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36CB8" w14:textId="77777777" w:rsidR="002F6CFD" w:rsidRPr="005D78C4" w:rsidRDefault="00F374BF" w:rsidP="005D78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8C4">
        <w:rPr>
          <w:rFonts w:ascii="Times New Roman" w:hAnsi="Times New Roman" w:cs="Times New Roman"/>
          <w:sz w:val="24"/>
          <w:szCs w:val="24"/>
        </w:rPr>
        <w:t>Приложение</w:t>
      </w:r>
    </w:p>
    <w:p w14:paraId="2C8482D2" w14:textId="77777777" w:rsidR="00717BFF" w:rsidRDefault="00717BFF" w:rsidP="005D7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EB8DE" w14:textId="606C0EE6" w:rsidR="00F374BF" w:rsidRPr="005D78C4" w:rsidRDefault="00F374BF" w:rsidP="005D7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8C4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14:paraId="07B6F764" w14:textId="77777777" w:rsidR="00F374BF" w:rsidRPr="005D78C4" w:rsidRDefault="00F374BF" w:rsidP="005D7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8C4">
        <w:rPr>
          <w:rFonts w:ascii="Times New Roman" w:hAnsi="Times New Roman" w:cs="Times New Roman"/>
          <w:b/>
          <w:sz w:val="24"/>
          <w:szCs w:val="24"/>
        </w:rPr>
        <w:t xml:space="preserve">по реализации в Змеиногорском районе плана мероприятий </w:t>
      </w:r>
    </w:p>
    <w:p w14:paraId="113D6989" w14:textId="77777777" w:rsidR="00F374BF" w:rsidRPr="005D78C4" w:rsidRDefault="00F374BF" w:rsidP="005D7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8C4">
        <w:rPr>
          <w:rFonts w:ascii="Times New Roman" w:hAnsi="Times New Roman" w:cs="Times New Roman"/>
          <w:b/>
          <w:sz w:val="24"/>
          <w:szCs w:val="24"/>
        </w:rPr>
        <w:t>Стратегии государственной национальной политики</w:t>
      </w:r>
    </w:p>
    <w:p w14:paraId="7C0654B4" w14:textId="4C124B06" w:rsidR="003C7CF5" w:rsidRDefault="002228C5" w:rsidP="003C7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 </w:t>
      </w:r>
      <w:r w:rsidR="003C7CF5" w:rsidRPr="006B49EC">
        <w:rPr>
          <w:rFonts w:ascii="Times New Roman" w:hAnsi="Times New Roman" w:cs="Times New Roman"/>
          <w:b/>
          <w:sz w:val="24"/>
          <w:szCs w:val="24"/>
        </w:rPr>
        <w:t>2 квартал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3C7CF5" w:rsidRPr="006B49EC">
        <w:rPr>
          <w:rFonts w:ascii="Times New Roman" w:hAnsi="Times New Roman" w:cs="Times New Roman"/>
          <w:b/>
          <w:sz w:val="24"/>
          <w:szCs w:val="24"/>
        </w:rPr>
        <w:t xml:space="preserve"> 2023 год</w:t>
      </w:r>
    </w:p>
    <w:p w14:paraId="3362F283" w14:textId="77777777" w:rsidR="002228C5" w:rsidRPr="006B49EC" w:rsidRDefault="002228C5" w:rsidP="003C7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60" w:type="dxa"/>
        <w:tblLook w:val="04A0" w:firstRow="1" w:lastRow="0" w:firstColumn="1" w:lastColumn="0" w:noHBand="0" w:noVBand="1"/>
      </w:tblPr>
      <w:tblGrid>
        <w:gridCol w:w="860"/>
        <w:gridCol w:w="8723"/>
        <w:gridCol w:w="1926"/>
        <w:gridCol w:w="1926"/>
        <w:gridCol w:w="2125"/>
      </w:tblGrid>
      <w:tr w:rsidR="00717BFF" w:rsidRPr="00717BFF" w14:paraId="3E47372E" w14:textId="77777777" w:rsidTr="00F10CA3">
        <w:tc>
          <w:tcPr>
            <w:tcW w:w="860" w:type="dxa"/>
          </w:tcPr>
          <w:p w14:paraId="0983159C" w14:textId="77777777" w:rsidR="00F10CA3" w:rsidRPr="00717BFF" w:rsidRDefault="00F10CA3" w:rsidP="0052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Пункт плана</w:t>
            </w:r>
          </w:p>
        </w:tc>
        <w:tc>
          <w:tcPr>
            <w:tcW w:w="8723" w:type="dxa"/>
          </w:tcPr>
          <w:p w14:paraId="04E0AC4F" w14:textId="77777777" w:rsidR="00F10CA3" w:rsidRPr="00717BFF" w:rsidRDefault="00F10CA3" w:rsidP="0052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Содержание проведенной работы</w:t>
            </w:r>
          </w:p>
        </w:tc>
        <w:tc>
          <w:tcPr>
            <w:tcW w:w="1926" w:type="dxa"/>
          </w:tcPr>
          <w:p w14:paraId="3A3F13BD" w14:textId="77777777" w:rsidR="00F10CA3" w:rsidRPr="00717BFF" w:rsidRDefault="00F10CA3" w:rsidP="0052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26" w:type="dxa"/>
          </w:tcPr>
          <w:p w14:paraId="20E5069D" w14:textId="77777777" w:rsidR="00F10CA3" w:rsidRPr="00717BFF" w:rsidRDefault="00F10CA3" w:rsidP="0052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2125" w:type="dxa"/>
          </w:tcPr>
          <w:p w14:paraId="0D3B7D6B" w14:textId="77777777" w:rsidR="00F10CA3" w:rsidRPr="00717BFF" w:rsidRDefault="00F10CA3" w:rsidP="0052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Индикаторы исполнения мероприятия (количественные)</w:t>
            </w:r>
          </w:p>
        </w:tc>
      </w:tr>
      <w:tr w:rsidR="00717BFF" w:rsidRPr="00717BFF" w14:paraId="622106BB" w14:textId="77777777" w:rsidTr="00F10CA3">
        <w:tc>
          <w:tcPr>
            <w:tcW w:w="15560" w:type="dxa"/>
            <w:gridSpan w:val="5"/>
          </w:tcPr>
          <w:p w14:paraId="4D1CBA39" w14:textId="77777777" w:rsidR="00F10CA3" w:rsidRPr="00717BFF" w:rsidRDefault="00F10CA3" w:rsidP="00525322">
            <w:pPr>
              <w:pStyle w:val="a6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717B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717BFF" w:rsidRPr="00717BFF" w14:paraId="7198D52D" w14:textId="77777777" w:rsidTr="00F10CA3">
        <w:tc>
          <w:tcPr>
            <w:tcW w:w="15560" w:type="dxa"/>
            <w:gridSpan w:val="5"/>
          </w:tcPr>
          <w:p w14:paraId="280C0E99" w14:textId="3EE3FC9D" w:rsidR="00F10CA3" w:rsidRPr="00717BFF" w:rsidRDefault="00F10CA3" w:rsidP="00525322">
            <w:pPr>
              <w:pStyle w:val="a6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b/>
              </w:rPr>
              <w:t xml:space="preserve">3. Содействие проведению мероприятий, приуроченных к </w:t>
            </w:r>
            <w:r w:rsidR="00057DA9" w:rsidRPr="00717BFF">
              <w:rPr>
                <w:rFonts w:ascii="Times New Roman" w:hAnsi="Times New Roman" w:cs="Times New Roman"/>
                <w:b/>
              </w:rPr>
              <w:t>праздничным и</w:t>
            </w:r>
            <w:r w:rsidRPr="00717BFF">
              <w:rPr>
                <w:rFonts w:ascii="Times New Roman" w:hAnsi="Times New Roman" w:cs="Times New Roman"/>
                <w:b/>
              </w:rPr>
              <w:t xml:space="preserve"> памятным датам в истории России, в т.ч.:</w:t>
            </w:r>
          </w:p>
        </w:tc>
      </w:tr>
      <w:tr w:rsidR="00717BFF" w:rsidRPr="00717BFF" w14:paraId="19125DBA" w14:textId="77777777" w:rsidTr="00F10CA3">
        <w:tc>
          <w:tcPr>
            <w:tcW w:w="860" w:type="dxa"/>
          </w:tcPr>
          <w:p w14:paraId="0F371823" w14:textId="77777777" w:rsidR="003C7CF5" w:rsidRPr="00717BFF" w:rsidRDefault="003C7CF5" w:rsidP="009D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8723" w:type="dxa"/>
          </w:tcPr>
          <w:p w14:paraId="4FA5A2B2" w14:textId="3FBAF10D" w:rsidR="006B49EC" w:rsidRPr="00717BFF" w:rsidRDefault="006B49EC" w:rsidP="006B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Дню славянской культуры и письменности </w:t>
            </w:r>
          </w:p>
          <w:p w14:paraId="205F7868" w14:textId="77777777" w:rsidR="003C7CF5" w:rsidRPr="00717BFF" w:rsidRDefault="006B49EC" w:rsidP="006B49E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717BFF">
              <w:rPr>
                <w:bCs/>
              </w:rPr>
              <w:t xml:space="preserve">В библиотеках района оформлены книжные выставки «Славянская письменность и ее создатели», </w:t>
            </w:r>
            <w:r w:rsidRPr="00717BFF">
              <w:t>познакомившие читателей</w:t>
            </w:r>
            <w:r w:rsidRPr="00717BFF">
              <w:rPr>
                <w:shd w:val="clear" w:color="auto" w:fill="FFFFFF"/>
              </w:rPr>
              <w:t xml:space="preserve"> с историей появления славянской письменности, </w:t>
            </w:r>
            <w:r w:rsidRPr="00717BFF">
              <w:t>жизненным подвигом братьев Кирилла и Мефодия, развитием книгопечатания на Руси.</w:t>
            </w:r>
          </w:p>
        </w:tc>
        <w:tc>
          <w:tcPr>
            <w:tcW w:w="1926" w:type="dxa"/>
          </w:tcPr>
          <w:p w14:paraId="099AFD49" w14:textId="77777777" w:rsidR="003C7CF5" w:rsidRPr="00717BFF" w:rsidRDefault="003C7CF5" w:rsidP="009D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26" w:type="dxa"/>
          </w:tcPr>
          <w:p w14:paraId="19F38248" w14:textId="77777777" w:rsidR="003C7CF5" w:rsidRPr="00717BFF" w:rsidRDefault="003C7CF5" w:rsidP="009D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5" w:type="dxa"/>
          </w:tcPr>
          <w:p w14:paraId="2DD9D6CE" w14:textId="77777777" w:rsidR="003C7CF5" w:rsidRPr="00717BFF" w:rsidRDefault="003C7CF5" w:rsidP="00F5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057DA9" w:rsidRPr="00717BFF" w14:paraId="4FC97EC0" w14:textId="77777777" w:rsidTr="00057DA9">
        <w:trPr>
          <w:trHeight w:val="3315"/>
        </w:trPr>
        <w:tc>
          <w:tcPr>
            <w:tcW w:w="860" w:type="dxa"/>
            <w:vMerge w:val="restart"/>
          </w:tcPr>
          <w:p w14:paraId="70A26795" w14:textId="77777777" w:rsidR="00057DA9" w:rsidRPr="00717BFF" w:rsidRDefault="00057DA9" w:rsidP="004B1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8723" w:type="dxa"/>
            <w:tcBorders>
              <w:bottom w:val="single" w:sz="4" w:space="0" w:color="auto"/>
            </w:tcBorders>
          </w:tcPr>
          <w:p w14:paraId="216CB61E" w14:textId="77777777" w:rsidR="00057DA9" w:rsidRPr="00717BFF" w:rsidRDefault="00057DA9" w:rsidP="004B1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Дню России </w:t>
            </w:r>
          </w:p>
          <w:p w14:paraId="62936175" w14:textId="77777777" w:rsidR="00057DA9" w:rsidRPr="00717BFF" w:rsidRDefault="00057DA9" w:rsidP="004B1B79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717BFF">
              <w:rPr>
                <w:shd w:val="clear" w:color="auto" w:fill="FFFFFF"/>
              </w:rPr>
              <w:t>В рамках краевого Марафона культурных событий в муниципальных образованиях Алтайского края «</w:t>
            </w:r>
            <w:hyperlink r:id="rId6" w:history="1">
              <w:r w:rsidRPr="00717BFF">
                <w:rPr>
                  <w:rStyle w:val="ab"/>
                  <w:color w:val="auto"/>
                  <w:u w:val="none"/>
                  <w:shd w:val="clear" w:color="auto" w:fill="FFFFFF"/>
                </w:rPr>
                <w:t>Культпоход</w:t>
              </w:r>
            </w:hyperlink>
            <w:r w:rsidRPr="00717BFF">
              <w:rPr>
                <w:shd w:val="clear" w:color="auto" w:fill="FFFFFF"/>
              </w:rPr>
              <w:t>» в г. Змеиногорске прошел 7-й районный фестиваль национальных культур «Мы вместе». Открытие фестиваля началось с хоровода дружбы, чтобы подчеркнуть многонациональное единство России. Далее в ходе концертной программы каждое поселение представило свою национальную культуру, бытующую еще в селе.</w:t>
            </w:r>
            <w:r w:rsidRPr="00717BFF">
              <w:t xml:space="preserve"> </w:t>
            </w:r>
          </w:p>
          <w:p w14:paraId="4B0EA70F" w14:textId="77777777" w:rsidR="00057DA9" w:rsidRPr="00717BFF" w:rsidRDefault="00057DA9" w:rsidP="004B1B7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717BFF">
              <w:t>Центральная и Детская библиотеки для гостей праздника организовали библиотеку под открытым небом </w:t>
            </w:r>
            <w:r w:rsidRPr="00717BFF">
              <w:rPr>
                <w:rStyle w:val="a8"/>
                <w:b w:val="0"/>
              </w:rPr>
              <w:t>«Россия – Родина моя»</w:t>
            </w:r>
            <w:r w:rsidRPr="00717BFF">
              <w:rPr>
                <w:b/>
              </w:rPr>
              <w:t xml:space="preserve">. </w:t>
            </w:r>
          </w:p>
          <w:p w14:paraId="0C2BD753" w14:textId="77777777" w:rsidR="00057DA9" w:rsidRPr="00717BFF" w:rsidRDefault="00057DA9" w:rsidP="004B1B7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717BFF">
              <w:t>В библиотеках района были оформлены книжные выставки «Государство – это мы», «Моя Родина - Россия».</w:t>
            </w:r>
          </w:p>
          <w:p w14:paraId="08F03BB6" w14:textId="0B84E6FB" w:rsidR="00057DA9" w:rsidRPr="00717BFF" w:rsidRDefault="00057DA9" w:rsidP="0065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поселения</w:t>
            </w:r>
            <w:r w:rsidR="006575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 проведены праздничные концерты.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032F5D35" w14:textId="61E59611" w:rsidR="00057DA9" w:rsidRPr="00717BFF" w:rsidRDefault="00057DA9" w:rsidP="004B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3B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средства («Программа развитие культуры </w:t>
            </w:r>
            <w:proofErr w:type="spellStart"/>
            <w:r w:rsidRPr="008803B3">
              <w:rPr>
                <w:rFonts w:ascii="Times New Roman" w:hAnsi="Times New Roman" w:cs="Times New Roman"/>
                <w:sz w:val="24"/>
                <w:szCs w:val="24"/>
              </w:rPr>
              <w:t>Змеиногорского</w:t>
            </w:r>
            <w:proofErr w:type="spellEnd"/>
            <w:r w:rsidRPr="008803B3">
              <w:rPr>
                <w:rFonts w:ascii="Times New Roman" w:hAnsi="Times New Roman" w:cs="Times New Roman"/>
                <w:sz w:val="24"/>
                <w:szCs w:val="24"/>
              </w:rPr>
              <w:t xml:space="preserve"> района»)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4B17748C" w14:textId="66D6D6E8" w:rsidR="00057DA9" w:rsidRPr="00717BFF" w:rsidRDefault="00057DA9" w:rsidP="004B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8800</w:t>
            </w:r>
            <w:r w:rsidR="00F05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5F2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5DDF04D6" w14:textId="77777777" w:rsidR="00057DA9" w:rsidRPr="00717BFF" w:rsidRDefault="00057DA9" w:rsidP="004B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</w:tr>
      <w:tr w:rsidR="00057DA9" w:rsidRPr="00717BFF" w14:paraId="4A7EC75F" w14:textId="77777777" w:rsidTr="00B17FAA">
        <w:trPr>
          <w:trHeight w:val="810"/>
        </w:trPr>
        <w:tc>
          <w:tcPr>
            <w:tcW w:w="860" w:type="dxa"/>
            <w:vMerge/>
          </w:tcPr>
          <w:p w14:paraId="5132233F" w14:textId="77777777" w:rsidR="00057DA9" w:rsidRPr="00717BFF" w:rsidRDefault="00057DA9" w:rsidP="00057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3" w:type="dxa"/>
            <w:tcBorders>
              <w:top w:val="single" w:sz="4" w:space="0" w:color="auto"/>
            </w:tcBorders>
          </w:tcPr>
          <w:p w14:paraId="3B7BA5C4" w14:textId="798E3704" w:rsidR="00057DA9" w:rsidRPr="00057DA9" w:rsidRDefault="00057DA9" w:rsidP="00057DA9">
            <w:pPr>
              <w:pStyle w:val="a7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57DA9">
              <w:rPr>
                <w:shd w:val="clear" w:color="auto" w:fill="FFFFFF"/>
              </w:rPr>
              <w:t xml:space="preserve">В школах </w:t>
            </w:r>
            <w:proofErr w:type="spellStart"/>
            <w:r w:rsidRPr="00057DA9">
              <w:rPr>
                <w:shd w:val="clear" w:color="auto" w:fill="FFFFFF"/>
              </w:rPr>
              <w:t>Змеиногорского</w:t>
            </w:r>
            <w:proofErr w:type="spellEnd"/>
            <w:r w:rsidRPr="00057DA9">
              <w:rPr>
                <w:shd w:val="clear" w:color="auto" w:fill="FFFFFF"/>
              </w:rPr>
              <w:t xml:space="preserve"> района организован цикл мероприятий:</w:t>
            </w:r>
          </w:p>
          <w:p w14:paraId="0B30E096" w14:textId="365C0215" w:rsidR="00057DA9" w:rsidRPr="00057DA9" w:rsidRDefault="00057DA9" w:rsidP="00057DA9">
            <w:pPr>
              <w:pStyle w:val="a7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57DA9">
              <w:rPr>
                <w:shd w:val="clear" w:color="auto" w:fill="FFFFFF"/>
              </w:rPr>
              <w:t>Выставка книг о Родине; конкурс рисунков на асфальте; конкурс песни о Родине;</w:t>
            </w:r>
          </w:p>
          <w:p w14:paraId="2FE86370" w14:textId="463B6156" w:rsidR="00057DA9" w:rsidRPr="00057DA9" w:rsidRDefault="00057DA9" w:rsidP="00057DA9">
            <w:pPr>
              <w:pStyle w:val="a7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57DA9">
              <w:rPr>
                <w:shd w:val="clear" w:color="auto" w:fill="FFFFFF"/>
              </w:rPr>
              <w:t>познавательная викторина «Знай свое отечество»; игра «Передай сердечко и скажи словечко»</w:t>
            </w:r>
            <w:r>
              <w:rPr>
                <w:shd w:val="clear" w:color="auto" w:fill="FFFFFF"/>
              </w:rPr>
              <w:t>.</w:t>
            </w:r>
          </w:p>
          <w:p w14:paraId="0B7F1390" w14:textId="76ECE033" w:rsidR="00057DA9" w:rsidRPr="00057DA9" w:rsidRDefault="00057DA9" w:rsidP="0065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DA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 пришкольном лагере МБОУ «</w:t>
            </w:r>
            <w:proofErr w:type="spellStart"/>
            <w:r w:rsidRPr="00057DA9">
              <w:rPr>
                <w:rFonts w:ascii="Times New Roman" w:hAnsi="Times New Roman" w:cs="Times New Roman"/>
                <w:shd w:val="clear" w:color="auto" w:fill="FFFFFF"/>
              </w:rPr>
              <w:t>Змеиногорская</w:t>
            </w:r>
            <w:proofErr w:type="spellEnd"/>
            <w:r w:rsidRPr="00057DA9">
              <w:rPr>
                <w:rFonts w:ascii="Times New Roman" w:hAnsi="Times New Roman" w:cs="Times New Roman"/>
                <w:shd w:val="clear" w:color="auto" w:fill="FFFFFF"/>
              </w:rPr>
              <w:t xml:space="preserve"> СОШ №1» для ребят организовали познавательно-танцевальную программу «Люблю тебя, Россия</w:t>
            </w:r>
            <w:proofErr w:type="gramStart"/>
            <w:r w:rsidRPr="00057DA9">
              <w:rPr>
                <w:rFonts w:ascii="Times New Roman" w:hAnsi="Times New Roman" w:cs="Times New Roman"/>
                <w:shd w:val="clear" w:color="auto" w:fill="FFFFFF"/>
              </w:rPr>
              <w:t>! »</w:t>
            </w:r>
            <w:proofErr w:type="gramEnd"/>
            <w:r w:rsidRPr="00057DA9">
              <w:rPr>
                <w:rFonts w:ascii="Times New Roman" w:hAnsi="Times New Roman" w:cs="Times New Roman"/>
                <w:shd w:val="clear" w:color="auto" w:fill="FFFFFF"/>
              </w:rPr>
              <w:t xml:space="preserve">  Каждый отряд подготовил танец, а также всем рассказали об истории флага, герба и гимна России! </w:t>
            </w:r>
          </w:p>
        </w:tc>
        <w:tc>
          <w:tcPr>
            <w:tcW w:w="1926" w:type="dxa"/>
          </w:tcPr>
          <w:p w14:paraId="28CDC04F" w14:textId="40D9ABE8" w:rsidR="00F05F23" w:rsidRDefault="00F05F23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средства</w:t>
            </w:r>
          </w:p>
          <w:p w14:paraId="251E2F77" w14:textId="66282F19" w:rsidR="00057DA9" w:rsidRPr="00057DA9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DA9">
              <w:rPr>
                <w:rFonts w:ascii="Times New Roman" w:hAnsi="Times New Roman" w:cs="Times New Roman"/>
                <w:sz w:val="24"/>
                <w:szCs w:val="24"/>
              </w:rPr>
              <w:t xml:space="preserve">МЦП «Развитие молодежной политики в </w:t>
            </w:r>
            <w:r w:rsidRPr="00057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Змеиногорском районе» на 2021-2025</w:t>
            </w:r>
          </w:p>
        </w:tc>
        <w:tc>
          <w:tcPr>
            <w:tcW w:w="1926" w:type="dxa"/>
          </w:tcPr>
          <w:p w14:paraId="120FABE5" w14:textId="0EC2EBA5" w:rsidR="00057DA9" w:rsidRPr="00057DA9" w:rsidRDefault="00057DA9" w:rsidP="0005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</w:t>
            </w:r>
            <w:r w:rsidR="00F05F23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125" w:type="dxa"/>
          </w:tcPr>
          <w:p w14:paraId="7E42247D" w14:textId="5A7FB1F4" w:rsidR="00057DA9" w:rsidRPr="00057DA9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DA9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057DA9" w:rsidRPr="00717BFF" w14:paraId="1218AC62" w14:textId="77777777" w:rsidTr="00F10CA3">
        <w:tc>
          <w:tcPr>
            <w:tcW w:w="15560" w:type="dxa"/>
            <w:gridSpan w:val="5"/>
          </w:tcPr>
          <w:p w14:paraId="65B89DA6" w14:textId="77777777" w:rsidR="00ED208C" w:rsidRDefault="00ED208C" w:rsidP="00057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107301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Обеспечение участия талантливых детей и молодежи </w:t>
            </w:r>
            <w:proofErr w:type="spellStart"/>
            <w:r w:rsidRPr="00717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Змеиногорского</w:t>
            </w:r>
            <w:proofErr w:type="spellEnd"/>
            <w:r w:rsidRPr="00717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Алтайского края в мероприятиях международного, всероссийского, межрегионального, регионального и краевого уровней</w:t>
            </w:r>
          </w:p>
        </w:tc>
      </w:tr>
      <w:tr w:rsidR="00057DA9" w:rsidRPr="00717BFF" w14:paraId="53CA8258" w14:textId="77777777" w:rsidTr="00057DA9">
        <w:trPr>
          <w:trHeight w:val="1350"/>
        </w:trPr>
        <w:tc>
          <w:tcPr>
            <w:tcW w:w="860" w:type="dxa"/>
            <w:tcBorders>
              <w:bottom w:val="single" w:sz="4" w:space="0" w:color="auto"/>
            </w:tcBorders>
          </w:tcPr>
          <w:p w14:paraId="5799D5DD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723" w:type="dxa"/>
            <w:tcBorders>
              <w:bottom w:val="single" w:sz="4" w:space="0" w:color="auto"/>
            </w:tcBorders>
          </w:tcPr>
          <w:p w14:paraId="5CC215F7" w14:textId="1CD189D0" w:rsidR="00ED208C" w:rsidRDefault="00ED208C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53B3467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МБУДО «ЗДШИ» в конкурсах 76 человек, из них победители:  </w:t>
            </w:r>
          </w:p>
          <w:p w14:paraId="1B56131C" w14:textId="103FA6C1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- международный – 22 чел.</w:t>
            </w:r>
          </w:p>
          <w:p w14:paraId="5027DBC8" w14:textId="4032ADBA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- всероссийский -2 чел.</w:t>
            </w:r>
          </w:p>
          <w:p w14:paraId="086F7E20" w14:textId="03D4581D" w:rsidR="00057DA9" w:rsidRPr="00717BFF" w:rsidRDefault="00057DA9" w:rsidP="00057DA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- 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3846440D" w14:textId="0DDF33CE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7AAD89ED" w14:textId="0DE062F8" w:rsidR="00057DA9" w:rsidRPr="00717BFF" w:rsidRDefault="00057DA9" w:rsidP="0005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 xml:space="preserve">6400 </w:t>
            </w:r>
            <w:r w:rsidR="00F05F2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6E9135D1" w14:textId="58B9A37D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42обучающих - дипломанты и лауреаты конкурсов</w:t>
            </w:r>
          </w:p>
        </w:tc>
      </w:tr>
      <w:tr w:rsidR="00057DA9" w:rsidRPr="00717BFF" w14:paraId="5936E565" w14:textId="77777777" w:rsidTr="00657503">
        <w:trPr>
          <w:trHeight w:val="3428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299B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4FC48" w14:textId="7FBEFB78" w:rsidR="00ED208C" w:rsidRDefault="00ED208C" w:rsidP="00821A8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Образование:</w:t>
            </w:r>
          </w:p>
          <w:p w14:paraId="7D0D92D6" w14:textId="004278FB" w:rsidR="00821A82" w:rsidRPr="00F05F23" w:rsidRDefault="00821A82" w:rsidP="00821A8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13-14 апреля 2023г. - краевой этап Всероссийского конкурса лидеров и руководителей детских и молодёжных общественных объединений «Лидер XXI века - 2023». (</w:t>
            </w:r>
            <w:r w:rsidR="006575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r w:rsidR="00657503" w:rsidRPr="00F05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F05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Барнаул)</w:t>
            </w:r>
          </w:p>
          <w:p w14:paraId="0CC710C9" w14:textId="32AE9727" w:rsidR="00821A82" w:rsidRPr="00F05F23" w:rsidRDefault="00821A82" w:rsidP="00821A8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Змеиногорский</w:t>
            </w:r>
            <w:proofErr w:type="spellEnd"/>
            <w:r w:rsidRPr="00F05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 представляли –Анастасия </w:t>
            </w:r>
            <w:proofErr w:type="spellStart"/>
            <w:r w:rsidRPr="00F05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Шадриная</w:t>
            </w:r>
            <w:proofErr w:type="spellEnd"/>
            <w:r w:rsidRPr="00F05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МКОУ «ЗСОШ N3», рук. Н.А.</w:t>
            </w:r>
            <w:r w:rsidR="00851B79" w:rsidRPr="00F05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5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Демидова, Дина </w:t>
            </w:r>
            <w:proofErr w:type="spellStart"/>
            <w:r w:rsidRPr="00F05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Аверцева</w:t>
            </w:r>
            <w:proofErr w:type="spellEnd"/>
            <w:r w:rsidRPr="00F05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МБУДО «</w:t>
            </w:r>
            <w:proofErr w:type="spellStart"/>
            <w:r w:rsidRPr="00F05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ДТДиМ</w:t>
            </w:r>
            <w:proofErr w:type="spellEnd"/>
            <w:r w:rsidRPr="00F05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»» </w:t>
            </w:r>
            <w:proofErr w:type="spellStart"/>
            <w:r w:rsidRPr="00F05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Змеиногорского</w:t>
            </w:r>
            <w:proofErr w:type="spellEnd"/>
            <w:r w:rsidRPr="00F05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района, рук. Л. П. Другова.</w:t>
            </w:r>
          </w:p>
          <w:p w14:paraId="5FF832BC" w14:textId="77777777" w:rsidR="00657503" w:rsidRDefault="00821A82" w:rsidP="006575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Девушки достойно представили свои самопрезентации и защиты социальных проектов, активно участвовали в открытом диалоге «Лидер России - история успеха!»</w:t>
            </w:r>
          </w:p>
          <w:p w14:paraId="426345EA" w14:textId="4FBF47AA" w:rsidR="00821A82" w:rsidRPr="00F05F23" w:rsidRDefault="00821A82" w:rsidP="0065750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5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Конкурсантки получили Дипломы АК СДПО за активное участие в конкурсе «Лидер XXI века», гражданско-патриотическую позицию, добровольческую деятельность и личный вклад в развитие детского, молодёжного движения.</w:t>
            </w:r>
          </w:p>
          <w:p w14:paraId="199805E3" w14:textId="4728D7FF" w:rsidR="00057DA9" w:rsidRPr="00717BFF" w:rsidRDefault="00821A82" w:rsidP="006575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Благодарности АК СДПО вручены Л.П.</w:t>
            </w:r>
            <w:r w:rsidR="00851B79" w:rsidRPr="00F05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5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Друговой и Н.А.</w:t>
            </w:r>
            <w:r w:rsidR="00851B79" w:rsidRPr="00F05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5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Демидовой, за значимую педагогическую, общественно-просветительскую деятельность и личный вклад в развитие детского, молодёжного движения.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14:paraId="0E78423D" w14:textId="77777777" w:rsidR="00F05F23" w:rsidRDefault="00F05F23" w:rsidP="00F0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3B3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  <w:p w14:paraId="7826A27D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14:paraId="7D348B1E" w14:textId="0B0ACD01" w:rsidR="00057DA9" w:rsidRPr="00717BFF" w:rsidRDefault="00F05F23" w:rsidP="0005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6800 рублей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3CA0BE3" w14:textId="471512F7" w:rsidR="00057DA9" w:rsidRPr="00717BFF" w:rsidRDefault="00821A82" w:rsidP="0082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208C" w:rsidRPr="00717BFF" w14:paraId="24B81F72" w14:textId="77777777" w:rsidTr="00ED208C">
        <w:trPr>
          <w:trHeight w:val="271"/>
        </w:trPr>
        <w:tc>
          <w:tcPr>
            <w:tcW w:w="8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BC4A27" w14:textId="77777777" w:rsidR="00ED208C" w:rsidRPr="00717BFF" w:rsidRDefault="00ED208C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4D1FA" w14:textId="60785A81" w:rsidR="00ED208C" w:rsidRDefault="00ED208C" w:rsidP="00ED208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Спорт:</w:t>
            </w:r>
          </w:p>
          <w:p w14:paraId="7582AB7A" w14:textId="77777777" w:rsidR="00ED208C" w:rsidRDefault="00ED208C" w:rsidP="00ED208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Алтайского края по пляжному волейболу среди юношей до 19 лет</w:t>
            </w:r>
          </w:p>
          <w:p w14:paraId="06759BF4" w14:textId="5D115C6E" w:rsidR="00ED208C" w:rsidRPr="00F05F23" w:rsidRDefault="00ED208C" w:rsidP="00ED208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 Зверев Егор, Скуратов Артём, 1 – место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14:paraId="68EC94B0" w14:textId="53F8E201" w:rsidR="00ED208C" w:rsidRPr="00717BFF" w:rsidRDefault="00ED208C" w:rsidP="00ED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3B3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14:paraId="724BDC11" w14:textId="77777777" w:rsidR="00ED208C" w:rsidRDefault="00ED208C" w:rsidP="00ED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13500 рублей</w:t>
            </w:r>
          </w:p>
          <w:p w14:paraId="66B6749A" w14:textId="77777777" w:rsidR="00ED208C" w:rsidRDefault="00ED208C" w:rsidP="00ED2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114DA" w14:textId="77777777" w:rsidR="00ED208C" w:rsidRPr="00717BFF" w:rsidRDefault="00ED208C" w:rsidP="0005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559E522" w14:textId="0E03242C" w:rsidR="00ED208C" w:rsidRDefault="00ED208C" w:rsidP="0082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208C" w:rsidRPr="00717BFF" w14:paraId="34767B75" w14:textId="77777777" w:rsidTr="00ED208C">
        <w:trPr>
          <w:trHeight w:val="296"/>
        </w:trPr>
        <w:tc>
          <w:tcPr>
            <w:tcW w:w="860" w:type="dxa"/>
            <w:vMerge/>
            <w:tcBorders>
              <w:right w:val="single" w:sz="4" w:space="0" w:color="auto"/>
            </w:tcBorders>
          </w:tcPr>
          <w:p w14:paraId="44066088" w14:textId="77777777" w:rsidR="00ED208C" w:rsidRPr="00717BFF" w:rsidRDefault="00ED208C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</w:tcBorders>
          </w:tcPr>
          <w:p w14:paraId="43B2079D" w14:textId="100FBFA5" w:rsidR="00ED208C" w:rsidRDefault="00ED208C" w:rsidP="00ED208C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посвящённая Дню Победы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1FDAF372" w14:textId="4808855F" w:rsidR="00ED208C" w:rsidRPr="008803B3" w:rsidRDefault="00ED208C" w:rsidP="00ED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3B3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1B19CE35" w14:textId="77777777" w:rsidR="00ED208C" w:rsidRDefault="00ED208C" w:rsidP="00ED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 рублей</w:t>
            </w:r>
          </w:p>
          <w:p w14:paraId="2DBA14FD" w14:textId="77777777" w:rsidR="00ED208C" w:rsidRDefault="00ED208C" w:rsidP="0005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56C3E6B4" w14:textId="298F5D5D" w:rsidR="00ED208C" w:rsidRDefault="00ED208C" w:rsidP="0082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057DA9" w:rsidRPr="00717BFF" w14:paraId="1B86A726" w14:textId="77777777" w:rsidTr="00F10CA3">
        <w:tc>
          <w:tcPr>
            <w:tcW w:w="15560" w:type="dxa"/>
            <w:gridSpan w:val="5"/>
          </w:tcPr>
          <w:p w14:paraId="2DA0A550" w14:textId="77777777" w:rsidR="00ED208C" w:rsidRDefault="00ED208C" w:rsidP="00057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F747B5" w14:textId="564E5841" w:rsidR="00057DA9" w:rsidRPr="00717BFF" w:rsidRDefault="00057DA9" w:rsidP="00057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9. Организация и проведение культурно-просветительских мероприятий, направленных на развитие неприятия </w:t>
            </w:r>
            <w:proofErr w:type="spellStart"/>
            <w:r w:rsidRPr="00717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идеологиии</w:t>
            </w:r>
            <w:proofErr w:type="spellEnd"/>
            <w:r w:rsidRPr="00717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терроризма, </w:t>
            </w:r>
            <w:r w:rsidR="00821A82" w:rsidRPr="00717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экстремизма</w:t>
            </w:r>
            <w:r w:rsidRPr="00717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привитие традиционных российских духовно-нравственных ценностей</w:t>
            </w:r>
          </w:p>
        </w:tc>
      </w:tr>
      <w:tr w:rsidR="00057DA9" w:rsidRPr="00717BFF" w14:paraId="4DE7E179" w14:textId="77777777" w:rsidTr="00F10CA3">
        <w:tc>
          <w:tcPr>
            <w:tcW w:w="860" w:type="dxa"/>
          </w:tcPr>
          <w:p w14:paraId="17C71FB8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8723" w:type="dxa"/>
          </w:tcPr>
          <w:p w14:paraId="4D189130" w14:textId="77777777" w:rsidR="00057DA9" w:rsidRPr="00717BFF" w:rsidRDefault="00057DA9" w:rsidP="00057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81-я годовщина со дня окончания битвы под Москвой</w:t>
            </w:r>
          </w:p>
          <w:p w14:paraId="4286B2E2" w14:textId="07E19D9D" w:rsidR="00057DA9" w:rsidRPr="00717BFF" w:rsidRDefault="00057DA9" w:rsidP="00057D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3"/>
              </w:rPr>
            </w:pPr>
            <w:r w:rsidRPr="00717BFF">
              <w:t>Центральная и Детская библиотеки провели для учащихся историко-литературную композицию</w:t>
            </w:r>
            <w:r w:rsidRPr="00717BFF">
              <w:rPr>
                <w:b/>
              </w:rPr>
              <w:t> </w:t>
            </w:r>
            <w:r w:rsidRPr="00717BFF">
              <w:rPr>
                <w:rStyle w:val="a8"/>
                <w:b w:val="0"/>
              </w:rPr>
              <w:t>«На огненных московских рубежах»</w:t>
            </w:r>
            <w:r w:rsidRPr="00717BFF">
              <w:rPr>
                <w:b/>
              </w:rPr>
              <w:t>.</w:t>
            </w:r>
            <w:r w:rsidRPr="00717BFF">
              <w:t xml:space="preserve"> Ребята узнали об этапах развития событий под Москвой осенью и зимой 1941 года, о коренном переломе в битве за Москву.</w:t>
            </w:r>
          </w:p>
          <w:p w14:paraId="448956C7" w14:textId="6214183F" w:rsidR="00057DA9" w:rsidRPr="00717BFF" w:rsidRDefault="00057DA9" w:rsidP="00057D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3"/>
              </w:rPr>
            </w:pPr>
            <w:r w:rsidRPr="00717BFF">
              <w:rPr>
                <w:rFonts w:ascii="Tahoma" w:hAnsi="Tahoma" w:cs="Tahoma"/>
                <w:sz w:val="22"/>
                <w:szCs w:val="23"/>
              </w:rPr>
              <w:t> </w:t>
            </w:r>
            <w:r w:rsidRPr="00717BFF">
              <w:rPr>
                <w:szCs w:val="28"/>
              </w:rPr>
              <w:t>В г. Змеиногорске и поселениях района прозвучали аудио журналы </w:t>
            </w:r>
            <w:r w:rsidRPr="00717BFF">
              <w:rPr>
                <w:rStyle w:val="a8"/>
                <w:b w:val="0"/>
                <w:szCs w:val="28"/>
              </w:rPr>
              <w:t>«Битва под Москвой»</w:t>
            </w:r>
            <w:r w:rsidRPr="00717BFF">
              <w:rPr>
                <w:b/>
              </w:rPr>
              <w:t>.</w:t>
            </w:r>
          </w:p>
        </w:tc>
        <w:tc>
          <w:tcPr>
            <w:tcW w:w="1926" w:type="dxa"/>
          </w:tcPr>
          <w:p w14:paraId="63D2DF7E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26" w:type="dxa"/>
          </w:tcPr>
          <w:p w14:paraId="2BD4BE64" w14:textId="77777777" w:rsidR="00057DA9" w:rsidRPr="00717BFF" w:rsidRDefault="00057DA9" w:rsidP="00057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5" w:type="dxa"/>
          </w:tcPr>
          <w:p w14:paraId="1B98BF19" w14:textId="77777777" w:rsidR="00057DA9" w:rsidRPr="00717BFF" w:rsidRDefault="00057DA9" w:rsidP="00057D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057DA9" w:rsidRPr="00717BFF" w14:paraId="3C2BB179" w14:textId="77777777" w:rsidTr="00F10CA3">
        <w:tc>
          <w:tcPr>
            <w:tcW w:w="860" w:type="dxa"/>
          </w:tcPr>
          <w:p w14:paraId="53C1AC0F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8723" w:type="dxa"/>
          </w:tcPr>
          <w:p w14:paraId="47F291C4" w14:textId="77777777" w:rsidR="00057DA9" w:rsidRPr="00717BFF" w:rsidRDefault="00057DA9" w:rsidP="00057DA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призывника в России</w:t>
            </w:r>
          </w:p>
          <w:p w14:paraId="3FCEEFA2" w14:textId="77777777" w:rsidR="00057DA9" w:rsidRPr="00717BFF" w:rsidRDefault="00057DA9" w:rsidP="00057DA9">
            <w:pPr>
              <w:pStyle w:val="a7"/>
              <w:shd w:val="clear" w:color="auto" w:fill="FFFFFF"/>
              <w:spacing w:before="0" w:beforeAutospacing="0" w:after="0" w:afterAutospacing="0"/>
            </w:pPr>
            <w:r w:rsidRPr="00717BFF">
              <w:t>У Районного Дома культуры состоялась познавательно - игровая программа «Армейский армрестлинг»</w:t>
            </w:r>
          </w:p>
          <w:p w14:paraId="00CBF51E" w14:textId="3966479F" w:rsidR="00057DA9" w:rsidRPr="00717BFF" w:rsidRDefault="00057DA9" w:rsidP="00057DA9">
            <w:pPr>
              <w:pStyle w:val="a7"/>
              <w:shd w:val="clear" w:color="auto" w:fill="FFFFFF"/>
              <w:spacing w:before="0" w:beforeAutospacing="0" w:after="0" w:afterAutospacing="0"/>
            </w:pPr>
            <w:r w:rsidRPr="00717BFF">
              <w:t xml:space="preserve">Ребята ответили на вопросы военной викторины, объяснили значение устойчивых выражений, берущих своё начало от военной истории России. </w:t>
            </w:r>
            <w:r w:rsidRPr="00717BFF">
              <w:rPr>
                <w:shd w:val="clear" w:color="auto" w:fill="FFFFFF"/>
              </w:rPr>
              <w:t xml:space="preserve">Парни опробовали свои силы в армрестлинге, в завершении мероприятия ребята приняли участие в акции «Письмо солдату». В </w:t>
            </w:r>
            <w:proofErr w:type="spellStart"/>
            <w:r w:rsidRPr="00717BFF">
              <w:rPr>
                <w:shd w:val="clear" w:color="auto" w:fill="FFFFFF"/>
              </w:rPr>
              <w:t>Саввушинском</w:t>
            </w:r>
            <w:proofErr w:type="spellEnd"/>
            <w:r w:rsidRPr="00717BFF">
              <w:rPr>
                <w:shd w:val="clear" w:color="auto" w:fill="FFFFFF"/>
              </w:rPr>
              <w:t xml:space="preserve"> ДК состоялась квест-игра «Родине готов служить!».</w:t>
            </w:r>
            <w:r w:rsidRPr="00717BFF">
              <w:t xml:space="preserve"> Ребята разгадывали ребусы и кроссворды на армейскую тему, складывали паззлы и выполняли спортивные упражнения.</w:t>
            </w:r>
          </w:p>
        </w:tc>
        <w:tc>
          <w:tcPr>
            <w:tcW w:w="1926" w:type="dxa"/>
          </w:tcPr>
          <w:p w14:paraId="2B873C84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26" w:type="dxa"/>
          </w:tcPr>
          <w:p w14:paraId="7E296BC4" w14:textId="77777777" w:rsidR="00057DA9" w:rsidRPr="00717BFF" w:rsidRDefault="00057DA9" w:rsidP="00057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5" w:type="dxa"/>
          </w:tcPr>
          <w:p w14:paraId="1618456A" w14:textId="77777777" w:rsidR="00057DA9" w:rsidRPr="00717BFF" w:rsidRDefault="00057DA9" w:rsidP="00057D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</w:t>
            </w:r>
          </w:p>
        </w:tc>
      </w:tr>
      <w:tr w:rsidR="00F05F23" w:rsidRPr="00717BFF" w14:paraId="7DF27E1F" w14:textId="77777777" w:rsidTr="00657503">
        <w:trPr>
          <w:trHeight w:val="272"/>
        </w:trPr>
        <w:tc>
          <w:tcPr>
            <w:tcW w:w="860" w:type="dxa"/>
            <w:vMerge w:val="restart"/>
            <w:shd w:val="clear" w:color="auto" w:fill="auto"/>
          </w:tcPr>
          <w:p w14:paraId="7344511C" w14:textId="77777777" w:rsidR="00F05F23" w:rsidRPr="001A2C23" w:rsidRDefault="00F05F23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23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8723" w:type="dxa"/>
            <w:tcBorders>
              <w:bottom w:val="single" w:sz="4" w:space="0" w:color="auto"/>
            </w:tcBorders>
            <w:shd w:val="clear" w:color="auto" w:fill="auto"/>
          </w:tcPr>
          <w:p w14:paraId="1EE89D6E" w14:textId="77777777" w:rsidR="00F05F23" w:rsidRPr="001A2C23" w:rsidRDefault="00F05F23" w:rsidP="00057D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C23">
              <w:rPr>
                <w:rFonts w:ascii="Times New Roman" w:hAnsi="Times New Roman" w:cs="Times New Roman"/>
                <w:b/>
                <w:sz w:val="24"/>
                <w:szCs w:val="24"/>
              </w:rPr>
              <w:t>78-я годовщина Дня Великой Победы</w:t>
            </w:r>
          </w:p>
          <w:p w14:paraId="5CEC3AFC" w14:textId="37F30F77" w:rsidR="00F05F23" w:rsidRPr="001A2C23" w:rsidRDefault="00F05F23" w:rsidP="00057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23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учреждениях культуры состоялись торжественные митинги и праздничные концерты, в рамках которых чествовали героев ВОВ 1941-1945 </w:t>
            </w:r>
            <w:proofErr w:type="spellStart"/>
            <w:r w:rsidRPr="001A2C2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1A2C23">
              <w:rPr>
                <w:rFonts w:ascii="Times New Roman" w:hAnsi="Times New Roman" w:cs="Times New Roman"/>
                <w:sz w:val="24"/>
                <w:szCs w:val="24"/>
              </w:rPr>
              <w:t>, ветеранов локальных войск, а также земляков – участников СВО на территории Украины. Волонтеры в рамках акции «Фронтовая бригада» во дворах домов бывшей несовершеннолетней узницы фашистских концлагерей и жительницы блокадного Ленинграда устроили праздничные мини-концерты, исполнив попурри из песен военных лет. В г. Змеиногорске состоялась акция «Поем Победу», где зрители и участники «Эстафеты Победы» исполнили песню «День Победы». В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C23">
              <w:rPr>
                <w:rFonts w:ascii="Times New Roman" w:hAnsi="Times New Roman" w:cs="Times New Roman"/>
                <w:sz w:val="24"/>
                <w:szCs w:val="24"/>
              </w:rPr>
              <w:t xml:space="preserve">Змеиногорске и поселениях района состоялся </w:t>
            </w:r>
            <w:proofErr w:type="gramStart"/>
            <w:r w:rsidRPr="001A2C23">
              <w:rPr>
                <w:rFonts w:ascii="Times New Roman" w:hAnsi="Times New Roman" w:cs="Times New Roman"/>
                <w:sz w:val="24"/>
                <w:szCs w:val="24"/>
              </w:rPr>
              <w:t>авто,-</w:t>
            </w:r>
            <w:proofErr w:type="gramEnd"/>
            <w:r w:rsidRPr="001A2C23">
              <w:rPr>
                <w:rFonts w:ascii="Times New Roman" w:hAnsi="Times New Roman" w:cs="Times New Roman"/>
                <w:sz w:val="24"/>
                <w:szCs w:val="24"/>
              </w:rPr>
              <w:t xml:space="preserve">мотопробег «Бессмертный </w:t>
            </w:r>
            <w:proofErr w:type="spellStart"/>
            <w:r w:rsidRPr="001A2C23">
              <w:rPr>
                <w:rFonts w:ascii="Times New Roman" w:hAnsi="Times New Roman" w:cs="Times New Roman"/>
                <w:sz w:val="24"/>
                <w:szCs w:val="24"/>
              </w:rPr>
              <w:t>автополк</w:t>
            </w:r>
            <w:proofErr w:type="spellEnd"/>
            <w:r w:rsidRPr="001A2C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D9FADF6" w14:textId="40FBE541" w:rsidR="00F05F23" w:rsidRPr="001A2C23" w:rsidRDefault="00F05F23" w:rsidP="00657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23">
              <w:rPr>
                <w:rFonts w:ascii="Times New Roman" w:hAnsi="Times New Roman" w:cs="Times New Roman"/>
                <w:sz w:val="24"/>
                <w:szCs w:val="24"/>
              </w:rPr>
              <w:t>В библио</w:t>
            </w:r>
            <w:r w:rsidR="00657503">
              <w:rPr>
                <w:rFonts w:ascii="Times New Roman" w:hAnsi="Times New Roman" w:cs="Times New Roman"/>
                <w:sz w:val="24"/>
                <w:szCs w:val="24"/>
              </w:rPr>
              <w:t>теках проведены</w:t>
            </w:r>
            <w:r w:rsidRPr="001A2C23">
              <w:rPr>
                <w:rFonts w:ascii="Times New Roman" w:hAnsi="Times New Roman" w:cs="Times New Roman"/>
                <w:sz w:val="24"/>
                <w:szCs w:val="24"/>
              </w:rPr>
              <w:t xml:space="preserve"> часы памяти для школьников «Нам жить и помнить», оформлены Стены Памяти «Война. Победа. Память». Школьникам рассказали о боевом пути наших земляков, удостоенных звания Героя Советского Союза. Читатели библиотек познакомились с книжными выставками </w:t>
            </w:r>
            <w:r w:rsidRPr="001A2C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«Трудный путь к великой Победе», </w:t>
            </w:r>
            <w:r w:rsidRPr="001A2C23">
              <w:rPr>
                <w:rFonts w:ascii="Times New Roman" w:hAnsi="Times New Roman" w:cs="Times New Roman"/>
                <w:sz w:val="24"/>
                <w:szCs w:val="24"/>
              </w:rPr>
              <w:t xml:space="preserve">«Память нашего сердца». </w:t>
            </w:r>
            <w:r w:rsidRPr="001A2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библиотека провела патриотический флешмоб «Связь поколений не прервется». Под руководством </w:t>
            </w:r>
            <w:r w:rsidRPr="001A2C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библиотекаря ребята изготовили письма-треугольники с пожеланиями добра и мира на Земле. </w:t>
            </w:r>
          </w:p>
          <w:p w14:paraId="21E19D19" w14:textId="73CECD66" w:rsidR="00F05F23" w:rsidRPr="001A2C23" w:rsidRDefault="00FE6CC5" w:rsidP="00FE6CC5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библиотеках </w:t>
            </w:r>
            <w:r w:rsidR="00F05F23" w:rsidRPr="001A2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прошла районная </w:t>
            </w:r>
            <w:r w:rsidR="00F05F23" w:rsidRPr="001A2C2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</w:t>
            </w:r>
            <w:r w:rsidR="00F05F23" w:rsidRPr="001A2C2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«Гвоздика в память о войне». Изготовили гвоздики</w:t>
            </w:r>
            <w:r w:rsidR="00F05F23" w:rsidRPr="001A2C2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5F23" w:rsidRPr="001A2C23">
              <w:rPr>
                <w:rFonts w:ascii="Times New Roman" w:hAnsi="Times New Roman" w:cs="Times New Roman"/>
                <w:sz w:val="24"/>
                <w:szCs w:val="24"/>
              </w:rPr>
              <w:t xml:space="preserve">броши из бумаги с Георгиевскими ленточками. </w:t>
            </w:r>
            <w:r w:rsidR="00F05F23" w:rsidRPr="001A2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Накануне и в день 9 Мая жители города Змеиногорска и </w:t>
            </w:r>
            <w:proofErr w:type="spellStart"/>
            <w:r w:rsidR="00F05F23" w:rsidRPr="001A2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Змеиногорского</w:t>
            </w:r>
            <w:proofErr w:type="spellEnd"/>
            <w:r w:rsidR="00F05F23" w:rsidRPr="001A2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</w:t>
            </w:r>
            <w:r w:rsidR="00F05F23" w:rsidRPr="001A2C23">
              <w:rPr>
                <w:rFonts w:ascii="Times New Roman" w:hAnsi="Times New Roman" w:cs="Times New Roman"/>
                <w:sz w:val="24"/>
                <w:szCs w:val="24"/>
              </w:rPr>
              <w:t xml:space="preserve"> услышали</w:t>
            </w:r>
            <w:r w:rsidR="00F05F23" w:rsidRPr="001A2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аудио-журналы </w:t>
            </w:r>
            <w:r w:rsidR="00F05F23" w:rsidRPr="001A2C23">
              <w:rPr>
                <w:rFonts w:ascii="Times New Roman" w:hAnsi="Times New Roman" w:cs="Times New Roman"/>
                <w:sz w:val="24"/>
                <w:szCs w:val="24"/>
              </w:rPr>
              <w:t>«Этот день мы приближали, как могли»</w:t>
            </w:r>
            <w:r w:rsidR="00F05F23" w:rsidRPr="001A2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F05F23" w:rsidRPr="001A2C23">
              <w:rPr>
                <w:rFonts w:ascii="Times New Roman" w:hAnsi="Times New Roman" w:cs="Times New Roman"/>
                <w:sz w:val="24"/>
                <w:shd w:val="clear" w:color="auto" w:fill="FFFFFF"/>
              </w:rPr>
              <w:t>Библиотеки приняли участие в акции «Окна Победы», украсив окна трафаретами, иллюстрациями, рисунками, фотографиями и надписями, посвященными Победе над фашизмом.</w:t>
            </w:r>
          </w:p>
          <w:p w14:paraId="67547CC1" w14:textId="5B0084F6" w:rsidR="00F05F23" w:rsidRPr="001A2C23" w:rsidRDefault="00F05F23" w:rsidP="00F05F2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A2C23">
              <w:rPr>
                <w:rFonts w:ascii="Times New Roman" w:hAnsi="Times New Roman" w:cs="Times New Roman"/>
                <w:sz w:val="24"/>
                <w:shd w:val="clear" w:color="auto" w:fill="FFFFFF"/>
              </w:rPr>
              <w:t>В ДК и библиотеках района были оформлены «Стены Памяти».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14:paraId="2F42EC8E" w14:textId="77777777" w:rsidR="00F05F23" w:rsidRPr="001A2C23" w:rsidRDefault="00F05F23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Бюджетные средства </w:t>
            </w:r>
            <w:proofErr w:type="spellStart"/>
            <w:r w:rsidRPr="001A2C23">
              <w:rPr>
                <w:rFonts w:ascii="Times New Roman" w:hAnsi="Times New Roman" w:cs="Times New Roman"/>
                <w:sz w:val="24"/>
                <w:szCs w:val="24"/>
              </w:rPr>
              <w:t>Змеиногорского</w:t>
            </w:r>
            <w:proofErr w:type="spellEnd"/>
            <w:r w:rsidRPr="001A2C23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внебюджетные средства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14:paraId="3579C167" w14:textId="7E673D0E" w:rsidR="00F05F23" w:rsidRPr="001A2C23" w:rsidRDefault="00F05F23" w:rsidP="00057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C23">
              <w:rPr>
                <w:rFonts w:ascii="Times New Roman" w:eastAsia="Calibri" w:hAnsi="Times New Roman" w:cs="Times New Roman"/>
                <w:sz w:val="24"/>
                <w:szCs w:val="24"/>
              </w:rPr>
              <w:t>83280 рублей (бюджет)</w:t>
            </w:r>
          </w:p>
          <w:p w14:paraId="3E0E4BAF" w14:textId="0198E3E2" w:rsidR="00F05F23" w:rsidRPr="001A2C23" w:rsidRDefault="00F05F23" w:rsidP="00057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C23">
              <w:rPr>
                <w:rFonts w:ascii="Times New Roman" w:eastAsia="Calibri" w:hAnsi="Times New Roman" w:cs="Times New Roman"/>
                <w:sz w:val="24"/>
                <w:szCs w:val="24"/>
              </w:rPr>
              <w:t>2925 рублей (</w:t>
            </w:r>
            <w:proofErr w:type="spellStart"/>
            <w:r w:rsidRPr="001A2C2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1A2C2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457A3FE8" w14:textId="77777777" w:rsidR="00F05F23" w:rsidRPr="00717BFF" w:rsidRDefault="00F05F23" w:rsidP="00057D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27660</w:t>
            </w:r>
          </w:p>
        </w:tc>
      </w:tr>
      <w:tr w:rsidR="00F05F23" w:rsidRPr="00717BFF" w14:paraId="25CAC866" w14:textId="77777777" w:rsidTr="00F05F23">
        <w:trPr>
          <w:trHeight w:val="300"/>
        </w:trPr>
        <w:tc>
          <w:tcPr>
            <w:tcW w:w="860" w:type="dxa"/>
            <w:vMerge/>
            <w:shd w:val="clear" w:color="auto" w:fill="auto"/>
          </w:tcPr>
          <w:p w14:paraId="54A8C9FA" w14:textId="77777777" w:rsidR="00F05F23" w:rsidRPr="001A2C23" w:rsidRDefault="00F05F23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3" w:type="dxa"/>
            <w:tcBorders>
              <w:top w:val="single" w:sz="4" w:space="0" w:color="auto"/>
            </w:tcBorders>
            <w:shd w:val="clear" w:color="auto" w:fill="auto"/>
          </w:tcPr>
          <w:p w14:paraId="6A5970C8" w14:textId="5617E186" w:rsidR="00F05F23" w:rsidRPr="001A2C23" w:rsidRDefault="00F05F23" w:rsidP="00FE6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23">
              <w:rPr>
                <w:rFonts w:ascii="Times New Roman" w:hAnsi="Times New Roman" w:cs="Times New Roman"/>
                <w:sz w:val="24"/>
                <w:szCs w:val="24"/>
              </w:rPr>
              <w:t>Учащиеся школ, МБУДО «</w:t>
            </w:r>
            <w:proofErr w:type="spellStart"/>
            <w:r w:rsidRPr="00F05F23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F05F23">
              <w:rPr>
                <w:rFonts w:ascii="Times New Roman" w:hAnsi="Times New Roman" w:cs="Times New Roman"/>
                <w:sz w:val="24"/>
                <w:szCs w:val="24"/>
              </w:rPr>
              <w:t>» приняли участие в акциях «Окна победы», «Георгиевская ленточка», экологические акции по очистке памятников, «Фронтовые бригады", "Бессмертный полк" в новых форматах, Международная акция "Письма Победы", Международная акция "Сад памяти"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14:paraId="04489741" w14:textId="44BA74F7" w:rsidR="00F05F23" w:rsidRPr="001A2C23" w:rsidRDefault="00F05F23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14:paraId="6FDF4FFC" w14:textId="40260B03" w:rsidR="00F05F23" w:rsidRPr="001A2C23" w:rsidRDefault="00F05F23" w:rsidP="00057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650C594D" w14:textId="0E813F6B" w:rsidR="00F05F23" w:rsidRPr="001A2C23" w:rsidRDefault="00F05F23" w:rsidP="00057D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2885</w:t>
            </w:r>
          </w:p>
        </w:tc>
      </w:tr>
      <w:tr w:rsidR="00057DA9" w:rsidRPr="00717BFF" w14:paraId="76BB3BFB" w14:textId="77777777" w:rsidTr="00F10CA3">
        <w:tc>
          <w:tcPr>
            <w:tcW w:w="860" w:type="dxa"/>
          </w:tcPr>
          <w:p w14:paraId="5ADD591B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8723" w:type="dxa"/>
          </w:tcPr>
          <w:p w14:paraId="78B045BC" w14:textId="77777777" w:rsidR="00057DA9" w:rsidRPr="00717BFF" w:rsidRDefault="00057DA9" w:rsidP="00057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День семьи</w:t>
            </w:r>
          </w:p>
          <w:p w14:paraId="1D7030D7" w14:textId="23D660A0" w:rsidR="00057DA9" w:rsidRPr="00717BFF" w:rsidRDefault="00057DA9" w:rsidP="00057DA9">
            <w:pPr>
              <w:pStyle w:val="a7"/>
              <w:shd w:val="clear" w:color="auto" w:fill="FFFFFF"/>
              <w:spacing w:before="0" w:beforeAutospacing="0" w:after="0" w:afterAutospacing="0" w:line="288" w:lineRule="atLeast"/>
            </w:pPr>
            <w:r w:rsidRPr="00717BFF">
              <w:t xml:space="preserve">В учреждениях культуры состоялись тематические программы, семейные праздники, вечера отдыха «Хранители семейных традиций», в рамках которых гости </w:t>
            </w:r>
            <w:r w:rsidRPr="00717BFF">
              <w:rPr>
                <w:shd w:val="clear" w:color="auto" w:fill="FFFFFF"/>
              </w:rPr>
              <w:t xml:space="preserve">знакомились с семейными традициями наших предков и рассказывали о своих, принимали активное участие в народных играх и забавах, а также приняли участие в мастер-классах по созданию </w:t>
            </w:r>
            <w:proofErr w:type="spellStart"/>
            <w:r w:rsidRPr="00717BFF">
              <w:rPr>
                <w:shd w:val="clear" w:color="auto" w:fill="FFFFFF"/>
              </w:rPr>
              <w:t>обереговых</w:t>
            </w:r>
            <w:proofErr w:type="spellEnd"/>
            <w:r w:rsidRPr="00717BFF">
              <w:rPr>
                <w:shd w:val="clear" w:color="auto" w:fill="FFFFFF"/>
              </w:rPr>
              <w:t xml:space="preserve"> кукол.</w:t>
            </w:r>
            <w:r w:rsidRPr="00717BFF">
              <w:t xml:space="preserve"> </w:t>
            </w:r>
          </w:p>
          <w:p w14:paraId="740E5F2D" w14:textId="77777777" w:rsidR="00057DA9" w:rsidRPr="00717BFF" w:rsidRDefault="00057DA9" w:rsidP="00057DA9">
            <w:pPr>
              <w:pStyle w:val="a7"/>
              <w:shd w:val="clear" w:color="auto" w:fill="FFFFFF"/>
              <w:spacing w:before="0" w:beforeAutospacing="0" w:after="0" w:afterAutospacing="0" w:line="288" w:lineRule="atLeast"/>
              <w:rPr>
                <w:b/>
                <w:bCs/>
              </w:rPr>
            </w:pPr>
            <w:r w:rsidRPr="00717BFF">
              <w:t>В Детской библиотеке была оформлена выставка-совет «Мудрая книга – помощник в семье», на которой представлены книги, затрагивающие тему семьи, внимание к близким людям.</w:t>
            </w:r>
          </w:p>
        </w:tc>
        <w:tc>
          <w:tcPr>
            <w:tcW w:w="1926" w:type="dxa"/>
          </w:tcPr>
          <w:p w14:paraId="66662E97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26" w:type="dxa"/>
          </w:tcPr>
          <w:p w14:paraId="791650C3" w14:textId="77777777" w:rsidR="00057DA9" w:rsidRPr="00717BFF" w:rsidRDefault="00057DA9" w:rsidP="00057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5" w:type="dxa"/>
          </w:tcPr>
          <w:p w14:paraId="682536FB" w14:textId="77777777" w:rsidR="00057DA9" w:rsidRPr="00717BFF" w:rsidRDefault="00057DA9" w:rsidP="00057D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425</w:t>
            </w:r>
          </w:p>
        </w:tc>
      </w:tr>
      <w:tr w:rsidR="00057DA9" w:rsidRPr="00717BFF" w14:paraId="23132B05" w14:textId="77777777" w:rsidTr="00F10CA3">
        <w:tc>
          <w:tcPr>
            <w:tcW w:w="860" w:type="dxa"/>
          </w:tcPr>
          <w:p w14:paraId="07F9159B" w14:textId="77777777" w:rsidR="00057DA9" w:rsidRPr="001A2C23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23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8723" w:type="dxa"/>
          </w:tcPr>
          <w:p w14:paraId="79BE93E0" w14:textId="77777777" w:rsidR="00057DA9" w:rsidRPr="001A2C23" w:rsidRDefault="00057DA9" w:rsidP="00057D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C23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защиты детей</w:t>
            </w:r>
          </w:p>
          <w:p w14:paraId="1F3BFDE6" w14:textId="2C230231" w:rsidR="00057DA9" w:rsidRPr="001A2C23" w:rsidRDefault="00057DA9" w:rsidP="00057DA9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1A2C23">
              <w:t xml:space="preserve">В учреждениях культуры </w:t>
            </w:r>
            <w:proofErr w:type="spellStart"/>
            <w:r w:rsidRPr="001A2C23">
              <w:t>Змеиногорского</w:t>
            </w:r>
            <w:proofErr w:type="spellEnd"/>
            <w:r w:rsidRPr="001A2C23">
              <w:t xml:space="preserve"> района состоялись театрализованные представления, тематические игровые программы, детские дискотеки, конкурсы рисунков на асфальте. Благодарственными письмами были отмечены дети, которые являются активными участниками художественной самодеятельности.</w:t>
            </w:r>
          </w:p>
          <w:p w14:paraId="5B882E67" w14:textId="6D507C67" w:rsidR="00057DA9" w:rsidRPr="001A2C23" w:rsidRDefault="00057DA9" w:rsidP="00057DA9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1A2C23">
              <w:t>Библиотеки провели для детей слайд–обзоры по произведениям В. Крапивина «Сказки о парусах и крыльях», познакомили с произведениями, в которых повествуется о мире, где добро всегда побеждает зло, где жива вера в справедливость, где умеют мечтать.</w:t>
            </w:r>
          </w:p>
          <w:p w14:paraId="12691B0F" w14:textId="77777777" w:rsidR="00057DA9" w:rsidRPr="001A2C23" w:rsidRDefault="00057DA9" w:rsidP="00057D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A2C23">
              <w:t>   </w:t>
            </w:r>
            <w:r w:rsidRPr="001A2C23">
              <w:rPr>
                <w:shd w:val="clear" w:color="auto" w:fill="FFFFFF"/>
              </w:rPr>
              <w:t xml:space="preserve">Детская библиотека провела для детей в городском парке </w:t>
            </w:r>
            <w:proofErr w:type="spellStart"/>
            <w:r w:rsidRPr="001A2C23">
              <w:rPr>
                <w:shd w:val="clear" w:color="auto" w:fill="FFFFFF"/>
              </w:rPr>
              <w:t>конкурсно</w:t>
            </w:r>
            <w:proofErr w:type="spellEnd"/>
            <w:r w:rsidRPr="001A2C23">
              <w:rPr>
                <w:shd w:val="clear" w:color="auto" w:fill="FFFFFF"/>
              </w:rPr>
              <w:t xml:space="preserve">-игровую программу «Весёлая </w:t>
            </w:r>
            <w:proofErr w:type="spellStart"/>
            <w:r w:rsidRPr="001A2C23">
              <w:rPr>
                <w:shd w:val="clear" w:color="auto" w:fill="FFFFFF"/>
              </w:rPr>
              <w:t>детворяндия</w:t>
            </w:r>
            <w:proofErr w:type="spellEnd"/>
            <w:r w:rsidRPr="001A2C23">
              <w:rPr>
                <w:shd w:val="clear" w:color="auto" w:fill="FFFFFF"/>
              </w:rPr>
              <w:t xml:space="preserve">». Дети активно участвовали в конкурсах, </w:t>
            </w:r>
            <w:r w:rsidRPr="001A2C23">
              <w:rPr>
                <w:shd w:val="clear" w:color="auto" w:fill="FFFFFF"/>
              </w:rPr>
              <w:lastRenderedPageBreak/>
              <w:t xml:space="preserve">разгадали загадки, ответили на каверзные вопросы в сказочной викторине.  Дети с интересом посмотрели новые книги на выставке «Да здравствует детство!». </w:t>
            </w:r>
          </w:p>
        </w:tc>
        <w:tc>
          <w:tcPr>
            <w:tcW w:w="1926" w:type="dxa"/>
          </w:tcPr>
          <w:p w14:paraId="653FC8AB" w14:textId="77777777" w:rsidR="00057DA9" w:rsidRPr="001A2C23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Бюджетные средства </w:t>
            </w:r>
            <w:proofErr w:type="spellStart"/>
            <w:r w:rsidRPr="001A2C23">
              <w:rPr>
                <w:rFonts w:ascii="Times New Roman" w:hAnsi="Times New Roman" w:cs="Times New Roman"/>
                <w:sz w:val="24"/>
                <w:szCs w:val="24"/>
              </w:rPr>
              <w:t>Змеиногорского</w:t>
            </w:r>
            <w:proofErr w:type="spellEnd"/>
            <w:r w:rsidRPr="001A2C2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14:paraId="5B022721" w14:textId="77777777" w:rsidR="00057DA9" w:rsidRPr="001A2C23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2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26" w:type="dxa"/>
          </w:tcPr>
          <w:p w14:paraId="7CA4031D" w14:textId="1038772C" w:rsidR="00057DA9" w:rsidRPr="001A2C23" w:rsidRDefault="00057DA9" w:rsidP="00057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C23">
              <w:rPr>
                <w:rFonts w:ascii="Times New Roman" w:eastAsia="Calibri" w:hAnsi="Times New Roman" w:cs="Times New Roman"/>
                <w:sz w:val="24"/>
                <w:szCs w:val="24"/>
              </w:rPr>
              <w:t>41100 рублей (бюджет)</w:t>
            </w:r>
          </w:p>
          <w:p w14:paraId="1A96EA13" w14:textId="27062C61" w:rsidR="00057DA9" w:rsidRPr="001A2C23" w:rsidRDefault="00057DA9" w:rsidP="00057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C23">
              <w:rPr>
                <w:rFonts w:ascii="Times New Roman" w:eastAsia="Calibri" w:hAnsi="Times New Roman" w:cs="Times New Roman"/>
                <w:sz w:val="24"/>
                <w:szCs w:val="24"/>
              </w:rPr>
              <w:t>11456 рублей (</w:t>
            </w:r>
            <w:proofErr w:type="spellStart"/>
            <w:r w:rsidRPr="001A2C2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1A2C2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5" w:type="dxa"/>
          </w:tcPr>
          <w:p w14:paraId="2A9EA455" w14:textId="77777777" w:rsidR="00057DA9" w:rsidRPr="00717BFF" w:rsidRDefault="00057DA9" w:rsidP="00057D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C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4155</w:t>
            </w:r>
          </w:p>
        </w:tc>
      </w:tr>
      <w:tr w:rsidR="00057DA9" w:rsidRPr="00717BFF" w14:paraId="7319DC54" w14:textId="77777777" w:rsidTr="00F10CA3">
        <w:tc>
          <w:tcPr>
            <w:tcW w:w="860" w:type="dxa"/>
          </w:tcPr>
          <w:p w14:paraId="31662600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8723" w:type="dxa"/>
          </w:tcPr>
          <w:p w14:paraId="36CC96E8" w14:textId="77777777" w:rsidR="00057DA9" w:rsidRPr="00717BFF" w:rsidRDefault="00057DA9" w:rsidP="00057D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17BF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День России</w:t>
            </w:r>
          </w:p>
          <w:p w14:paraId="61C61201" w14:textId="77777777" w:rsidR="00057DA9" w:rsidRPr="00717BFF" w:rsidRDefault="00057DA9" w:rsidP="00057DA9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717BFF">
              <w:rPr>
                <w:shd w:val="clear" w:color="auto" w:fill="FFFFFF"/>
              </w:rPr>
              <w:t>В рамках краевого Марафона культурных событий в муниципальных образованиях Алтайского края «</w:t>
            </w:r>
            <w:hyperlink r:id="rId7" w:history="1">
              <w:r w:rsidRPr="00717BFF">
                <w:rPr>
                  <w:rStyle w:val="ab"/>
                  <w:color w:val="auto"/>
                  <w:u w:val="none"/>
                  <w:shd w:val="clear" w:color="auto" w:fill="FFFFFF"/>
                </w:rPr>
                <w:t>Культпоход</w:t>
              </w:r>
            </w:hyperlink>
            <w:r w:rsidRPr="00717BFF">
              <w:rPr>
                <w:shd w:val="clear" w:color="auto" w:fill="FFFFFF"/>
              </w:rPr>
              <w:t>» в г. Змеиногорске прошел 7-й районный фестиваль национальных культур «Мы вместе». Открытие фестиваля началось с хоровода дружбы, чтобы подчеркнуть многонациональное единство России. Далее в ходе концертной программы каждое поселение представило свою национальную культуру, бытующую еще в селе.</w:t>
            </w:r>
            <w:r w:rsidRPr="00717BFF">
              <w:t xml:space="preserve"> </w:t>
            </w:r>
          </w:p>
          <w:p w14:paraId="06AD9465" w14:textId="77777777" w:rsidR="00057DA9" w:rsidRPr="00717BFF" w:rsidRDefault="00057DA9" w:rsidP="00057D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717BFF">
              <w:t>Центральная и Детская библиотеки для гостей праздника организовали библиотеку под открытым небом </w:t>
            </w:r>
            <w:r w:rsidRPr="00717BFF">
              <w:rPr>
                <w:rStyle w:val="a8"/>
                <w:b w:val="0"/>
              </w:rPr>
              <w:t>«Россия – Родина моя»</w:t>
            </w:r>
            <w:r w:rsidRPr="00717BFF">
              <w:rPr>
                <w:b/>
              </w:rPr>
              <w:t xml:space="preserve">. </w:t>
            </w:r>
          </w:p>
          <w:p w14:paraId="4C22ACF9" w14:textId="77777777" w:rsidR="00057DA9" w:rsidRPr="00717BFF" w:rsidRDefault="00057DA9" w:rsidP="00057D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717BFF">
              <w:t>В библиотеках района были оформлены книжные выставки «Государство – это мы», «Моя Родина - Россия».</w:t>
            </w:r>
          </w:p>
          <w:p w14:paraId="6952B4D4" w14:textId="77777777" w:rsidR="00057DA9" w:rsidRPr="00717BFF" w:rsidRDefault="00057DA9" w:rsidP="00057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поселениях проведены праздничные концерты</w:t>
            </w: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1926" w:type="dxa"/>
          </w:tcPr>
          <w:p w14:paraId="24F02A32" w14:textId="5ABAF462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3B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средства («Программа развитие культуры </w:t>
            </w:r>
            <w:proofErr w:type="spellStart"/>
            <w:r w:rsidRPr="008803B3">
              <w:rPr>
                <w:rFonts w:ascii="Times New Roman" w:hAnsi="Times New Roman" w:cs="Times New Roman"/>
                <w:sz w:val="24"/>
                <w:szCs w:val="24"/>
              </w:rPr>
              <w:t>Змеиногорского</w:t>
            </w:r>
            <w:proofErr w:type="spellEnd"/>
            <w:r w:rsidRPr="008803B3">
              <w:rPr>
                <w:rFonts w:ascii="Times New Roman" w:hAnsi="Times New Roman" w:cs="Times New Roman"/>
                <w:sz w:val="24"/>
                <w:szCs w:val="24"/>
              </w:rPr>
              <w:t xml:space="preserve"> района»)</w:t>
            </w:r>
          </w:p>
        </w:tc>
        <w:tc>
          <w:tcPr>
            <w:tcW w:w="1926" w:type="dxa"/>
          </w:tcPr>
          <w:p w14:paraId="2C8F7956" w14:textId="3C99E686" w:rsidR="00057DA9" w:rsidRPr="00717BFF" w:rsidRDefault="00057DA9" w:rsidP="0005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8800</w:t>
            </w:r>
            <w:r w:rsidRPr="00717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125" w:type="dxa"/>
          </w:tcPr>
          <w:p w14:paraId="172EA26D" w14:textId="77777777" w:rsidR="00057DA9" w:rsidRPr="00717BFF" w:rsidRDefault="00057DA9" w:rsidP="00057D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3773</w:t>
            </w:r>
          </w:p>
        </w:tc>
      </w:tr>
      <w:tr w:rsidR="00057DA9" w:rsidRPr="00717BFF" w14:paraId="56DCD191" w14:textId="77777777" w:rsidTr="00F10CA3">
        <w:tc>
          <w:tcPr>
            <w:tcW w:w="860" w:type="dxa"/>
          </w:tcPr>
          <w:p w14:paraId="42266D37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8723" w:type="dxa"/>
          </w:tcPr>
          <w:p w14:paraId="5738A3A2" w14:textId="77777777" w:rsidR="00057DA9" w:rsidRPr="00717BFF" w:rsidRDefault="00057DA9" w:rsidP="00057D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17BF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День памяти и скорби. Всероссийская акция «Свеча Памяти»</w:t>
            </w:r>
          </w:p>
          <w:p w14:paraId="32EA50B9" w14:textId="44E8AEA5" w:rsidR="00057DA9" w:rsidRPr="00717BFF" w:rsidRDefault="00057DA9" w:rsidP="00057DA9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717BFF">
              <w:t xml:space="preserve">В ДК </w:t>
            </w:r>
            <w:proofErr w:type="spellStart"/>
            <w:r w:rsidRPr="00717BFF">
              <w:t>Змеиногорского</w:t>
            </w:r>
            <w:proofErr w:type="spellEnd"/>
            <w:r w:rsidRPr="00717BFF">
              <w:t xml:space="preserve"> района состоялись торжественные митинги «Память нашу не стереть годами…», в ходе которых минутой молчания почтили память павших земляков и пожелали здоровья и долгих лет тем, кто сейчас участвует в проведении специальной военной операции на территории Украины. К Мемориалам и памятникам возложили цветы и гирлянды. Традиционно в этот день зажгли свечи в память о </w:t>
            </w:r>
            <w:r w:rsidR="00FE6CC5" w:rsidRPr="00717BFF">
              <w:t>не вернувшихся</w:t>
            </w:r>
            <w:r w:rsidRPr="00717BFF">
              <w:t xml:space="preserve"> с войны.</w:t>
            </w:r>
          </w:p>
          <w:p w14:paraId="62279F00" w14:textId="72EE8C0B" w:rsidR="00057DA9" w:rsidRPr="00717BFF" w:rsidRDefault="00057DA9" w:rsidP="00057D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717BFF">
              <w:t>Детская библиотека провела для школьников час патриотизма</w:t>
            </w:r>
            <w:r w:rsidRPr="00717BFF">
              <w:rPr>
                <w:b/>
              </w:rPr>
              <w:t> </w:t>
            </w:r>
            <w:r w:rsidRPr="00717BFF">
              <w:rPr>
                <w:rStyle w:val="a8"/>
                <w:b w:val="0"/>
              </w:rPr>
              <w:t>«И жестока, и страшна, шла по Родине война»</w:t>
            </w:r>
            <w:r w:rsidRPr="00717BFF">
              <w:rPr>
                <w:b/>
              </w:rPr>
              <w:t>.</w:t>
            </w:r>
            <w:r w:rsidRPr="00717BFF">
              <w:t xml:space="preserve"> Участники мероприятия узнали о городах, которые первыми приняли на себя удар, о солдатах, которым в числе первых пришлось встретиться с жестоким врагом, о детях-героях, своим трудом и храбростью помогавших фронту. Центральная библиотека подготовила </w:t>
            </w:r>
            <w:r w:rsidR="00FE6CC5" w:rsidRPr="00717BFF">
              <w:t>аудио журнал</w:t>
            </w:r>
            <w:r w:rsidRPr="00717BFF">
              <w:t xml:space="preserve">. Жители и гости </w:t>
            </w:r>
            <w:proofErr w:type="spellStart"/>
            <w:r w:rsidRPr="00717BFF">
              <w:t>г.Змеиногорска</w:t>
            </w:r>
            <w:proofErr w:type="spellEnd"/>
            <w:r w:rsidRPr="00717BFF">
              <w:t xml:space="preserve"> услышали хронологию событий 22 июня 1941 года, цифры и факты о разрушительных масштабах, принесенных войной. </w:t>
            </w:r>
            <w:r w:rsidRPr="00717BFF">
              <w:rPr>
                <w:bCs/>
              </w:rPr>
              <w:t xml:space="preserve">Акцию «Свеча Памяти» провела </w:t>
            </w:r>
            <w:proofErr w:type="spellStart"/>
            <w:r w:rsidRPr="00717BFF">
              <w:rPr>
                <w:bCs/>
              </w:rPr>
              <w:t>Беспаловская</w:t>
            </w:r>
            <w:proofErr w:type="spellEnd"/>
            <w:r w:rsidRPr="00717BFF">
              <w:rPr>
                <w:bCs/>
              </w:rPr>
              <w:t xml:space="preserve"> библиотека.</w:t>
            </w:r>
          </w:p>
        </w:tc>
        <w:tc>
          <w:tcPr>
            <w:tcW w:w="1926" w:type="dxa"/>
          </w:tcPr>
          <w:p w14:paraId="250B9C04" w14:textId="683D2C85" w:rsidR="00057DA9" w:rsidRPr="00717BFF" w:rsidRDefault="00FE6CC5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57DA9" w:rsidRPr="00717BF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926" w:type="dxa"/>
          </w:tcPr>
          <w:p w14:paraId="496D1733" w14:textId="7EBA74BA" w:rsidR="00057DA9" w:rsidRPr="00717BFF" w:rsidRDefault="00057DA9" w:rsidP="00057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eastAsia="Calibri" w:hAnsi="Times New Roman" w:cs="Times New Roman"/>
                <w:sz w:val="24"/>
                <w:szCs w:val="24"/>
              </w:rPr>
              <w:t>3540 рублей</w:t>
            </w:r>
          </w:p>
        </w:tc>
        <w:tc>
          <w:tcPr>
            <w:tcW w:w="2125" w:type="dxa"/>
          </w:tcPr>
          <w:p w14:paraId="791FDFE2" w14:textId="77777777" w:rsidR="00057DA9" w:rsidRPr="00717BFF" w:rsidRDefault="00057DA9" w:rsidP="00057D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4269</w:t>
            </w:r>
          </w:p>
        </w:tc>
      </w:tr>
      <w:tr w:rsidR="00057DA9" w:rsidRPr="00717BFF" w14:paraId="450A0BF3" w14:textId="77777777" w:rsidTr="00F10CA3">
        <w:tc>
          <w:tcPr>
            <w:tcW w:w="15560" w:type="dxa"/>
            <w:gridSpan w:val="5"/>
          </w:tcPr>
          <w:p w14:paraId="06F2C31C" w14:textId="77777777" w:rsidR="00ED208C" w:rsidRDefault="00ED208C" w:rsidP="00057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33C2DE" w14:textId="77777777" w:rsidR="00ED208C" w:rsidRDefault="00ED208C" w:rsidP="00057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C7933F" w14:textId="77777777" w:rsidR="00ED208C" w:rsidRDefault="00ED208C" w:rsidP="00057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688E22" w14:textId="77777777" w:rsidR="00ED208C" w:rsidRDefault="00ED208C" w:rsidP="00057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219BAB" w14:textId="77777777" w:rsidR="00ED208C" w:rsidRDefault="00ED208C" w:rsidP="00057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609A3D" w14:textId="77777777" w:rsidR="00057DA9" w:rsidRPr="00ED208C" w:rsidRDefault="00057DA9" w:rsidP="00057DA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D20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11.Развитие этнотуризма с участием представителей марийской культуры в местах их традиционного проживания и традиционной хозяйственной деятельности</w:t>
            </w:r>
          </w:p>
        </w:tc>
      </w:tr>
      <w:tr w:rsidR="00057DA9" w:rsidRPr="00717BFF" w14:paraId="020771DD" w14:textId="77777777" w:rsidTr="00F10CA3">
        <w:tc>
          <w:tcPr>
            <w:tcW w:w="860" w:type="dxa"/>
          </w:tcPr>
          <w:p w14:paraId="2D79316F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8723" w:type="dxa"/>
          </w:tcPr>
          <w:p w14:paraId="1D6A4618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717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Черепановском</w:t>
            </w:r>
            <w:proofErr w:type="spellEnd"/>
            <w:r w:rsidRPr="00717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ДК прошла экскурсия в музейную комнату «Пёрт» «В гости к предкам». Дети познакомились с историей создания комнаты-музея, с предметами быта. Ведущая рассказала им о важности сохранения своих корней, культуры, обычаев и традиции.</w:t>
            </w:r>
          </w:p>
        </w:tc>
        <w:tc>
          <w:tcPr>
            <w:tcW w:w="1926" w:type="dxa"/>
          </w:tcPr>
          <w:p w14:paraId="110FC73C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26" w:type="dxa"/>
          </w:tcPr>
          <w:p w14:paraId="255B0B56" w14:textId="77777777" w:rsidR="00057DA9" w:rsidRPr="00717BFF" w:rsidRDefault="00057DA9" w:rsidP="0005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5" w:type="dxa"/>
          </w:tcPr>
          <w:p w14:paraId="30CEA11C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57DA9" w:rsidRPr="00717BFF" w14:paraId="2B258705" w14:textId="77777777" w:rsidTr="00F10CA3">
        <w:tc>
          <w:tcPr>
            <w:tcW w:w="15560" w:type="dxa"/>
            <w:gridSpan w:val="5"/>
          </w:tcPr>
          <w:p w14:paraId="035DEFDA" w14:textId="77777777" w:rsidR="00ED208C" w:rsidRDefault="00ED208C" w:rsidP="00057DA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2A7D1B8" w14:textId="77777777" w:rsidR="00057DA9" w:rsidRPr="00717BFF" w:rsidRDefault="00057DA9" w:rsidP="00057DA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III</w:t>
            </w:r>
            <w:r w:rsidRPr="00717B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Содействие этнокультурному и духовному развитию народов Российской Федерации</w:t>
            </w:r>
          </w:p>
        </w:tc>
      </w:tr>
      <w:tr w:rsidR="00057DA9" w:rsidRPr="00717BFF" w14:paraId="3DCCC24C" w14:textId="77777777" w:rsidTr="00F10CA3">
        <w:tc>
          <w:tcPr>
            <w:tcW w:w="15560" w:type="dxa"/>
            <w:gridSpan w:val="5"/>
          </w:tcPr>
          <w:p w14:paraId="59B98915" w14:textId="77777777" w:rsidR="00057DA9" w:rsidRPr="00717BFF" w:rsidRDefault="00057DA9" w:rsidP="00057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 Организация и проведение мероприятий, направленных на сохранение национальной культуры и традиции народов</w:t>
            </w:r>
          </w:p>
        </w:tc>
      </w:tr>
      <w:tr w:rsidR="00057DA9" w:rsidRPr="00717BFF" w14:paraId="12E30CAF" w14:textId="77777777" w:rsidTr="00F10CA3">
        <w:tc>
          <w:tcPr>
            <w:tcW w:w="860" w:type="dxa"/>
          </w:tcPr>
          <w:p w14:paraId="7346A503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8723" w:type="dxa"/>
          </w:tcPr>
          <w:p w14:paraId="78356843" w14:textId="77777777" w:rsidR="00057DA9" w:rsidRPr="00717BFF" w:rsidRDefault="00057DA9" w:rsidP="00057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 Пасхи</w:t>
            </w:r>
          </w:p>
          <w:p w14:paraId="33EDBC11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учреждениях культуры поселений </w:t>
            </w:r>
            <w:proofErr w:type="spellStart"/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Змеиногорского</w:t>
            </w:r>
            <w:proofErr w:type="spellEnd"/>
            <w:r w:rsidRPr="00717BF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накануне праздника прошли познавательно-игровые программы, на которых дети знакомились с обычаями и обрядами праздника народного календаря, с удовольствием приняли участие в традиционных играх и забавах, отвечали на вопросы, внимательно слушали историю появления обычая красить яйца на Пасху. Так же проходили мастер-</w:t>
            </w:r>
            <w:proofErr w:type="spellStart"/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класы</w:t>
            </w:r>
            <w:proofErr w:type="spellEnd"/>
            <w:r w:rsidRPr="00717BFF"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</w:t>
            </w:r>
            <w:proofErr w:type="spellStart"/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обереговой</w:t>
            </w:r>
            <w:proofErr w:type="spellEnd"/>
            <w:r w:rsidRPr="00717BFF">
              <w:rPr>
                <w:rFonts w:ascii="Times New Roman" w:hAnsi="Times New Roman" w:cs="Times New Roman"/>
                <w:sz w:val="24"/>
                <w:szCs w:val="24"/>
              </w:rPr>
              <w:t xml:space="preserve"> куклы «Пасхальный ангел».</w:t>
            </w:r>
          </w:p>
        </w:tc>
        <w:tc>
          <w:tcPr>
            <w:tcW w:w="1926" w:type="dxa"/>
          </w:tcPr>
          <w:p w14:paraId="4254970A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26" w:type="dxa"/>
          </w:tcPr>
          <w:p w14:paraId="423343AF" w14:textId="77777777" w:rsidR="00057DA9" w:rsidRPr="00717BFF" w:rsidRDefault="00057DA9" w:rsidP="0005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5" w:type="dxa"/>
          </w:tcPr>
          <w:p w14:paraId="43B85D60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057DA9" w:rsidRPr="00717BFF" w14:paraId="5B023FC9" w14:textId="77777777" w:rsidTr="00F10CA3">
        <w:tc>
          <w:tcPr>
            <w:tcW w:w="860" w:type="dxa"/>
          </w:tcPr>
          <w:p w14:paraId="2B6A6320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8723" w:type="dxa"/>
          </w:tcPr>
          <w:p w14:paraId="2B699C64" w14:textId="77777777" w:rsidR="00057DA9" w:rsidRPr="00717BFF" w:rsidRDefault="00057DA9" w:rsidP="00057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конкурс исследовательских работ «</w:t>
            </w:r>
            <w:proofErr w:type="spellStart"/>
            <w:r w:rsidRPr="00717BFF">
              <w:rPr>
                <w:rFonts w:ascii="Times New Roman" w:hAnsi="Times New Roman" w:cs="Times New Roman"/>
                <w:b/>
                <w:sz w:val="24"/>
                <w:szCs w:val="24"/>
              </w:rPr>
              <w:t>Змеиногорский</w:t>
            </w:r>
            <w:proofErr w:type="spellEnd"/>
            <w:r w:rsidRPr="00717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– многонациональный»</w:t>
            </w:r>
          </w:p>
          <w:p w14:paraId="0DA17309" w14:textId="41DD58B4" w:rsidR="00057DA9" w:rsidRPr="00717BFF" w:rsidRDefault="00057DA9" w:rsidP="00057D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717BFF">
              <w:t>В конкурсе приняли участие представители разных национальностей: русские, белорусы, чеченцы, марийцы, буряты, немцы. Десять участников презентовали свои исследовательские работы в разных номинациях: «История моей семьи», «Национальные праздники вчера и сегодня», «Многообразие национальной кухни», «Национальный костюм».</w:t>
            </w:r>
          </w:p>
          <w:p w14:paraId="05C6D76C" w14:textId="77777777" w:rsidR="00057DA9" w:rsidRPr="00717BFF" w:rsidRDefault="00057DA9" w:rsidP="00057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Итогом конкурса стал выпуск буклета с работами участников.</w:t>
            </w:r>
          </w:p>
        </w:tc>
        <w:tc>
          <w:tcPr>
            <w:tcW w:w="1926" w:type="dxa"/>
          </w:tcPr>
          <w:p w14:paraId="3842F1B9" w14:textId="570A514A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3B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средства («Программа развитие культуры </w:t>
            </w:r>
            <w:proofErr w:type="spellStart"/>
            <w:r w:rsidRPr="008803B3">
              <w:rPr>
                <w:rFonts w:ascii="Times New Roman" w:hAnsi="Times New Roman" w:cs="Times New Roman"/>
                <w:sz w:val="24"/>
                <w:szCs w:val="24"/>
              </w:rPr>
              <w:t>Змеиногорского</w:t>
            </w:r>
            <w:proofErr w:type="spellEnd"/>
            <w:r w:rsidRPr="008803B3">
              <w:rPr>
                <w:rFonts w:ascii="Times New Roman" w:hAnsi="Times New Roman" w:cs="Times New Roman"/>
                <w:sz w:val="24"/>
                <w:szCs w:val="24"/>
              </w:rPr>
              <w:t xml:space="preserve"> района»)</w:t>
            </w:r>
          </w:p>
        </w:tc>
        <w:tc>
          <w:tcPr>
            <w:tcW w:w="1926" w:type="dxa"/>
          </w:tcPr>
          <w:p w14:paraId="7B40157A" w14:textId="2E42DF5D" w:rsidR="00057DA9" w:rsidRPr="00717BFF" w:rsidRDefault="00057DA9" w:rsidP="0005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 xml:space="preserve">31 000 </w:t>
            </w:r>
            <w:r w:rsidRPr="00717BFF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125" w:type="dxa"/>
          </w:tcPr>
          <w:p w14:paraId="6484F044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57DA9" w:rsidRPr="00717BFF" w14:paraId="624F127E" w14:textId="77777777" w:rsidTr="00F10CA3">
        <w:tc>
          <w:tcPr>
            <w:tcW w:w="860" w:type="dxa"/>
          </w:tcPr>
          <w:p w14:paraId="469F4BDD" w14:textId="29CC4FC8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15.3.</w:t>
            </w:r>
          </w:p>
        </w:tc>
        <w:tc>
          <w:tcPr>
            <w:tcW w:w="8723" w:type="dxa"/>
          </w:tcPr>
          <w:p w14:paraId="0094A955" w14:textId="77777777" w:rsidR="00057DA9" w:rsidRPr="00717BFF" w:rsidRDefault="00057DA9" w:rsidP="00057DA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Cs w:val="0"/>
                <w:sz w:val="24"/>
                <w:szCs w:val="24"/>
              </w:rPr>
            </w:pPr>
            <w:r w:rsidRPr="00717BFF">
              <w:rPr>
                <w:bCs w:val="0"/>
                <w:sz w:val="24"/>
                <w:szCs w:val="24"/>
              </w:rPr>
              <w:t>Праздник русской избы</w:t>
            </w:r>
          </w:p>
          <w:p w14:paraId="682E24C4" w14:textId="4F1CB596" w:rsidR="00057DA9" w:rsidRPr="00717BFF" w:rsidRDefault="00057DA9" w:rsidP="00057DA9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17BFF">
              <w:t xml:space="preserve">20 мая 2023 года в </w:t>
            </w:r>
            <w:proofErr w:type="spellStart"/>
            <w:r w:rsidRPr="00717BFF">
              <w:t>Змеиногорской</w:t>
            </w:r>
            <w:proofErr w:type="spellEnd"/>
            <w:r w:rsidRPr="00717BFF">
              <w:t xml:space="preserve"> детской школе искусств прошел "Праздник русской избы". На праздник были приглашены жители с. Карамышево и детские фольклорные коллективы "Коляда" </w:t>
            </w:r>
            <w:proofErr w:type="spellStart"/>
            <w:r w:rsidRPr="00717BFF">
              <w:t>г.Змеиногорск</w:t>
            </w:r>
            <w:proofErr w:type="spellEnd"/>
            <w:r w:rsidRPr="00717BFF">
              <w:t xml:space="preserve"> и "Перезвон" </w:t>
            </w:r>
            <w:proofErr w:type="spellStart"/>
            <w:r w:rsidRPr="00717BFF">
              <w:t>с.Таловка</w:t>
            </w:r>
            <w:proofErr w:type="spellEnd"/>
            <w:r w:rsidRPr="00717BFF">
              <w:t xml:space="preserve">. Программу подготовили и провели детские фольклорные ансамбли "Былина" руководитель </w:t>
            </w:r>
            <w:proofErr w:type="spellStart"/>
            <w:r w:rsidRPr="00717BFF">
              <w:t>Рондяк</w:t>
            </w:r>
            <w:proofErr w:type="spellEnd"/>
            <w:r w:rsidRPr="00717BFF">
              <w:t xml:space="preserve"> М.В. и "Карусель" руководитель. Калинина Л.</w:t>
            </w:r>
            <w:r>
              <w:t>И</w:t>
            </w:r>
            <w:r w:rsidRPr="00717BFF">
              <w:t>. Гости мероприятия посетили школьный музей народной старины "Родные традиции</w:t>
            </w:r>
            <w:r>
              <w:t xml:space="preserve">" </w:t>
            </w:r>
            <w:r w:rsidRPr="00717BFF">
              <w:t xml:space="preserve">и были приглашены на выставку детских работ декоративно-прикладного творчества, где смогли полюбоваться традиционной вышивкой, бисерными изделиями и выставкой детского рисунка. Украшением праздничного </w:t>
            </w:r>
            <w:r w:rsidRPr="00717BFF">
              <w:lastRenderedPageBreak/>
              <w:t>мероприятия стали выступления местных и приглашённых детских фольклорных коллективов.</w:t>
            </w:r>
          </w:p>
        </w:tc>
        <w:tc>
          <w:tcPr>
            <w:tcW w:w="1926" w:type="dxa"/>
          </w:tcPr>
          <w:p w14:paraId="4D4557FB" w14:textId="6996FBA1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Внебюджетные средства </w:t>
            </w:r>
          </w:p>
        </w:tc>
        <w:tc>
          <w:tcPr>
            <w:tcW w:w="1926" w:type="dxa"/>
          </w:tcPr>
          <w:p w14:paraId="784D1DC9" w14:textId="60402E7F" w:rsidR="00057DA9" w:rsidRPr="00717BFF" w:rsidRDefault="00057DA9" w:rsidP="0005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 рублей</w:t>
            </w:r>
          </w:p>
        </w:tc>
        <w:tc>
          <w:tcPr>
            <w:tcW w:w="2125" w:type="dxa"/>
          </w:tcPr>
          <w:p w14:paraId="417C8D8C" w14:textId="1944A444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057DA9" w:rsidRPr="00717BFF" w14:paraId="5DC05373" w14:textId="77777777" w:rsidTr="00F10CA3">
        <w:tc>
          <w:tcPr>
            <w:tcW w:w="860" w:type="dxa"/>
          </w:tcPr>
          <w:p w14:paraId="32D729F1" w14:textId="1E1D63EE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15.4.</w:t>
            </w:r>
          </w:p>
        </w:tc>
        <w:tc>
          <w:tcPr>
            <w:tcW w:w="8723" w:type="dxa"/>
          </w:tcPr>
          <w:p w14:paraId="18B916EB" w14:textId="77777777" w:rsidR="00057DA9" w:rsidRPr="00717BFF" w:rsidRDefault="00057DA9" w:rsidP="00057D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национальных культур «Мы вместе!»</w:t>
            </w:r>
          </w:p>
          <w:p w14:paraId="0370D653" w14:textId="61ECF928" w:rsidR="00057DA9" w:rsidRPr="00717BFF" w:rsidRDefault="00057DA9" w:rsidP="00057DA9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noProof/>
              </w:rPr>
            </w:pPr>
            <w:r w:rsidRPr="00717BFF">
              <w:rPr>
                <w:shd w:val="clear" w:color="auto" w:fill="FFFFFF"/>
              </w:rPr>
              <w:t>В рамках краевого Марафона культурных событий в муниципальных образованиях Алтайского края «</w:t>
            </w:r>
            <w:hyperlink r:id="rId8" w:history="1">
              <w:r w:rsidRPr="00717BFF">
                <w:rPr>
                  <w:rStyle w:val="ab"/>
                  <w:color w:val="auto"/>
                  <w:u w:val="none"/>
                  <w:shd w:val="clear" w:color="auto" w:fill="FFFFFF"/>
                </w:rPr>
                <w:t>Культпоход</w:t>
              </w:r>
            </w:hyperlink>
            <w:r w:rsidRPr="00717BFF">
              <w:rPr>
                <w:shd w:val="clear" w:color="auto" w:fill="FFFFFF"/>
              </w:rPr>
              <w:t>» в г. Змеиногорске прошел 7-й районный фестиваль национальных культур «Мы вместе». Открытие фестиваля началось с хоровода дружбы, чтобы подчеркнуть многонациональное единство России. Далее в ходе концертной программы каждое поселение представило свою национальную культуру, бытующую еще в селе.</w:t>
            </w:r>
          </w:p>
        </w:tc>
        <w:tc>
          <w:tcPr>
            <w:tcW w:w="1926" w:type="dxa"/>
          </w:tcPr>
          <w:p w14:paraId="1ADAE47A" w14:textId="772491FE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3B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средства («Программа развитие культуры </w:t>
            </w:r>
            <w:proofErr w:type="spellStart"/>
            <w:r w:rsidRPr="008803B3">
              <w:rPr>
                <w:rFonts w:ascii="Times New Roman" w:hAnsi="Times New Roman" w:cs="Times New Roman"/>
                <w:sz w:val="24"/>
                <w:szCs w:val="24"/>
              </w:rPr>
              <w:t>Змеиногорского</w:t>
            </w:r>
            <w:proofErr w:type="spellEnd"/>
            <w:r w:rsidRPr="008803B3">
              <w:rPr>
                <w:rFonts w:ascii="Times New Roman" w:hAnsi="Times New Roman" w:cs="Times New Roman"/>
                <w:sz w:val="24"/>
                <w:szCs w:val="24"/>
              </w:rPr>
              <w:t xml:space="preserve"> района»)</w:t>
            </w:r>
          </w:p>
        </w:tc>
        <w:tc>
          <w:tcPr>
            <w:tcW w:w="1926" w:type="dxa"/>
          </w:tcPr>
          <w:p w14:paraId="5A7BEA3F" w14:textId="5101AB91" w:rsidR="00057DA9" w:rsidRPr="00717BFF" w:rsidRDefault="00057DA9" w:rsidP="0005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8800</w:t>
            </w:r>
            <w:r w:rsidRPr="00717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125" w:type="dxa"/>
          </w:tcPr>
          <w:p w14:paraId="5ED64921" w14:textId="340263A0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057DA9" w:rsidRPr="00717BFF" w14:paraId="09354F5C" w14:textId="77777777" w:rsidTr="00F10CA3">
        <w:tc>
          <w:tcPr>
            <w:tcW w:w="860" w:type="dxa"/>
          </w:tcPr>
          <w:p w14:paraId="0055EF1F" w14:textId="603C83C3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15.5.</w:t>
            </w:r>
          </w:p>
        </w:tc>
        <w:tc>
          <w:tcPr>
            <w:tcW w:w="8723" w:type="dxa"/>
          </w:tcPr>
          <w:p w14:paraId="6BD58385" w14:textId="1C48A0C2" w:rsidR="00057DA9" w:rsidRPr="004B1B79" w:rsidRDefault="00057DA9" w:rsidP="00057DA9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4B1B79">
              <w:rPr>
                <w:b/>
                <w:bCs/>
              </w:rPr>
              <w:t>Праздник «</w:t>
            </w:r>
            <w:proofErr w:type="spellStart"/>
            <w:r w:rsidRPr="004B1B79">
              <w:rPr>
                <w:b/>
                <w:bCs/>
              </w:rPr>
              <w:t>Пеледыш</w:t>
            </w:r>
            <w:proofErr w:type="spellEnd"/>
            <w:r w:rsidRPr="004B1B79">
              <w:rPr>
                <w:b/>
                <w:bCs/>
              </w:rPr>
              <w:t xml:space="preserve"> </w:t>
            </w:r>
            <w:proofErr w:type="spellStart"/>
            <w:r w:rsidRPr="004B1B79">
              <w:rPr>
                <w:b/>
                <w:bCs/>
              </w:rPr>
              <w:t>Пайрем</w:t>
            </w:r>
            <w:proofErr w:type="spellEnd"/>
            <w:r w:rsidRPr="004B1B79">
              <w:rPr>
                <w:b/>
                <w:bCs/>
              </w:rPr>
              <w:t xml:space="preserve"> </w:t>
            </w:r>
          </w:p>
          <w:p w14:paraId="0663E684" w14:textId="2A9743D6" w:rsidR="00057DA9" w:rsidRPr="00717BFF" w:rsidRDefault="00057DA9" w:rsidP="00057DA9">
            <w:pPr>
              <w:pStyle w:val="a7"/>
              <w:shd w:val="clear" w:color="auto" w:fill="FFFFFF"/>
              <w:spacing w:before="0" w:beforeAutospacing="0" w:after="0" w:afterAutospacing="0"/>
            </w:pPr>
            <w:r w:rsidRPr="00717BFF">
              <w:t>30 июня 2023 года в Доме культуры п. </w:t>
            </w:r>
            <w:proofErr w:type="spellStart"/>
            <w:r w:rsidRPr="00717BFF">
              <w:t>Черепановский</w:t>
            </w:r>
            <w:proofErr w:type="spellEnd"/>
            <w:r w:rsidRPr="00717BFF">
              <w:t xml:space="preserve"> </w:t>
            </w:r>
            <w:proofErr w:type="spellStart"/>
            <w:r w:rsidRPr="00717BFF">
              <w:t>Змеиногорского</w:t>
            </w:r>
            <w:proofErr w:type="spellEnd"/>
            <w:r w:rsidRPr="00717BFF">
              <w:t xml:space="preserve"> района прошел марийский праздник «</w:t>
            </w:r>
            <w:proofErr w:type="spellStart"/>
            <w:r w:rsidRPr="00717BFF">
              <w:t>Пеледыш</w:t>
            </w:r>
            <w:proofErr w:type="spellEnd"/>
            <w:r w:rsidRPr="00717BFF">
              <w:t xml:space="preserve"> </w:t>
            </w:r>
            <w:proofErr w:type="spellStart"/>
            <w:r w:rsidRPr="00717BFF">
              <w:t>Пайрем</w:t>
            </w:r>
            <w:proofErr w:type="spellEnd"/>
            <w:r w:rsidRPr="00717BFF">
              <w:t>». Председатель Местной Общественной организации национально-культурной автономии марийцев «</w:t>
            </w:r>
            <w:proofErr w:type="spellStart"/>
            <w:r w:rsidRPr="00717BFF">
              <w:t>АлтайМари</w:t>
            </w:r>
            <w:proofErr w:type="spellEnd"/>
            <w:r w:rsidRPr="00717BFF">
              <w:t>» Татьяна Дмитриевна Рябова поделилась своими впечатлениями о поездке в г. Йошкар-Ола на сотый, юбилейный праздник цветов «</w:t>
            </w:r>
            <w:proofErr w:type="spellStart"/>
            <w:r w:rsidRPr="00717BFF">
              <w:t>Пеледыш-Пайрем</w:t>
            </w:r>
            <w:proofErr w:type="spellEnd"/>
            <w:r w:rsidRPr="00717BFF">
              <w:t>».</w:t>
            </w:r>
            <w:r w:rsidRPr="00717BFF">
              <w:rPr>
                <w:rFonts w:ascii="Tahoma" w:hAnsi="Tahoma" w:cs="Tahoma"/>
                <w:sz w:val="26"/>
                <w:szCs w:val="26"/>
                <w:shd w:val="clear" w:color="auto" w:fill="FFFFFF"/>
              </w:rPr>
              <w:t xml:space="preserve"> </w:t>
            </w:r>
            <w:r w:rsidRPr="00717BFF">
              <w:rPr>
                <w:shd w:val="clear" w:color="auto" w:fill="FFFFFF"/>
              </w:rPr>
              <w:t xml:space="preserve">Далее гостей ждала колоритная программа праздничного концерта, в котором приняли участие творческие коллективы и солисты учреждений культуры </w:t>
            </w:r>
            <w:proofErr w:type="spellStart"/>
            <w:r w:rsidRPr="00717BFF">
              <w:rPr>
                <w:shd w:val="clear" w:color="auto" w:fill="FFFFFF"/>
              </w:rPr>
              <w:t>Змеиногорского</w:t>
            </w:r>
            <w:proofErr w:type="spellEnd"/>
            <w:r w:rsidRPr="00717BFF">
              <w:rPr>
                <w:shd w:val="clear" w:color="auto" w:fill="FFFFFF"/>
              </w:rPr>
              <w:t xml:space="preserve"> района. А также, была представлена выставка-распродажа и проведена экскурсия в музей-комнату.</w:t>
            </w:r>
          </w:p>
        </w:tc>
        <w:tc>
          <w:tcPr>
            <w:tcW w:w="1926" w:type="dxa"/>
          </w:tcPr>
          <w:p w14:paraId="418EF965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26" w:type="dxa"/>
          </w:tcPr>
          <w:p w14:paraId="25026E4F" w14:textId="4B93B922" w:rsidR="00057DA9" w:rsidRPr="00717BFF" w:rsidRDefault="00057DA9" w:rsidP="0005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5" w:type="dxa"/>
          </w:tcPr>
          <w:p w14:paraId="694EA5A3" w14:textId="24B36F55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057DA9" w:rsidRPr="00717BFF" w14:paraId="6E3AC59A" w14:textId="77777777" w:rsidTr="00F10CA3">
        <w:tc>
          <w:tcPr>
            <w:tcW w:w="860" w:type="dxa"/>
          </w:tcPr>
          <w:p w14:paraId="5D323A89" w14:textId="3A8A2CC8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8723" w:type="dxa"/>
          </w:tcPr>
          <w:p w14:paraId="6AFC89DC" w14:textId="77777777" w:rsidR="00057DA9" w:rsidRPr="00717BFF" w:rsidRDefault="00057DA9" w:rsidP="00057DA9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Троица</w:t>
            </w:r>
          </w:p>
          <w:p w14:paraId="7541B2EE" w14:textId="77777777" w:rsidR="00057DA9" w:rsidRPr="00717BFF" w:rsidRDefault="00057DA9" w:rsidP="00057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учреждениях культуры поселений </w:t>
            </w:r>
            <w:proofErr w:type="spellStart"/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Змеиногорского</w:t>
            </w:r>
            <w:proofErr w:type="spellEnd"/>
            <w:r w:rsidRPr="00717BFF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прошли познавательно-игровые программы «Праздник Святой Троицы». Зрителям рассказали о празднике и его традициях. Дети отгадывали загадки, участвовали в мастер-классе по плетению венков из березовых веток, водили хороводы, играли в народные игры.</w:t>
            </w:r>
          </w:p>
        </w:tc>
        <w:tc>
          <w:tcPr>
            <w:tcW w:w="1926" w:type="dxa"/>
          </w:tcPr>
          <w:p w14:paraId="747A57F5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26" w:type="dxa"/>
          </w:tcPr>
          <w:p w14:paraId="148D49D1" w14:textId="7D32222B" w:rsidR="00057DA9" w:rsidRPr="00717BFF" w:rsidRDefault="00057DA9" w:rsidP="0005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5" w:type="dxa"/>
          </w:tcPr>
          <w:p w14:paraId="0B559B7D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057DA9" w:rsidRPr="00717BFF" w14:paraId="380BC668" w14:textId="77777777" w:rsidTr="00F10CA3">
        <w:tc>
          <w:tcPr>
            <w:tcW w:w="15560" w:type="dxa"/>
            <w:gridSpan w:val="5"/>
          </w:tcPr>
          <w:p w14:paraId="45C73412" w14:textId="77777777" w:rsidR="00ED208C" w:rsidRDefault="00ED208C" w:rsidP="00057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93ED85" w14:textId="77777777" w:rsidR="00057DA9" w:rsidRPr="00717BFF" w:rsidRDefault="00057DA9" w:rsidP="00057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 Организационная поддержка проведения национальных и этнокультурных праздников, мероприятий в сфере возрождения сохранения и развития исторических духовных, национальных и казачьих традиций.</w:t>
            </w:r>
          </w:p>
        </w:tc>
      </w:tr>
      <w:tr w:rsidR="00057DA9" w:rsidRPr="00717BFF" w14:paraId="6C88D823" w14:textId="77777777" w:rsidTr="00F10CA3">
        <w:tc>
          <w:tcPr>
            <w:tcW w:w="860" w:type="dxa"/>
          </w:tcPr>
          <w:p w14:paraId="36C75B60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8723" w:type="dxa"/>
          </w:tcPr>
          <w:p w14:paraId="19093251" w14:textId="77777777" w:rsidR="00057DA9" w:rsidRPr="00717BFF" w:rsidRDefault="00057DA9" w:rsidP="00057D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17BF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Праздник Пасхи</w:t>
            </w:r>
          </w:p>
          <w:p w14:paraId="10DC08FF" w14:textId="77777777" w:rsidR="00057DA9" w:rsidRPr="00717BFF" w:rsidRDefault="00057DA9" w:rsidP="00057D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Центре традиционной казачьей культуры «Кладезь» состоялась познавательная игровая программа «Казачьи забавы на Пасху». Дети познакомились с традициями и обычаями празднования этого великого праздника, участвовали в забавах с пасхальным яичком, а ребята постарше - в силовых казачьих забавах.</w:t>
            </w:r>
          </w:p>
        </w:tc>
        <w:tc>
          <w:tcPr>
            <w:tcW w:w="1926" w:type="dxa"/>
          </w:tcPr>
          <w:p w14:paraId="6451E19F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26" w:type="dxa"/>
          </w:tcPr>
          <w:p w14:paraId="34497970" w14:textId="77777777" w:rsidR="00057DA9" w:rsidRPr="00717BFF" w:rsidRDefault="00057DA9" w:rsidP="00FE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5" w:type="dxa"/>
          </w:tcPr>
          <w:p w14:paraId="01C48E04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57DA9" w:rsidRPr="00717BFF" w14:paraId="470E38CA" w14:textId="77777777" w:rsidTr="00F10CA3">
        <w:tc>
          <w:tcPr>
            <w:tcW w:w="860" w:type="dxa"/>
          </w:tcPr>
          <w:p w14:paraId="58D8A8C2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8723" w:type="dxa"/>
          </w:tcPr>
          <w:p w14:paraId="0ACEF691" w14:textId="77777777" w:rsidR="00057DA9" w:rsidRPr="00717BFF" w:rsidRDefault="00057DA9" w:rsidP="00057DA9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России</w:t>
            </w:r>
          </w:p>
          <w:p w14:paraId="40D5D538" w14:textId="77777777" w:rsidR="00057DA9" w:rsidRPr="00717BFF" w:rsidRDefault="00057DA9" w:rsidP="00057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июня в Центре традиционной казачьей культуры «Кладезь» для группы туристов из города Барнаула прошла экскурсия «В гостях у казаков». </w:t>
            </w:r>
          </w:p>
          <w:p w14:paraId="66619630" w14:textId="77777777" w:rsidR="00057DA9" w:rsidRPr="00717BFF" w:rsidRDefault="00057DA9" w:rsidP="00057D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Руководители центра встретили гостей задорной песней на крыльце Дома культуры. Провели гостей по Дому культуры. Инна Позднякова рассказала посетителям о работе центра. От Сергея Позднякова узнали много нового и интересного о традициях и обычаях сибирских казаков, всё это сопровождалось народными, казачьими песнями, плясками с частушками. После завершения экскурсии гостей угостили вкусными пирогами с чаем.</w:t>
            </w:r>
          </w:p>
        </w:tc>
        <w:tc>
          <w:tcPr>
            <w:tcW w:w="1926" w:type="dxa"/>
          </w:tcPr>
          <w:p w14:paraId="48CBAF44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926" w:type="dxa"/>
          </w:tcPr>
          <w:p w14:paraId="490F98E5" w14:textId="77777777" w:rsidR="00057DA9" w:rsidRPr="00717BFF" w:rsidRDefault="00057DA9" w:rsidP="00FE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5" w:type="dxa"/>
          </w:tcPr>
          <w:p w14:paraId="7669772F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57DA9" w:rsidRPr="00717BFF" w14:paraId="7265912B" w14:textId="77777777" w:rsidTr="00F10CA3">
        <w:tc>
          <w:tcPr>
            <w:tcW w:w="15560" w:type="dxa"/>
            <w:gridSpan w:val="5"/>
          </w:tcPr>
          <w:p w14:paraId="07A57AD2" w14:textId="77777777" w:rsidR="00057DA9" w:rsidRPr="00717BFF" w:rsidRDefault="00057DA9" w:rsidP="00057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 Организация и проведение конкурсов, выставок по ДПИ, отражающих национальные особенности народов Алтая</w:t>
            </w:r>
          </w:p>
        </w:tc>
      </w:tr>
      <w:tr w:rsidR="00057DA9" w:rsidRPr="00717BFF" w14:paraId="74BE4E43" w14:textId="77777777" w:rsidTr="00F10CA3">
        <w:tc>
          <w:tcPr>
            <w:tcW w:w="860" w:type="dxa"/>
          </w:tcPr>
          <w:p w14:paraId="3D7F1861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18.1.</w:t>
            </w:r>
          </w:p>
        </w:tc>
        <w:tc>
          <w:tcPr>
            <w:tcW w:w="8723" w:type="dxa"/>
          </w:tcPr>
          <w:p w14:paraId="4FD72185" w14:textId="77777777" w:rsidR="00057DA9" w:rsidRPr="00717BFF" w:rsidRDefault="00057DA9" w:rsidP="00057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Фестиваль национальных культур «Мы вместе» </w:t>
            </w:r>
          </w:p>
          <w:p w14:paraId="784A262C" w14:textId="2BC81928" w:rsidR="00057DA9" w:rsidRPr="004B1B79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главной аллее городского парка</w:t>
            </w: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 xml:space="preserve"> развернулась выставка национальных ценностей.</w:t>
            </w:r>
            <w:r w:rsidRPr="00717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Гостей и участников фестиваля ждали изделия декоративно-прикладного творчества «Живое ремесло», мастер-классы от мастеров. </w:t>
            </w: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 xml:space="preserve">Все желающие могли не только посмотреть работы, но и приобрести изделия на память. </w:t>
            </w:r>
          </w:p>
        </w:tc>
        <w:tc>
          <w:tcPr>
            <w:tcW w:w="1926" w:type="dxa"/>
          </w:tcPr>
          <w:p w14:paraId="4FA7546E" w14:textId="09BDED19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26" w:type="dxa"/>
          </w:tcPr>
          <w:p w14:paraId="615ECFE8" w14:textId="143386B3" w:rsidR="00057DA9" w:rsidRPr="00717BFF" w:rsidRDefault="00057DA9" w:rsidP="0005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5" w:type="dxa"/>
          </w:tcPr>
          <w:p w14:paraId="0D5AF038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</w:tr>
      <w:tr w:rsidR="00057DA9" w:rsidRPr="00717BFF" w14:paraId="564060E9" w14:textId="77777777" w:rsidTr="00F10CA3">
        <w:tc>
          <w:tcPr>
            <w:tcW w:w="860" w:type="dxa"/>
          </w:tcPr>
          <w:p w14:paraId="43CD49D7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18.2.</w:t>
            </w:r>
          </w:p>
        </w:tc>
        <w:tc>
          <w:tcPr>
            <w:tcW w:w="8723" w:type="dxa"/>
          </w:tcPr>
          <w:p w14:paraId="35968D5B" w14:textId="77777777" w:rsidR="00057DA9" w:rsidRPr="00717BFF" w:rsidRDefault="00057DA9" w:rsidP="00057D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shd w:val="clear" w:color="auto" w:fill="FFFFFF"/>
              </w:rPr>
            </w:pPr>
            <w:r w:rsidRPr="00717BFF">
              <w:rPr>
                <w:b/>
                <w:shd w:val="clear" w:color="auto" w:fill="FFFFFF"/>
              </w:rPr>
              <w:t>Праздник цветов «</w:t>
            </w:r>
            <w:proofErr w:type="spellStart"/>
            <w:r w:rsidRPr="00717BFF">
              <w:rPr>
                <w:b/>
                <w:shd w:val="clear" w:color="auto" w:fill="FFFFFF"/>
              </w:rPr>
              <w:t>ПеледышПайрем</w:t>
            </w:r>
            <w:proofErr w:type="spellEnd"/>
            <w:r w:rsidRPr="00717BFF">
              <w:rPr>
                <w:b/>
                <w:shd w:val="clear" w:color="auto" w:fill="FFFFFF"/>
              </w:rPr>
              <w:t>»</w:t>
            </w:r>
          </w:p>
          <w:p w14:paraId="6BB9A423" w14:textId="163BFE81" w:rsidR="00057DA9" w:rsidRPr="00717BFF" w:rsidRDefault="00057DA9" w:rsidP="00057DA9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717BFF">
              <w:rPr>
                <w:shd w:val="clear" w:color="auto" w:fill="FFFFFF"/>
              </w:rPr>
              <w:t xml:space="preserve">В </w:t>
            </w:r>
            <w:r w:rsidR="00FE6CC5" w:rsidRPr="00717BFF">
              <w:rPr>
                <w:shd w:val="clear" w:color="auto" w:fill="FFFFFF"/>
              </w:rPr>
              <w:t xml:space="preserve">п. </w:t>
            </w:r>
            <w:proofErr w:type="spellStart"/>
            <w:r w:rsidR="00FE6CC5" w:rsidRPr="00717BFF">
              <w:rPr>
                <w:shd w:val="clear" w:color="auto" w:fill="FFFFFF"/>
              </w:rPr>
              <w:t>Черепановский</w:t>
            </w:r>
            <w:proofErr w:type="spellEnd"/>
            <w:r w:rsidRPr="00717BFF">
              <w:rPr>
                <w:shd w:val="clear" w:color="auto" w:fill="FFFFFF"/>
              </w:rPr>
              <w:t xml:space="preserve"> каждый смог продегустировать блюда национальной марийской кухни, оценить по достоинству мастерство умельцев, посетив выставку–продажу «Тёплые носочки - здоровые ножки», «Игрушки–веселушки», выставку цветочных букетов. Никто не смог пройти мимо натуральной продукции с подворий </w:t>
            </w:r>
            <w:r w:rsidR="00FE6CC5" w:rsidRPr="00717BFF">
              <w:rPr>
                <w:shd w:val="clear" w:color="auto" w:fill="FFFFFF"/>
              </w:rPr>
              <w:t>п</w:t>
            </w:r>
            <w:r w:rsidR="00FE6CC5">
              <w:rPr>
                <w:shd w:val="clear" w:color="auto" w:fill="FFFFFF"/>
              </w:rPr>
              <w:t>.</w:t>
            </w:r>
            <w:r w:rsidR="00FE6CC5" w:rsidRPr="00717BFF">
              <w:rPr>
                <w:shd w:val="clear" w:color="auto" w:fill="FFFFFF"/>
              </w:rPr>
              <w:t xml:space="preserve"> </w:t>
            </w:r>
            <w:proofErr w:type="spellStart"/>
            <w:r w:rsidR="00FE6CC5" w:rsidRPr="00717BFF">
              <w:rPr>
                <w:shd w:val="clear" w:color="auto" w:fill="FFFFFF"/>
              </w:rPr>
              <w:t>Черепановский</w:t>
            </w:r>
            <w:proofErr w:type="spellEnd"/>
            <w:r w:rsidRPr="00717BFF">
              <w:rPr>
                <w:shd w:val="clear" w:color="auto" w:fill="FFFFFF"/>
              </w:rPr>
              <w:t>, представленной на эко-выставке, а ароматный чай из лекарственных трав надолго всем запомнился своим вкусом.</w:t>
            </w:r>
          </w:p>
        </w:tc>
        <w:tc>
          <w:tcPr>
            <w:tcW w:w="1926" w:type="dxa"/>
          </w:tcPr>
          <w:p w14:paraId="4BDAC8E0" w14:textId="77777777" w:rsidR="00057DA9" w:rsidRPr="00717BFF" w:rsidRDefault="00057DA9" w:rsidP="00057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26" w:type="dxa"/>
          </w:tcPr>
          <w:p w14:paraId="23592473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5" w:type="dxa"/>
          </w:tcPr>
          <w:p w14:paraId="2DD818E9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57DA9" w:rsidRPr="00717BFF" w14:paraId="71A99E77" w14:textId="77777777" w:rsidTr="00F10CA3">
        <w:tc>
          <w:tcPr>
            <w:tcW w:w="15560" w:type="dxa"/>
            <w:gridSpan w:val="5"/>
          </w:tcPr>
          <w:p w14:paraId="7ED2A24F" w14:textId="77777777" w:rsidR="00057DA9" w:rsidRPr="00717BFF" w:rsidRDefault="00057DA9" w:rsidP="00057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 Оказание методической поддержки национально-культурным организациям в проведении национальных праздников</w:t>
            </w:r>
          </w:p>
        </w:tc>
      </w:tr>
      <w:tr w:rsidR="00057DA9" w:rsidRPr="00717BFF" w14:paraId="2A3A733C" w14:textId="77777777" w:rsidTr="00F10CA3">
        <w:tc>
          <w:tcPr>
            <w:tcW w:w="860" w:type="dxa"/>
          </w:tcPr>
          <w:p w14:paraId="13313F7B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19.1.</w:t>
            </w:r>
          </w:p>
        </w:tc>
        <w:tc>
          <w:tcPr>
            <w:tcW w:w="8723" w:type="dxa"/>
          </w:tcPr>
          <w:p w14:paraId="635D1C16" w14:textId="77777777" w:rsidR="00057DA9" w:rsidRPr="00717BFF" w:rsidRDefault="00057DA9" w:rsidP="00057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праздника цветов «</w:t>
            </w:r>
            <w:proofErr w:type="spellStart"/>
            <w:r w:rsidRPr="00717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ПеледышПайрем</w:t>
            </w:r>
            <w:proofErr w:type="spellEnd"/>
            <w:r w:rsidRPr="00717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</w:t>
            </w: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 xml:space="preserve">которая </w:t>
            </w:r>
            <w:r w:rsidRPr="00717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состоялась в ДК п. </w:t>
            </w:r>
            <w:proofErr w:type="spellStart"/>
            <w:r w:rsidRPr="00717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Черепановский</w:t>
            </w:r>
            <w:proofErr w:type="spellEnd"/>
            <w:r w:rsidRPr="00717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методическим отделом при РДК была подготовлена </w:t>
            </w:r>
            <w:r w:rsidRPr="00717BFF">
              <w:rPr>
                <w:rFonts w:ascii="Times New Roman" w:hAnsi="Times New Roman" w:cs="Times New Roman"/>
                <w:bCs/>
                <w:sz w:val="24"/>
                <w:szCs w:val="24"/>
              </w:rPr>
              <w:t>подборка материала.</w:t>
            </w:r>
          </w:p>
        </w:tc>
        <w:tc>
          <w:tcPr>
            <w:tcW w:w="1926" w:type="dxa"/>
          </w:tcPr>
          <w:p w14:paraId="060B5FFF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26" w:type="dxa"/>
          </w:tcPr>
          <w:p w14:paraId="7D6E719B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5" w:type="dxa"/>
          </w:tcPr>
          <w:p w14:paraId="11093B73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DA9" w:rsidRPr="00717BFF" w14:paraId="49C15C4B" w14:textId="77777777" w:rsidTr="00F10CA3">
        <w:tc>
          <w:tcPr>
            <w:tcW w:w="15560" w:type="dxa"/>
            <w:gridSpan w:val="5"/>
          </w:tcPr>
          <w:p w14:paraId="1F639114" w14:textId="77777777" w:rsidR="00057DA9" w:rsidRPr="00717BFF" w:rsidRDefault="00057DA9" w:rsidP="00057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 Организация работы Музея народной старины «Лад» на базе МБУДО «ЗДШИ»</w:t>
            </w:r>
          </w:p>
        </w:tc>
      </w:tr>
      <w:tr w:rsidR="00057DA9" w:rsidRPr="00717BFF" w14:paraId="057B3AB3" w14:textId="77777777" w:rsidTr="00F10CA3">
        <w:tc>
          <w:tcPr>
            <w:tcW w:w="860" w:type="dxa"/>
          </w:tcPr>
          <w:p w14:paraId="19FE93A6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8723" w:type="dxa"/>
          </w:tcPr>
          <w:p w14:paraId="2FBDF7ED" w14:textId="6F9C8776" w:rsidR="00057DA9" w:rsidRPr="00717BFF" w:rsidRDefault="00057DA9" w:rsidP="00057DA9">
            <w:pPr>
              <w:autoSpaceDE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7BFF">
              <w:rPr>
                <w:rFonts w:ascii="Times New Roman" w:hAnsi="Times New Roman"/>
                <w:sz w:val="24"/>
                <w:szCs w:val="24"/>
              </w:rPr>
              <w:t>1. Экскурсия «Женский традиционный костюм»</w:t>
            </w:r>
          </w:p>
          <w:p w14:paraId="25DCF9C5" w14:textId="6305BC17" w:rsidR="00057DA9" w:rsidRPr="00717BFF" w:rsidRDefault="00057DA9" w:rsidP="00057DA9">
            <w:pPr>
              <w:autoSpaceDE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2.</w:t>
            </w:r>
            <w:r w:rsidRPr="00717BFF">
              <w:rPr>
                <w:rFonts w:ascii="Times New Roman" w:hAnsi="Times New Roman"/>
                <w:sz w:val="24"/>
                <w:szCs w:val="24"/>
              </w:rPr>
              <w:t xml:space="preserve"> Экскурсия «Мифологическое и обрядовое значение традиционного рушника»</w:t>
            </w:r>
          </w:p>
          <w:p w14:paraId="5672F815" w14:textId="2966B6A9" w:rsidR="00057DA9" w:rsidRPr="00717BFF" w:rsidRDefault="00057DA9" w:rsidP="00057D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FF">
              <w:rPr>
                <w:rFonts w:ascii="Times New Roman" w:hAnsi="Times New Roman"/>
                <w:sz w:val="24"/>
                <w:szCs w:val="24"/>
              </w:rPr>
              <w:t>3.</w:t>
            </w:r>
            <w:r w:rsidRPr="00717BFF">
              <w:rPr>
                <w:rFonts w:ascii="Times New Roman CYR" w:hAnsi="Times New Roman CYR" w:cs="Times New Roman CYR"/>
                <w:sz w:val="18"/>
                <w:szCs w:val="28"/>
              </w:rPr>
              <w:t xml:space="preserve"> </w:t>
            </w:r>
            <w:r w:rsidRPr="00717BFF">
              <w:rPr>
                <w:rFonts w:ascii="Times New Roman CYR" w:hAnsi="Times New Roman CYR" w:cs="Times New Roman CYR"/>
                <w:sz w:val="24"/>
                <w:szCs w:val="24"/>
              </w:rPr>
              <w:t xml:space="preserve">Экскурсия: "Традиционные виды кукол - </w:t>
            </w:r>
            <w:proofErr w:type="spellStart"/>
            <w:r w:rsidRPr="00717BFF">
              <w:rPr>
                <w:rFonts w:ascii="Times New Roman CYR" w:hAnsi="Times New Roman CYR" w:cs="Times New Roman CYR"/>
                <w:sz w:val="24"/>
                <w:szCs w:val="24"/>
              </w:rPr>
              <w:t>обережек</w:t>
            </w:r>
            <w:proofErr w:type="spellEnd"/>
            <w:r w:rsidRPr="00717BFF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их обрядовое значение"</w:t>
            </w:r>
          </w:p>
        </w:tc>
        <w:tc>
          <w:tcPr>
            <w:tcW w:w="1926" w:type="dxa"/>
          </w:tcPr>
          <w:p w14:paraId="13A420FD" w14:textId="40C7E3F0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26" w:type="dxa"/>
          </w:tcPr>
          <w:p w14:paraId="1A9237D8" w14:textId="2917375C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5" w:type="dxa"/>
          </w:tcPr>
          <w:p w14:paraId="064F921E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35A5376E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76751A34" w14:textId="1E4C4916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57DA9" w:rsidRPr="00717BFF" w14:paraId="63CFE016" w14:textId="77777777" w:rsidTr="00F10CA3">
        <w:trPr>
          <w:trHeight w:val="245"/>
        </w:trPr>
        <w:tc>
          <w:tcPr>
            <w:tcW w:w="15560" w:type="dxa"/>
            <w:gridSpan w:val="5"/>
          </w:tcPr>
          <w:p w14:paraId="6387979A" w14:textId="1B6E9B26" w:rsidR="00057DA9" w:rsidRPr="00717BFF" w:rsidRDefault="00057DA9" w:rsidP="00057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 Организация работы Музея марийской культуры «</w:t>
            </w:r>
            <w:proofErr w:type="spellStart"/>
            <w:r w:rsidRPr="00717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Пӧрт</w:t>
            </w:r>
            <w:proofErr w:type="spellEnd"/>
            <w:r w:rsidRPr="00717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на базе МБУК «КИЦ» филиала п.</w:t>
            </w:r>
            <w:r w:rsidR="00FE6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7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Черепановский</w:t>
            </w:r>
            <w:proofErr w:type="spellEnd"/>
          </w:p>
        </w:tc>
      </w:tr>
      <w:tr w:rsidR="00057DA9" w:rsidRPr="00717BFF" w14:paraId="6E7CBFFA" w14:textId="77777777" w:rsidTr="00F10CA3">
        <w:tc>
          <w:tcPr>
            <w:tcW w:w="860" w:type="dxa"/>
          </w:tcPr>
          <w:p w14:paraId="38D49079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21.1.</w:t>
            </w:r>
          </w:p>
        </w:tc>
        <w:tc>
          <w:tcPr>
            <w:tcW w:w="8723" w:type="dxa"/>
          </w:tcPr>
          <w:p w14:paraId="4DB73BB0" w14:textId="77777777" w:rsidR="00057DA9" w:rsidRPr="00717BFF" w:rsidRDefault="00057DA9" w:rsidP="00057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в музей комнату «</w:t>
            </w:r>
            <w:proofErr w:type="spellStart"/>
            <w:r w:rsidRPr="00717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Пӧрт</w:t>
            </w:r>
            <w:proofErr w:type="spellEnd"/>
            <w:r w:rsidRPr="00717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- «Культура и быт марийцев»</w:t>
            </w:r>
          </w:p>
          <w:p w14:paraId="09799E97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717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Черепановском</w:t>
            </w:r>
            <w:proofErr w:type="spellEnd"/>
            <w:r w:rsidRPr="00717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ДК прошла экскурсия в музейную комнату «Пёрт» «В гости к предкам». Дети познакомились с историей создания комнаты-музея, с предметами </w:t>
            </w:r>
            <w:r w:rsidRPr="00717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быта. Ведущая рассказала им о важности сохранения своих корней, культуры, обычаев и традиции.</w:t>
            </w:r>
          </w:p>
        </w:tc>
        <w:tc>
          <w:tcPr>
            <w:tcW w:w="1926" w:type="dxa"/>
          </w:tcPr>
          <w:p w14:paraId="19C5BD8E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926" w:type="dxa"/>
          </w:tcPr>
          <w:p w14:paraId="5205BAFD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5" w:type="dxa"/>
          </w:tcPr>
          <w:p w14:paraId="40E363E9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57DA9" w:rsidRPr="00717BFF" w14:paraId="52331ED2" w14:textId="77777777" w:rsidTr="00F10CA3">
        <w:tc>
          <w:tcPr>
            <w:tcW w:w="15560" w:type="dxa"/>
            <w:gridSpan w:val="5"/>
          </w:tcPr>
          <w:p w14:paraId="42DDCDF6" w14:textId="77777777" w:rsidR="00057DA9" w:rsidRPr="00717BFF" w:rsidRDefault="00057DA9" w:rsidP="00057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 Организация работы Центра традиционной казачьей культуры «Кладезь» на базе Барановского Дома культуры</w:t>
            </w:r>
          </w:p>
        </w:tc>
      </w:tr>
      <w:tr w:rsidR="00057DA9" w:rsidRPr="00717BFF" w14:paraId="06B8A9BE" w14:textId="77777777" w:rsidTr="00F10CA3">
        <w:tc>
          <w:tcPr>
            <w:tcW w:w="860" w:type="dxa"/>
          </w:tcPr>
          <w:p w14:paraId="0E3250EF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22.1.</w:t>
            </w:r>
          </w:p>
        </w:tc>
        <w:tc>
          <w:tcPr>
            <w:tcW w:w="8723" w:type="dxa"/>
          </w:tcPr>
          <w:p w14:paraId="3B5790DB" w14:textId="77777777" w:rsidR="00057DA9" w:rsidRPr="00717BFF" w:rsidRDefault="00057DA9" w:rsidP="00057DA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Центре традиционной казачьей культуры «Кладезь» состоялась познавательная игровая программа «Казачьи забавы на Пасху». Дети познакомились с традициями и обычаями празднования этого великого праздника, участвовали в забавах с пасхальным яичком, а ребята постарше - в силовых казачьих забавах.</w:t>
            </w:r>
          </w:p>
        </w:tc>
        <w:tc>
          <w:tcPr>
            <w:tcW w:w="1926" w:type="dxa"/>
          </w:tcPr>
          <w:p w14:paraId="295CE598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26" w:type="dxa"/>
          </w:tcPr>
          <w:p w14:paraId="6BE0CF5C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5" w:type="dxa"/>
          </w:tcPr>
          <w:p w14:paraId="2A7FDFC7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57DA9" w:rsidRPr="00717BFF" w14:paraId="525A3E40" w14:textId="77777777" w:rsidTr="00F10CA3">
        <w:tc>
          <w:tcPr>
            <w:tcW w:w="860" w:type="dxa"/>
          </w:tcPr>
          <w:p w14:paraId="75548655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22.2.</w:t>
            </w:r>
          </w:p>
        </w:tc>
        <w:tc>
          <w:tcPr>
            <w:tcW w:w="8723" w:type="dxa"/>
          </w:tcPr>
          <w:p w14:paraId="46B26071" w14:textId="77777777" w:rsidR="00057DA9" w:rsidRPr="00717BFF" w:rsidRDefault="00057DA9" w:rsidP="00057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 xml:space="preserve">12 июня в Центре традиционной казачьей культуры «Кладезь» для группы туристов из города Барнаула прошла экскурсия «В гостях у казаков». </w:t>
            </w:r>
          </w:p>
          <w:p w14:paraId="442AA8BD" w14:textId="77777777" w:rsidR="00057DA9" w:rsidRPr="00717BFF" w:rsidRDefault="00057DA9" w:rsidP="00057DA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Руководители центра встретили гостей задорной песней на крыльце Дома культуры. Провели гостей по Дому культуры. Инна Позднякова рассказала посетителям о работе центра. От Сергея Позднякова узнали много нового и интересного о традициях и обычаях сибирских казаков, всё это сопровождалось народными, казачьими песнями, плясками с частушками. После завершения экскурсии гостей угостили вкусными пирогами с чаем.</w:t>
            </w:r>
          </w:p>
        </w:tc>
        <w:tc>
          <w:tcPr>
            <w:tcW w:w="1926" w:type="dxa"/>
          </w:tcPr>
          <w:p w14:paraId="339844C2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26" w:type="dxa"/>
          </w:tcPr>
          <w:p w14:paraId="7392A81B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5" w:type="dxa"/>
          </w:tcPr>
          <w:p w14:paraId="5C4807A5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57DA9" w:rsidRPr="00717BFF" w14:paraId="520E19FC" w14:textId="77777777" w:rsidTr="00F10CA3">
        <w:tc>
          <w:tcPr>
            <w:tcW w:w="15560" w:type="dxa"/>
            <w:gridSpan w:val="5"/>
          </w:tcPr>
          <w:p w14:paraId="06256106" w14:textId="77777777" w:rsidR="00ED208C" w:rsidRPr="002228C5" w:rsidRDefault="00ED208C" w:rsidP="00057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12FA02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17BFF">
              <w:rPr>
                <w:rFonts w:ascii="Times New Roman" w:hAnsi="Times New Roman" w:cs="Times New Roman"/>
                <w:b/>
                <w:sz w:val="24"/>
                <w:szCs w:val="24"/>
              </w:rPr>
              <w:t>. Сохранение и поддержка русского языка как государственного языка Российской Федерации</w:t>
            </w:r>
          </w:p>
        </w:tc>
      </w:tr>
      <w:tr w:rsidR="00057DA9" w:rsidRPr="00717BFF" w14:paraId="7B2E1ED3" w14:textId="77777777" w:rsidTr="00D27FC9">
        <w:tc>
          <w:tcPr>
            <w:tcW w:w="15560" w:type="dxa"/>
            <w:gridSpan w:val="5"/>
          </w:tcPr>
          <w:p w14:paraId="0207AABF" w14:textId="77777777" w:rsidR="00057DA9" w:rsidRPr="00717BFF" w:rsidRDefault="00057DA9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b/>
                <w:sz w:val="24"/>
                <w:szCs w:val="24"/>
              </w:rPr>
              <w:t>23. Организация и проведение культурно-просветительских и образовательных мероприятий, посвященных празднованию Дня русского языка и Пушкинскому дню в России</w:t>
            </w:r>
          </w:p>
        </w:tc>
      </w:tr>
      <w:tr w:rsidR="00FE6CC5" w:rsidRPr="00717BFF" w14:paraId="526F2996" w14:textId="77777777" w:rsidTr="00FE6CC5">
        <w:trPr>
          <w:trHeight w:val="2565"/>
        </w:trPr>
        <w:tc>
          <w:tcPr>
            <w:tcW w:w="860" w:type="dxa"/>
            <w:vMerge w:val="restart"/>
          </w:tcPr>
          <w:p w14:paraId="336182C3" w14:textId="77777777" w:rsidR="00FE6CC5" w:rsidRPr="00717BFF" w:rsidRDefault="00FE6CC5" w:rsidP="00057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b/>
                <w:sz w:val="24"/>
                <w:szCs w:val="24"/>
              </w:rPr>
              <w:t>23.1</w:t>
            </w:r>
          </w:p>
        </w:tc>
        <w:tc>
          <w:tcPr>
            <w:tcW w:w="8723" w:type="dxa"/>
            <w:tcBorders>
              <w:bottom w:val="single" w:sz="4" w:space="0" w:color="auto"/>
            </w:tcBorders>
          </w:tcPr>
          <w:p w14:paraId="3EE231DB" w14:textId="77777777" w:rsidR="00FE6CC5" w:rsidRPr="00717BFF" w:rsidRDefault="00FE6CC5" w:rsidP="00057DA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 провели акцию «Давайте Пушкина читать!». </w:t>
            </w:r>
            <w:r w:rsidRPr="00717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Участники акции отвечали на «Вопросы Кота учёного», вспоминали названия произведений по отрывкам и иллюстрациям, складывали из слов фразы, собирали из букв имена героев произведений, изображали </w:t>
            </w: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 xml:space="preserve">пантомимами сюжеты из сказок Пушкина. </w:t>
            </w:r>
          </w:p>
          <w:p w14:paraId="069F6F2F" w14:textId="5FAAAA94" w:rsidR="00FE6CC5" w:rsidRPr="00717BFF" w:rsidRDefault="00FE6CC5" w:rsidP="00FE6C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Детская библиотека</w:t>
            </w: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 xml:space="preserve"> провела для детей квест-игру «На сказочной поляне Лукоморья». Участники команд совершили путешествие по станциям, где выполнили различные задания, отвечали на вопросы викторины. </w:t>
            </w:r>
            <w:r w:rsidRPr="00717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выставках </w:t>
            </w: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 xml:space="preserve">«Пушкин навсегда!» </w:t>
            </w:r>
            <w:r w:rsidRPr="00717B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представлены произведения А.С. Пушкина: сказки, поэзия и проза.</w:t>
            </w: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2D7922A3" w14:textId="77777777" w:rsidR="00FE6CC5" w:rsidRPr="00717BFF" w:rsidRDefault="00FE6CC5" w:rsidP="0005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1B328269" w14:textId="77777777" w:rsidR="00FE6CC5" w:rsidRPr="00717BFF" w:rsidRDefault="00FE6CC5" w:rsidP="00057D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7BC1BCA6" w14:textId="77777777" w:rsidR="00FE6CC5" w:rsidRPr="00717BFF" w:rsidRDefault="00FE6CC5" w:rsidP="00057DA9">
            <w:pPr>
              <w:rPr>
                <w:rFonts w:ascii="Times New Roman" w:hAnsi="Times New Roman" w:cs="Times New Roman"/>
                <w:sz w:val="24"/>
              </w:rPr>
            </w:pPr>
            <w:r w:rsidRPr="00717BFF">
              <w:rPr>
                <w:rFonts w:ascii="Times New Roman" w:hAnsi="Times New Roman" w:cs="Times New Roman"/>
                <w:sz w:val="24"/>
              </w:rPr>
              <w:t>495</w:t>
            </w:r>
          </w:p>
        </w:tc>
      </w:tr>
      <w:tr w:rsidR="00FE6CC5" w:rsidRPr="00717BFF" w14:paraId="6593DA8F" w14:textId="77777777" w:rsidTr="00110DEF">
        <w:trPr>
          <w:trHeight w:val="180"/>
        </w:trPr>
        <w:tc>
          <w:tcPr>
            <w:tcW w:w="860" w:type="dxa"/>
            <w:vMerge/>
          </w:tcPr>
          <w:p w14:paraId="0BF95BA9" w14:textId="77777777" w:rsidR="00FE6CC5" w:rsidRPr="00717BFF" w:rsidRDefault="00FE6CC5" w:rsidP="00FE6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3" w:type="dxa"/>
            <w:tcBorders>
              <w:top w:val="single" w:sz="4" w:space="0" w:color="auto"/>
            </w:tcBorders>
          </w:tcPr>
          <w:p w14:paraId="044EA414" w14:textId="4389FEB4" w:rsidR="00FE6CC5" w:rsidRPr="00FE6CC5" w:rsidRDefault="00FE6CC5" w:rsidP="00FE6C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пришкольных лагерях </w:t>
            </w:r>
            <w:proofErr w:type="spellStart"/>
            <w:r w:rsidRPr="00FE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Змеиногорского</w:t>
            </w:r>
            <w:proofErr w:type="spellEnd"/>
            <w:r w:rsidRPr="00FE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 цикл </w:t>
            </w:r>
            <w:r w:rsidRPr="00FE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мероприятий:</w:t>
            </w:r>
          </w:p>
          <w:p w14:paraId="10B9FD18" w14:textId="3FD6F7FC" w:rsidR="00FE6CC5" w:rsidRPr="00FE6CC5" w:rsidRDefault="00FE6CC5" w:rsidP="00FE6C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по произведениям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FE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рисунков.  </w:t>
            </w:r>
          </w:p>
          <w:p w14:paraId="4A2F4DC5" w14:textId="23C71FB0" w:rsidR="00FE6CC5" w:rsidRPr="00FE6CC5" w:rsidRDefault="00FE6CC5" w:rsidP="00FE6C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 июня в лагере дневного пребывания детей на базе МБОУ «</w:t>
            </w:r>
            <w:proofErr w:type="spellStart"/>
            <w:r w:rsidRPr="00FE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Карамышевская</w:t>
            </w:r>
            <w:proofErr w:type="spellEnd"/>
            <w:r w:rsidRPr="00FE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СОШ» </w:t>
            </w:r>
            <w:proofErr w:type="spellStart"/>
            <w:r w:rsidRPr="00FE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Змеиногорского</w:t>
            </w:r>
            <w:proofErr w:type="spellEnd"/>
            <w:r w:rsidRPr="00FE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Алтайского края в рамках Дня единых действий, посвященного Дню русского языка, прошли информационный час о творчестве великого русского поэта, основоположника современного русского литературного языка Александра Сергеевича Пушкина и интерактивная викторина «Что за </w:t>
            </w:r>
            <w:r w:rsidRPr="00FE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прелесть эти сказки!» по произведениям А.С. Пушкина, которые провели отряд юных вожатых. </w:t>
            </w:r>
          </w:p>
          <w:p w14:paraId="783E0D53" w14:textId="16C4EAC1" w:rsidR="00FE6CC5" w:rsidRPr="00717BFF" w:rsidRDefault="00FE6CC5" w:rsidP="00FE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Ребята МБОУ «</w:t>
            </w:r>
            <w:proofErr w:type="spellStart"/>
            <w:r w:rsidRPr="00FE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Змеиногорская</w:t>
            </w:r>
            <w:proofErr w:type="spellEnd"/>
            <w:r w:rsidRPr="00FE6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 с УИОП» вместе с советником директора по воспитанию, посвятили празднику станционную игру «Наше богатство - наш язык». Два отряда прошли по станциям, ответили на интересные вопросы, позанимались творчеством, в результате все были молодцы и победу одержала дружба.</w:t>
            </w:r>
            <w:r w:rsidRPr="00FE6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7F922C6C" w14:textId="39A56068" w:rsidR="00FE6CC5" w:rsidRPr="00717BFF" w:rsidRDefault="00FE6CC5" w:rsidP="00FE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25BF346E" w14:textId="1870588A" w:rsidR="00FE6CC5" w:rsidRPr="00717BFF" w:rsidRDefault="00FE6CC5" w:rsidP="00FE6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BF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34B29EB" w14:textId="2901690C" w:rsidR="00FE6CC5" w:rsidRPr="00717BFF" w:rsidRDefault="00FE6CC5" w:rsidP="00FE6C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1053</w:t>
            </w:r>
          </w:p>
        </w:tc>
      </w:tr>
    </w:tbl>
    <w:p w14:paraId="0D9B2DF2" w14:textId="77777777" w:rsidR="00EF3C87" w:rsidRPr="005D78C4" w:rsidRDefault="00EF3C87" w:rsidP="005D7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3C87" w:rsidRPr="005D78C4" w:rsidSect="00717BFF">
      <w:pgSz w:w="16838" w:h="11906" w:orient="landscape"/>
      <w:pgMar w:top="1135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C683C"/>
    <w:multiLevelType w:val="hybridMultilevel"/>
    <w:tmpl w:val="0B7AC8EC"/>
    <w:lvl w:ilvl="0" w:tplc="F74CB4B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42E"/>
    <w:rsid w:val="0004111E"/>
    <w:rsid w:val="00057DA9"/>
    <w:rsid w:val="00081AF3"/>
    <w:rsid w:val="000A7831"/>
    <w:rsid w:val="001033C7"/>
    <w:rsid w:val="001309C5"/>
    <w:rsid w:val="00161840"/>
    <w:rsid w:val="00176751"/>
    <w:rsid w:val="00186C47"/>
    <w:rsid w:val="001A2C23"/>
    <w:rsid w:val="001E1B77"/>
    <w:rsid w:val="002055B8"/>
    <w:rsid w:val="00210D66"/>
    <w:rsid w:val="002162FF"/>
    <w:rsid w:val="002228C5"/>
    <w:rsid w:val="00260627"/>
    <w:rsid w:val="00261815"/>
    <w:rsid w:val="00277F33"/>
    <w:rsid w:val="002A7C6C"/>
    <w:rsid w:val="002B21F9"/>
    <w:rsid w:val="002F6CFD"/>
    <w:rsid w:val="00307AFB"/>
    <w:rsid w:val="00327265"/>
    <w:rsid w:val="003275D5"/>
    <w:rsid w:val="00332C0E"/>
    <w:rsid w:val="003422E7"/>
    <w:rsid w:val="00343A5C"/>
    <w:rsid w:val="003503DA"/>
    <w:rsid w:val="00373455"/>
    <w:rsid w:val="00386FA8"/>
    <w:rsid w:val="003A3DC1"/>
    <w:rsid w:val="003A4A6A"/>
    <w:rsid w:val="003A77A2"/>
    <w:rsid w:val="003C3A4E"/>
    <w:rsid w:val="003C7CF5"/>
    <w:rsid w:val="003C7F83"/>
    <w:rsid w:val="003D70BF"/>
    <w:rsid w:val="00401893"/>
    <w:rsid w:val="00420844"/>
    <w:rsid w:val="004B1B79"/>
    <w:rsid w:val="004C699A"/>
    <w:rsid w:val="004D2D72"/>
    <w:rsid w:val="004E16AB"/>
    <w:rsid w:val="004E31CD"/>
    <w:rsid w:val="004F4F52"/>
    <w:rsid w:val="00521B8F"/>
    <w:rsid w:val="005244F2"/>
    <w:rsid w:val="00525322"/>
    <w:rsid w:val="00527FDF"/>
    <w:rsid w:val="0053326C"/>
    <w:rsid w:val="00534AA6"/>
    <w:rsid w:val="00564325"/>
    <w:rsid w:val="00564729"/>
    <w:rsid w:val="0059670B"/>
    <w:rsid w:val="005A153B"/>
    <w:rsid w:val="005A7EB3"/>
    <w:rsid w:val="005B120A"/>
    <w:rsid w:val="005C7240"/>
    <w:rsid w:val="005D78C4"/>
    <w:rsid w:val="00657503"/>
    <w:rsid w:val="006B49EC"/>
    <w:rsid w:val="006D096D"/>
    <w:rsid w:val="006E618F"/>
    <w:rsid w:val="006E72C5"/>
    <w:rsid w:val="007053F7"/>
    <w:rsid w:val="00705BA7"/>
    <w:rsid w:val="00711A1C"/>
    <w:rsid w:val="00713D32"/>
    <w:rsid w:val="00717BFF"/>
    <w:rsid w:val="007A3490"/>
    <w:rsid w:val="007A584C"/>
    <w:rsid w:val="007C7F72"/>
    <w:rsid w:val="007D5263"/>
    <w:rsid w:val="008010A5"/>
    <w:rsid w:val="008209F4"/>
    <w:rsid w:val="00821A82"/>
    <w:rsid w:val="00851A59"/>
    <w:rsid w:val="00851B79"/>
    <w:rsid w:val="00861215"/>
    <w:rsid w:val="00863ECE"/>
    <w:rsid w:val="00887D2E"/>
    <w:rsid w:val="00894D3F"/>
    <w:rsid w:val="008A3AEF"/>
    <w:rsid w:val="008A6D8A"/>
    <w:rsid w:val="008B3261"/>
    <w:rsid w:val="008C7ED8"/>
    <w:rsid w:val="008D6236"/>
    <w:rsid w:val="00991285"/>
    <w:rsid w:val="009C505E"/>
    <w:rsid w:val="009D5480"/>
    <w:rsid w:val="009E272C"/>
    <w:rsid w:val="00A01662"/>
    <w:rsid w:val="00A21F16"/>
    <w:rsid w:val="00A52920"/>
    <w:rsid w:val="00A80CD3"/>
    <w:rsid w:val="00A95931"/>
    <w:rsid w:val="00AA0A60"/>
    <w:rsid w:val="00AB37FA"/>
    <w:rsid w:val="00AC7B61"/>
    <w:rsid w:val="00AD2686"/>
    <w:rsid w:val="00B1297F"/>
    <w:rsid w:val="00B431A5"/>
    <w:rsid w:val="00B7412D"/>
    <w:rsid w:val="00B801C8"/>
    <w:rsid w:val="00B8272E"/>
    <w:rsid w:val="00BB05F4"/>
    <w:rsid w:val="00BC4E96"/>
    <w:rsid w:val="00BD137C"/>
    <w:rsid w:val="00BF4248"/>
    <w:rsid w:val="00BF42CB"/>
    <w:rsid w:val="00C15BE5"/>
    <w:rsid w:val="00C71AB0"/>
    <w:rsid w:val="00C74CA2"/>
    <w:rsid w:val="00C8321A"/>
    <w:rsid w:val="00CC5869"/>
    <w:rsid w:val="00CC738B"/>
    <w:rsid w:val="00CE3427"/>
    <w:rsid w:val="00D02198"/>
    <w:rsid w:val="00D411C5"/>
    <w:rsid w:val="00D61EE9"/>
    <w:rsid w:val="00D93AE6"/>
    <w:rsid w:val="00DB6567"/>
    <w:rsid w:val="00DE4812"/>
    <w:rsid w:val="00E5142E"/>
    <w:rsid w:val="00E57555"/>
    <w:rsid w:val="00E70E5C"/>
    <w:rsid w:val="00E85C0E"/>
    <w:rsid w:val="00EA2FDD"/>
    <w:rsid w:val="00EB7516"/>
    <w:rsid w:val="00ED208C"/>
    <w:rsid w:val="00EE744D"/>
    <w:rsid w:val="00EF3C87"/>
    <w:rsid w:val="00F01685"/>
    <w:rsid w:val="00F05F23"/>
    <w:rsid w:val="00F10CA3"/>
    <w:rsid w:val="00F374BF"/>
    <w:rsid w:val="00F537C5"/>
    <w:rsid w:val="00F72E85"/>
    <w:rsid w:val="00F7410C"/>
    <w:rsid w:val="00F80853"/>
    <w:rsid w:val="00F9093F"/>
    <w:rsid w:val="00FB1B5A"/>
    <w:rsid w:val="00FE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723C"/>
  <w15:docId w15:val="{6777CDAC-DCB3-43B9-B65C-E4C31393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7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4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E57555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DE481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9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C7F72"/>
    <w:rPr>
      <w:b/>
      <w:bCs/>
    </w:rPr>
  </w:style>
  <w:style w:type="character" w:customStyle="1" w:styleId="a5">
    <w:name w:val="Без интервала Знак"/>
    <w:basedOn w:val="a0"/>
    <w:link w:val="a4"/>
    <w:uiPriority w:val="1"/>
    <w:locked/>
    <w:rsid w:val="00AA0A60"/>
    <w:rPr>
      <w:rFonts w:ascii="Calibri" w:eastAsia="Calibri" w:hAnsi="Calibri" w:cs="Calibri"/>
    </w:rPr>
  </w:style>
  <w:style w:type="character" w:customStyle="1" w:styleId="markedcontent">
    <w:name w:val="markedcontent"/>
    <w:basedOn w:val="a0"/>
    <w:rsid w:val="00AA0A60"/>
  </w:style>
  <w:style w:type="paragraph" w:styleId="a9">
    <w:name w:val="Balloon Text"/>
    <w:basedOn w:val="a"/>
    <w:link w:val="aa"/>
    <w:uiPriority w:val="99"/>
    <w:semiHidden/>
    <w:unhideWhenUsed/>
    <w:rsid w:val="00521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B8F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B49E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A7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6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lmenka.bezformata.com/word/kultpohod/102082/" TargetMode="External"/><Relationship Id="rId3" Type="http://schemas.openxmlformats.org/officeDocument/2006/relationships/styles" Target="styles.xml"/><Relationship Id="rId7" Type="http://schemas.openxmlformats.org/officeDocument/2006/relationships/hyperlink" Target="https://talmenka.bezformata.com/word/kultpohod/10208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almenka.bezformata.com/word/kultpohod/10208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A2662-93D8-42C3-A618-791FE24E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10</Pages>
  <Words>3078</Words>
  <Characters>17546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Taurus</cp:lastModifiedBy>
  <cp:revision>10</cp:revision>
  <cp:lastPrinted>2023-07-12T04:22:00Z</cp:lastPrinted>
  <dcterms:created xsi:type="dcterms:W3CDTF">2023-07-07T06:45:00Z</dcterms:created>
  <dcterms:modified xsi:type="dcterms:W3CDTF">2023-07-19T08:10:00Z</dcterms:modified>
</cp:coreProperties>
</file>