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C6" w:rsidRPr="00C242C6" w:rsidRDefault="007610C6" w:rsidP="00C242C6">
      <w:pPr>
        <w:pStyle w:val="6"/>
        <w:suppressAutoHyphens w:val="0"/>
        <w:jc w:val="center"/>
        <w:rPr>
          <w:b/>
          <w:bCs/>
          <w:sz w:val="24"/>
          <w:szCs w:val="24"/>
        </w:rPr>
      </w:pPr>
      <w:r w:rsidRPr="00C242C6">
        <w:rPr>
          <w:b/>
          <w:bCs/>
          <w:sz w:val="24"/>
          <w:szCs w:val="24"/>
        </w:rPr>
        <w:t>Российская  Федерация</w:t>
      </w:r>
    </w:p>
    <w:p w:rsidR="007610C6" w:rsidRPr="00C242C6" w:rsidRDefault="007610C6" w:rsidP="00C242C6">
      <w:pPr>
        <w:pStyle w:val="6"/>
        <w:suppressAutoHyphens w:val="0"/>
        <w:jc w:val="center"/>
        <w:rPr>
          <w:b/>
          <w:bCs/>
          <w:sz w:val="24"/>
          <w:szCs w:val="24"/>
        </w:rPr>
      </w:pPr>
      <w:r w:rsidRPr="00C242C6">
        <w:rPr>
          <w:b/>
          <w:bCs/>
          <w:sz w:val="24"/>
          <w:szCs w:val="24"/>
        </w:rPr>
        <w:t>АДМИНИСТРАЦИЯ  ЗМЕИНОГОРСКОГО  РАЙОНА</w:t>
      </w:r>
    </w:p>
    <w:p w:rsidR="007610C6" w:rsidRPr="00272B77" w:rsidRDefault="007610C6" w:rsidP="00C242C6">
      <w:pPr>
        <w:pStyle w:val="6"/>
        <w:keepNext w:val="0"/>
        <w:suppressAutoHyphens w:val="0"/>
        <w:spacing w:before="0" w:line="240" w:lineRule="auto"/>
        <w:jc w:val="center"/>
        <w:rPr>
          <w:b/>
          <w:bCs/>
          <w:sz w:val="24"/>
          <w:szCs w:val="24"/>
          <w:highlight w:val="yellow"/>
        </w:rPr>
      </w:pPr>
      <w:r w:rsidRPr="00C242C6">
        <w:rPr>
          <w:b/>
          <w:bCs/>
          <w:sz w:val="24"/>
          <w:szCs w:val="24"/>
        </w:rPr>
        <w:t>АЛТАЙСКОГО  КРАЯ</w:t>
      </w:r>
    </w:p>
    <w:p w:rsidR="007610C6" w:rsidRPr="008C16A7" w:rsidRDefault="007610C6">
      <w:pPr>
        <w:jc w:val="center"/>
        <w:rPr>
          <w:rFonts w:eastAsia="BatangChe"/>
          <w:caps/>
          <w:sz w:val="28"/>
          <w:szCs w:val="28"/>
        </w:rPr>
      </w:pPr>
    </w:p>
    <w:p w:rsidR="007610C6" w:rsidRPr="00272B77" w:rsidRDefault="007610C6" w:rsidP="00272B77">
      <w:pPr>
        <w:suppressAutoHyphens w:val="0"/>
        <w:jc w:val="center"/>
        <w:rPr>
          <w:b/>
          <w:bCs/>
          <w:sz w:val="32"/>
          <w:szCs w:val="32"/>
        </w:rPr>
      </w:pPr>
      <w:r w:rsidRPr="002317E0">
        <w:rPr>
          <w:rFonts w:ascii="Arial" w:hAnsi="Arial" w:cs="Arial"/>
          <w:b/>
          <w:bCs/>
          <w:sz w:val="36"/>
          <w:szCs w:val="36"/>
        </w:rPr>
        <w:t>П О С Т А Н О В Л Е Н И Е</w:t>
      </w:r>
    </w:p>
    <w:p w:rsidR="007610C6" w:rsidRPr="00C242C6" w:rsidRDefault="007610C6">
      <w:pPr>
        <w:jc w:val="center"/>
        <w:rPr>
          <w:spacing w:val="68"/>
          <w:sz w:val="36"/>
          <w:szCs w:val="36"/>
        </w:rPr>
      </w:pPr>
    </w:p>
    <w:p w:rsidR="007610C6" w:rsidRPr="008F62AE" w:rsidRDefault="0051791D" w:rsidP="00327FD4">
      <w:pPr>
        <w:rPr>
          <w:b/>
          <w:bCs/>
          <w:spacing w:val="68"/>
          <w:sz w:val="28"/>
          <w:szCs w:val="28"/>
          <w:u w:val="single"/>
        </w:rPr>
      </w:pPr>
      <w:r w:rsidRPr="008F62AE">
        <w:rPr>
          <w:sz w:val="28"/>
          <w:szCs w:val="28"/>
        </w:rPr>
        <w:t>14.12.2020</w:t>
      </w:r>
      <w:r w:rsidR="007610C6" w:rsidRPr="008F62AE">
        <w:rPr>
          <w:sz w:val="28"/>
          <w:szCs w:val="28"/>
        </w:rPr>
        <w:t>_____                             № _</w:t>
      </w:r>
      <w:r w:rsidRPr="008F62AE">
        <w:rPr>
          <w:sz w:val="28"/>
          <w:szCs w:val="28"/>
        </w:rPr>
        <w:t>586</w:t>
      </w:r>
      <w:r w:rsidR="007610C6" w:rsidRPr="008F62AE">
        <w:rPr>
          <w:sz w:val="28"/>
          <w:szCs w:val="28"/>
        </w:rPr>
        <w:t>_                                       г. Змеиногорск</w:t>
      </w:r>
    </w:p>
    <w:p w:rsidR="007610C6" w:rsidRPr="00C242C6" w:rsidRDefault="007610C6">
      <w:pPr>
        <w:jc w:val="center"/>
        <w:rPr>
          <w:spacing w:val="68"/>
          <w:sz w:val="28"/>
          <w:szCs w:val="28"/>
        </w:rPr>
      </w:pPr>
    </w:p>
    <w:p w:rsidR="007610C6" w:rsidRPr="00C242C6" w:rsidRDefault="007610C6" w:rsidP="008D0958">
      <w:pPr>
        <w:jc w:val="center"/>
        <w:rPr>
          <w:b/>
          <w:bCs/>
          <w:sz w:val="2"/>
          <w:szCs w:val="2"/>
        </w:rPr>
      </w:pPr>
      <w:bookmarkStart w:id="0" w:name="OLE_LINK23"/>
      <w:bookmarkStart w:id="1" w:name="OLE_LINK24"/>
      <w:bookmarkStart w:id="2" w:name="OLE_LINK25"/>
      <w:bookmarkStart w:id="3" w:name="OLE_LINK22"/>
      <w:bookmarkEnd w:id="0"/>
      <w:bookmarkEnd w:id="1"/>
      <w:bookmarkEnd w:id="2"/>
      <w:bookmarkEnd w:id="3"/>
    </w:p>
    <w:tbl>
      <w:tblPr>
        <w:tblW w:w="5148" w:type="dxa"/>
        <w:tblInd w:w="-106" w:type="dxa"/>
        <w:tblLook w:val="00A0" w:firstRow="1" w:lastRow="0" w:firstColumn="1" w:lastColumn="0" w:noHBand="0" w:noVBand="0"/>
      </w:tblPr>
      <w:tblGrid>
        <w:gridCol w:w="5148"/>
      </w:tblGrid>
      <w:tr w:rsidR="007610C6" w:rsidRPr="008D0958">
        <w:tc>
          <w:tcPr>
            <w:tcW w:w="5148" w:type="dxa"/>
          </w:tcPr>
          <w:p w:rsidR="007610C6" w:rsidRPr="008D0958" w:rsidRDefault="007610C6" w:rsidP="007A5ABC">
            <w:pPr>
              <w:pStyle w:val="af5"/>
              <w:jc w:val="both"/>
              <w:rPr>
                <w:sz w:val="24"/>
                <w:szCs w:val="24"/>
              </w:rPr>
            </w:pPr>
            <w:r w:rsidRPr="008D0958">
              <w:rPr>
                <w:sz w:val="24"/>
                <w:szCs w:val="24"/>
              </w:rPr>
              <w:t>О назначении ответственн</w:t>
            </w:r>
            <w:r>
              <w:rPr>
                <w:sz w:val="24"/>
                <w:szCs w:val="24"/>
              </w:rPr>
              <w:t xml:space="preserve">ых </w:t>
            </w:r>
            <w:r w:rsidRPr="008D0958">
              <w:rPr>
                <w:sz w:val="24"/>
                <w:szCs w:val="24"/>
              </w:rPr>
              <w:t>пользовател</w:t>
            </w:r>
            <w:r>
              <w:rPr>
                <w:sz w:val="24"/>
                <w:szCs w:val="24"/>
              </w:rPr>
              <w:t>ей</w:t>
            </w:r>
            <w:r w:rsidRPr="008D0958">
              <w:rPr>
                <w:sz w:val="24"/>
                <w:szCs w:val="24"/>
              </w:rPr>
              <w:t xml:space="preserve"> криптосредств</w:t>
            </w:r>
            <w:r>
              <w:rPr>
                <w:sz w:val="24"/>
                <w:szCs w:val="24"/>
              </w:rPr>
              <w:t xml:space="preserve"> и утверждении форм документов, используемых для </w:t>
            </w:r>
            <w:r w:rsidRPr="008D0958">
              <w:rPr>
                <w:sz w:val="24"/>
                <w:szCs w:val="24"/>
              </w:rPr>
              <w:t>обеспечени</w:t>
            </w:r>
            <w:r>
              <w:rPr>
                <w:sz w:val="24"/>
                <w:szCs w:val="24"/>
              </w:rPr>
              <w:t>я</w:t>
            </w:r>
            <w:r w:rsidRPr="008D0958">
              <w:rPr>
                <w:sz w:val="24"/>
                <w:szCs w:val="24"/>
              </w:rPr>
              <w:t xml:space="preserve"> безопасности персональных данных при их обработке в информационных системах с использованием средств криптографической защиты информации</w:t>
            </w:r>
          </w:p>
        </w:tc>
      </w:tr>
    </w:tbl>
    <w:p w:rsidR="007610C6" w:rsidRPr="008D0958" w:rsidRDefault="007610C6" w:rsidP="008D0958">
      <w:pPr>
        <w:pStyle w:val="ConsPlusNormal"/>
        <w:widowControl/>
        <w:ind w:firstLine="0"/>
        <w:jc w:val="both"/>
        <w:rPr>
          <w:rFonts w:ascii="Times New Roman" w:hAnsi="Times New Roman" w:cs="Times New Roman"/>
          <w:sz w:val="24"/>
          <w:szCs w:val="24"/>
        </w:rPr>
      </w:pPr>
    </w:p>
    <w:p w:rsidR="007610C6" w:rsidRDefault="007610C6" w:rsidP="008D0958">
      <w:pPr>
        <w:pStyle w:val="ConsPlusNormal"/>
        <w:widowControl/>
        <w:ind w:firstLine="709"/>
        <w:jc w:val="both"/>
        <w:rPr>
          <w:rFonts w:ascii="Times New Roman" w:hAnsi="Times New Roman" w:cs="Times New Roman"/>
          <w:sz w:val="24"/>
          <w:szCs w:val="24"/>
        </w:rPr>
      </w:pPr>
      <w:r w:rsidRPr="008D0958">
        <w:rPr>
          <w:rFonts w:ascii="Times New Roman" w:hAnsi="Times New Roman" w:cs="Times New Roman"/>
          <w:sz w:val="24"/>
          <w:szCs w:val="24"/>
        </w:rPr>
        <w:t>В целях соблюдения Ф</w:t>
      </w:r>
      <w:r w:rsidRPr="008D0958">
        <w:rPr>
          <w:rFonts w:ascii="Times New Roman" w:hAnsi="Times New Roman" w:cs="Times New Roman"/>
          <w:sz w:val="24"/>
          <w:szCs w:val="24"/>
          <w:lang w:eastAsia="ar-SA"/>
        </w:rPr>
        <w:t>едерального закона Российской Федерации от 27.07.2006 № 152-ФЗ</w:t>
      </w:r>
      <w:r w:rsidRPr="008D0958">
        <w:rPr>
          <w:rFonts w:ascii="Times New Roman" w:hAnsi="Times New Roman" w:cs="Times New Roman"/>
          <w:sz w:val="24"/>
          <w:szCs w:val="24"/>
        </w:rPr>
        <w:t>,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Приказа ФСБ России от 10.07.2014 №</w:t>
      </w:r>
      <w:r w:rsidRPr="008D0958">
        <w:rPr>
          <w:rFonts w:ascii="Times New Roman" w:hAnsi="Times New Roman" w:cs="Times New Roman"/>
          <w:sz w:val="24"/>
          <w:szCs w:val="24"/>
          <w:lang w:val="en-US"/>
        </w:rPr>
        <w:t> </w:t>
      </w:r>
      <w:r w:rsidRPr="008D0958">
        <w:rPr>
          <w:rFonts w:ascii="Times New Roman" w:hAnsi="Times New Roman" w:cs="Times New Roman"/>
          <w:sz w:val="24"/>
          <w:szCs w:val="24"/>
        </w:rPr>
        <w:t>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П</w:t>
      </w:r>
      <w:r w:rsidRPr="008D0958">
        <w:rPr>
          <w:rFonts w:ascii="Times New Roman" w:hAnsi="Times New Roman" w:cs="Times New Roman"/>
          <w:caps/>
          <w:sz w:val="24"/>
          <w:szCs w:val="24"/>
        </w:rPr>
        <w:t>остановля</w:t>
      </w:r>
      <w:r w:rsidRPr="008D0958">
        <w:rPr>
          <w:rFonts w:ascii="Times New Roman" w:hAnsi="Times New Roman" w:cs="Times New Roman"/>
          <w:sz w:val="24"/>
          <w:szCs w:val="24"/>
        </w:rPr>
        <w:t>Ю:</w:t>
      </w:r>
    </w:p>
    <w:p w:rsidR="007610C6" w:rsidRPr="008D0958" w:rsidRDefault="007610C6" w:rsidP="008D0958">
      <w:pPr>
        <w:pStyle w:val="ConsPlusNormal"/>
        <w:widowControl/>
        <w:ind w:firstLine="709"/>
        <w:jc w:val="both"/>
        <w:rPr>
          <w:sz w:val="24"/>
          <w:szCs w:val="24"/>
        </w:rPr>
      </w:pPr>
    </w:p>
    <w:p w:rsidR="007610C6" w:rsidRPr="008D0958" w:rsidRDefault="007610C6">
      <w:pPr>
        <w:pStyle w:val="af5"/>
        <w:widowControl w:val="0"/>
        <w:numPr>
          <w:ilvl w:val="0"/>
          <w:numId w:val="14"/>
        </w:numPr>
        <w:tabs>
          <w:tab w:val="left" w:pos="851"/>
          <w:tab w:val="left" w:pos="993"/>
        </w:tabs>
        <w:jc w:val="both"/>
        <w:rPr>
          <w:sz w:val="24"/>
          <w:szCs w:val="24"/>
        </w:rPr>
      </w:pPr>
      <w:r w:rsidRPr="008D0958">
        <w:rPr>
          <w:sz w:val="24"/>
          <w:szCs w:val="24"/>
        </w:rPr>
        <w:t>Утвердить:</w:t>
      </w:r>
    </w:p>
    <w:p w:rsidR="007610C6" w:rsidRPr="008D0958" w:rsidRDefault="007610C6">
      <w:pPr>
        <w:pStyle w:val="af4"/>
        <w:numPr>
          <w:ilvl w:val="1"/>
          <w:numId w:val="17"/>
        </w:numPr>
        <w:ind w:left="0"/>
        <w:jc w:val="both"/>
        <w:rPr>
          <w:sz w:val="24"/>
          <w:szCs w:val="24"/>
        </w:rPr>
      </w:pPr>
      <w:r w:rsidRPr="008D0958">
        <w:rPr>
          <w:sz w:val="24"/>
          <w:szCs w:val="24"/>
          <w:lang w:eastAsia="en-US"/>
        </w:rPr>
        <w:t>Порядок работы со средствами криптографической защиты информации (Приложение №</w:t>
      </w:r>
      <w:r>
        <w:rPr>
          <w:sz w:val="24"/>
          <w:szCs w:val="24"/>
        </w:rPr>
        <w:t>1</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 xml:space="preserve">Порядок размещения специального оборудования, охраны и организации режима в выделенных (режимных) помещениях </w:t>
      </w:r>
      <w:r w:rsidRPr="009A3113">
        <w:rPr>
          <w:rFonts w:eastAsia="BatangChe"/>
          <w:sz w:val="24"/>
          <w:szCs w:val="24"/>
        </w:rPr>
        <w:t>Администрации Змеиногорского района Алтайского края</w:t>
      </w:r>
      <w:r>
        <w:rPr>
          <w:rFonts w:eastAsia="BatangChe"/>
          <w:sz w:val="24"/>
          <w:szCs w:val="24"/>
        </w:rPr>
        <w:t xml:space="preserve"> </w:t>
      </w:r>
      <w:r w:rsidRPr="008D0958">
        <w:rPr>
          <w:sz w:val="24"/>
          <w:szCs w:val="24"/>
          <w:lang w:eastAsia="en-US"/>
        </w:rPr>
        <w:t>(Приложение №</w:t>
      </w:r>
      <w:r>
        <w:rPr>
          <w:sz w:val="24"/>
          <w:szCs w:val="24"/>
        </w:rPr>
        <w:t>2</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Список лиц, допущенных к работе со средствами криптографической защиты информации (Приложение №</w:t>
      </w:r>
      <w:r>
        <w:rPr>
          <w:sz w:val="24"/>
          <w:szCs w:val="24"/>
        </w:rPr>
        <w:t>3</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 xml:space="preserve">Список помещений, выделенных для </w:t>
      </w:r>
      <w:r w:rsidRPr="008D0958">
        <w:rPr>
          <w:sz w:val="24"/>
          <w:szCs w:val="24"/>
        </w:rPr>
        <w:t>использования</w:t>
      </w:r>
      <w:r w:rsidRPr="008D0958">
        <w:rPr>
          <w:sz w:val="24"/>
          <w:szCs w:val="24"/>
          <w:lang w:eastAsia="en-US"/>
        </w:rPr>
        <w:t xml:space="preserve"> средств криптографической защиты информации и хранения ключевых документов к ним (Приложение №</w:t>
      </w:r>
      <w:r>
        <w:rPr>
          <w:sz w:val="24"/>
          <w:szCs w:val="24"/>
        </w:rPr>
        <w:t>4</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Журнала поэкземплярного учета средств криптографической защиты информации, эксплуатационной и технической документации к ним, ключевых документов (Приложение №</w:t>
      </w:r>
      <w:r>
        <w:rPr>
          <w:sz w:val="24"/>
          <w:szCs w:val="24"/>
        </w:rPr>
        <w:t>5</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Порядок заполнения «Журнала поэкземплярного учета средств криптографической защиты информации, эксплуатационной и технической документации к ним, ключевых документов» (Приложение №</w:t>
      </w:r>
      <w:r>
        <w:rPr>
          <w:sz w:val="24"/>
          <w:szCs w:val="24"/>
        </w:rPr>
        <w:t>6</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Журнала учета и уничтожения носителей с ключевой информацией (Приложение №</w:t>
      </w:r>
      <w:r>
        <w:rPr>
          <w:sz w:val="24"/>
          <w:szCs w:val="24"/>
        </w:rPr>
        <w:t>7</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Журнала выдачи носителей с ключевой информацией (Приложение №</w:t>
      </w:r>
      <w:r>
        <w:rPr>
          <w:sz w:val="24"/>
          <w:szCs w:val="24"/>
        </w:rPr>
        <w:t>8</w:t>
      </w:r>
      <w:r w:rsidRPr="008D0958">
        <w:rPr>
          <w:sz w:val="24"/>
          <w:szCs w:val="24"/>
        </w:rPr>
        <w:t>)</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Журнала регистрации ключей от режимных помещений (Приложение №</w:t>
      </w:r>
      <w:r>
        <w:rPr>
          <w:sz w:val="24"/>
          <w:szCs w:val="24"/>
        </w:rPr>
        <w:t>9</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Журнала учета хранилищ (Приложение №</w:t>
      </w:r>
      <w:r w:rsidRPr="008D0958">
        <w:rPr>
          <w:sz w:val="24"/>
          <w:szCs w:val="24"/>
        </w:rPr>
        <w:t>1</w:t>
      </w:r>
      <w:r>
        <w:rPr>
          <w:sz w:val="24"/>
          <w:szCs w:val="24"/>
        </w:rPr>
        <w:t>0</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lastRenderedPageBreak/>
        <w:t>Форму Журнала регистрации выдачи сдачи ключей от режимных помещений (Приложение №</w:t>
      </w:r>
      <w:r w:rsidRPr="008D0958">
        <w:rPr>
          <w:sz w:val="24"/>
          <w:szCs w:val="24"/>
        </w:rPr>
        <w:t>1</w:t>
      </w:r>
      <w:r>
        <w:rPr>
          <w:sz w:val="24"/>
          <w:szCs w:val="24"/>
        </w:rPr>
        <w:t>1</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Журнала регистрации выдачи сдачи ключей от хранилищ (Приложение №</w:t>
      </w:r>
      <w:r w:rsidRPr="008D0958">
        <w:rPr>
          <w:sz w:val="24"/>
          <w:szCs w:val="24"/>
        </w:rPr>
        <w:t>1</w:t>
      </w:r>
      <w:r>
        <w:rPr>
          <w:sz w:val="24"/>
          <w:szCs w:val="24"/>
        </w:rPr>
        <w:t>2</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Лицевых счетов пользователей средств криптографической защиты информации (Приложение №</w:t>
      </w:r>
      <w:r w:rsidRPr="008D0958">
        <w:rPr>
          <w:sz w:val="24"/>
          <w:szCs w:val="24"/>
        </w:rPr>
        <w:t>1</w:t>
      </w:r>
      <w:r>
        <w:rPr>
          <w:sz w:val="24"/>
          <w:szCs w:val="24"/>
        </w:rPr>
        <w:t>3</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Акта ввода в эксплуатацию средств криптографической защиты информации (Приложение №</w:t>
      </w:r>
      <w:r w:rsidRPr="008D0958">
        <w:rPr>
          <w:sz w:val="24"/>
          <w:szCs w:val="24"/>
        </w:rPr>
        <w:t>1</w:t>
      </w:r>
      <w:r>
        <w:rPr>
          <w:sz w:val="24"/>
          <w:szCs w:val="24"/>
        </w:rPr>
        <w:t>4</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rPr>
        <w:t xml:space="preserve">Порядок восстановления связи в случае компрометации действующих ключей к средствам криптографической защиты информации </w:t>
      </w:r>
      <w:r w:rsidRPr="008D0958">
        <w:rPr>
          <w:sz w:val="24"/>
          <w:szCs w:val="24"/>
          <w:lang w:eastAsia="en-US"/>
        </w:rPr>
        <w:t>(Приложение №1</w:t>
      </w:r>
      <w:r>
        <w:rPr>
          <w:sz w:val="24"/>
          <w:szCs w:val="24"/>
          <w:lang w:eastAsia="en-US"/>
        </w:rPr>
        <w:t>5</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 xml:space="preserve">Форму Заключения о допуске к самостоятельной работе с </w:t>
      </w:r>
      <w:r w:rsidRPr="008D0958">
        <w:rPr>
          <w:sz w:val="24"/>
          <w:szCs w:val="24"/>
        </w:rPr>
        <w:t xml:space="preserve">средствами криптографической защиты информации </w:t>
      </w:r>
      <w:r w:rsidRPr="008D0958">
        <w:rPr>
          <w:sz w:val="24"/>
          <w:szCs w:val="24"/>
          <w:lang w:eastAsia="en-US"/>
        </w:rPr>
        <w:t>(Приложение №</w:t>
      </w:r>
      <w:r w:rsidRPr="008D0958">
        <w:rPr>
          <w:sz w:val="24"/>
          <w:szCs w:val="24"/>
        </w:rPr>
        <w:t>1</w:t>
      </w:r>
      <w:r>
        <w:rPr>
          <w:sz w:val="24"/>
          <w:szCs w:val="24"/>
        </w:rPr>
        <w:t>6</w:t>
      </w:r>
      <w:r w:rsidRPr="008D0958">
        <w:rPr>
          <w:sz w:val="24"/>
          <w:szCs w:val="24"/>
          <w:lang w:eastAsia="en-US"/>
        </w:rPr>
        <w:t>).</w:t>
      </w:r>
    </w:p>
    <w:p w:rsidR="007610C6" w:rsidRPr="008D0958" w:rsidRDefault="007610C6">
      <w:pPr>
        <w:pStyle w:val="af4"/>
        <w:numPr>
          <w:ilvl w:val="1"/>
          <w:numId w:val="17"/>
        </w:numPr>
        <w:ind w:left="0"/>
        <w:jc w:val="both"/>
        <w:rPr>
          <w:sz w:val="24"/>
          <w:szCs w:val="24"/>
        </w:rPr>
      </w:pPr>
      <w:r w:rsidRPr="008D0958">
        <w:rPr>
          <w:sz w:val="24"/>
          <w:szCs w:val="24"/>
          <w:lang w:eastAsia="en-US"/>
        </w:rPr>
        <w:t>Форму Журнала технического (аппаратного) (Приложение №</w:t>
      </w:r>
      <w:r w:rsidRPr="008D0958">
        <w:rPr>
          <w:sz w:val="24"/>
          <w:szCs w:val="24"/>
        </w:rPr>
        <w:t>1</w:t>
      </w:r>
      <w:r>
        <w:rPr>
          <w:sz w:val="24"/>
          <w:szCs w:val="24"/>
        </w:rPr>
        <w:t>7</w:t>
      </w:r>
      <w:r w:rsidRPr="008D0958">
        <w:rPr>
          <w:sz w:val="24"/>
          <w:szCs w:val="24"/>
          <w:lang w:eastAsia="en-US"/>
        </w:rPr>
        <w:t>).</w:t>
      </w:r>
    </w:p>
    <w:p w:rsidR="007610C6" w:rsidRDefault="007610C6" w:rsidP="007F6DE3">
      <w:pPr>
        <w:pStyle w:val="af5"/>
        <w:numPr>
          <w:ilvl w:val="0"/>
          <w:numId w:val="14"/>
        </w:numPr>
        <w:jc w:val="both"/>
        <w:rPr>
          <w:sz w:val="24"/>
          <w:szCs w:val="24"/>
        </w:rPr>
      </w:pPr>
      <w:r>
        <w:rPr>
          <w:sz w:val="24"/>
          <w:szCs w:val="24"/>
        </w:rPr>
        <w:t>О</w:t>
      </w:r>
      <w:r w:rsidRPr="008D0958">
        <w:rPr>
          <w:sz w:val="24"/>
          <w:szCs w:val="24"/>
        </w:rPr>
        <w:t>тветственным</w:t>
      </w:r>
      <w:r>
        <w:rPr>
          <w:sz w:val="24"/>
          <w:szCs w:val="24"/>
        </w:rPr>
        <w:t>и</w:t>
      </w:r>
      <w:r w:rsidRPr="008D0958">
        <w:rPr>
          <w:sz w:val="24"/>
          <w:szCs w:val="24"/>
        </w:rPr>
        <w:t xml:space="preserve"> пользовател</w:t>
      </w:r>
      <w:r>
        <w:rPr>
          <w:sz w:val="24"/>
          <w:szCs w:val="24"/>
        </w:rPr>
        <w:t>ями</w:t>
      </w:r>
      <w:r w:rsidRPr="008D0958">
        <w:rPr>
          <w:sz w:val="24"/>
          <w:szCs w:val="24"/>
        </w:rPr>
        <w:t xml:space="preserve"> криптосредств</w:t>
      </w:r>
      <w:bookmarkStart w:id="4" w:name="OLE_LINK7"/>
      <w:bookmarkStart w:id="5" w:name="OLE_LINK8"/>
      <w:bookmarkStart w:id="6" w:name="OLE_LINK9"/>
      <w:bookmarkStart w:id="7" w:name="OLE_LINK10"/>
      <w:bookmarkStart w:id="8" w:name="OLE_LINK11"/>
      <w:bookmarkEnd w:id="4"/>
      <w:bookmarkEnd w:id="5"/>
      <w:bookmarkEnd w:id="6"/>
      <w:bookmarkEnd w:id="7"/>
      <w:bookmarkEnd w:id="8"/>
      <w:r>
        <w:rPr>
          <w:sz w:val="24"/>
          <w:szCs w:val="24"/>
        </w:rPr>
        <w:t>, выполняющими с</w:t>
      </w:r>
      <w:r w:rsidRPr="008D0958">
        <w:rPr>
          <w:color w:val="000000"/>
          <w:sz w:val="24"/>
          <w:szCs w:val="24"/>
          <w:lang w:eastAsia="ru-RU"/>
        </w:rPr>
        <w:t>оответствующи</w:t>
      </w:r>
      <w:r>
        <w:rPr>
          <w:color w:val="000000"/>
          <w:sz w:val="24"/>
          <w:szCs w:val="24"/>
          <w:lang w:eastAsia="ru-RU"/>
        </w:rPr>
        <w:t>е</w:t>
      </w:r>
      <w:r w:rsidRPr="008D0958">
        <w:rPr>
          <w:color w:val="000000"/>
          <w:sz w:val="24"/>
          <w:szCs w:val="24"/>
          <w:lang w:eastAsia="ru-RU"/>
        </w:rPr>
        <w:t xml:space="preserve"> </w:t>
      </w:r>
      <w:r>
        <w:rPr>
          <w:color w:val="000000"/>
          <w:sz w:val="24"/>
          <w:szCs w:val="24"/>
          <w:lang w:eastAsia="ru-RU"/>
        </w:rPr>
        <w:t xml:space="preserve">обязанности, установленными настоящим постановлением и </w:t>
      </w:r>
      <w:r w:rsidRPr="008D0958">
        <w:rPr>
          <w:sz w:val="24"/>
          <w:szCs w:val="24"/>
        </w:rPr>
        <w:t xml:space="preserve"> должностн</w:t>
      </w:r>
      <w:r>
        <w:rPr>
          <w:sz w:val="24"/>
          <w:szCs w:val="24"/>
        </w:rPr>
        <w:t>ой</w:t>
      </w:r>
      <w:r w:rsidRPr="008D0958">
        <w:rPr>
          <w:sz w:val="24"/>
          <w:szCs w:val="24"/>
        </w:rPr>
        <w:t xml:space="preserve"> инструкци</w:t>
      </w:r>
      <w:r>
        <w:rPr>
          <w:sz w:val="24"/>
          <w:szCs w:val="24"/>
        </w:rPr>
        <w:t>ей являются лица, замещающие следующие должности:</w:t>
      </w:r>
    </w:p>
    <w:p w:rsidR="007610C6" w:rsidRDefault="007610C6" w:rsidP="002707AE">
      <w:pPr>
        <w:pStyle w:val="af5"/>
        <w:ind w:firstLine="709"/>
        <w:jc w:val="both"/>
        <w:rPr>
          <w:sz w:val="24"/>
          <w:szCs w:val="24"/>
        </w:rPr>
      </w:pPr>
      <w:r w:rsidRPr="00187A43">
        <w:rPr>
          <w:sz w:val="24"/>
          <w:szCs w:val="24"/>
        </w:rPr>
        <w:t>первый заместитель главы Администрации Змеиногорского района</w:t>
      </w:r>
    </w:p>
    <w:p w:rsidR="007610C6" w:rsidRDefault="007610C6" w:rsidP="007F6DE3">
      <w:pPr>
        <w:pStyle w:val="af5"/>
        <w:ind w:firstLine="709"/>
        <w:jc w:val="both"/>
        <w:rPr>
          <w:sz w:val="24"/>
          <w:szCs w:val="24"/>
        </w:rPr>
      </w:pPr>
      <w:r w:rsidRPr="00B95BDD">
        <w:rPr>
          <w:sz w:val="24"/>
          <w:szCs w:val="24"/>
        </w:rPr>
        <w:t>главный бухгалтер централизованной межведомственной бухгалтерии Администрации Змеиногорского района</w:t>
      </w:r>
    </w:p>
    <w:p w:rsidR="007610C6" w:rsidRDefault="007610C6" w:rsidP="007F6DE3">
      <w:pPr>
        <w:pStyle w:val="af5"/>
        <w:ind w:firstLine="709"/>
        <w:jc w:val="both"/>
        <w:rPr>
          <w:sz w:val="24"/>
          <w:szCs w:val="24"/>
        </w:rPr>
      </w:pPr>
      <w:r>
        <w:rPr>
          <w:sz w:val="24"/>
          <w:szCs w:val="24"/>
        </w:rPr>
        <w:t>в</w:t>
      </w:r>
      <w:r w:rsidRPr="00B95BDD">
        <w:rPr>
          <w:sz w:val="24"/>
          <w:szCs w:val="24"/>
        </w:rPr>
        <w:t>едущий бухгалтер централизованной межведомственной бухгалтерии Администрации Змеиногорского района</w:t>
      </w:r>
    </w:p>
    <w:p w:rsidR="007610C6" w:rsidRDefault="007610C6" w:rsidP="007F6DE3">
      <w:pPr>
        <w:pStyle w:val="af5"/>
        <w:ind w:firstLine="709"/>
        <w:jc w:val="both"/>
        <w:rPr>
          <w:sz w:val="24"/>
          <w:szCs w:val="24"/>
        </w:rPr>
      </w:pPr>
      <w:r w:rsidRPr="00B95BDD">
        <w:rPr>
          <w:sz w:val="24"/>
          <w:szCs w:val="24"/>
        </w:rPr>
        <w:t>заместитель главного бухгалтера централизованной межведомственной бухгалтерии Администрации Змеиногорского района</w:t>
      </w:r>
    </w:p>
    <w:p w:rsidR="007610C6" w:rsidRDefault="007610C6" w:rsidP="007F6DE3">
      <w:pPr>
        <w:pStyle w:val="af5"/>
        <w:ind w:firstLine="709"/>
        <w:jc w:val="both"/>
        <w:rPr>
          <w:sz w:val="24"/>
          <w:szCs w:val="24"/>
        </w:rPr>
      </w:pPr>
      <w:r>
        <w:rPr>
          <w:sz w:val="24"/>
          <w:szCs w:val="24"/>
        </w:rPr>
        <w:t>главный с</w:t>
      </w:r>
      <w:r w:rsidRPr="00B95BDD">
        <w:rPr>
          <w:sz w:val="24"/>
          <w:szCs w:val="24"/>
        </w:rPr>
        <w:t>пециалист отдела по социальным вопросам</w:t>
      </w:r>
    </w:p>
    <w:p w:rsidR="007610C6" w:rsidRDefault="007610C6" w:rsidP="007F6DE3">
      <w:pPr>
        <w:pStyle w:val="af5"/>
        <w:ind w:firstLine="709"/>
        <w:jc w:val="both"/>
        <w:rPr>
          <w:sz w:val="24"/>
          <w:szCs w:val="24"/>
        </w:rPr>
      </w:pPr>
      <w:r>
        <w:rPr>
          <w:sz w:val="24"/>
          <w:szCs w:val="24"/>
        </w:rPr>
        <w:t>заведующий отделом</w:t>
      </w:r>
      <w:r w:rsidRPr="007F6DE3">
        <w:rPr>
          <w:sz w:val="24"/>
          <w:szCs w:val="24"/>
        </w:rPr>
        <w:t xml:space="preserve"> </w:t>
      </w:r>
      <w:r>
        <w:rPr>
          <w:sz w:val="24"/>
          <w:szCs w:val="24"/>
        </w:rPr>
        <w:t>экономики</w:t>
      </w:r>
    </w:p>
    <w:p w:rsidR="007610C6" w:rsidRDefault="007610C6" w:rsidP="007F6DE3">
      <w:pPr>
        <w:pStyle w:val="af5"/>
        <w:ind w:firstLine="709"/>
        <w:jc w:val="both"/>
        <w:rPr>
          <w:sz w:val="24"/>
          <w:szCs w:val="24"/>
        </w:rPr>
      </w:pPr>
      <w:r>
        <w:rPr>
          <w:sz w:val="24"/>
          <w:szCs w:val="24"/>
        </w:rPr>
        <w:t>заместитель заведующего отделом</w:t>
      </w:r>
      <w:r w:rsidRPr="007F6DE3">
        <w:rPr>
          <w:sz w:val="24"/>
          <w:szCs w:val="24"/>
        </w:rPr>
        <w:t xml:space="preserve"> </w:t>
      </w:r>
      <w:r>
        <w:rPr>
          <w:sz w:val="24"/>
          <w:szCs w:val="24"/>
        </w:rPr>
        <w:t>экономики</w:t>
      </w:r>
    </w:p>
    <w:p w:rsidR="007610C6" w:rsidRDefault="007610C6" w:rsidP="007F6DE3">
      <w:pPr>
        <w:pStyle w:val="af5"/>
        <w:ind w:firstLine="709"/>
        <w:jc w:val="both"/>
        <w:rPr>
          <w:sz w:val="24"/>
          <w:szCs w:val="24"/>
        </w:rPr>
      </w:pPr>
      <w:r w:rsidRPr="00187A43">
        <w:rPr>
          <w:sz w:val="24"/>
          <w:szCs w:val="24"/>
        </w:rPr>
        <w:t>заведующий отделом</w:t>
      </w:r>
      <w:r w:rsidRPr="002707AE">
        <w:rPr>
          <w:sz w:val="24"/>
          <w:szCs w:val="24"/>
        </w:rPr>
        <w:t xml:space="preserve"> </w:t>
      </w:r>
      <w:r w:rsidRPr="00187A43">
        <w:rPr>
          <w:sz w:val="24"/>
          <w:szCs w:val="24"/>
        </w:rPr>
        <w:t>программного обеспечения Администрации Змеиногорского района</w:t>
      </w:r>
    </w:p>
    <w:p w:rsidR="007610C6" w:rsidRDefault="007610C6" w:rsidP="007F6DE3">
      <w:pPr>
        <w:pStyle w:val="af5"/>
        <w:ind w:firstLine="709"/>
        <w:jc w:val="both"/>
        <w:rPr>
          <w:sz w:val="24"/>
          <w:szCs w:val="24"/>
        </w:rPr>
      </w:pPr>
      <w:r>
        <w:rPr>
          <w:sz w:val="24"/>
          <w:szCs w:val="24"/>
        </w:rPr>
        <w:t>заведующий архивным отделом</w:t>
      </w:r>
    </w:p>
    <w:p w:rsidR="007610C6" w:rsidRDefault="007610C6" w:rsidP="007F6DE3">
      <w:pPr>
        <w:pStyle w:val="af5"/>
        <w:ind w:firstLine="709"/>
        <w:jc w:val="both"/>
        <w:rPr>
          <w:sz w:val="24"/>
          <w:szCs w:val="24"/>
        </w:rPr>
      </w:pPr>
      <w:r>
        <w:rPr>
          <w:sz w:val="24"/>
          <w:szCs w:val="24"/>
        </w:rPr>
        <w:t>заведующий юридическим отделом.</w:t>
      </w:r>
    </w:p>
    <w:p w:rsidR="007610C6" w:rsidRPr="008D0958" w:rsidRDefault="007610C6" w:rsidP="00F2551A">
      <w:pPr>
        <w:pStyle w:val="af5"/>
        <w:ind w:firstLine="709"/>
        <w:jc w:val="both"/>
        <w:rPr>
          <w:sz w:val="24"/>
          <w:szCs w:val="24"/>
        </w:rPr>
      </w:pPr>
      <w:r>
        <w:rPr>
          <w:sz w:val="24"/>
          <w:szCs w:val="24"/>
        </w:rPr>
        <w:t xml:space="preserve">2.1. </w:t>
      </w:r>
      <w:r w:rsidRPr="008D0958">
        <w:rPr>
          <w:sz w:val="24"/>
          <w:szCs w:val="24"/>
        </w:rPr>
        <w:t xml:space="preserve">Во время отсутствия </w:t>
      </w:r>
      <w:r>
        <w:rPr>
          <w:sz w:val="24"/>
          <w:szCs w:val="24"/>
        </w:rPr>
        <w:t>лиц, указанных в пункте 2,</w:t>
      </w:r>
      <w:r w:rsidRPr="008D0958">
        <w:rPr>
          <w:sz w:val="24"/>
          <w:szCs w:val="24"/>
        </w:rPr>
        <w:t xml:space="preserve"> обязанности </w:t>
      </w:r>
      <w:r>
        <w:rPr>
          <w:sz w:val="24"/>
          <w:szCs w:val="24"/>
        </w:rPr>
        <w:t>о</w:t>
      </w:r>
      <w:r w:rsidRPr="008D0958">
        <w:rPr>
          <w:sz w:val="24"/>
          <w:szCs w:val="24"/>
        </w:rPr>
        <w:t>тветственного пользователя криптосредств возлага</w:t>
      </w:r>
      <w:r>
        <w:rPr>
          <w:sz w:val="24"/>
          <w:szCs w:val="24"/>
        </w:rPr>
        <w:t xml:space="preserve">ется </w:t>
      </w:r>
      <w:r w:rsidRPr="008D0958">
        <w:rPr>
          <w:sz w:val="24"/>
          <w:szCs w:val="24"/>
        </w:rPr>
        <w:t xml:space="preserve">на </w:t>
      </w:r>
      <w:r>
        <w:rPr>
          <w:sz w:val="24"/>
          <w:szCs w:val="24"/>
        </w:rPr>
        <w:t>лиц, их замещающих.</w:t>
      </w:r>
    </w:p>
    <w:p w:rsidR="007610C6" w:rsidRPr="008D0958" w:rsidRDefault="007610C6">
      <w:pPr>
        <w:pStyle w:val="af5"/>
        <w:numPr>
          <w:ilvl w:val="0"/>
          <w:numId w:val="14"/>
        </w:numPr>
        <w:jc w:val="both"/>
        <w:rPr>
          <w:sz w:val="24"/>
          <w:szCs w:val="24"/>
        </w:rPr>
      </w:pPr>
      <w:r w:rsidRPr="008D0958">
        <w:rPr>
          <w:sz w:val="24"/>
          <w:szCs w:val="24"/>
        </w:rPr>
        <w:t>Возложить на Ответственного пользователя криптосредств обязанности (внести соответствующие изменения в должностную инструкцию):</w:t>
      </w:r>
    </w:p>
    <w:p w:rsidR="007610C6" w:rsidRPr="008D0958" w:rsidRDefault="007610C6">
      <w:pPr>
        <w:pStyle w:val="af5"/>
        <w:numPr>
          <w:ilvl w:val="1"/>
          <w:numId w:val="14"/>
        </w:numPr>
        <w:jc w:val="both"/>
        <w:rPr>
          <w:sz w:val="24"/>
          <w:szCs w:val="24"/>
        </w:rPr>
      </w:pPr>
      <w:r w:rsidRPr="008D0958">
        <w:rPr>
          <w:sz w:val="24"/>
          <w:szCs w:val="24"/>
        </w:rPr>
        <w:t>По вводу в эксплуатацию средств криптографической защиты информации.</w:t>
      </w:r>
    </w:p>
    <w:p w:rsidR="007610C6" w:rsidRPr="008D0958" w:rsidRDefault="007610C6">
      <w:pPr>
        <w:pStyle w:val="af5"/>
        <w:numPr>
          <w:ilvl w:val="1"/>
          <w:numId w:val="14"/>
        </w:numPr>
        <w:jc w:val="both"/>
        <w:rPr>
          <w:sz w:val="24"/>
          <w:szCs w:val="24"/>
        </w:rPr>
      </w:pPr>
      <w:r w:rsidRPr="008D0958">
        <w:rPr>
          <w:sz w:val="24"/>
          <w:szCs w:val="24"/>
        </w:rPr>
        <w:t>По ведению:</w:t>
      </w:r>
    </w:p>
    <w:p w:rsidR="007610C6" w:rsidRPr="008D0958" w:rsidRDefault="007610C6">
      <w:pPr>
        <w:pStyle w:val="af5"/>
        <w:numPr>
          <w:ilvl w:val="0"/>
          <w:numId w:val="15"/>
        </w:numPr>
        <w:jc w:val="both"/>
        <w:rPr>
          <w:sz w:val="24"/>
          <w:szCs w:val="24"/>
        </w:rPr>
      </w:pPr>
      <w:r w:rsidRPr="008D0958">
        <w:rPr>
          <w:sz w:val="24"/>
          <w:szCs w:val="24"/>
        </w:rPr>
        <w:t>Журнала поэкземплярного учета средств криптографической защиты информации, эксплуатационной и технической документации к ним, ключевых документов;</w:t>
      </w:r>
    </w:p>
    <w:p w:rsidR="007610C6" w:rsidRPr="008D0958" w:rsidRDefault="007610C6">
      <w:pPr>
        <w:pStyle w:val="af4"/>
        <w:numPr>
          <w:ilvl w:val="0"/>
          <w:numId w:val="15"/>
        </w:numPr>
        <w:ind w:left="0"/>
        <w:jc w:val="both"/>
        <w:rPr>
          <w:sz w:val="24"/>
          <w:szCs w:val="24"/>
          <w:lang w:eastAsia="en-US"/>
        </w:rPr>
      </w:pPr>
      <w:r w:rsidRPr="008D0958">
        <w:rPr>
          <w:sz w:val="24"/>
          <w:szCs w:val="24"/>
          <w:lang w:eastAsia="en-US"/>
        </w:rPr>
        <w:t>журнала учета и уничтожения носителей с ключевой информацией;</w:t>
      </w:r>
    </w:p>
    <w:p w:rsidR="007610C6" w:rsidRPr="008D0958" w:rsidRDefault="007610C6">
      <w:pPr>
        <w:pStyle w:val="af4"/>
        <w:numPr>
          <w:ilvl w:val="0"/>
          <w:numId w:val="15"/>
        </w:numPr>
        <w:ind w:left="0"/>
        <w:jc w:val="both"/>
        <w:rPr>
          <w:sz w:val="24"/>
          <w:szCs w:val="24"/>
          <w:lang w:eastAsia="en-US"/>
        </w:rPr>
      </w:pPr>
      <w:r w:rsidRPr="008D0958">
        <w:rPr>
          <w:sz w:val="24"/>
          <w:szCs w:val="24"/>
          <w:lang w:eastAsia="en-US"/>
        </w:rPr>
        <w:t>журнала выдачи носителей с ключевой информацией;</w:t>
      </w:r>
    </w:p>
    <w:p w:rsidR="007610C6" w:rsidRPr="008D0958" w:rsidRDefault="007610C6">
      <w:pPr>
        <w:pStyle w:val="af4"/>
        <w:numPr>
          <w:ilvl w:val="0"/>
          <w:numId w:val="15"/>
        </w:numPr>
        <w:ind w:left="0"/>
        <w:jc w:val="both"/>
        <w:rPr>
          <w:sz w:val="24"/>
          <w:szCs w:val="24"/>
          <w:lang w:eastAsia="en-US"/>
        </w:rPr>
      </w:pPr>
      <w:r w:rsidRPr="008D0958">
        <w:rPr>
          <w:sz w:val="24"/>
          <w:szCs w:val="24"/>
          <w:lang w:eastAsia="en-US"/>
        </w:rPr>
        <w:t>журнала регистрации ключей от режимных помещений;</w:t>
      </w:r>
    </w:p>
    <w:p w:rsidR="007610C6" w:rsidRPr="008D0958" w:rsidRDefault="007610C6">
      <w:pPr>
        <w:pStyle w:val="af4"/>
        <w:numPr>
          <w:ilvl w:val="0"/>
          <w:numId w:val="15"/>
        </w:numPr>
        <w:ind w:left="0"/>
        <w:jc w:val="both"/>
        <w:rPr>
          <w:sz w:val="24"/>
          <w:szCs w:val="24"/>
          <w:lang w:eastAsia="en-US"/>
        </w:rPr>
      </w:pPr>
      <w:r w:rsidRPr="008D0958">
        <w:rPr>
          <w:sz w:val="24"/>
          <w:szCs w:val="24"/>
          <w:lang w:eastAsia="en-US"/>
        </w:rPr>
        <w:t>журнала учета хранилищ;</w:t>
      </w:r>
    </w:p>
    <w:p w:rsidR="007610C6" w:rsidRPr="008D0958" w:rsidRDefault="007610C6">
      <w:pPr>
        <w:pStyle w:val="af4"/>
        <w:numPr>
          <w:ilvl w:val="0"/>
          <w:numId w:val="15"/>
        </w:numPr>
        <w:ind w:left="0"/>
        <w:jc w:val="both"/>
        <w:rPr>
          <w:sz w:val="24"/>
          <w:szCs w:val="24"/>
          <w:lang w:eastAsia="en-US"/>
        </w:rPr>
      </w:pPr>
      <w:r w:rsidRPr="008D0958">
        <w:rPr>
          <w:sz w:val="24"/>
          <w:szCs w:val="24"/>
          <w:lang w:eastAsia="en-US"/>
        </w:rPr>
        <w:t>лицевых счетов пользователей средств криптографической защиты информации;</w:t>
      </w:r>
    </w:p>
    <w:p w:rsidR="007610C6" w:rsidRPr="008D0958" w:rsidRDefault="007610C6">
      <w:pPr>
        <w:pStyle w:val="af4"/>
        <w:numPr>
          <w:ilvl w:val="0"/>
          <w:numId w:val="15"/>
        </w:numPr>
        <w:ind w:left="0"/>
        <w:jc w:val="both"/>
        <w:rPr>
          <w:sz w:val="24"/>
          <w:szCs w:val="24"/>
          <w:lang w:eastAsia="en-US"/>
        </w:rPr>
      </w:pPr>
      <w:r w:rsidRPr="008D0958">
        <w:rPr>
          <w:sz w:val="24"/>
          <w:szCs w:val="24"/>
          <w:lang w:eastAsia="en-US"/>
        </w:rPr>
        <w:t>журнала регистрации выдачи/сдачи ключей от хранилищ;</w:t>
      </w:r>
    </w:p>
    <w:p w:rsidR="007610C6" w:rsidRPr="008D0958" w:rsidRDefault="007610C6">
      <w:pPr>
        <w:pStyle w:val="af4"/>
        <w:numPr>
          <w:ilvl w:val="0"/>
          <w:numId w:val="16"/>
        </w:numPr>
        <w:ind w:left="0"/>
        <w:jc w:val="both"/>
        <w:rPr>
          <w:sz w:val="24"/>
          <w:szCs w:val="24"/>
          <w:lang w:eastAsia="en-US"/>
        </w:rPr>
      </w:pPr>
      <w:r w:rsidRPr="008D0958">
        <w:rPr>
          <w:sz w:val="24"/>
          <w:szCs w:val="24"/>
          <w:lang w:eastAsia="en-US"/>
        </w:rPr>
        <w:t>журнала регистрации выдач/сдачи ключей от режимных помещений.</w:t>
      </w:r>
    </w:p>
    <w:p w:rsidR="007610C6" w:rsidRPr="008D0958" w:rsidRDefault="007610C6">
      <w:pPr>
        <w:pStyle w:val="af4"/>
        <w:numPr>
          <w:ilvl w:val="0"/>
          <w:numId w:val="14"/>
        </w:numPr>
        <w:tabs>
          <w:tab w:val="left" w:pos="1134"/>
        </w:tabs>
        <w:ind w:left="0"/>
        <w:jc w:val="both"/>
        <w:rPr>
          <w:sz w:val="24"/>
          <w:szCs w:val="24"/>
        </w:rPr>
      </w:pPr>
      <w:r w:rsidRPr="008D0958">
        <w:rPr>
          <w:sz w:val="24"/>
          <w:szCs w:val="24"/>
        </w:rPr>
        <w:t>Всем сотрудникам, которым необходимо осуществлять работу со средствами криптографической защиты информации, пройти обучение в соответствии с утвержденной программой.</w:t>
      </w:r>
    </w:p>
    <w:p w:rsidR="007610C6" w:rsidRPr="008D0958" w:rsidRDefault="007610C6">
      <w:pPr>
        <w:pStyle w:val="af4"/>
        <w:numPr>
          <w:ilvl w:val="0"/>
          <w:numId w:val="14"/>
        </w:numPr>
        <w:tabs>
          <w:tab w:val="left" w:pos="1134"/>
        </w:tabs>
        <w:ind w:left="0"/>
        <w:jc w:val="both"/>
        <w:rPr>
          <w:sz w:val="24"/>
          <w:szCs w:val="24"/>
        </w:rPr>
      </w:pPr>
      <w:r w:rsidRPr="008D0958">
        <w:rPr>
          <w:sz w:val="24"/>
          <w:szCs w:val="24"/>
          <w:lang w:eastAsia="en-US"/>
        </w:rPr>
        <w:t xml:space="preserve">Комиссии по </w:t>
      </w:r>
      <w:r w:rsidRPr="008D0958">
        <w:rPr>
          <w:sz w:val="24"/>
          <w:szCs w:val="24"/>
        </w:rPr>
        <w:t xml:space="preserve">допуску к самостоятельной работе </w:t>
      </w:r>
      <w:r w:rsidRPr="008D0958">
        <w:rPr>
          <w:sz w:val="24"/>
          <w:szCs w:val="24"/>
          <w:lang w:eastAsia="en-US"/>
        </w:rPr>
        <w:t>со средствами криптографической защиты информации</w:t>
      </w:r>
      <w:r w:rsidRPr="008D0958">
        <w:rPr>
          <w:sz w:val="24"/>
          <w:szCs w:val="24"/>
        </w:rPr>
        <w:t xml:space="preserve"> провести оценку готовности сотрудника к работе и в случае положительной оценки выдать заключение о допуске к самостоятельной работе с СКЗИ. </w:t>
      </w:r>
    </w:p>
    <w:p w:rsidR="007610C6" w:rsidRPr="008D0958" w:rsidRDefault="007610C6">
      <w:pPr>
        <w:pStyle w:val="af4"/>
        <w:numPr>
          <w:ilvl w:val="0"/>
          <w:numId w:val="14"/>
        </w:numPr>
        <w:tabs>
          <w:tab w:val="left" w:pos="1134"/>
        </w:tabs>
        <w:ind w:left="0"/>
        <w:jc w:val="both"/>
        <w:rPr>
          <w:sz w:val="24"/>
          <w:szCs w:val="24"/>
        </w:rPr>
      </w:pPr>
      <w:r w:rsidRPr="008D0958">
        <w:rPr>
          <w:sz w:val="24"/>
          <w:szCs w:val="24"/>
        </w:rPr>
        <w:lastRenderedPageBreak/>
        <w:t>Управляющему делами Администрации Змеиногорского района Л.А. Якушко ознакомить сотрудников Администрации Змеиногорского района, допущенных к работе со средствами криптографической защиты информации, с настоящим постановлением</w:t>
      </w:r>
      <w:r w:rsidRPr="008D0958">
        <w:rPr>
          <w:color w:val="000000"/>
          <w:sz w:val="24"/>
          <w:szCs w:val="24"/>
        </w:rPr>
        <w:t>.</w:t>
      </w:r>
    </w:p>
    <w:p w:rsidR="007610C6" w:rsidRPr="0065124A" w:rsidRDefault="007610C6" w:rsidP="002736E8">
      <w:pPr>
        <w:pStyle w:val="aff0"/>
        <w:tabs>
          <w:tab w:val="left" w:pos="1083"/>
        </w:tabs>
        <w:rPr>
          <w:sz w:val="24"/>
          <w:szCs w:val="24"/>
        </w:rPr>
      </w:pPr>
      <w:r>
        <w:rPr>
          <w:sz w:val="24"/>
          <w:szCs w:val="24"/>
        </w:rPr>
        <w:t xml:space="preserve">7. </w:t>
      </w:r>
      <w:r w:rsidRPr="0065124A">
        <w:rPr>
          <w:sz w:val="24"/>
          <w:szCs w:val="24"/>
        </w:rPr>
        <w:t xml:space="preserve">Контроль за исполнением настоящего </w:t>
      </w:r>
      <w:r>
        <w:rPr>
          <w:sz w:val="24"/>
          <w:szCs w:val="24"/>
        </w:rPr>
        <w:t>постановл</w:t>
      </w:r>
      <w:r w:rsidRPr="0065124A">
        <w:rPr>
          <w:sz w:val="24"/>
          <w:szCs w:val="24"/>
        </w:rPr>
        <w:t>ения возложить на управляющего делами Администрации Змеиногорского района Л.А. Якушко</w:t>
      </w:r>
      <w:r>
        <w:rPr>
          <w:sz w:val="24"/>
          <w:szCs w:val="24"/>
        </w:rPr>
        <w:t>.</w:t>
      </w:r>
    </w:p>
    <w:p w:rsidR="007610C6" w:rsidRDefault="007610C6">
      <w:pPr>
        <w:tabs>
          <w:tab w:val="left" w:pos="1134"/>
        </w:tabs>
        <w:jc w:val="both"/>
        <w:rPr>
          <w:sz w:val="24"/>
          <w:szCs w:val="24"/>
        </w:rPr>
      </w:pPr>
    </w:p>
    <w:p w:rsidR="007610C6" w:rsidRDefault="007610C6">
      <w:pPr>
        <w:tabs>
          <w:tab w:val="left" w:pos="1134"/>
        </w:tabs>
        <w:jc w:val="both"/>
        <w:rPr>
          <w:sz w:val="24"/>
          <w:szCs w:val="24"/>
        </w:rPr>
      </w:pPr>
    </w:p>
    <w:p w:rsidR="007610C6" w:rsidRPr="008D0958" w:rsidRDefault="007610C6">
      <w:pPr>
        <w:tabs>
          <w:tab w:val="left" w:pos="1134"/>
        </w:tabs>
        <w:jc w:val="both"/>
        <w:rPr>
          <w:sz w:val="24"/>
          <w:szCs w:val="24"/>
        </w:rPr>
      </w:pPr>
    </w:p>
    <w:p w:rsidR="007610C6" w:rsidRPr="008D0958" w:rsidRDefault="007610C6">
      <w:pPr>
        <w:tabs>
          <w:tab w:val="left" w:pos="1134"/>
        </w:tabs>
        <w:jc w:val="both"/>
        <w:rPr>
          <w:sz w:val="24"/>
          <w:szCs w:val="24"/>
        </w:rPr>
      </w:pPr>
      <w:r w:rsidRPr="008D0958">
        <w:rPr>
          <w:sz w:val="24"/>
          <w:szCs w:val="24"/>
        </w:rPr>
        <w:t>Глава района</w:t>
      </w:r>
      <w:r w:rsidRPr="0082096D">
        <w:rPr>
          <w:sz w:val="24"/>
          <w:szCs w:val="24"/>
        </w:rPr>
        <w:t xml:space="preserve"> </w:t>
      </w:r>
      <w:r>
        <w:rPr>
          <w:sz w:val="24"/>
          <w:szCs w:val="24"/>
        </w:rPr>
        <w:t xml:space="preserve">                                                                                                                   </w:t>
      </w:r>
      <w:r w:rsidRPr="008D0958">
        <w:rPr>
          <w:sz w:val="24"/>
          <w:szCs w:val="24"/>
        </w:rPr>
        <w:t>Е.В. Фролов</w:t>
      </w:r>
    </w:p>
    <w:p w:rsidR="007610C6" w:rsidRPr="008D0958" w:rsidRDefault="007610C6">
      <w:pPr>
        <w:tabs>
          <w:tab w:val="left" w:pos="1134"/>
        </w:tabs>
        <w:jc w:val="both"/>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p>
    <w:p w:rsidR="007610C6" w:rsidRDefault="007610C6">
      <w:pPr>
        <w:rPr>
          <w:sz w:val="24"/>
          <w:szCs w:val="24"/>
        </w:rPr>
      </w:pPr>
      <w:r w:rsidRPr="008D0958">
        <w:rPr>
          <w:sz w:val="24"/>
          <w:szCs w:val="24"/>
        </w:rPr>
        <w:t>Л.А. Якушко</w:t>
      </w:r>
    </w:p>
    <w:p w:rsidR="007610C6" w:rsidRDefault="007610C6">
      <w:pPr>
        <w:rPr>
          <w:sz w:val="24"/>
          <w:szCs w:val="24"/>
        </w:rPr>
      </w:pPr>
      <w:r>
        <w:rPr>
          <w:sz w:val="24"/>
          <w:szCs w:val="24"/>
        </w:rPr>
        <w:t>2-20-73</w:t>
      </w:r>
    </w:p>
    <w:p w:rsidR="007610C6" w:rsidRDefault="007610C6">
      <w:pPr>
        <w:rPr>
          <w:sz w:val="24"/>
          <w:szCs w:val="24"/>
        </w:rPr>
      </w:pPr>
    </w:p>
    <w:tbl>
      <w:tblPr>
        <w:tblW w:w="4394" w:type="dxa"/>
        <w:tblInd w:w="4502" w:type="dxa"/>
        <w:tblLook w:val="00A0" w:firstRow="1" w:lastRow="0" w:firstColumn="1" w:lastColumn="0" w:noHBand="0" w:noVBand="0"/>
      </w:tblPr>
      <w:tblGrid>
        <w:gridCol w:w="4394"/>
      </w:tblGrid>
      <w:tr w:rsidR="007610C6" w:rsidTr="00473659">
        <w:tc>
          <w:tcPr>
            <w:tcW w:w="4394" w:type="dxa"/>
            <w:shd w:val="clear" w:color="auto" w:fill="FFFFFF"/>
          </w:tcPr>
          <w:p w:rsidR="007610C6" w:rsidRPr="0033466F" w:rsidRDefault="007610C6" w:rsidP="00480C1B">
            <w:pPr>
              <w:tabs>
                <w:tab w:val="left" w:pos="9639"/>
              </w:tabs>
              <w:jc w:val="both"/>
              <w:rPr>
                <w:sz w:val="24"/>
                <w:szCs w:val="24"/>
              </w:rPr>
            </w:pPr>
            <w:r w:rsidRPr="0033466F">
              <w:rPr>
                <w:sz w:val="24"/>
                <w:szCs w:val="24"/>
              </w:rPr>
              <w:lastRenderedPageBreak/>
              <w:t>Приложение №</w:t>
            </w:r>
            <w:r>
              <w:rPr>
                <w:sz w:val="24"/>
                <w:szCs w:val="24"/>
              </w:rPr>
              <w:t>1</w:t>
            </w:r>
          </w:p>
          <w:p w:rsidR="007610C6" w:rsidRPr="0033466F" w:rsidRDefault="007610C6" w:rsidP="00480C1B">
            <w:pPr>
              <w:tabs>
                <w:tab w:val="left" w:pos="9639"/>
              </w:tabs>
              <w:jc w:val="both"/>
              <w:rPr>
                <w:sz w:val="24"/>
                <w:szCs w:val="24"/>
              </w:rPr>
            </w:pPr>
            <w:r w:rsidRPr="0033466F">
              <w:rPr>
                <w:sz w:val="24"/>
                <w:szCs w:val="24"/>
              </w:rPr>
              <w:t xml:space="preserve">к </w:t>
            </w:r>
            <w:r>
              <w:rPr>
                <w:sz w:val="24"/>
                <w:szCs w:val="24"/>
              </w:rPr>
              <w:t>постановл</w:t>
            </w:r>
            <w:r w:rsidRPr="008B0E68">
              <w:rPr>
                <w:sz w:val="24"/>
                <w:szCs w:val="24"/>
              </w:rPr>
              <w:t>ению</w:t>
            </w:r>
            <w:r w:rsidRPr="0033466F">
              <w:rPr>
                <w:sz w:val="24"/>
                <w:szCs w:val="24"/>
              </w:rPr>
              <w:t xml:space="preserve"> Администрации Змеиногорского района</w:t>
            </w:r>
          </w:p>
          <w:p w:rsidR="007610C6" w:rsidRDefault="006D6592" w:rsidP="00480C1B">
            <w:pPr>
              <w:tabs>
                <w:tab w:val="left" w:pos="9639"/>
              </w:tabs>
              <w:jc w:val="both"/>
              <w:rPr>
                <w:sz w:val="24"/>
                <w:szCs w:val="24"/>
              </w:rPr>
            </w:pPr>
            <w:r>
              <w:rPr>
                <w:sz w:val="24"/>
                <w:szCs w:val="24"/>
              </w:rPr>
              <w:t>от_14.12.2020 г. №586________</w:t>
            </w:r>
          </w:p>
          <w:p w:rsidR="007610C6" w:rsidRDefault="007610C6" w:rsidP="00480C1B">
            <w:pPr>
              <w:tabs>
                <w:tab w:val="left" w:pos="9639"/>
              </w:tabs>
              <w:jc w:val="both"/>
            </w:pPr>
          </w:p>
        </w:tc>
      </w:tr>
    </w:tbl>
    <w:p w:rsidR="007610C6" w:rsidRDefault="007610C6" w:rsidP="006F6D34">
      <w:pPr>
        <w:jc w:val="center"/>
        <w:rPr>
          <w:caps/>
          <w:sz w:val="24"/>
          <w:szCs w:val="24"/>
        </w:rPr>
      </w:pPr>
    </w:p>
    <w:p w:rsidR="007610C6" w:rsidRPr="00C32A09" w:rsidRDefault="007610C6" w:rsidP="006F6D34">
      <w:pPr>
        <w:jc w:val="center"/>
        <w:rPr>
          <w:caps/>
          <w:sz w:val="24"/>
          <w:szCs w:val="24"/>
        </w:rPr>
      </w:pPr>
      <w:r w:rsidRPr="00C32A09">
        <w:rPr>
          <w:caps/>
          <w:sz w:val="24"/>
          <w:szCs w:val="24"/>
        </w:rPr>
        <w:t>ПОРЯДОК</w:t>
      </w:r>
    </w:p>
    <w:p w:rsidR="007610C6" w:rsidRPr="00C32A09" w:rsidRDefault="007610C6" w:rsidP="006F6D34">
      <w:pPr>
        <w:tabs>
          <w:tab w:val="left" w:pos="720"/>
          <w:tab w:val="left" w:pos="1200"/>
        </w:tabs>
        <w:jc w:val="center"/>
        <w:rPr>
          <w:sz w:val="24"/>
          <w:szCs w:val="24"/>
        </w:rPr>
      </w:pPr>
      <w:r w:rsidRPr="00C32A09">
        <w:rPr>
          <w:sz w:val="24"/>
          <w:szCs w:val="24"/>
        </w:rPr>
        <w:t>работы со средствами криптографической защиты информации</w:t>
      </w:r>
    </w:p>
    <w:p w:rsidR="007610C6" w:rsidRDefault="007610C6" w:rsidP="006F6D34">
      <w:pPr>
        <w:tabs>
          <w:tab w:val="left" w:pos="720"/>
          <w:tab w:val="left" w:pos="1200"/>
        </w:tabs>
        <w:jc w:val="center"/>
        <w:rPr>
          <w:sz w:val="24"/>
          <w:szCs w:val="24"/>
        </w:rPr>
      </w:pPr>
      <w:r w:rsidRPr="00C32A09">
        <w:rPr>
          <w:sz w:val="24"/>
          <w:szCs w:val="24"/>
        </w:rPr>
        <w:t xml:space="preserve">в </w:t>
      </w:r>
      <w:r w:rsidRPr="006F6D34">
        <w:rPr>
          <w:sz w:val="24"/>
          <w:szCs w:val="24"/>
        </w:rPr>
        <w:t>Администрации Змеиногорского района Алтайского края</w:t>
      </w:r>
    </w:p>
    <w:p w:rsidR="007610C6" w:rsidRPr="00C32A09" w:rsidRDefault="007610C6" w:rsidP="006F6D34">
      <w:pPr>
        <w:tabs>
          <w:tab w:val="left" w:pos="720"/>
          <w:tab w:val="left" w:pos="1200"/>
        </w:tabs>
        <w:jc w:val="center"/>
        <w:rPr>
          <w:sz w:val="24"/>
          <w:szCs w:val="24"/>
        </w:rPr>
      </w:pPr>
    </w:p>
    <w:p w:rsidR="007610C6" w:rsidRPr="00C32A09" w:rsidRDefault="007610C6" w:rsidP="006F6D34">
      <w:pPr>
        <w:pStyle w:val="17"/>
        <w:numPr>
          <w:ilvl w:val="0"/>
          <w:numId w:val="22"/>
        </w:numPr>
        <w:spacing w:before="0" w:after="0"/>
        <w:rPr>
          <w:sz w:val="24"/>
          <w:szCs w:val="24"/>
        </w:rPr>
      </w:pPr>
      <w:r w:rsidRPr="00C32A09">
        <w:rPr>
          <w:sz w:val="24"/>
          <w:szCs w:val="24"/>
        </w:rPr>
        <w:t>Обозначения и сокращения</w:t>
      </w:r>
    </w:p>
    <w:p w:rsidR="007610C6" w:rsidRPr="00C32A09" w:rsidRDefault="007610C6" w:rsidP="006F6D34">
      <w:pPr>
        <w:shd w:val="clear" w:color="auto" w:fill="FFFFFF"/>
        <w:tabs>
          <w:tab w:val="left" w:pos="1037"/>
        </w:tabs>
        <w:ind w:firstLine="709"/>
        <w:jc w:val="both"/>
        <w:rPr>
          <w:color w:val="000000"/>
          <w:sz w:val="24"/>
          <w:szCs w:val="24"/>
        </w:rPr>
      </w:pPr>
      <w:r w:rsidRPr="00C32A09">
        <w:rPr>
          <w:color w:val="000000"/>
          <w:sz w:val="24"/>
          <w:szCs w:val="24"/>
        </w:rPr>
        <w:t>АИБ – администратор информационной безоп</w:t>
      </w:r>
      <w:bookmarkStart w:id="9" w:name="_GoBack"/>
      <w:bookmarkEnd w:id="9"/>
      <w:r w:rsidRPr="00C32A09">
        <w:rPr>
          <w:color w:val="000000"/>
          <w:sz w:val="24"/>
          <w:szCs w:val="24"/>
        </w:rPr>
        <w:t>асности;</w:t>
      </w:r>
    </w:p>
    <w:p w:rsidR="007610C6" w:rsidRPr="00C32A09" w:rsidRDefault="007610C6" w:rsidP="006F6D34">
      <w:pPr>
        <w:shd w:val="clear" w:color="auto" w:fill="FFFFFF"/>
        <w:tabs>
          <w:tab w:val="left" w:pos="1037"/>
        </w:tabs>
        <w:ind w:firstLine="709"/>
        <w:jc w:val="both"/>
        <w:rPr>
          <w:color w:val="000000"/>
          <w:sz w:val="24"/>
          <w:szCs w:val="24"/>
        </w:rPr>
      </w:pPr>
      <w:r w:rsidRPr="00C32A09">
        <w:rPr>
          <w:color w:val="000000"/>
          <w:sz w:val="24"/>
          <w:szCs w:val="24"/>
        </w:rPr>
        <w:t>ИБ – информационная безопасность;</w:t>
      </w:r>
    </w:p>
    <w:p w:rsidR="007610C6" w:rsidRPr="00C32A09" w:rsidRDefault="007610C6" w:rsidP="006F6D34">
      <w:pPr>
        <w:shd w:val="clear" w:color="auto" w:fill="FFFFFF"/>
        <w:tabs>
          <w:tab w:val="left" w:pos="1037"/>
        </w:tabs>
        <w:ind w:firstLine="709"/>
        <w:jc w:val="both"/>
        <w:rPr>
          <w:sz w:val="24"/>
          <w:szCs w:val="24"/>
        </w:rPr>
      </w:pPr>
      <w:r w:rsidRPr="00C32A09">
        <w:rPr>
          <w:color w:val="000000"/>
          <w:sz w:val="24"/>
          <w:szCs w:val="24"/>
        </w:rPr>
        <w:t xml:space="preserve">НКИ – </w:t>
      </w:r>
      <w:r w:rsidRPr="00C32A09">
        <w:rPr>
          <w:sz w:val="24"/>
          <w:szCs w:val="24"/>
        </w:rPr>
        <w:t>носители ключевой информации;</w:t>
      </w:r>
    </w:p>
    <w:p w:rsidR="007610C6" w:rsidRPr="00C32A09" w:rsidRDefault="007610C6" w:rsidP="006F6D34">
      <w:pPr>
        <w:shd w:val="clear" w:color="auto" w:fill="FFFFFF"/>
        <w:tabs>
          <w:tab w:val="left" w:pos="1037"/>
        </w:tabs>
        <w:ind w:firstLine="709"/>
        <w:jc w:val="both"/>
        <w:rPr>
          <w:color w:val="000000"/>
          <w:sz w:val="24"/>
          <w:szCs w:val="24"/>
        </w:rPr>
      </w:pPr>
      <w:r w:rsidRPr="00C32A09">
        <w:rPr>
          <w:color w:val="000000"/>
          <w:sz w:val="24"/>
          <w:szCs w:val="24"/>
        </w:rPr>
        <w:t>СКЗИ – средства криптографической защиты информации;</w:t>
      </w:r>
    </w:p>
    <w:p w:rsidR="007610C6" w:rsidRPr="00C32A09" w:rsidRDefault="007610C6" w:rsidP="006F6D34">
      <w:pPr>
        <w:shd w:val="clear" w:color="auto" w:fill="FFFFFF"/>
        <w:tabs>
          <w:tab w:val="left" w:pos="1037"/>
        </w:tabs>
        <w:ind w:firstLine="709"/>
        <w:jc w:val="both"/>
        <w:rPr>
          <w:color w:val="000000"/>
          <w:sz w:val="24"/>
          <w:szCs w:val="24"/>
        </w:rPr>
      </w:pPr>
      <w:r w:rsidRPr="00C32A09">
        <w:rPr>
          <w:color w:val="000000"/>
          <w:sz w:val="24"/>
          <w:szCs w:val="24"/>
        </w:rPr>
        <w:t>ПЭВМ – персональная электронная вычислительная машина;</w:t>
      </w:r>
    </w:p>
    <w:p w:rsidR="007610C6" w:rsidRDefault="007610C6" w:rsidP="006F6D34">
      <w:pPr>
        <w:shd w:val="clear" w:color="auto" w:fill="FFFFFF"/>
        <w:tabs>
          <w:tab w:val="left" w:pos="1037"/>
        </w:tabs>
        <w:ind w:firstLine="709"/>
        <w:jc w:val="both"/>
        <w:rPr>
          <w:color w:val="000000"/>
          <w:sz w:val="24"/>
          <w:szCs w:val="24"/>
        </w:rPr>
      </w:pPr>
      <w:r w:rsidRPr="00C32A09">
        <w:rPr>
          <w:color w:val="000000"/>
          <w:sz w:val="24"/>
          <w:szCs w:val="24"/>
        </w:rPr>
        <w:t>ЭП – электронная подпись.</w:t>
      </w:r>
    </w:p>
    <w:p w:rsidR="007610C6" w:rsidRPr="00C32A09" w:rsidRDefault="007610C6" w:rsidP="006F6D34">
      <w:pPr>
        <w:shd w:val="clear" w:color="auto" w:fill="FFFFFF"/>
        <w:tabs>
          <w:tab w:val="left" w:pos="1037"/>
        </w:tabs>
        <w:ind w:firstLine="709"/>
        <w:jc w:val="both"/>
        <w:rPr>
          <w:color w:val="000000"/>
          <w:sz w:val="24"/>
          <w:szCs w:val="24"/>
        </w:rPr>
      </w:pPr>
    </w:p>
    <w:p w:rsidR="007610C6" w:rsidRDefault="007610C6" w:rsidP="006F6D34">
      <w:pPr>
        <w:pStyle w:val="17"/>
        <w:numPr>
          <w:ilvl w:val="0"/>
          <w:numId w:val="22"/>
        </w:numPr>
        <w:spacing w:before="0" w:after="0"/>
        <w:rPr>
          <w:sz w:val="24"/>
          <w:szCs w:val="24"/>
        </w:rPr>
      </w:pPr>
      <w:r w:rsidRPr="00C32A09">
        <w:rPr>
          <w:sz w:val="24"/>
          <w:szCs w:val="24"/>
        </w:rPr>
        <w:t>Понятия и определения</w:t>
      </w:r>
    </w:p>
    <w:p w:rsidR="007610C6" w:rsidRPr="00C32A09" w:rsidRDefault="007610C6" w:rsidP="006F6D34">
      <w:pPr>
        <w:pStyle w:val="17"/>
        <w:spacing w:before="0" w:after="0"/>
        <w:jc w:val="left"/>
        <w:rPr>
          <w:sz w:val="24"/>
          <w:szCs w:val="24"/>
        </w:rPr>
      </w:pPr>
    </w:p>
    <w:p w:rsidR="007610C6" w:rsidRPr="00C32A09" w:rsidRDefault="007610C6" w:rsidP="006F6D34">
      <w:pPr>
        <w:pStyle w:val="afe"/>
        <w:numPr>
          <w:ilvl w:val="1"/>
          <w:numId w:val="22"/>
        </w:numPr>
        <w:tabs>
          <w:tab w:val="left" w:pos="1134"/>
        </w:tabs>
        <w:spacing w:before="0" w:after="0"/>
        <w:jc w:val="both"/>
      </w:pPr>
      <w:r w:rsidRPr="00C32A09">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610C6" w:rsidRPr="00C32A09" w:rsidRDefault="007610C6" w:rsidP="006F6D34">
      <w:pPr>
        <w:pStyle w:val="afe"/>
        <w:numPr>
          <w:ilvl w:val="1"/>
          <w:numId w:val="22"/>
        </w:numPr>
        <w:tabs>
          <w:tab w:val="left" w:pos="1134"/>
        </w:tabs>
        <w:spacing w:before="0" w:after="0"/>
        <w:jc w:val="both"/>
      </w:pPr>
      <w:r w:rsidRPr="00C32A09">
        <w:t>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7610C6" w:rsidRPr="00C32A09" w:rsidRDefault="007610C6" w:rsidP="006F6D34">
      <w:pPr>
        <w:pStyle w:val="afe"/>
        <w:numPr>
          <w:ilvl w:val="1"/>
          <w:numId w:val="22"/>
        </w:numPr>
        <w:tabs>
          <w:tab w:val="left" w:pos="1134"/>
        </w:tabs>
        <w:spacing w:before="0" w:after="0"/>
        <w:jc w:val="both"/>
      </w:pPr>
      <w:r w:rsidRPr="00C32A09">
        <w:t>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7610C6" w:rsidRPr="00C32A09" w:rsidRDefault="007610C6" w:rsidP="006F6D34">
      <w:pPr>
        <w:pStyle w:val="afe"/>
        <w:numPr>
          <w:ilvl w:val="1"/>
          <w:numId w:val="22"/>
        </w:numPr>
        <w:tabs>
          <w:tab w:val="left" w:pos="1134"/>
        </w:tabs>
        <w:spacing w:before="0" w:after="0"/>
        <w:jc w:val="both"/>
      </w:pPr>
      <w:r w:rsidRPr="00C32A09">
        <w:t>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ее безопасности.</w:t>
      </w:r>
    </w:p>
    <w:p w:rsidR="007610C6" w:rsidRDefault="007610C6" w:rsidP="006F6D34">
      <w:pPr>
        <w:pStyle w:val="17"/>
        <w:numPr>
          <w:ilvl w:val="0"/>
          <w:numId w:val="22"/>
        </w:numPr>
        <w:spacing w:before="0" w:after="0"/>
        <w:rPr>
          <w:sz w:val="24"/>
          <w:szCs w:val="24"/>
        </w:rPr>
      </w:pPr>
      <w:r w:rsidRPr="00C32A09">
        <w:rPr>
          <w:sz w:val="24"/>
          <w:szCs w:val="24"/>
        </w:rPr>
        <w:t>Общие положения</w:t>
      </w:r>
    </w:p>
    <w:p w:rsidR="007610C6" w:rsidRPr="00C32A09" w:rsidRDefault="007610C6" w:rsidP="006F6D34">
      <w:pPr>
        <w:pStyle w:val="17"/>
        <w:spacing w:before="0" w:after="0"/>
        <w:jc w:val="left"/>
        <w:rPr>
          <w:sz w:val="24"/>
          <w:szCs w:val="24"/>
        </w:rPr>
      </w:pPr>
    </w:p>
    <w:p w:rsidR="007610C6" w:rsidRPr="00C32A09" w:rsidRDefault="007610C6" w:rsidP="006F6D34">
      <w:pPr>
        <w:pStyle w:val="17"/>
        <w:numPr>
          <w:ilvl w:val="1"/>
          <w:numId w:val="22"/>
        </w:numPr>
        <w:spacing w:before="0" w:after="0"/>
        <w:jc w:val="both"/>
        <w:rPr>
          <w:sz w:val="24"/>
          <w:szCs w:val="24"/>
        </w:rPr>
      </w:pPr>
      <w:r w:rsidRPr="00C32A09">
        <w:rPr>
          <w:sz w:val="24"/>
          <w:szCs w:val="24"/>
        </w:rPr>
        <w:t xml:space="preserve">Настоящий Порядок по работе с СКЗИ в </w:t>
      </w:r>
      <w:r w:rsidRPr="0082096D">
        <w:rPr>
          <w:sz w:val="24"/>
          <w:szCs w:val="24"/>
        </w:rPr>
        <w:t>Администрации Змеиногорского района Алтайского края</w:t>
      </w:r>
      <w:r w:rsidRPr="00C32A09">
        <w:rPr>
          <w:sz w:val="24"/>
          <w:szCs w:val="24"/>
        </w:rPr>
        <w:t xml:space="preserve"> (далее – Порядок) определяет:</w:t>
      </w:r>
    </w:p>
    <w:p w:rsidR="007610C6" w:rsidRPr="00C32A09" w:rsidRDefault="007610C6" w:rsidP="006F6D34">
      <w:pPr>
        <w:pStyle w:val="17"/>
        <w:numPr>
          <w:ilvl w:val="1"/>
          <w:numId w:val="24"/>
        </w:numPr>
        <w:spacing w:before="0" w:after="0"/>
        <w:jc w:val="both"/>
        <w:rPr>
          <w:sz w:val="24"/>
          <w:szCs w:val="24"/>
        </w:rPr>
      </w:pPr>
      <w:r w:rsidRPr="00C32A09">
        <w:rPr>
          <w:sz w:val="24"/>
          <w:szCs w:val="24"/>
        </w:rPr>
        <w:t>правила обращения с СКЗИ и криптографическими ключами;</w:t>
      </w:r>
    </w:p>
    <w:p w:rsidR="007610C6" w:rsidRPr="00C32A09" w:rsidRDefault="007610C6" w:rsidP="006F6D34">
      <w:pPr>
        <w:pStyle w:val="17"/>
        <w:numPr>
          <w:ilvl w:val="1"/>
          <w:numId w:val="24"/>
        </w:numPr>
        <w:spacing w:before="0" w:after="0"/>
        <w:jc w:val="both"/>
        <w:rPr>
          <w:sz w:val="24"/>
          <w:szCs w:val="24"/>
        </w:rPr>
      </w:pPr>
      <w:r w:rsidRPr="00C32A09">
        <w:rPr>
          <w:sz w:val="24"/>
          <w:szCs w:val="24"/>
        </w:rPr>
        <w:t>основные обязанности, права и ответственность Пользователя СКЗИ (далее – Пользователя);</w:t>
      </w:r>
    </w:p>
    <w:p w:rsidR="007610C6" w:rsidRPr="00C32A09" w:rsidRDefault="007610C6" w:rsidP="006F6D34">
      <w:pPr>
        <w:pStyle w:val="17"/>
        <w:numPr>
          <w:ilvl w:val="1"/>
          <w:numId w:val="24"/>
        </w:numPr>
        <w:spacing w:before="0" w:after="0"/>
        <w:jc w:val="both"/>
        <w:rPr>
          <w:sz w:val="24"/>
          <w:szCs w:val="24"/>
        </w:rPr>
      </w:pPr>
      <w:r w:rsidRPr="00C32A09">
        <w:rPr>
          <w:sz w:val="24"/>
          <w:szCs w:val="24"/>
        </w:rPr>
        <w:t>действия при компрометации ключей и восстановлении конфиденциальной связи;</w:t>
      </w:r>
    </w:p>
    <w:p w:rsidR="007610C6" w:rsidRPr="00C32A09" w:rsidRDefault="007610C6" w:rsidP="006F6D34">
      <w:pPr>
        <w:pStyle w:val="17"/>
        <w:numPr>
          <w:ilvl w:val="1"/>
          <w:numId w:val="24"/>
        </w:numPr>
        <w:spacing w:before="0" w:after="0"/>
        <w:jc w:val="both"/>
        <w:rPr>
          <w:sz w:val="24"/>
          <w:szCs w:val="24"/>
        </w:rPr>
      </w:pPr>
      <w:r w:rsidRPr="00C32A09">
        <w:rPr>
          <w:sz w:val="24"/>
          <w:szCs w:val="24"/>
        </w:rPr>
        <w:t>специальные требования по обработке информации с использованием СКЗИ;</w:t>
      </w:r>
    </w:p>
    <w:p w:rsidR="007610C6" w:rsidRPr="00C32A09" w:rsidRDefault="007610C6" w:rsidP="006F6D34">
      <w:pPr>
        <w:pStyle w:val="17"/>
        <w:numPr>
          <w:ilvl w:val="1"/>
          <w:numId w:val="22"/>
        </w:numPr>
        <w:spacing w:before="0" w:after="0"/>
        <w:jc w:val="both"/>
        <w:rPr>
          <w:sz w:val="24"/>
          <w:szCs w:val="24"/>
        </w:rPr>
      </w:pPr>
      <w:r w:rsidRPr="00C32A09">
        <w:rPr>
          <w:sz w:val="24"/>
          <w:szCs w:val="24"/>
        </w:rPr>
        <w:t>Пользователь должен выполнять все требования настоящего Порядка, правила, изложенные в эксплуатационной документации на СКЗИ, а также другие документы, регламентирующие порядок работы с СКЗИ.</w:t>
      </w:r>
    </w:p>
    <w:p w:rsidR="007610C6" w:rsidRPr="00C32A09" w:rsidRDefault="007610C6" w:rsidP="006F6D34">
      <w:pPr>
        <w:pStyle w:val="17"/>
        <w:numPr>
          <w:ilvl w:val="1"/>
          <w:numId w:val="22"/>
        </w:numPr>
        <w:spacing w:before="0" w:after="0"/>
        <w:jc w:val="both"/>
        <w:rPr>
          <w:sz w:val="24"/>
          <w:szCs w:val="24"/>
        </w:rPr>
      </w:pPr>
      <w:r w:rsidRPr="00C32A09">
        <w:rPr>
          <w:sz w:val="24"/>
          <w:szCs w:val="24"/>
        </w:rPr>
        <w:t>Данный Порядок разработан в соответствии с требованиями следующих нормативных документов:</w:t>
      </w:r>
    </w:p>
    <w:p w:rsidR="007610C6" w:rsidRPr="00C32A09" w:rsidRDefault="007610C6" w:rsidP="006F6D34">
      <w:pPr>
        <w:pStyle w:val="17"/>
        <w:numPr>
          <w:ilvl w:val="2"/>
          <w:numId w:val="23"/>
        </w:numPr>
        <w:spacing w:before="0" w:after="0"/>
        <w:jc w:val="both"/>
        <w:rPr>
          <w:sz w:val="24"/>
          <w:szCs w:val="24"/>
        </w:rPr>
      </w:pPr>
      <w:r w:rsidRPr="00C32A09">
        <w:rPr>
          <w:sz w:val="24"/>
          <w:szCs w:val="24"/>
        </w:rPr>
        <w:t>Федерального закона от 27.07.2006 № 152-ФЗ «О персональных данных»;</w:t>
      </w:r>
    </w:p>
    <w:p w:rsidR="007610C6" w:rsidRPr="00C32A09" w:rsidRDefault="007610C6" w:rsidP="006F6D34">
      <w:pPr>
        <w:pStyle w:val="ConsPlusNormal"/>
        <w:widowControl/>
        <w:numPr>
          <w:ilvl w:val="2"/>
          <w:numId w:val="23"/>
        </w:numPr>
        <w:jc w:val="both"/>
        <w:rPr>
          <w:rFonts w:ascii="Times New Roman" w:hAnsi="Times New Roman" w:cs="Times New Roman"/>
          <w:sz w:val="24"/>
          <w:szCs w:val="24"/>
        </w:rPr>
      </w:pPr>
      <w:r w:rsidRPr="00C32A09">
        <w:rPr>
          <w:rFonts w:ascii="Times New Roman" w:hAnsi="Times New Roman" w:cs="Times New Roman"/>
          <w:sz w:val="24"/>
          <w:szCs w:val="24"/>
        </w:rPr>
        <w:t>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610C6" w:rsidRPr="00C32A09" w:rsidRDefault="007610C6" w:rsidP="006F6D34">
      <w:pPr>
        <w:pStyle w:val="ConsPlusNormal"/>
        <w:widowControl/>
        <w:numPr>
          <w:ilvl w:val="2"/>
          <w:numId w:val="23"/>
        </w:numPr>
        <w:jc w:val="both"/>
        <w:rPr>
          <w:rFonts w:ascii="Times New Roman" w:hAnsi="Times New Roman" w:cs="Times New Roman"/>
          <w:sz w:val="24"/>
          <w:szCs w:val="24"/>
        </w:rPr>
      </w:pPr>
      <w:r w:rsidRPr="00C32A09">
        <w:rPr>
          <w:rFonts w:ascii="Times New Roman" w:hAnsi="Times New Roman" w:cs="Times New Roman"/>
          <w:sz w:val="24"/>
          <w:szCs w:val="24"/>
        </w:rPr>
        <w:t>Приказа ФСБ России от 10.07.2014 №</w:t>
      </w:r>
      <w:r w:rsidRPr="00C32A09">
        <w:rPr>
          <w:rFonts w:ascii="Times New Roman" w:hAnsi="Times New Roman" w:cs="Times New Roman"/>
          <w:sz w:val="24"/>
          <w:szCs w:val="24"/>
          <w:lang w:val="en-US"/>
        </w:rPr>
        <w:t> </w:t>
      </w:r>
      <w:r w:rsidRPr="00C32A09">
        <w:rPr>
          <w:rFonts w:ascii="Times New Roman" w:hAnsi="Times New Roman" w:cs="Times New Roman"/>
          <w:sz w:val="24"/>
          <w:szCs w:val="24"/>
        </w:rPr>
        <w:t>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7610C6" w:rsidRPr="00C32A09" w:rsidRDefault="007610C6" w:rsidP="006F6D34">
      <w:pPr>
        <w:pStyle w:val="17"/>
        <w:numPr>
          <w:ilvl w:val="1"/>
          <w:numId w:val="22"/>
        </w:numPr>
        <w:spacing w:before="0" w:after="0"/>
        <w:jc w:val="both"/>
        <w:rPr>
          <w:sz w:val="24"/>
          <w:szCs w:val="24"/>
        </w:rPr>
      </w:pPr>
      <w:r w:rsidRPr="00C32A09">
        <w:rPr>
          <w:sz w:val="24"/>
          <w:szCs w:val="24"/>
        </w:rPr>
        <w:t xml:space="preserve">Требования настоящего Порядка распространяется на всех специалистов </w:t>
      </w:r>
      <w:r w:rsidRPr="0082096D">
        <w:rPr>
          <w:sz w:val="24"/>
          <w:szCs w:val="24"/>
        </w:rPr>
        <w:t>Администрации Змеиногорского района Алтайского края</w:t>
      </w:r>
      <w:r w:rsidRPr="00C32A09">
        <w:rPr>
          <w:sz w:val="24"/>
          <w:szCs w:val="24"/>
        </w:rPr>
        <w:t>, использующих СКЗИ.</w:t>
      </w:r>
    </w:p>
    <w:p w:rsidR="007610C6" w:rsidRDefault="007610C6" w:rsidP="006F6D34">
      <w:pPr>
        <w:pStyle w:val="17"/>
        <w:numPr>
          <w:ilvl w:val="1"/>
          <w:numId w:val="22"/>
        </w:numPr>
        <w:spacing w:before="0" w:after="0"/>
        <w:jc w:val="both"/>
        <w:rPr>
          <w:sz w:val="24"/>
          <w:szCs w:val="24"/>
        </w:rPr>
      </w:pPr>
      <w:r w:rsidRPr="00C32A09">
        <w:rPr>
          <w:sz w:val="24"/>
          <w:szCs w:val="24"/>
        </w:rPr>
        <w:t>Все сотрудники, начинающие работу с СКЗИ, обязаны пройти обучение в соответствии с программами подготовки к самостоятельной работе с используемыми СКЗИ.</w:t>
      </w:r>
    </w:p>
    <w:p w:rsidR="007610C6" w:rsidRPr="00C32A09" w:rsidRDefault="007610C6" w:rsidP="006F6D34">
      <w:pPr>
        <w:pStyle w:val="17"/>
        <w:spacing w:before="0" w:after="0"/>
        <w:ind w:left="709"/>
        <w:jc w:val="both"/>
        <w:rPr>
          <w:sz w:val="24"/>
          <w:szCs w:val="24"/>
        </w:rPr>
      </w:pPr>
    </w:p>
    <w:p w:rsidR="007610C6" w:rsidRDefault="007610C6" w:rsidP="006F6D34">
      <w:pPr>
        <w:pStyle w:val="17"/>
        <w:numPr>
          <w:ilvl w:val="0"/>
          <w:numId w:val="22"/>
        </w:numPr>
        <w:spacing w:before="0" w:after="0"/>
        <w:rPr>
          <w:sz w:val="24"/>
          <w:szCs w:val="24"/>
        </w:rPr>
      </w:pPr>
      <w:r w:rsidRPr="00C32A09">
        <w:rPr>
          <w:sz w:val="24"/>
          <w:szCs w:val="24"/>
        </w:rPr>
        <w:t>Общий порядок работы с СКЗИ</w:t>
      </w:r>
    </w:p>
    <w:p w:rsidR="007610C6" w:rsidRPr="00C32A09" w:rsidRDefault="007610C6" w:rsidP="006F6D34">
      <w:pPr>
        <w:pStyle w:val="17"/>
        <w:spacing w:before="0" w:after="0"/>
        <w:jc w:val="left"/>
        <w:rPr>
          <w:sz w:val="24"/>
          <w:szCs w:val="24"/>
        </w:rPr>
      </w:pPr>
    </w:p>
    <w:p w:rsidR="007610C6" w:rsidRPr="00C32A09" w:rsidRDefault="007610C6" w:rsidP="006F6D34">
      <w:pPr>
        <w:numPr>
          <w:ilvl w:val="1"/>
          <w:numId w:val="22"/>
        </w:numPr>
        <w:tabs>
          <w:tab w:val="left" w:pos="993"/>
        </w:tabs>
        <w:jc w:val="both"/>
        <w:rPr>
          <w:sz w:val="24"/>
          <w:szCs w:val="24"/>
        </w:rPr>
      </w:pPr>
      <w:r w:rsidRPr="00C32A09">
        <w:rPr>
          <w:sz w:val="24"/>
          <w:szCs w:val="24"/>
        </w:rPr>
        <w:t>На все поступающие СКЗИ, ключевые дискеты должен вестись поэкземплярный учет в «Журнале поэкземплярного учета СКЗИ, эксплуатационной и технической документации к ним». Единицей поэкземплярного учета СКЗИ для программных СКЗИ является инсталляционная дискета или компакт-диск (</w:t>
      </w:r>
      <w:r w:rsidRPr="00C32A09">
        <w:rPr>
          <w:sz w:val="24"/>
          <w:szCs w:val="24"/>
          <w:lang w:val="en-US"/>
        </w:rPr>
        <w:t>CD</w:t>
      </w:r>
      <w:r w:rsidRPr="00C32A09">
        <w:rPr>
          <w:sz w:val="24"/>
          <w:szCs w:val="24"/>
        </w:rPr>
        <w:t>-</w:t>
      </w:r>
      <w:r w:rsidRPr="00C32A09">
        <w:rPr>
          <w:sz w:val="24"/>
          <w:szCs w:val="24"/>
          <w:lang w:val="en-US"/>
        </w:rPr>
        <w:t>ROM</w:t>
      </w:r>
      <w:r w:rsidRPr="00C32A09">
        <w:rPr>
          <w:sz w:val="24"/>
          <w:szCs w:val="24"/>
        </w:rPr>
        <w:t>). Выдаваемые Пользователям СКЗИ должны иметь учетные номера. Все СКЗИ реализуются (распространяются) вместе с правилами пользования ими.</w:t>
      </w:r>
    </w:p>
    <w:p w:rsidR="007610C6" w:rsidRPr="00C32A09" w:rsidRDefault="007610C6" w:rsidP="006F6D34">
      <w:pPr>
        <w:numPr>
          <w:ilvl w:val="1"/>
          <w:numId w:val="22"/>
        </w:numPr>
        <w:tabs>
          <w:tab w:val="left" w:pos="993"/>
        </w:tabs>
        <w:jc w:val="both"/>
        <w:rPr>
          <w:sz w:val="24"/>
          <w:szCs w:val="24"/>
        </w:rPr>
      </w:pPr>
      <w:r w:rsidRPr="00C32A09">
        <w:rPr>
          <w:sz w:val="24"/>
          <w:szCs w:val="24"/>
        </w:rPr>
        <w:t>Передачу СКЗИ производит ответственный пользователь криптосредств Пользователю под роспись в «Журнале поэкземплярного учета СКЗИ, эксплуатационной и технической документации к ним». Установка (инсталляция) СКЗИ осуществляется в соответствии с требованиями документации на СКЗИ.</w:t>
      </w:r>
    </w:p>
    <w:p w:rsidR="007610C6" w:rsidRPr="00C32A09" w:rsidRDefault="007610C6" w:rsidP="006F6D34">
      <w:pPr>
        <w:numPr>
          <w:ilvl w:val="1"/>
          <w:numId w:val="22"/>
        </w:numPr>
        <w:tabs>
          <w:tab w:val="left" w:pos="993"/>
        </w:tabs>
        <w:jc w:val="both"/>
        <w:rPr>
          <w:sz w:val="24"/>
          <w:szCs w:val="24"/>
        </w:rPr>
      </w:pPr>
      <w:r w:rsidRPr="00C32A09">
        <w:rPr>
          <w:sz w:val="24"/>
          <w:szCs w:val="24"/>
        </w:rPr>
        <w:t>Рабочие места, оснащенные СКЗИ и предназначенные для создания информации о ключах (рабочие места Администратора безопасности) должны быть оснащены специально выделенными ПЭВМ.</w:t>
      </w:r>
    </w:p>
    <w:p w:rsidR="007610C6" w:rsidRPr="00C32A09" w:rsidRDefault="007610C6" w:rsidP="006F6D34">
      <w:pPr>
        <w:numPr>
          <w:ilvl w:val="1"/>
          <w:numId w:val="22"/>
        </w:numPr>
        <w:tabs>
          <w:tab w:val="left" w:pos="993"/>
        </w:tabs>
        <w:jc w:val="both"/>
        <w:rPr>
          <w:sz w:val="24"/>
          <w:szCs w:val="24"/>
        </w:rPr>
      </w:pPr>
      <w:r w:rsidRPr="00C32A09">
        <w:rPr>
          <w:sz w:val="24"/>
          <w:szCs w:val="24"/>
        </w:rPr>
        <w:t>Установка (переустановка) программных средств рабочего места производится Ответственным пользователем криптосредств с лицензионных инсталляционных комплектов. Перед установкой должна быть проведена проверка на отсутствие вирусов и программных «закладных» устройств.</w:t>
      </w:r>
    </w:p>
    <w:p w:rsidR="007610C6" w:rsidRPr="00C32A09" w:rsidRDefault="007610C6" w:rsidP="006F6D34">
      <w:pPr>
        <w:numPr>
          <w:ilvl w:val="1"/>
          <w:numId w:val="22"/>
        </w:numPr>
        <w:tabs>
          <w:tab w:val="left" w:pos="993"/>
        </w:tabs>
        <w:jc w:val="both"/>
        <w:rPr>
          <w:sz w:val="24"/>
          <w:szCs w:val="24"/>
        </w:rPr>
      </w:pPr>
      <w:r w:rsidRPr="00C32A09">
        <w:rPr>
          <w:sz w:val="24"/>
          <w:szCs w:val="24"/>
        </w:rPr>
        <w:t>Ответственными специалистами периодически должен проводиться контроль сохранности СКЗИ, а также всего используемого совместно с СКЗИ программного обеспечения для предотвращения внесения программно-аппаратных «закладных» устройств и программ вирусов.</w:t>
      </w:r>
    </w:p>
    <w:p w:rsidR="007610C6" w:rsidRPr="00C32A09" w:rsidRDefault="007610C6" w:rsidP="006F6D34">
      <w:pPr>
        <w:numPr>
          <w:ilvl w:val="1"/>
          <w:numId w:val="22"/>
        </w:numPr>
        <w:tabs>
          <w:tab w:val="left" w:pos="993"/>
        </w:tabs>
        <w:jc w:val="both"/>
        <w:rPr>
          <w:sz w:val="24"/>
          <w:szCs w:val="24"/>
        </w:rPr>
      </w:pPr>
      <w:r w:rsidRPr="00C32A09">
        <w:rPr>
          <w:sz w:val="24"/>
          <w:szCs w:val="24"/>
        </w:rPr>
        <w:t>Должны быть приняты организационные меры с целью исключения возможности несанкционированного копирования СКЗИ.</w:t>
      </w:r>
    </w:p>
    <w:p w:rsidR="007610C6" w:rsidRPr="00C32A09" w:rsidRDefault="007610C6" w:rsidP="006F6D34">
      <w:pPr>
        <w:numPr>
          <w:ilvl w:val="1"/>
          <w:numId w:val="22"/>
        </w:numPr>
        <w:tabs>
          <w:tab w:val="left" w:pos="993"/>
        </w:tabs>
        <w:jc w:val="both"/>
        <w:rPr>
          <w:sz w:val="24"/>
          <w:szCs w:val="24"/>
        </w:rPr>
      </w:pPr>
      <w:r w:rsidRPr="00C32A09">
        <w:rPr>
          <w:sz w:val="24"/>
          <w:szCs w:val="24"/>
        </w:rPr>
        <w:t xml:space="preserve">Ключевые дискеты СКЗИ и тестовые ключи должны храниться в металлическом шкафу (сейфе) отдельно от других документов. При вскрытии металлического шкафа (сейфа) должна быть проверена целостность замков. В случае нарушения целостности печатей или замков ответственный специалист обязан немедленно доложить об этом </w:t>
      </w:r>
      <w:r w:rsidRPr="00452CD8">
        <w:rPr>
          <w:sz w:val="24"/>
          <w:szCs w:val="24"/>
        </w:rPr>
        <w:t>главе района</w:t>
      </w:r>
      <w:r>
        <w:rPr>
          <w:sz w:val="24"/>
          <w:szCs w:val="24"/>
        </w:rPr>
        <w:t xml:space="preserve"> и АИБу</w:t>
      </w:r>
      <w:r w:rsidRPr="00C32A09">
        <w:rPr>
          <w:sz w:val="24"/>
          <w:szCs w:val="24"/>
        </w:rPr>
        <w:t>. Рабочие и резервные носители ключевой информации, предназначенные для использования в случае компрометации рабочей ключевой информации, должны храниться в разных местах (металлических шкафах, сейфах).</w:t>
      </w:r>
    </w:p>
    <w:p w:rsidR="007610C6" w:rsidRPr="00C32A09" w:rsidRDefault="007610C6" w:rsidP="006F6D34">
      <w:pPr>
        <w:numPr>
          <w:ilvl w:val="1"/>
          <w:numId w:val="22"/>
        </w:numPr>
        <w:tabs>
          <w:tab w:val="left" w:pos="993"/>
        </w:tabs>
        <w:jc w:val="both"/>
        <w:rPr>
          <w:sz w:val="24"/>
          <w:szCs w:val="24"/>
        </w:rPr>
      </w:pPr>
      <w:r w:rsidRPr="00C32A09">
        <w:rPr>
          <w:sz w:val="24"/>
          <w:szCs w:val="24"/>
        </w:rPr>
        <w:t xml:space="preserve">Уничтожение криптоключей (исходной ключевой информации) может производиться путем физического уничтожения ключевого носителя, на котором они расположены, или путем стирания (разрушения) криптоключей (исходной ключевой информации) без повреждения ключевого носителя (для обеспечения возможности его многократного использования). Криптоключи (исходную ключевую информацию) стирают по технологии, принятой для соответствующих ключевых носителей многократного использования (дискет, компакт-дисков (CD-ROM), DataKey, SmartCard, TouchMemory и т.п.). Непосредственные действия по стиранию криптоключей (исходной ключевой информации),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соответствующим СКЗИ, а также указаниями организации, производившей запись криптоключей (исходной ключевой информации). </w:t>
      </w:r>
    </w:p>
    <w:p w:rsidR="007610C6" w:rsidRPr="00C32A09" w:rsidRDefault="007610C6" w:rsidP="006F6D34">
      <w:pPr>
        <w:numPr>
          <w:ilvl w:val="1"/>
          <w:numId w:val="22"/>
        </w:numPr>
        <w:tabs>
          <w:tab w:val="left" w:pos="993"/>
        </w:tabs>
        <w:jc w:val="both"/>
        <w:rPr>
          <w:sz w:val="24"/>
          <w:szCs w:val="24"/>
        </w:rPr>
      </w:pPr>
      <w:r w:rsidRPr="00C32A09">
        <w:rPr>
          <w:sz w:val="24"/>
          <w:szCs w:val="24"/>
        </w:rPr>
        <w:t xml:space="preserve">Ключевые носители уничтожают путем нанесения им неустранимого физического повреждения, исключающего возможность их использования, а также восстановления ключевой информации. Непосредственные действия по уничтожению конкретного типа ключевого носителя регламентируются эксплуатационной и технической документацией к соответствующим СКЗИ, а также указаниями организации, производившей запись криптоключей (исходной ключевой информации). </w:t>
      </w:r>
    </w:p>
    <w:p w:rsidR="007610C6" w:rsidRPr="00C32A09" w:rsidRDefault="007610C6" w:rsidP="006F6D34">
      <w:pPr>
        <w:numPr>
          <w:ilvl w:val="1"/>
          <w:numId w:val="22"/>
        </w:numPr>
        <w:tabs>
          <w:tab w:val="left" w:pos="993"/>
        </w:tabs>
        <w:jc w:val="both"/>
        <w:rPr>
          <w:sz w:val="24"/>
          <w:szCs w:val="24"/>
        </w:rPr>
      </w:pPr>
      <w:r w:rsidRPr="00C32A09">
        <w:rPr>
          <w:sz w:val="24"/>
          <w:szCs w:val="24"/>
        </w:rPr>
        <w:t xml:space="preserve">Бумажные и прочие сгораемые ключевые носители, а также эксплуатационная и техническая документация к СКЗИ уничтожают путем сжигания или с помощью любых бумагорезательных машин. </w:t>
      </w:r>
    </w:p>
    <w:p w:rsidR="007610C6" w:rsidRPr="00C32A09" w:rsidRDefault="007610C6" w:rsidP="006F6D34">
      <w:pPr>
        <w:numPr>
          <w:ilvl w:val="1"/>
          <w:numId w:val="22"/>
        </w:numPr>
        <w:tabs>
          <w:tab w:val="left" w:pos="993"/>
        </w:tabs>
        <w:jc w:val="both"/>
        <w:rPr>
          <w:sz w:val="24"/>
          <w:szCs w:val="24"/>
        </w:rPr>
      </w:pPr>
      <w:r w:rsidRPr="00C32A09">
        <w:rPr>
          <w:sz w:val="24"/>
          <w:szCs w:val="24"/>
        </w:rPr>
        <w:t>СКЗИ уничтожают (утилизируют) в соответствии с требованиями Положения ПКЗ-2005 по решению обладателя конфиденциальной информации, владеющего СКЗИ.</w:t>
      </w:r>
    </w:p>
    <w:p w:rsidR="007610C6" w:rsidRPr="00C32A09" w:rsidRDefault="007610C6" w:rsidP="006F6D34">
      <w:pPr>
        <w:numPr>
          <w:ilvl w:val="1"/>
          <w:numId w:val="22"/>
        </w:numPr>
        <w:tabs>
          <w:tab w:val="left" w:pos="993"/>
        </w:tabs>
        <w:jc w:val="both"/>
        <w:rPr>
          <w:sz w:val="24"/>
          <w:szCs w:val="24"/>
        </w:rPr>
      </w:pPr>
      <w:r w:rsidRPr="00C32A09">
        <w:rPr>
          <w:sz w:val="24"/>
          <w:szCs w:val="24"/>
        </w:rPr>
        <w:t xml:space="preserve">Подлежащие уничтожению (утилизации) СКЗИ должны быть изъяты из аппаратных средств, с которыми они функционировали. При этом СКЗИ считаются изъятыми из аппаратных средств, если исполнена предусмотренная эксплуатационной и технической документацией к СКЗИ процедура удаления программного обеспечения СКЗИ и они полностью отсоединены от аппаратных средств. </w:t>
      </w:r>
    </w:p>
    <w:p w:rsidR="007610C6" w:rsidRPr="00C32A09" w:rsidRDefault="007610C6" w:rsidP="006F6D34">
      <w:pPr>
        <w:numPr>
          <w:ilvl w:val="1"/>
          <w:numId w:val="22"/>
        </w:numPr>
        <w:tabs>
          <w:tab w:val="left" w:pos="993"/>
        </w:tabs>
        <w:jc w:val="both"/>
        <w:rPr>
          <w:sz w:val="24"/>
          <w:szCs w:val="24"/>
        </w:rPr>
      </w:pPr>
      <w:r w:rsidRPr="00C32A09">
        <w:rPr>
          <w:sz w:val="24"/>
          <w:szCs w:val="24"/>
        </w:rPr>
        <w:t xml:space="preserve">Пригодные для дальнейшего использования узлы и детали аппаратных средств общего назначения, не предназначенные специально для аппаратной реализации криптографических алгоритмов или иных функций СКЗИ, а также совместно работающее с СКЗИ оборудование (мониторы, принтеры, сканеры, клавиатура и т.п.) разрешается использовать после уничтожения СКЗИ без ограничений. При этом информация, которая может оставаться в устройствах памяти оборудования (например, в принтерах, сканерах), должна быть надежно удалена (стерта). </w:t>
      </w:r>
    </w:p>
    <w:p w:rsidR="007610C6" w:rsidRDefault="007610C6" w:rsidP="006F6D34">
      <w:pPr>
        <w:numPr>
          <w:ilvl w:val="1"/>
          <w:numId w:val="22"/>
        </w:numPr>
        <w:tabs>
          <w:tab w:val="left" w:pos="993"/>
        </w:tabs>
        <w:jc w:val="both"/>
        <w:rPr>
          <w:sz w:val="24"/>
          <w:szCs w:val="24"/>
        </w:rPr>
      </w:pPr>
      <w:r w:rsidRPr="00C32A09">
        <w:rPr>
          <w:sz w:val="24"/>
          <w:szCs w:val="24"/>
        </w:rPr>
        <w:t>Ключевые документы должны быть уничтожены в сроки, указанные в эксплуатационной и технической документации к соответствующим СКЗИ. Если срок уничтожения эксплуатационной и технической документацией не установлен, то ключевые документы должны быть уничтожены не позднее 10 суток после вывода их из действия (окончания срока действия). Факт уничтожения оформляется в Журнале поэкземплярного учета СКЗИ, эксплуатационной и технической документации. В эти же сроки с отметкой в техническом (аппаратном) журнале подлежат уничтожению разовые ключевые носители и ранее введенная и хранящаяся в СКЗИ или иных дополнительных устройствах ключевая информация, соответствующая выведенным из действия криптоключам. Хранящиеся в криптографически защищенном виде данные следует перешифровать на новых криптоключах.</w:t>
      </w:r>
    </w:p>
    <w:p w:rsidR="007610C6" w:rsidRPr="00C32A09" w:rsidRDefault="007610C6" w:rsidP="006F6D34">
      <w:pPr>
        <w:tabs>
          <w:tab w:val="left" w:pos="993"/>
        </w:tabs>
        <w:ind w:left="709"/>
        <w:jc w:val="both"/>
        <w:rPr>
          <w:sz w:val="24"/>
          <w:szCs w:val="24"/>
        </w:rPr>
      </w:pPr>
    </w:p>
    <w:p w:rsidR="007610C6" w:rsidRDefault="007610C6" w:rsidP="006F6D34">
      <w:pPr>
        <w:pStyle w:val="17"/>
        <w:numPr>
          <w:ilvl w:val="0"/>
          <w:numId w:val="22"/>
        </w:numPr>
        <w:spacing w:before="0" w:after="0"/>
        <w:rPr>
          <w:sz w:val="24"/>
          <w:szCs w:val="24"/>
        </w:rPr>
      </w:pPr>
      <w:bookmarkStart w:id="10" w:name="_Toc211671351"/>
      <w:bookmarkEnd w:id="10"/>
      <w:r w:rsidRPr="00C32A09">
        <w:rPr>
          <w:sz w:val="24"/>
          <w:szCs w:val="24"/>
        </w:rPr>
        <w:t xml:space="preserve">Основные обязанности Пользователя </w:t>
      </w:r>
    </w:p>
    <w:p w:rsidR="007610C6" w:rsidRPr="00C32A09" w:rsidRDefault="007610C6" w:rsidP="006F6D34">
      <w:pPr>
        <w:pStyle w:val="17"/>
        <w:spacing w:before="0" w:after="0"/>
        <w:jc w:val="left"/>
        <w:rPr>
          <w:sz w:val="24"/>
          <w:szCs w:val="24"/>
        </w:rPr>
      </w:pPr>
    </w:p>
    <w:p w:rsidR="007610C6" w:rsidRPr="00C32A09" w:rsidRDefault="007610C6" w:rsidP="00452CD8">
      <w:pPr>
        <w:widowControl w:val="0"/>
        <w:numPr>
          <w:ilvl w:val="1"/>
          <w:numId w:val="22"/>
        </w:numPr>
        <w:shd w:val="clear" w:color="auto" w:fill="FFFFFF"/>
        <w:tabs>
          <w:tab w:val="left" w:pos="1134"/>
        </w:tabs>
        <w:jc w:val="both"/>
        <w:rPr>
          <w:color w:val="000000"/>
          <w:sz w:val="24"/>
          <w:szCs w:val="24"/>
        </w:rPr>
      </w:pPr>
      <w:r w:rsidRPr="00C32A09">
        <w:rPr>
          <w:color w:val="000000"/>
          <w:sz w:val="24"/>
          <w:szCs w:val="24"/>
        </w:rPr>
        <w:t>Пользователь обязан:</w:t>
      </w:r>
    </w:p>
    <w:p w:rsidR="007610C6" w:rsidRPr="00C32A09" w:rsidRDefault="007610C6" w:rsidP="00452CD8">
      <w:pPr>
        <w:widowControl w:val="0"/>
        <w:numPr>
          <w:ilvl w:val="0"/>
          <w:numId w:val="25"/>
        </w:numPr>
        <w:shd w:val="clear" w:color="auto" w:fill="FFFFFF"/>
        <w:tabs>
          <w:tab w:val="left" w:pos="993"/>
        </w:tabs>
        <w:ind w:firstLine="850"/>
        <w:jc w:val="both"/>
        <w:rPr>
          <w:sz w:val="24"/>
          <w:szCs w:val="24"/>
        </w:rPr>
      </w:pPr>
      <w:r w:rsidRPr="00C32A09">
        <w:rPr>
          <w:color w:val="000000"/>
          <w:sz w:val="24"/>
          <w:szCs w:val="24"/>
        </w:rPr>
        <w:t>соблюдать требования по обеспечению безопасности функционирования СКЗИ согласно документации к средствам защиты;</w:t>
      </w:r>
    </w:p>
    <w:p w:rsidR="007610C6" w:rsidRPr="00C32A09" w:rsidRDefault="007610C6" w:rsidP="00452CD8">
      <w:pPr>
        <w:widowControl w:val="0"/>
        <w:numPr>
          <w:ilvl w:val="0"/>
          <w:numId w:val="25"/>
        </w:numPr>
        <w:shd w:val="clear" w:color="auto" w:fill="FFFFFF"/>
        <w:tabs>
          <w:tab w:val="left" w:pos="993"/>
        </w:tabs>
        <w:ind w:firstLine="709"/>
        <w:jc w:val="both"/>
        <w:rPr>
          <w:color w:val="000000"/>
          <w:sz w:val="24"/>
          <w:szCs w:val="24"/>
        </w:rPr>
      </w:pPr>
      <w:r w:rsidRPr="00C32A09">
        <w:rPr>
          <w:color w:val="000000"/>
          <w:sz w:val="24"/>
          <w:szCs w:val="24"/>
        </w:rPr>
        <w:t>обеспечить конфиденциальность всей информации ограниченного распространения, доступной по роду выполняемых функциональных обязанностей;</w:t>
      </w:r>
    </w:p>
    <w:p w:rsidR="007610C6" w:rsidRPr="00C32A09" w:rsidRDefault="007610C6" w:rsidP="00452CD8">
      <w:pPr>
        <w:widowControl w:val="0"/>
        <w:numPr>
          <w:ilvl w:val="0"/>
          <w:numId w:val="25"/>
        </w:numPr>
        <w:shd w:val="clear" w:color="auto" w:fill="FFFFFF"/>
        <w:tabs>
          <w:tab w:val="left" w:pos="993"/>
        </w:tabs>
        <w:ind w:firstLine="709"/>
        <w:jc w:val="both"/>
        <w:rPr>
          <w:sz w:val="24"/>
          <w:szCs w:val="24"/>
        </w:rPr>
      </w:pPr>
      <w:r w:rsidRPr="00C32A09">
        <w:rPr>
          <w:sz w:val="24"/>
          <w:szCs w:val="24"/>
        </w:rPr>
        <w:t>сдать носители ключевой информации при увольнении или отстранении от исполнения обязанностей, связанных с использованием СКЗИ;</w:t>
      </w:r>
    </w:p>
    <w:p w:rsidR="007610C6" w:rsidRPr="00C32A09" w:rsidRDefault="007610C6" w:rsidP="00452CD8">
      <w:pPr>
        <w:widowControl w:val="0"/>
        <w:numPr>
          <w:ilvl w:val="0"/>
          <w:numId w:val="25"/>
        </w:numPr>
        <w:shd w:val="clear" w:color="auto" w:fill="FFFFFF"/>
        <w:tabs>
          <w:tab w:val="left" w:pos="993"/>
        </w:tabs>
        <w:ind w:firstLine="709"/>
        <w:jc w:val="both"/>
        <w:rPr>
          <w:sz w:val="24"/>
          <w:szCs w:val="24"/>
        </w:rPr>
      </w:pPr>
      <w:r w:rsidRPr="00C32A09">
        <w:rPr>
          <w:sz w:val="24"/>
          <w:szCs w:val="24"/>
        </w:rPr>
        <w:t>сдать носители ключевой информации по окончании срока действия сертификата ключа, а также в случае компрометации ключа;</w:t>
      </w:r>
    </w:p>
    <w:p w:rsidR="007610C6" w:rsidRPr="00C32A09" w:rsidRDefault="007610C6" w:rsidP="00452CD8">
      <w:pPr>
        <w:widowControl w:val="0"/>
        <w:numPr>
          <w:ilvl w:val="0"/>
          <w:numId w:val="25"/>
        </w:numPr>
        <w:shd w:val="clear" w:color="auto" w:fill="FFFFFF"/>
        <w:tabs>
          <w:tab w:val="left" w:pos="993"/>
        </w:tabs>
        <w:ind w:firstLine="709"/>
        <w:jc w:val="both"/>
        <w:rPr>
          <w:sz w:val="24"/>
          <w:szCs w:val="24"/>
        </w:rPr>
      </w:pPr>
      <w:r w:rsidRPr="00C32A09">
        <w:rPr>
          <w:sz w:val="24"/>
          <w:szCs w:val="24"/>
        </w:rPr>
        <w:t>немедленно уведомлять АИБа о компрометации криптографических ключей;</w:t>
      </w:r>
    </w:p>
    <w:p w:rsidR="007610C6" w:rsidRPr="00C32A09" w:rsidRDefault="007610C6" w:rsidP="00452CD8">
      <w:pPr>
        <w:widowControl w:val="0"/>
        <w:numPr>
          <w:ilvl w:val="0"/>
          <w:numId w:val="25"/>
        </w:numPr>
        <w:shd w:val="clear" w:color="auto" w:fill="FFFFFF"/>
        <w:tabs>
          <w:tab w:val="left" w:pos="993"/>
        </w:tabs>
        <w:ind w:firstLine="709"/>
        <w:jc w:val="both"/>
        <w:rPr>
          <w:sz w:val="24"/>
          <w:szCs w:val="24"/>
        </w:rPr>
      </w:pPr>
      <w:r w:rsidRPr="00C32A09">
        <w:rPr>
          <w:sz w:val="24"/>
          <w:szCs w:val="24"/>
        </w:rPr>
        <w:t>немедленно уведомлять АИБа о фактах утраты или недостачи СКЗИ, НКИ;</w:t>
      </w:r>
    </w:p>
    <w:p w:rsidR="007610C6" w:rsidRDefault="007610C6" w:rsidP="00452CD8">
      <w:pPr>
        <w:widowControl w:val="0"/>
        <w:numPr>
          <w:ilvl w:val="0"/>
          <w:numId w:val="25"/>
        </w:numPr>
        <w:shd w:val="clear" w:color="auto" w:fill="FFFFFF"/>
        <w:tabs>
          <w:tab w:val="left" w:pos="993"/>
        </w:tabs>
        <w:ind w:firstLine="709"/>
        <w:jc w:val="both"/>
        <w:rPr>
          <w:sz w:val="24"/>
          <w:szCs w:val="24"/>
        </w:rPr>
      </w:pPr>
      <w:r w:rsidRPr="00C32A09">
        <w:rPr>
          <w:sz w:val="24"/>
          <w:szCs w:val="24"/>
        </w:rPr>
        <w:t>в пределах своей компетенции предоставлять информацию комиссии, проводящей служебные расследования по фактам компрометации, а также выявления причин нарушения установленных требований информационной безопас</w:t>
      </w:r>
      <w:r>
        <w:rPr>
          <w:sz w:val="24"/>
          <w:szCs w:val="24"/>
        </w:rPr>
        <w:t>ности при функционировании СКЗИ.</w:t>
      </w:r>
    </w:p>
    <w:p w:rsidR="007610C6" w:rsidRPr="00C32A09" w:rsidRDefault="007610C6" w:rsidP="003B3C54">
      <w:pPr>
        <w:widowControl w:val="0"/>
        <w:shd w:val="clear" w:color="auto" w:fill="FFFFFF"/>
        <w:tabs>
          <w:tab w:val="left" w:pos="993"/>
        </w:tabs>
        <w:ind w:left="709"/>
        <w:jc w:val="both"/>
        <w:rPr>
          <w:sz w:val="24"/>
          <w:szCs w:val="24"/>
        </w:rPr>
      </w:pPr>
    </w:p>
    <w:p w:rsidR="007610C6" w:rsidRPr="00C32A09" w:rsidRDefault="007610C6" w:rsidP="006F6D34">
      <w:pPr>
        <w:pStyle w:val="17"/>
        <w:numPr>
          <w:ilvl w:val="0"/>
          <w:numId w:val="22"/>
        </w:numPr>
        <w:spacing w:before="0" w:after="0"/>
        <w:rPr>
          <w:sz w:val="24"/>
          <w:szCs w:val="24"/>
        </w:rPr>
      </w:pPr>
      <w:bookmarkStart w:id="11" w:name="_Toc211671352"/>
      <w:bookmarkEnd w:id="11"/>
      <w:r w:rsidRPr="00C32A09">
        <w:rPr>
          <w:sz w:val="24"/>
          <w:szCs w:val="24"/>
        </w:rPr>
        <w:t xml:space="preserve">Права Пользователя </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Пользователь имеет право:</w:t>
      </w:r>
    </w:p>
    <w:p w:rsidR="007610C6" w:rsidRPr="00C32A09" w:rsidRDefault="007610C6" w:rsidP="006F6D34">
      <w:pPr>
        <w:widowControl w:val="0"/>
        <w:numPr>
          <w:ilvl w:val="0"/>
          <w:numId w:val="26"/>
        </w:numPr>
        <w:shd w:val="clear" w:color="auto" w:fill="FFFFFF"/>
        <w:tabs>
          <w:tab w:val="left" w:pos="993"/>
        </w:tabs>
        <w:ind w:firstLine="709"/>
        <w:jc w:val="both"/>
        <w:rPr>
          <w:sz w:val="24"/>
          <w:szCs w:val="24"/>
        </w:rPr>
      </w:pPr>
      <w:r w:rsidRPr="00C32A09">
        <w:rPr>
          <w:sz w:val="24"/>
          <w:szCs w:val="24"/>
        </w:rPr>
        <w:t>вносить предложения Руководству по совершенствованию СКЗИ;</w:t>
      </w:r>
    </w:p>
    <w:p w:rsidR="007610C6" w:rsidRDefault="007610C6" w:rsidP="006F6D34">
      <w:pPr>
        <w:widowControl w:val="0"/>
        <w:numPr>
          <w:ilvl w:val="0"/>
          <w:numId w:val="26"/>
        </w:numPr>
        <w:shd w:val="clear" w:color="auto" w:fill="FFFFFF"/>
        <w:tabs>
          <w:tab w:val="left" w:pos="993"/>
        </w:tabs>
        <w:ind w:firstLine="709"/>
        <w:jc w:val="both"/>
        <w:rPr>
          <w:sz w:val="24"/>
          <w:szCs w:val="24"/>
        </w:rPr>
      </w:pPr>
      <w:r w:rsidRPr="00C32A09">
        <w:rPr>
          <w:sz w:val="24"/>
          <w:szCs w:val="24"/>
        </w:rPr>
        <w:t>повышать уровень квалификации по использованию СКЗИ.</w:t>
      </w:r>
    </w:p>
    <w:p w:rsidR="007610C6" w:rsidRPr="00C32A09" w:rsidRDefault="007610C6" w:rsidP="003B3C54">
      <w:pPr>
        <w:widowControl w:val="0"/>
        <w:shd w:val="clear" w:color="auto" w:fill="FFFFFF"/>
        <w:tabs>
          <w:tab w:val="left" w:pos="993"/>
        </w:tabs>
        <w:ind w:left="709"/>
        <w:jc w:val="both"/>
        <w:rPr>
          <w:sz w:val="24"/>
          <w:szCs w:val="24"/>
        </w:rPr>
      </w:pPr>
    </w:p>
    <w:p w:rsidR="007610C6" w:rsidRDefault="007610C6" w:rsidP="006F6D34">
      <w:pPr>
        <w:pStyle w:val="17"/>
        <w:numPr>
          <w:ilvl w:val="0"/>
          <w:numId w:val="22"/>
        </w:numPr>
        <w:spacing w:before="0" w:after="0"/>
        <w:rPr>
          <w:sz w:val="24"/>
          <w:szCs w:val="24"/>
        </w:rPr>
      </w:pPr>
      <w:bookmarkStart w:id="12" w:name="_Toc211671353"/>
      <w:r w:rsidRPr="00C32A09">
        <w:rPr>
          <w:sz w:val="24"/>
          <w:szCs w:val="24"/>
        </w:rPr>
        <w:t>Порядок обращения с</w:t>
      </w:r>
      <w:bookmarkEnd w:id="12"/>
      <w:r w:rsidRPr="00C32A09">
        <w:rPr>
          <w:sz w:val="24"/>
          <w:szCs w:val="24"/>
        </w:rPr>
        <w:t xml:space="preserve"> СКЗИ</w:t>
      </w:r>
    </w:p>
    <w:p w:rsidR="007610C6" w:rsidRPr="00C32A09" w:rsidRDefault="007610C6" w:rsidP="003B3C54">
      <w:pPr>
        <w:pStyle w:val="17"/>
        <w:spacing w:before="0" w:after="0"/>
        <w:jc w:val="left"/>
        <w:rPr>
          <w:sz w:val="24"/>
          <w:szCs w:val="24"/>
        </w:rPr>
      </w:pP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Монтаж и установка СКЗИ осуществляются АИБом.</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 xml:space="preserve">Установка и ввод в эксплуатацию, а также эксплуатация СКЗИ должна осуществляться в соответствии с эксплуатационной и технической документацией к этим средствам. </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Для хранения носителей ключевой информации помещения обеспечиваются сейфами (металлическими шкафами), оборудуются охранной сигнализацией и по убытии сотрудников закрываются, сдаются под охрану.</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Дубликаты ключей от сейфов (а также значения кодов – при наличии кодовых замков) пользователей должны храниться в сейфе руководителя подразделения в упаковках, опечатанных личными печатями пользователей. Несанкционированное изготовление дубликатов ключей ЗАПРЕЩЕНО. В случае утери ключа механизм (секрет) замка (либо сам сейф) должен быть заменён.</w:t>
      </w:r>
    </w:p>
    <w:p w:rsidR="007610C6"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К эксплуатации СКЗИ допускаются лица, прошедшие соответствующую подготовку и изучившие правила пользования данным СКЗИ.</w:t>
      </w:r>
    </w:p>
    <w:p w:rsidR="007610C6" w:rsidRPr="00C32A09" w:rsidRDefault="007610C6" w:rsidP="003B3C54">
      <w:pPr>
        <w:widowControl w:val="0"/>
        <w:shd w:val="clear" w:color="auto" w:fill="FFFFFF"/>
        <w:tabs>
          <w:tab w:val="left" w:pos="1134"/>
        </w:tabs>
        <w:ind w:left="709"/>
        <w:jc w:val="both"/>
        <w:rPr>
          <w:sz w:val="24"/>
          <w:szCs w:val="24"/>
        </w:rPr>
      </w:pPr>
    </w:p>
    <w:p w:rsidR="007610C6" w:rsidRDefault="007610C6" w:rsidP="006F6D34">
      <w:pPr>
        <w:pStyle w:val="17"/>
        <w:numPr>
          <w:ilvl w:val="0"/>
          <w:numId w:val="22"/>
        </w:numPr>
        <w:spacing w:before="0" w:after="0"/>
        <w:rPr>
          <w:sz w:val="24"/>
          <w:szCs w:val="24"/>
        </w:rPr>
      </w:pPr>
      <w:bookmarkStart w:id="13" w:name="_Toc211671354"/>
      <w:bookmarkEnd w:id="13"/>
      <w:r w:rsidRPr="00C32A09">
        <w:rPr>
          <w:sz w:val="24"/>
          <w:szCs w:val="24"/>
        </w:rPr>
        <w:t>Порядок обращения с ключами</w:t>
      </w:r>
    </w:p>
    <w:p w:rsidR="007610C6" w:rsidRPr="00C32A09" w:rsidRDefault="007610C6" w:rsidP="003B3C54">
      <w:pPr>
        <w:pStyle w:val="17"/>
        <w:spacing w:before="0" w:after="0"/>
        <w:jc w:val="left"/>
        <w:rPr>
          <w:sz w:val="24"/>
          <w:szCs w:val="24"/>
        </w:rPr>
      </w:pP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Выработанные секретные криптоключи хранятся исключительно в электронном виде на цифровых носителях информации, которые получают статус НКИ.</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 xml:space="preserve">Владельцы ключей несут персональную ответственность за обеспечение конфиденциальности ключевой информации и защиту НКИ от несанкционированного использования. </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Для хранения носителей ключевой информации Пользователь должен быть обеспечен личным сейфом. В случае отсутствия индивидуального сейфа по окончании рабочего дня Пользователь обязан сдавать НКИ лицу, ответственному за хранение.</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Категорически запрещается:</w:t>
      </w:r>
    </w:p>
    <w:p w:rsidR="007610C6" w:rsidRPr="00C32A09" w:rsidRDefault="007610C6" w:rsidP="006F6D34">
      <w:pPr>
        <w:widowControl w:val="0"/>
        <w:numPr>
          <w:ilvl w:val="0"/>
          <w:numId w:val="27"/>
        </w:numPr>
        <w:shd w:val="clear" w:color="auto" w:fill="FFFFFF"/>
        <w:tabs>
          <w:tab w:val="left" w:pos="993"/>
        </w:tabs>
        <w:ind w:firstLine="709"/>
        <w:jc w:val="both"/>
        <w:rPr>
          <w:sz w:val="24"/>
          <w:szCs w:val="24"/>
        </w:rPr>
      </w:pPr>
      <w:r w:rsidRPr="00C32A09">
        <w:rPr>
          <w:sz w:val="24"/>
          <w:szCs w:val="24"/>
        </w:rPr>
        <w:t>осуществлять несанкционированное и безучётное копирование ключевых данных;</w:t>
      </w:r>
    </w:p>
    <w:p w:rsidR="007610C6" w:rsidRPr="00C32A09" w:rsidRDefault="007610C6" w:rsidP="006F6D34">
      <w:pPr>
        <w:widowControl w:val="0"/>
        <w:numPr>
          <w:ilvl w:val="0"/>
          <w:numId w:val="27"/>
        </w:numPr>
        <w:shd w:val="clear" w:color="auto" w:fill="FFFFFF"/>
        <w:tabs>
          <w:tab w:val="left" w:pos="993"/>
        </w:tabs>
        <w:ind w:firstLine="709"/>
        <w:jc w:val="both"/>
        <w:rPr>
          <w:sz w:val="24"/>
          <w:szCs w:val="24"/>
        </w:rPr>
      </w:pPr>
      <w:r w:rsidRPr="00C32A09">
        <w:rPr>
          <w:sz w:val="24"/>
          <w:szCs w:val="24"/>
        </w:rPr>
        <w:t>хранить НКИ вне сейфов и помещений, гарантирующих их сохранность и конфиденциальность;</w:t>
      </w:r>
    </w:p>
    <w:p w:rsidR="007610C6" w:rsidRPr="00C32A09" w:rsidRDefault="007610C6" w:rsidP="006F6D34">
      <w:pPr>
        <w:widowControl w:val="0"/>
        <w:numPr>
          <w:ilvl w:val="0"/>
          <w:numId w:val="27"/>
        </w:numPr>
        <w:shd w:val="clear" w:color="auto" w:fill="FFFFFF"/>
        <w:tabs>
          <w:tab w:val="left" w:pos="993"/>
        </w:tabs>
        <w:ind w:firstLine="709"/>
        <w:jc w:val="both"/>
        <w:rPr>
          <w:sz w:val="24"/>
          <w:szCs w:val="24"/>
        </w:rPr>
      </w:pPr>
      <w:r w:rsidRPr="00C32A09">
        <w:rPr>
          <w:sz w:val="24"/>
          <w:szCs w:val="24"/>
        </w:rPr>
        <w:t>передавать НКИ каким бы то ни было лицам, кроме Владельца ключа;</w:t>
      </w:r>
    </w:p>
    <w:p w:rsidR="007610C6" w:rsidRPr="00C32A09" w:rsidRDefault="007610C6" w:rsidP="006F6D34">
      <w:pPr>
        <w:widowControl w:val="0"/>
        <w:numPr>
          <w:ilvl w:val="0"/>
          <w:numId w:val="27"/>
        </w:numPr>
        <w:shd w:val="clear" w:color="auto" w:fill="FFFFFF"/>
        <w:tabs>
          <w:tab w:val="left" w:pos="993"/>
        </w:tabs>
        <w:ind w:firstLine="709"/>
        <w:jc w:val="both"/>
        <w:rPr>
          <w:sz w:val="24"/>
          <w:szCs w:val="24"/>
        </w:rPr>
      </w:pPr>
      <w:r w:rsidRPr="00C32A09">
        <w:rPr>
          <w:sz w:val="24"/>
          <w:szCs w:val="24"/>
        </w:rPr>
        <w:t>во время работы оставлять НКИ без присмотра (например, на рабочем столе или в разъеме системного блока ПЭВМ);</w:t>
      </w:r>
    </w:p>
    <w:p w:rsidR="007610C6" w:rsidRPr="00C32A09" w:rsidRDefault="007610C6" w:rsidP="006F6D34">
      <w:pPr>
        <w:widowControl w:val="0"/>
        <w:numPr>
          <w:ilvl w:val="0"/>
          <w:numId w:val="27"/>
        </w:numPr>
        <w:shd w:val="clear" w:color="auto" w:fill="FFFFFF"/>
        <w:tabs>
          <w:tab w:val="left" w:pos="993"/>
        </w:tabs>
        <w:ind w:firstLine="709"/>
        <w:jc w:val="both"/>
        <w:rPr>
          <w:sz w:val="24"/>
          <w:szCs w:val="24"/>
        </w:rPr>
      </w:pPr>
      <w:r w:rsidRPr="00C32A09">
        <w:rPr>
          <w:sz w:val="24"/>
          <w:szCs w:val="24"/>
        </w:rPr>
        <w:t>хранить на НКИ  какую-либо информацию, кроме ключевой;</w:t>
      </w:r>
    </w:p>
    <w:p w:rsidR="007610C6" w:rsidRPr="00C32A09" w:rsidRDefault="007610C6" w:rsidP="006F6D34">
      <w:pPr>
        <w:widowControl w:val="0"/>
        <w:numPr>
          <w:ilvl w:val="0"/>
          <w:numId w:val="27"/>
        </w:numPr>
        <w:shd w:val="clear" w:color="auto" w:fill="FFFFFF"/>
        <w:tabs>
          <w:tab w:val="left" w:pos="993"/>
        </w:tabs>
        <w:ind w:firstLine="709"/>
        <w:jc w:val="both"/>
        <w:rPr>
          <w:sz w:val="24"/>
          <w:szCs w:val="24"/>
        </w:rPr>
      </w:pPr>
      <w:r w:rsidRPr="00C32A09">
        <w:rPr>
          <w:sz w:val="24"/>
          <w:szCs w:val="24"/>
        </w:rPr>
        <w:t>использовать в помещениях, где применяются СКЗИ, личные технические средства, позволяющие осуществлять копирование ключевой информации.</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 xml:space="preserve">Не позднее 10 дней до окончания срока действия сертификата криптоключей Пользователь предоставляет АИБу, заявление на изготовление нового ключа. </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После ввода в действие нового ключа Пользователь обязан предоставить АИБу, ключ, выведенный из действия для уничтожения ключевой информации с носителя.</w:t>
      </w:r>
    </w:p>
    <w:p w:rsidR="007610C6"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Использование криптоключей, которые выведены из действия, запрещено.</w:t>
      </w:r>
    </w:p>
    <w:p w:rsidR="007610C6" w:rsidRPr="00C32A09" w:rsidRDefault="007610C6" w:rsidP="003B3C54">
      <w:pPr>
        <w:widowControl w:val="0"/>
        <w:shd w:val="clear" w:color="auto" w:fill="FFFFFF"/>
        <w:tabs>
          <w:tab w:val="left" w:pos="1134"/>
        </w:tabs>
        <w:ind w:left="709"/>
        <w:jc w:val="both"/>
        <w:rPr>
          <w:sz w:val="24"/>
          <w:szCs w:val="24"/>
        </w:rPr>
      </w:pPr>
    </w:p>
    <w:p w:rsidR="007610C6" w:rsidRDefault="007610C6" w:rsidP="006F6D34">
      <w:pPr>
        <w:pStyle w:val="17"/>
        <w:numPr>
          <w:ilvl w:val="0"/>
          <w:numId w:val="22"/>
        </w:numPr>
        <w:spacing w:before="0" w:after="0"/>
        <w:rPr>
          <w:sz w:val="24"/>
          <w:szCs w:val="24"/>
        </w:rPr>
      </w:pPr>
      <w:r w:rsidRPr="00C32A09">
        <w:rPr>
          <w:sz w:val="24"/>
          <w:szCs w:val="24"/>
        </w:rPr>
        <w:t>Действия при компрометации действующих ключей и восстановлении конфиденциальной связи</w:t>
      </w:r>
    </w:p>
    <w:p w:rsidR="007610C6" w:rsidRPr="00C32A09" w:rsidRDefault="007610C6" w:rsidP="003B3C54">
      <w:pPr>
        <w:pStyle w:val="17"/>
        <w:spacing w:before="0" w:after="0"/>
        <w:jc w:val="left"/>
        <w:rPr>
          <w:sz w:val="24"/>
          <w:szCs w:val="24"/>
        </w:rPr>
      </w:pP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Под компрометацией криптографического ключа понимается утрата доверия к тому, что данный ключ обеспечивает однозначную идентификацию Владельца и конфиденциальность информации, обрабатываемой с его помощью. К событиям, связанным с компрометацией действующих криптографических ключей, относятся:</w:t>
      </w:r>
    </w:p>
    <w:p w:rsidR="007610C6" w:rsidRPr="00C32A09" w:rsidRDefault="007610C6" w:rsidP="006F6D34">
      <w:pPr>
        <w:widowControl w:val="0"/>
        <w:numPr>
          <w:ilvl w:val="0"/>
          <w:numId w:val="28"/>
        </w:numPr>
        <w:shd w:val="clear" w:color="auto" w:fill="FFFFFF"/>
        <w:tabs>
          <w:tab w:val="left" w:pos="993"/>
          <w:tab w:val="left" w:pos="1900"/>
        </w:tabs>
        <w:ind w:firstLine="709"/>
        <w:jc w:val="both"/>
        <w:rPr>
          <w:sz w:val="24"/>
          <w:szCs w:val="24"/>
        </w:rPr>
      </w:pPr>
      <w:r w:rsidRPr="00C32A09">
        <w:rPr>
          <w:sz w:val="24"/>
          <w:szCs w:val="24"/>
        </w:rPr>
        <w:t>утрата (хищение) НКИ, в том числе – с последующим их обнаружением;</w:t>
      </w:r>
    </w:p>
    <w:p w:rsidR="007610C6" w:rsidRPr="00C32A09" w:rsidRDefault="007610C6" w:rsidP="006F6D34">
      <w:pPr>
        <w:widowControl w:val="0"/>
        <w:numPr>
          <w:ilvl w:val="0"/>
          <w:numId w:val="28"/>
        </w:numPr>
        <w:shd w:val="clear" w:color="auto" w:fill="FFFFFF"/>
        <w:tabs>
          <w:tab w:val="left" w:pos="993"/>
          <w:tab w:val="left" w:pos="1900"/>
        </w:tabs>
        <w:ind w:firstLine="709"/>
        <w:jc w:val="both"/>
        <w:rPr>
          <w:sz w:val="24"/>
          <w:szCs w:val="24"/>
        </w:rPr>
      </w:pPr>
      <w:r w:rsidRPr="00C32A09">
        <w:rPr>
          <w:sz w:val="24"/>
          <w:szCs w:val="24"/>
        </w:rPr>
        <w:t>увольнение (переназначение) специалистов, имевших доступ к ключевой информации;</w:t>
      </w:r>
    </w:p>
    <w:p w:rsidR="007610C6" w:rsidRPr="00C32A09" w:rsidRDefault="007610C6" w:rsidP="006F6D34">
      <w:pPr>
        <w:widowControl w:val="0"/>
        <w:numPr>
          <w:ilvl w:val="0"/>
          <w:numId w:val="28"/>
        </w:numPr>
        <w:shd w:val="clear" w:color="auto" w:fill="FFFFFF"/>
        <w:tabs>
          <w:tab w:val="left" w:pos="993"/>
          <w:tab w:val="left" w:pos="1900"/>
        </w:tabs>
        <w:ind w:firstLine="709"/>
        <w:jc w:val="both"/>
        <w:rPr>
          <w:sz w:val="24"/>
          <w:szCs w:val="24"/>
        </w:rPr>
      </w:pPr>
      <w:r w:rsidRPr="00C32A09">
        <w:rPr>
          <w:sz w:val="24"/>
          <w:szCs w:val="24"/>
        </w:rPr>
        <w:t>передача секретных ключей по линии связи в открытом виде;</w:t>
      </w:r>
    </w:p>
    <w:p w:rsidR="007610C6" w:rsidRPr="00C32A09" w:rsidRDefault="007610C6" w:rsidP="006F6D34">
      <w:pPr>
        <w:widowControl w:val="0"/>
        <w:numPr>
          <w:ilvl w:val="0"/>
          <w:numId w:val="28"/>
        </w:numPr>
        <w:shd w:val="clear" w:color="auto" w:fill="FFFFFF"/>
        <w:tabs>
          <w:tab w:val="left" w:pos="993"/>
          <w:tab w:val="left" w:pos="1900"/>
        </w:tabs>
        <w:ind w:firstLine="709"/>
        <w:jc w:val="both"/>
        <w:rPr>
          <w:sz w:val="24"/>
          <w:szCs w:val="24"/>
        </w:rPr>
      </w:pPr>
      <w:r w:rsidRPr="00C32A09">
        <w:rPr>
          <w:sz w:val="24"/>
          <w:szCs w:val="24"/>
        </w:rPr>
        <w:t>нарушение правил хранения криптоключей;</w:t>
      </w:r>
    </w:p>
    <w:p w:rsidR="007610C6" w:rsidRPr="00C32A09" w:rsidRDefault="007610C6" w:rsidP="006F6D34">
      <w:pPr>
        <w:widowControl w:val="0"/>
        <w:numPr>
          <w:ilvl w:val="0"/>
          <w:numId w:val="28"/>
        </w:numPr>
        <w:shd w:val="clear" w:color="auto" w:fill="FFFFFF"/>
        <w:tabs>
          <w:tab w:val="left" w:pos="993"/>
          <w:tab w:val="left" w:pos="1900"/>
        </w:tabs>
        <w:ind w:firstLine="709"/>
        <w:jc w:val="both"/>
        <w:rPr>
          <w:sz w:val="24"/>
          <w:szCs w:val="24"/>
        </w:rPr>
      </w:pPr>
      <w:r w:rsidRPr="00C32A09">
        <w:rPr>
          <w:sz w:val="24"/>
          <w:szCs w:val="24"/>
        </w:rPr>
        <w:t>вскрытие фактов утечки передаваемой информации или её искажения (подмены, подделки);</w:t>
      </w:r>
    </w:p>
    <w:p w:rsidR="007610C6" w:rsidRPr="00C32A09" w:rsidRDefault="007610C6" w:rsidP="006F6D34">
      <w:pPr>
        <w:widowControl w:val="0"/>
        <w:numPr>
          <w:ilvl w:val="0"/>
          <w:numId w:val="28"/>
        </w:numPr>
        <w:shd w:val="clear" w:color="auto" w:fill="FFFFFF"/>
        <w:tabs>
          <w:tab w:val="left" w:pos="993"/>
          <w:tab w:val="left" w:pos="1900"/>
        </w:tabs>
        <w:ind w:firstLine="709"/>
        <w:jc w:val="both"/>
        <w:rPr>
          <w:sz w:val="24"/>
          <w:szCs w:val="24"/>
        </w:rPr>
      </w:pPr>
      <w:r w:rsidRPr="00C32A09">
        <w:rPr>
          <w:sz w:val="24"/>
          <w:szCs w:val="24"/>
        </w:rPr>
        <w:t>несанкционированное или безучётное копирование ключевой информации;</w:t>
      </w:r>
    </w:p>
    <w:p w:rsidR="007610C6" w:rsidRPr="00C32A09" w:rsidRDefault="007610C6" w:rsidP="006F6D34">
      <w:pPr>
        <w:widowControl w:val="0"/>
        <w:numPr>
          <w:ilvl w:val="0"/>
          <w:numId w:val="28"/>
        </w:numPr>
        <w:shd w:val="clear" w:color="auto" w:fill="FFFFFF"/>
        <w:tabs>
          <w:tab w:val="left" w:pos="993"/>
          <w:tab w:val="left" w:pos="1900"/>
        </w:tabs>
        <w:ind w:firstLine="709"/>
        <w:jc w:val="both"/>
        <w:rPr>
          <w:sz w:val="24"/>
          <w:szCs w:val="24"/>
        </w:rPr>
      </w:pPr>
      <w:r w:rsidRPr="00C32A09">
        <w:rPr>
          <w:sz w:val="24"/>
          <w:szCs w:val="24"/>
        </w:rPr>
        <w:t>все случаи, когда нельзя достоверно установить, что произошло с НКИ (в том числе случаи, когда ключевой носитель вышел из строя и доказательно не опровергнута вероятность того, что данный факт произошел в результате злоумышленных действий).</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 xml:space="preserve">При наступлении любого из перечисленных выше событий владелец ключа должен немедленно прекратить связь с другими абонентами и сообщить о факте компрометации (или предполагаемом факте компрометации) АИБу, лично, по телефону, электронной почте или другим доступным способом. В любом случае владелец ключа обязан убедиться, что его сообщение получено и прочтено адресатом. </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При подтверждении факта компрометации действующих ключей Пользователь обязан обеспечить немедленное изъятие из обращения скомпрометированных криптографических ключей и сдачу их АИБу в течение 3 рабочих дней.</w:t>
      </w:r>
    </w:p>
    <w:p w:rsidR="007610C6"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Для восстановления конфиденциальной связи после компрометации действующих ключей Пользователь получает у АИБа новые ключи ЭП на основании предоставленного Заявления на изготовления криптоключа.</w:t>
      </w:r>
    </w:p>
    <w:p w:rsidR="007610C6" w:rsidRPr="00C32A09" w:rsidRDefault="007610C6" w:rsidP="003B3C54">
      <w:pPr>
        <w:widowControl w:val="0"/>
        <w:shd w:val="clear" w:color="auto" w:fill="FFFFFF"/>
        <w:tabs>
          <w:tab w:val="left" w:pos="1134"/>
        </w:tabs>
        <w:ind w:left="709"/>
        <w:jc w:val="both"/>
        <w:rPr>
          <w:sz w:val="24"/>
          <w:szCs w:val="24"/>
        </w:rPr>
      </w:pPr>
    </w:p>
    <w:p w:rsidR="007610C6" w:rsidRDefault="007610C6" w:rsidP="006F6D34">
      <w:pPr>
        <w:pStyle w:val="17"/>
        <w:numPr>
          <w:ilvl w:val="0"/>
          <w:numId w:val="22"/>
        </w:numPr>
        <w:spacing w:before="0" w:after="0"/>
        <w:rPr>
          <w:sz w:val="24"/>
          <w:szCs w:val="24"/>
        </w:rPr>
      </w:pPr>
      <w:bookmarkStart w:id="14" w:name="_Toc211671358"/>
      <w:bookmarkEnd w:id="14"/>
      <w:r w:rsidRPr="00C32A09">
        <w:rPr>
          <w:sz w:val="24"/>
          <w:szCs w:val="24"/>
        </w:rPr>
        <w:t>Ответственность Пользователя</w:t>
      </w:r>
    </w:p>
    <w:p w:rsidR="007610C6" w:rsidRPr="00C32A09" w:rsidRDefault="007610C6" w:rsidP="003B3C54">
      <w:pPr>
        <w:pStyle w:val="17"/>
        <w:spacing w:before="0" w:after="0"/>
        <w:jc w:val="left"/>
        <w:rPr>
          <w:sz w:val="24"/>
          <w:szCs w:val="24"/>
        </w:rPr>
      </w:pP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Пользователь несет персональную ответственность за:</w:t>
      </w:r>
    </w:p>
    <w:p w:rsidR="007610C6" w:rsidRPr="00C32A09" w:rsidRDefault="007610C6" w:rsidP="006F6D34">
      <w:pPr>
        <w:pStyle w:val="af4"/>
        <w:numPr>
          <w:ilvl w:val="0"/>
          <w:numId w:val="21"/>
        </w:numPr>
        <w:ind w:left="0"/>
        <w:jc w:val="both"/>
        <w:rPr>
          <w:sz w:val="24"/>
          <w:szCs w:val="24"/>
        </w:rPr>
      </w:pPr>
      <w:r w:rsidRPr="00C32A09">
        <w:rPr>
          <w:sz w:val="24"/>
          <w:szCs w:val="24"/>
        </w:rPr>
        <w:t xml:space="preserve">за правильность эксплуатации и сохранность СКЗИ носителей ключевой информации и других документов о ключах, выдаваемых с ключевыми носителями; </w:t>
      </w:r>
    </w:p>
    <w:p w:rsidR="007610C6" w:rsidRPr="00C32A09" w:rsidRDefault="007610C6" w:rsidP="006F6D34">
      <w:pPr>
        <w:pStyle w:val="16"/>
        <w:numPr>
          <w:ilvl w:val="0"/>
          <w:numId w:val="21"/>
        </w:numPr>
        <w:spacing w:before="0" w:after="0"/>
        <w:ind w:right="0"/>
      </w:pPr>
      <w:r w:rsidRPr="00C32A09">
        <w:t>сохранение в тайне конфиденциальной информации, ставшей им известной в процессе работы с СКЗИ;</w:t>
      </w:r>
    </w:p>
    <w:p w:rsidR="007610C6" w:rsidRPr="00C32A09" w:rsidRDefault="007610C6" w:rsidP="006F6D34">
      <w:pPr>
        <w:pStyle w:val="16"/>
        <w:numPr>
          <w:ilvl w:val="0"/>
          <w:numId w:val="21"/>
        </w:numPr>
        <w:spacing w:before="0" w:after="0"/>
        <w:ind w:right="0"/>
      </w:pPr>
      <w:r w:rsidRPr="00C32A09">
        <w:t>сохранение в тайне содержания закрытых ключей СКЗИ и средств ЭП;</w:t>
      </w:r>
    </w:p>
    <w:p w:rsidR="007610C6" w:rsidRPr="00C32A09" w:rsidRDefault="007610C6" w:rsidP="006F6D34">
      <w:pPr>
        <w:pStyle w:val="16"/>
        <w:numPr>
          <w:ilvl w:val="0"/>
          <w:numId w:val="21"/>
        </w:numPr>
        <w:spacing w:before="0" w:after="0"/>
        <w:ind w:right="0"/>
      </w:pPr>
      <w:r w:rsidRPr="00C32A09">
        <w:t xml:space="preserve">утрату и некорректность эксплуатации СКЗИ и закрытых ключей; </w:t>
      </w:r>
    </w:p>
    <w:p w:rsidR="007610C6" w:rsidRPr="00C32A09" w:rsidRDefault="007610C6" w:rsidP="006F6D34">
      <w:pPr>
        <w:pStyle w:val="16"/>
        <w:numPr>
          <w:ilvl w:val="0"/>
          <w:numId w:val="21"/>
        </w:numPr>
        <w:spacing w:before="0" w:after="0"/>
        <w:ind w:right="0"/>
      </w:pPr>
      <w:r w:rsidRPr="00C32A09">
        <w:t>за то, чтобы на компьютере, на котором установлены СКЗИ и средства ЭП, не были установлены и не эксплуатировались программы (в том числе, вирусы), которые могут нарушить функционирование программных СКЗИ и средств ЭП;</w:t>
      </w:r>
    </w:p>
    <w:p w:rsidR="007610C6" w:rsidRPr="00C32A09" w:rsidRDefault="007610C6" w:rsidP="006F6D34">
      <w:pPr>
        <w:pStyle w:val="16"/>
        <w:numPr>
          <w:ilvl w:val="0"/>
          <w:numId w:val="21"/>
        </w:numPr>
        <w:spacing w:before="0" w:after="0"/>
        <w:ind w:right="0"/>
      </w:pPr>
      <w:r w:rsidRPr="00C32A09">
        <w:t>в случае несвоевременного сообщения о факте компрометации ключей Пользователь, допустивший компрометацию ключей, несет ответственность в полном объеме за ущерб, причиненный им другим Пользователям Системы.</w:t>
      </w:r>
    </w:p>
    <w:p w:rsidR="007610C6" w:rsidRPr="00C32A09" w:rsidRDefault="007610C6" w:rsidP="006F6D34">
      <w:pPr>
        <w:widowControl w:val="0"/>
        <w:numPr>
          <w:ilvl w:val="1"/>
          <w:numId w:val="22"/>
        </w:numPr>
        <w:shd w:val="clear" w:color="auto" w:fill="FFFFFF"/>
        <w:tabs>
          <w:tab w:val="left" w:pos="1134"/>
        </w:tabs>
        <w:jc w:val="both"/>
        <w:rPr>
          <w:sz w:val="24"/>
          <w:szCs w:val="24"/>
        </w:rPr>
      </w:pPr>
      <w:r w:rsidRPr="00C32A09">
        <w:rPr>
          <w:sz w:val="24"/>
          <w:szCs w:val="24"/>
        </w:rPr>
        <w:t>В случае неисполнения или ненадлежащего выполнения требований настоящего Порядка Пользователь ключа может быть привлечен к дисциплинарной и/или административной ответственности в соответствии с действующим законодательством Российской Федерации.</w:t>
      </w:r>
    </w:p>
    <w:p w:rsidR="007610C6" w:rsidRDefault="007610C6" w:rsidP="006F6D34">
      <w:pPr>
        <w:rPr>
          <w:sz w:val="24"/>
          <w:szCs w:val="24"/>
        </w:rPr>
      </w:pPr>
    </w:p>
    <w:p w:rsidR="007610C6" w:rsidRDefault="007610C6" w:rsidP="006F6D34">
      <w:pPr>
        <w:rPr>
          <w:sz w:val="24"/>
          <w:szCs w:val="24"/>
        </w:rPr>
      </w:pPr>
    </w:p>
    <w:tbl>
      <w:tblPr>
        <w:tblW w:w="4394" w:type="dxa"/>
        <w:tblInd w:w="5042" w:type="dxa"/>
        <w:tblLook w:val="00A0" w:firstRow="1" w:lastRow="0" w:firstColumn="1" w:lastColumn="0" w:noHBand="0" w:noVBand="0"/>
      </w:tblPr>
      <w:tblGrid>
        <w:gridCol w:w="4394"/>
      </w:tblGrid>
      <w:tr w:rsidR="007610C6" w:rsidRPr="000C7580" w:rsidTr="00473659">
        <w:tc>
          <w:tcPr>
            <w:tcW w:w="4394" w:type="dxa"/>
            <w:shd w:val="clear" w:color="auto" w:fill="FFFFFF"/>
          </w:tcPr>
          <w:p w:rsidR="007610C6" w:rsidRPr="000C7580" w:rsidRDefault="007610C6" w:rsidP="00480C1B">
            <w:pPr>
              <w:tabs>
                <w:tab w:val="left" w:pos="9639"/>
              </w:tabs>
              <w:jc w:val="both"/>
              <w:rPr>
                <w:sz w:val="24"/>
                <w:szCs w:val="24"/>
              </w:rPr>
            </w:pPr>
            <w:r w:rsidRPr="000C7580">
              <w:rPr>
                <w:sz w:val="24"/>
                <w:szCs w:val="24"/>
              </w:rPr>
              <w:t>Приложение №</w:t>
            </w:r>
            <w:r>
              <w:rPr>
                <w:sz w:val="24"/>
                <w:szCs w:val="24"/>
              </w:rPr>
              <w:t>2</w:t>
            </w:r>
          </w:p>
          <w:p w:rsidR="007610C6" w:rsidRPr="000C7580" w:rsidRDefault="007610C6" w:rsidP="00480C1B">
            <w:pPr>
              <w:tabs>
                <w:tab w:val="left" w:pos="9639"/>
              </w:tabs>
              <w:jc w:val="both"/>
              <w:rPr>
                <w:sz w:val="24"/>
                <w:szCs w:val="24"/>
              </w:rPr>
            </w:pPr>
            <w:r w:rsidRPr="000C7580">
              <w:rPr>
                <w:sz w:val="24"/>
                <w:szCs w:val="24"/>
              </w:rPr>
              <w:t xml:space="preserve">к </w:t>
            </w:r>
            <w:r>
              <w:rPr>
                <w:sz w:val="24"/>
                <w:szCs w:val="24"/>
              </w:rPr>
              <w:t>постановл</w:t>
            </w:r>
            <w:r w:rsidRPr="008B0E68">
              <w:rPr>
                <w:sz w:val="24"/>
                <w:szCs w:val="24"/>
              </w:rPr>
              <w:t>ению</w:t>
            </w:r>
            <w:r w:rsidRPr="000C7580">
              <w:rPr>
                <w:sz w:val="24"/>
                <w:szCs w:val="24"/>
              </w:rPr>
              <w:t xml:space="preserve"> Администрации Змеиногорского района</w:t>
            </w:r>
          </w:p>
          <w:p w:rsidR="007610C6" w:rsidRPr="000C7580" w:rsidRDefault="006D6592" w:rsidP="00480C1B">
            <w:pPr>
              <w:tabs>
                <w:tab w:val="left" w:pos="9639"/>
              </w:tabs>
              <w:jc w:val="both"/>
              <w:rPr>
                <w:sz w:val="24"/>
                <w:szCs w:val="24"/>
              </w:rPr>
            </w:pPr>
            <w:r>
              <w:rPr>
                <w:sz w:val="24"/>
                <w:szCs w:val="24"/>
              </w:rPr>
              <w:t>от_14.12.2020 г. №586________</w:t>
            </w:r>
          </w:p>
          <w:p w:rsidR="007610C6" w:rsidRPr="000C7580" w:rsidRDefault="007610C6" w:rsidP="00480C1B">
            <w:pPr>
              <w:tabs>
                <w:tab w:val="left" w:pos="9639"/>
              </w:tabs>
              <w:jc w:val="both"/>
              <w:rPr>
                <w:sz w:val="24"/>
                <w:szCs w:val="24"/>
              </w:rPr>
            </w:pPr>
          </w:p>
        </w:tc>
      </w:tr>
    </w:tbl>
    <w:p w:rsidR="007610C6" w:rsidRDefault="007610C6" w:rsidP="00480C1B">
      <w:pPr>
        <w:jc w:val="center"/>
        <w:rPr>
          <w:sz w:val="24"/>
          <w:szCs w:val="24"/>
        </w:rPr>
      </w:pPr>
    </w:p>
    <w:p w:rsidR="007610C6" w:rsidRPr="000C7580" w:rsidRDefault="007610C6" w:rsidP="00480C1B">
      <w:pPr>
        <w:jc w:val="center"/>
        <w:rPr>
          <w:sz w:val="24"/>
          <w:szCs w:val="24"/>
        </w:rPr>
      </w:pPr>
      <w:r w:rsidRPr="000C7580">
        <w:rPr>
          <w:sz w:val="24"/>
          <w:szCs w:val="24"/>
        </w:rPr>
        <w:t>ПОРЯДОК</w:t>
      </w:r>
    </w:p>
    <w:p w:rsidR="007610C6" w:rsidRPr="000C7580" w:rsidRDefault="007610C6" w:rsidP="00480C1B">
      <w:pPr>
        <w:jc w:val="center"/>
        <w:rPr>
          <w:sz w:val="24"/>
          <w:szCs w:val="24"/>
        </w:rPr>
      </w:pPr>
      <w:r w:rsidRPr="000C7580">
        <w:rPr>
          <w:sz w:val="24"/>
          <w:szCs w:val="24"/>
        </w:rPr>
        <w:t>по размещению специального оборудования, охраны и организации</w:t>
      </w:r>
    </w:p>
    <w:p w:rsidR="007610C6" w:rsidRPr="000C7580" w:rsidRDefault="007610C6" w:rsidP="00480C1B">
      <w:pPr>
        <w:jc w:val="center"/>
        <w:rPr>
          <w:sz w:val="24"/>
          <w:szCs w:val="24"/>
        </w:rPr>
      </w:pPr>
      <w:r w:rsidRPr="000C7580">
        <w:rPr>
          <w:sz w:val="24"/>
          <w:szCs w:val="24"/>
        </w:rPr>
        <w:t xml:space="preserve">режима в выделенных (режимных) помещениях </w:t>
      </w:r>
    </w:p>
    <w:p w:rsidR="007610C6" w:rsidRDefault="007610C6" w:rsidP="00480C1B">
      <w:pPr>
        <w:jc w:val="center"/>
      </w:pPr>
      <w:r w:rsidRPr="000C7580">
        <w:rPr>
          <w:sz w:val="24"/>
          <w:szCs w:val="24"/>
        </w:rPr>
        <w:t>в Администрации Змеиногорского района Алтайского края</w:t>
      </w:r>
    </w:p>
    <w:p w:rsidR="007610C6" w:rsidRPr="00452CD8" w:rsidRDefault="007610C6" w:rsidP="00480C1B">
      <w:pPr>
        <w:jc w:val="center"/>
        <w:rPr>
          <w:sz w:val="16"/>
          <w:szCs w:val="16"/>
        </w:rPr>
      </w:pPr>
    </w:p>
    <w:p w:rsidR="007610C6" w:rsidRDefault="007610C6" w:rsidP="00AB3264">
      <w:pPr>
        <w:pStyle w:val="25"/>
        <w:numPr>
          <w:ilvl w:val="0"/>
          <w:numId w:val="29"/>
        </w:numPr>
        <w:spacing w:before="0" w:after="0"/>
        <w:ind w:firstLine="0"/>
        <w:rPr>
          <w:sz w:val="24"/>
          <w:szCs w:val="24"/>
        </w:rPr>
      </w:pPr>
      <w:r w:rsidRPr="000C7580">
        <w:rPr>
          <w:sz w:val="24"/>
          <w:szCs w:val="24"/>
        </w:rPr>
        <w:t>Перечень используемых определений, обозначений и сокращений</w:t>
      </w:r>
    </w:p>
    <w:p w:rsidR="007610C6" w:rsidRPr="00452CD8" w:rsidRDefault="007610C6" w:rsidP="00480C1B">
      <w:pPr>
        <w:pStyle w:val="25"/>
        <w:spacing w:before="0" w:after="0"/>
        <w:ind w:left="709"/>
        <w:jc w:val="left"/>
        <w:rPr>
          <w:sz w:val="16"/>
          <w:szCs w:val="16"/>
        </w:rPr>
      </w:pPr>
    </w:p>
    <w:p w:rsidR="007610C6" w:rsidRPr="000C7580" w:rsidRDefault="007610C6" w:rsidP="00480C1B">
      <w:pPr>
        <w:jc w:val="both"/>
        <w:rPr>
          <w:sz w:val="24"/>
          <w:szCs w:val="24"/>
        </w:rPr>
      </w:pPr>
      <w:r w:rsidRPr="000C7580">
        <w:rPr>
          <w:sz w:val="24"/>
          <w:szCs w:val="24"/>
        </w:rPr>
        <w:tab/>
        <w:t>Доступ к информации – возможность получения информации и ее использования.</w:t>
      </w:r>
    </w:p>
    <w:p w:rsidR="007610C6" w:rsidRPr="000C7580" w:rsidRDefault="007610C6" w:rsidP="00480C1B">
      <w:pPr>
        <w:ind w:firstLine="709"/>
        <w:jc w:val="both"/>
        <w:rPr>
          <w:sz w:val="24"/>
          <w:szCs w:val="24"/>
        </w:rPr>
      </w:pPr>
      <w:r w:rsidRPr="000C7580">
        <w:rPr>
          <w:sz w:val="24"/>
          <w:szCs w:val="24"/>
        </w:rPr>
        <w:t>Контролируемая зона – пространство, в пределах которого осуществляется контроль за пребыванием и действиями лиц и (или) транспортных средств.</w:t>
      </w:r>
    </w:p>
    <w:p w:rsidR="007610C6" w:rsidRPr="000C7580" w:rsidRDefault="007610C6" w:rsidP="00480C1B">
      <w:pPr>
        <w:ind w:firstLine="709"/>
        <w:jc w:val="both"/>
        <w:rPr>
          <w:sz w:val="24"/>
          <w:szCs w:val="24"/>
        </w:rPr>
      </w:pPr>
      <w:r w:rsidRPr="000C7580">
        <w:rPr>
          <w:sz w:val="24"/>
          <w:szCs w:val="24"/>
        </w:rPr>
        <w:t>Границей контролируемой зоны может быть: периметр охраняемой территории предприятия (учреждения), ограждающие конструкции охраняемого здания, охраняемой части здания, выделенного помещения.</w:t>
      </w:r>
    </w:p>
    <w:p w:rsidR="007610C6" w:rsidRPr="000C7580" w:rsidRDefault="007610C6" w:rsidP="00480C1B">
      <w:pPr>
        <w:ind w:firstLine="709"/>
        <w:jc w:val="both"/>
        <w:rPr>
          <w:sz w:val="24"/>
          <w:szCs w:val="24"/>
        </w:rPr>
      </w:pPr>
      <w:r w:rsidRPr="000C7580">
        <w:rPr>
          <w:sz w:val="24"/>
          <w:szCs w:val="24"/>
        </w:rPr>
        <w:t>Криптосредство – шифровальное (криптографическое) средство, предназначенное для защиты информации, не содержащей сведений, составляющих государственную тайну. В частности, к криптосредствам относятся средства криптографической защиты информации (СКЗИ) – шифровальные (криптографические) средства защиты информации с ограниченным доступом, не содержащей сведений, составляющих государственную тайну.</w:t>
      </w:r>
    </w:p>
    <w:p w:rsidR="007610C6" w:rsidRPr="000C7580" w:rsidRDefault="007610C6" w:rsidP="00480C1B">
      <w:pPr>
        <w:ind w:firstLine="709"/>
        <w:jc w:val="both"/>
        <w:rPr>
          <w:sz w:val="24"/>
          <w:szCs w:val="24"/>
        </w:rPr>
      </w:pPr>
      <w:r w:rsidRPr="000C7580">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10C6" w:rsidRPr="000C7580" w:rsidRDefault="007610C6" w:rsidP="00480C1B">
      <w:pPr>
        <w:ind w:firstLine="709"/>
        <w:jc w:val="both"/>
        <w:rPr>
          <w:sz w:val="24"/>
          <w:szCs w:val="24"/>
        </w:rPr>
      </w:pPr>
      <w:r w:rsidRPr="000C7580">
        <w:rPr>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610C6" w:rsidRPr="000C7580" w:rsidRDefault="007610C6" w:rsidP="00480C1B">
      <w:pPr>
        <w:ind w:firstLine="709"/>
        <w:jc w:val="both"/>
        <w:rPr>
          <w:sz w:val="24"/>
          <w:szCs w:val="24"/>
        </w:rPr>
      </w:pPr>
      <w:r w:rsidRPr="000C7580">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610C6" w:rsidRPr="000C7580" w:rsidRDefault="007610C6" w:rsidP="00480C1B">
      <w:pPr>
        <w:ind w:firstLine="709"/>
        <w:jc w:val="both"/>
        <w:rPr>
          <w:sz w:val="24"/>
          <w:szCs w:val="24"/>
        </w:rPr>
      </w:pPr>
      <w:r w:rsidRPr="000C7580">
        <w:rPr>
          <w:sz w:val="24"/>
          <w:szCs w:val="24"/>
        </w:rPr>
        <w:t>Пользователь – лицо, участвующее в эксплуатации криптосредства или использующее результаты его функционирования.</w:t>
      </w:r>
    </w:p>
    <w:p w:rsidR="007610C6" w:rsidRPr="000C7580" w:rsidRDefault="007610C6" w:rsidP="00480C1B">
      <w:pPr>
        <w:ind w:firstLine="709"/>
        <w:jc w:val="both"/>
        <w:rPr>
          <w:sz w:val="24"/>
          <w:szCs w:val="24"/>
        </w:rPr>
      </w:pPr>
      <w:r w:rsidRPr="000C7580">
        <w:rPr>
          <w:sz w:val="24"/>
          <w:szCs w:val="24"/>
        </w:rPr>
        <w:t>Распространение персональных данных – действия, направленные на раскрытие персональных данных неопределенному кругу лиц.</w:t>
      </w:r>
    </w:p>
    <w:p w:rsidR="007610C6" w:rsidRPr="000C7580" w:rsidRDefault="007610C6" w:rsidP="00480C1B">
      <w:pPr>
        <w:ind w:firstLine="709"/>
        <w:jc w:val="both"/>
        <w:rPr>
          <w:sz w:val="24"/>
          <w:szCs w:val="24"/>
        </w:rPr>
      </w:pPr>
      <w:r w:rsidRPr="000C7580">
        <w:rPr>
          <w:sz w:val="24"/>
          <w:szCs w:val="24"/>
        </w:rPr>
        <w:t>Режимные помещения – помещения, где установлены криптосредства или хранятся ключевые документы к ним.</w:t>
      </w:r>
    </w:p>
    <w:p w:rsidR="007610C6" w:rsidRPr="000C7580" w:rsidRDefault="007610C6" w:rsidP="00480C1B">
      <w:pPr>
        <w:ind w:firstLine="709"/>
        <w:jc w:val="both"/>
        <w:rPr>
          <w:sz w:val="24"/>
          <w:szCs w:val="24"/>
        </w:rPr>
      </w:pPr>
      <w:r w:rsidRPr="000C7580">
        <w:rPr>
          <w:sz w:val="24"/>
          <w:szCs w:val="24"/>
        </w:rPr>
        <w:t>Шифровальные (криптографические) средства – криптосредства:</w:t>
      </w:r>
    </w:p>
    <w:p w:rsidR="007610C6" w:rsidRPr="000C7580" w:rsidRDefault="007610C6" w:rsidP="00480C1B">
      <w:pPr>
        <w:numPr>
          <w:ilvl w:val="0"/>
          <w:numId w:val="30"/>
        </w:numPr>
        <w:tabs>
          <w:tab w:val="left" w:pos="960"/>
        </w:tabs>
        <w:ind w:left="0" w:firstLine="680"/>
        <w:jc w:val="both"/>
        <w:rPr>
          <w:sz w:val="24"/>
          <w:szCs w:val="24"/>
        </w:rPr>
      </w:pPr>
      <w:r w:rsidRPr="000C7580">
        <w:rPr>
          <w:sz w:val="24"/>
          <w:szCs w:val="24"/>
        </w:rPr>
        <w:t>средства шифрования –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при передаче по каналам связи и (или) для защиты информации от несанкционированного доступа при ее обработке и хранении;</w:t>
      </w:r>
    </w:p>
    <w:p w:rsidR="007610C6" w:rsidRPr="000C7580" w:rsidRDefault="007610C6" w:rsidP="00480C1B">
      <w:pPr>
        <w:numPr>
          <w:ilvl w:val="0"/>
          <w:numId w:val="30"/>
        </w:numPr>
        <w:tabs>
          <w:tab w:val="left" w:pos="960"/>
        </w:tabs>
        <w:ind w:left="0" w:firstLine="680"/>
        <w:jc w:val="both"/>
        <w:rPr>
          <w:sz w:val="24"/>
          <w:szCs w:val="24"/>
        </w:rPr>
      </w:pPr>
      <w:r w:rsidRPr="000C7580">
        <w:rPr>
          <w:sz w:val="24"/>
          <w:szCs w:val="24"/>
        </w:rPr>
        <w:t>средства имитозащиты –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rsidR="007610C6" w:rsidRPr="000C7580" w:rsidRDefault="007610C6" w:rsidP="00480C1B">
      <w:pPr>
        <w:numPr>
          <w:ilvl w:val="0"/>
          <w:numId w:val="30"/>
        </w:numPr>
        <w:tabs>
          <w:tab w:val="left" w:pos="960"/>
        </w:tabs>
        <w:ind w:left="0" w:firstLine="680"/>
        <w:jc w:val="both"/>
        <w:rPr>
          <w:sz w:val="24"/>
          <w:szCs w:val="24"/>
        </w:rPr>
      </w:pPr>
      <w:r w:rsidRPr="000C7580">
        <w:rPr>
          <w:sz w:val="24"/>
          <w:szCs w:val="24"/>
        </w:rPr>
        <w:t>средства электронной цифровой подписи – аппаратные, программные и аппаратно–программные средства, обеспечивающие на основе криптографических преобразований реализацию хотя бы одной из следующих функций: создание электронной цифровой подписи с использованием закрытого ключа электронной цифровой подписи, подтверждение с использованием открытого ключа электронной цифровой подписи подлинности электронной цифровой подписи, создание закрытых и открытых ключей электронной цифровой подписи;</w:t>
      </w:r>
    </w:p>
    <w:p w:rsidR="007610C6" w:rsidRPr="000C7580" w:rsidRDefault="007610C6" w:rsidP="00480C1B">
      <w:pPr>
        <w:numPr>
          <w:ilvl w:val="0"/>
          <w:numId w:val="30"/>
        </w:numPr>
        <w:tabs>
          <w:tab w:val="left" w:pos="960"/>
        </w:tabs>
        <w:ind w:left="0" w:firstLine="680"/>
        <w:jc w:val="both"/>
        <w:rPr>
          <w:sz w:val="24"/>
          <w:szCs w:val="24"/>
        </w:rPr>
      </w:pPr>
      <w:r w:rsidRPr="000C7580">
        <w:rPr>
          <w:sz w:val="24"/>
          <w:szCs w:val="24"/>
        </w:rPr>
        <w:t>средства кодирования – средства, реализующие алгоритмы криптографического преобразования информации с выполнением части преобразования путем ручных операций или с использованием автоматизированных средств на основе таких операций;</w:t>
      </w:r>
    </w:p>
    <w:p w:rsidR="007610C6" w:rsidRPr="000C7580" w:rsidRDefault="007610C6" w:rsidP="00480C1B">
      <w:pPr>
        <w:numPr>
          <w:ilvl w:val="0"/>
          <w:numId w:val="30"/>
        </w:numPr>
        <w:tabs>
          <w:tab w:val="left" w:pos="960"/>
        </w:tabs>
        <w:ind w:left="0" w:firstLine="680"/>
        <w:jc w:val="both"/>
        <w:rPr>
          <w:sz w:val="24"/>
          <w:szCs w:val="24"/>
        </w:rPr>
      </w:pPr>
      <w:r w:rsidRPr="000C7580">
        <w:rPr>
          <w:sz w:val="24"/>
          <w:szCs w:val="24"/>
        </w:rPr>
        <w:t>средства изготовления ключевых документов (независимо от вида носителя ключевой информации);</w:t>
      </w:r>
    </w:p>
    <w:p w:rsidR="007610C6" w:rsidRDefault="007610C6" w:rsidP="00480C1B">
      <w:pPr>
        <w:numPr>
          <w:ilvl w:val="0"/>
          <w:numId w:val="30"/>
        </w:numPr>
        <w:tabs>
          <w:tab w:val="left" w:pos="960"/>
        </w:tabs>
        <w:ind w:left="0" w:firstLine="680"/>
        <w:jc w:val="both"/>
      </w:pPr>
      <w:r w:rsidRPr="000C7580">
        <w:rPr>
          <w:sz w:val="24"/>
          <w:szCs w:val="24"/>
        </w:rPr>
        <w:t>ключевые документы (независимо от вида носителя ключевой информации).</w:t>
      </w:r>
    </w:p>
    <w:p w:rsidR="007610C6" w:rsidRPr="00452CD8" w:rsidRDefault="007610C6" w:rsidP="00480C1B">
      <w:pPr>
        <w:tabs>
          <w:tab w:val="left" w:pos="960"/>
        </w:tabs>
        <w:ind w:left="680"/>
        <w:jc w:val="both"/>
        <w:rPr>
          <w:sz w:val="16"/>
          <w:szCs w:val="16"/>
        </w:rPr>
      </w:pPr>
    </w:p>
    <w:p w:rsidR="007610C6" w:rsidRDefault="007610C6" w:rsidP="00480C1B">
      <w:pPr>
        <w:pStyle w:val="25"/>
        <w:numPr>
          <w:ilvl w:val="0"/>
          <w:numId w:val="29"/>
        </w:numPr>
        <w:spacing w:before="0" w:after="0"/>
        <w:ind w:firstLine="0"/>
        <w:rPr>
          <w:sz w:val="24"/>
          <w:szCs w:val="24"/>
        </w:rPr>
      </w:pPr>
      <w:r w:rsidRPr="000C7580">
        <w:rPr>
          <w:sz w:val="24"/>
          <w:szCs w:val="24"/>
        </w:rPr>
        <w:t>Общие положения</w:t>
      </w:r>
    </w:p>
    <w:p w:rsidR="007610C6" w:rsidRPr="00452CD8" w:rsidRDefault="007610C6" w:rsidP="00480C1B">
      <w:pPr>
        <w:pStyle w:val="25"/>
        <w:spacing w:before="0" w:after="0"/>
        <w:jc w:val="left"/>
        <w:rPr>
          <w:sz w:val="16"/>
          <w:szCs w:val="16"/>
        </w:rPr>
      </w:pPr>
    </w:p>
    <w:p w:rsidR="007610C6" w:rsidRPr="000C7580" w:rsidRDefault="007610C6" w:rsidP="00480C1B">
      <w:pPr>
        <w:numPr>
          <w:ilvl w:val="1"/>
          <w:numId w:val="29"/>
        </w:numPr>
        <w:jc w:val="both"/>
        <w:rPr>
          <w:sz w:val="24"/>
          <w:szCs w:val="24"/>
        </w:rPr>
      </w:pPr>
      <w:r w:rsidRPr="000C7580">
        <w:rPr>
          <w:sz w:val="24"/>
          <w:szCs w:val="24"/>
        </w:rPr>
        <w:t>Настоящий Порядок устанавливает правила и общие требования к организации работы специалистов Администрации Змеиногорского района Алтайского края (далее – Администрация района</w:t>
      </w:r>
      <w:r w:rsidRPr="000C7580">
        <w:rPr>
          <w:rFonts w:eastAsia="BatangChe"/>
          <w:sz w:val="24"/>
          <w:szCs w:val="24"/>
        </w:rPr>
        <w:t>)</w:t>
      </w:r>
      <w:r w:rsidRPr="000C7580">
        <w:rPr>
          <w:sz w:val="24"/>
          <w:szCs w:val="24"/>
        </w:rPr>
        <w:t>, использующих в своей работе криптосредства и имеющих допуск в помещения, в которых установлены данные криптосредства или хранятся ключевые документы к ним.</w:t>
      </w:r>
    </w:p>
    <w:p w:rsidR="007610C6" w:rsidRPr="000C7580" w:rsidRDefault="007610C6" w:rsidP="00480C1B">
      <w:pPr>
        <w:numPr>
          <w:ilvl w:val="1"/>
          <w:numId w:val="29"/>
        </w:numPr>
        <w:jc w:val="both"/>
        <w:rPr>
          <w:sz w:val="24"/>
          <w:szCs w:val="24"/>
        </w:rPr>
      </w:pPr>
      <w:r w:rsidRPr="000C7580">
        <w:rPr>
          <w:sz w:val="24"/>
          <w:szCs w:val="24"/>
        </w:rPr>
        <w:t>Требования данного Порядка обязательны для исполнения всеми сотрудниками, использующими в своей работе криптосредства и имеющими допуск в помещения, в которых установлены данные криптосредства или хранятся ключевые документы к ним.</w:t>
      </w:r>
    </w:p>
    <w:p w:rsidR="007610C6" w:rsidRPr="000C7580" w:rsidRDefault="007610C6" w:rsidP="00480C1B">
      <w:pPr>
        <w:numPr>
          <w:ilvl w:val="1"/>
          <w:numId w:val="29"/>
        </w:numPr>
        <w:jc w:val="both"/>
        <w:rPr>
          <w:sz w:val="24"/>
          <w:szCs w:val="24"/>
        </w:rPr>
      </w:pPr>
      <w:r w:rsidRPr="000C7580">
        <w:rPr>
          <w:sz w:val="24"/>
          <w:szCs w:val="24"/>
        </w:rPr>
        <w:t>Ответственным за соблюдение требований данного Порядка является ответственный пользователь криптосредства.</w:t>
      </w:r>
    </w:p>
    <w:p w:rsidR="007610C6" w:rsidRPr="000C7580" w:rsidRDefault="007610C6" w:rsidP="00480C1B">
      <w:pPr>
        <w:numPr>
          <w:ilvl w:val="1"/>
          <w:numId w:val="29"/>
        </w:numPr>
        <w:jc w:val="both"/>
        <w:rPr>
          <w:sz w:val="24"/>
          <w:szCs w:val="24"/>
        </w:rPr>
      </w:pPr>
      <w:r w:rsidRPr="000C7580">
        <w:rPr>
          <w:sz w:val="24"/>
          <w:szCs w:val="24"/>
        </w:rPr>
        <w:t xml:space="preserve">Размещение оборудования, функционирующего с криптосредствами, охрана и организация режима в помещениях, где установлены криптосредства или хранятся ключевые документы к ним (далее – режимные помещения), должны обеспечивать сохранность персональных данных, криптосредств и ключевых документов к ним. </w:t>
      </w:r>
    </w:p>
    <w:p w:rsidR="007610C6" w:rsidRPr="000C7580" w:rsidRDefault="007610C6" w:rsidP="00480C1B">
      <w:pPr>
        <w:numPr>
          <w:ilvl w:val="1"/>
          <w:numId w:val="29"/>
        </w:numPr>
        <w:jc w:val="both"/>
        <w:rPr>
          <w:sz w:val="24"/>
          <w:szCs w:val="24"/>
        </w:rPr>
      </w:pPr>
      <w:r w:rsidRPr="000C7580">
        <w:rPr>
          <w:sz w:val="24"/>
          <w:szCs w:val="24"/>
        </w:rPr>
        <w:t>Режимные помещения должны иметь прочные входные двери с замками, гарантирующими надежное закрытие помещений в нерабочее время. 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режимные помещения посторонних лиц, необходимо оборудовать металлическими решетками, или ставнями, или охранной сигнализацией, или другими средствами, препятствующими неконтролируемому проникновению в режимные помещения.</w:t>
      </w:r>
    </w:p>
    <w:p w:rsidR="007610C6" w:rsidRPr="000C7580" w:rsidRDefault="007610C6" w:rsidP="00480C1B">
      <w:pPr>
        <w:numPr>
          <w:ilvl w:val="1"/>
          <w:numId w:val="29"/>
        </w:numPr>
        <w:jc w:val="both"/>
        <w:rPr>
          <w:sz w:val="24"/>
          <w:szCs w:val="24"/>
        </w:rPr>
      </w:pPr>
      <w:r w:rsidRPr="000C7580">
        <w:rPr>
          <w:sz w:val="24"/>
          <w:szCs w:val="24"/>
        </w:rPr>
        <w:t>Для предотвращения просмотра извне режимных помещений их окна должны быть защищены.</w:t>
      </w:r>
    </w:p>
    <w:p w:rsidR="007610C6" w:rsidRPr="000C7580" w:rsidRDefault="007610C6" w:rsidP="00480C1B">
      <w:pPr>
        <w:numPr>
          <w:ilvl w:val="1"/>
          <w:numId w:val="29"/>
        </w:numPr>
        <w:jc w:val="both"/>
        <w:rPr>
          <w:sz w:val="24"/>
          <w:szCs w:val="24"/>
        </w:rPr>
      </w:pPr>
      <w:r w:rsidRPr="000C7580">
        <w:rPr>
          <w:sz w:val="24"/>
          <w:szCs w:val="24"/>
        </w:rPr>
        <w:t xml:space="preserve">Режимные помещения должны быть оснащены охранной сигнализацией, связанной со службой охраны. Исправность сигнализации периодически необходимо проверять ответственному пользователю криптосредств с отметкой в журнале проверки исправности и технического обслуживания. </w:t>
      </w:r>
    </w:p>
    <w:p w:rsidR="007610C6" w:rsidRDefault="007610C6" w:rsidP="00480C1B">
      <w:pPr>
        <w:numPr>
          <w:ilvl w:val="1"/>
          <w:numId w:val="29"/>
        </w:numPr>
        <w:jc w:val="both"/>
      </w:pPr>
      <w:r w:rsidRPr="000C7580">
        <w:rPr>
          <w:sz w:val="24"/>
          <w:szCs w:val="24"/>
        </w:rPr>
        <w:t>Размещение и монтаж оборудования, функционирующего с криптосредствами, в режимных помещениях должны свести к минимуму возможность неконтролируемого доступа посторонних лиц к указанным средствам.</w:t>
      </w:r>
    </w:p>
    <w:p w:rsidR="007610C6" w:rsidRPr="00452CD8" w:rsidRDefault="007610C6" w:rsidP="00480C1B">
      <w:pPr>
        <w:ind w:left="709"/>
        <w:jc w:val="both"/>
        <w:rPr>
          <w:sz w:val="16"/>
          <w:szCs w:val="16"/>
        </w:rPr>
      </w:pPr>
    </w:p>
    <w:p w:rsidR="007610C6" w:rsidRDefault="007610C6" w:rsidP="00AB3264">
      <w:pPr>
        <w:pStyle w:val="25"/>
        <w:numPr>
          <w:ilvl w:val="0"/>
          <w:numId w:val="29"/>
        </w:numPr>
        <w:spacing w:before="0" w:after="0"/>
        <w:ind w:firstLine="0"/>
        <w:rPr>
          <w:sz w:val="24"/>
          <w:szCs w:val="24"/>
        </w:rPr>
      </w:pPr>
      <w:r w:rsidRPr="000C7580">
        <w:rPr>
          <w:sz w:val="24"/>
          <w:szCs w:val="24"/>
        </w:rPr>
        <w:t>Организация работы с ключами от режимных помещений и металлических хранилищ</w:t>
      </w:r>
    </w:p>
    <w:p w:rsidR="007610C6" w:rsidRPr="000C7580" w:rsidRDefault="007610C6" w:rsidP="00480C1B">
      <w:pPr>
        <w:pStyle w:val="25"/>
        <w:spacing w:before="0" w:after="0"/>
        <w:ind w:left="709"/>
        <w:jc w:val="left"/>
        <w:rPr>
          <w:sz w:val="24"/>
          <w:szCs w:val="24"/>
        </w:rPr>
      </w:pPr>
    </w:p>
    <w:p w:rsidR="007610C6" w:rsidRPr="000C7580" w:rsidRDefault="007610C6" w:rsidP="00480C1B">
      <w:pPr>
        <w:numPr>
          <w:ilvl w:val="1"/>
          <w:numId w:val="29"/>
        </w:numPr>
        <w:jc w:val="both"/>
        <w:rPr>
          <w:sz w:val="24"/>
          <w:szCs w:val="24"/>
        </w:rPr>
      </w:pPr>
      <w:r w:rsidRPr="000C7580">
        <w:rPr>
          <w:sz w:val="24"/>
          <w:szCs w:val="24"/>
        </w:rPr>
        <w:t>Двери режимных помещений должны быть постоянно закрыты на замок и могут открываться только для санкционированного прохода сотрудников и посетителей. Ключи от входных дверей нумеруют, учитывают и выдают специалистам, имеющим право допуска в режимные помещения, под расписку в журнале регистрации ключей от режимных помещений. Дубликаты ключей от входных дверей таких помещений храниться в сейфе ответственного пользователя криптосредствами.</w:t>
      </w:r>
    </w:p>
    <w:p w:rsidR="007610C6" w:rsidRPr="000C7580" w:rsidRDefault="007610C6" w:rsidP="00480C1B">
      <w:pPr>
        <w:numPr>
          <w:ilvl w:val="1"/>
          <w:numId w:val="29"/>
        </w:numPr>
        <w:jc w:val="both"/>
        <w:rPr>
          <w:sz w:val="24"/>
          <w:szCs w:val="24"/>
        </w:rPr>
      </w:pPr>
      <w:r w:rsidRPr="000C7580">
        <w:rPr>
          <w:sz w:val="24"/>
          <w:szCs w:val="24"/>
        </w:rPr>
        <w:t xml:space="preserve">Для хранения ключевых документов, эксплуатационной и технической документации, инсталлирующих криптосредства носителей используются металлические хранилища (сейфы), оборудованных внутренними замками с двумя экземплярами ключей и приспособлениями для опечатывания замочных скважин. Один экземпляр ключа от хранилища находится у сотрудника, ответственного за хранилище. Дубликаты ключей от хранилищ должны храниться в сейфе ответственного пользователя криптосредств. Дубликат ключа от сейфа ответственного пользователя криптосредств в опечатанной упаковке (конверте) должны храниться у </w:t>
      </w:r>
      <w:r>
        <w:rPr>
          <w:sz w:val="24"/>
          <w:szCs w:val="24"/>
        </w:rPr>
        <w:t>руководителя структурного подразделения</w:t>
      </w:r>
      <w:r w:rsidRPr="000C7580">
        <w:rPr>
          <w:sz w:val="24"/>
          <w:szCs w:val="24"/>
        </w:rPr>
        <w:t xml:space="preserve"> под расписку в журнале регистрации ключей от режимных помещений.</w:t>
      </w:r>
    </w:p>
    <w:p w:rsidR="007610C6" w:rsidRPr="000C7580" w:rsidRDefault="007610C6" w:rsidP="00480C1B">
      <w:pPr>
        <w:numPr>
          <w:ilvl w:val="1"/>
          <w:numId w:val="29"/>
        </w:numPr>
        <w:jc w:val="both"/>
        <w:rPr>
          <w:sz w:val="24"/>
          <w:szCs w:val="24"/>
        </w:rPr>
      </w:pPr>
      <w:r w:rsidRPr="000C7580">
        <w:rPr>
          <w:sz w:val="24"/>
          <w:szCs w:val="24"/>
        </w:rPr>
        <w:t xml:space="preserve">По окончании рабочего дня режимные помещения и установленные в них хранилища должны быть закрыты, хранилища опечатаны. Находящиеся в пользовании ключи от хранилищ должны быть сданы под расписку в соответствующем журнале </w:t>
      </w:r>
      <w:r w:rsidRPr="000C7580">
        <w:rPr>
          <w:rStyle w:val="FontStyle81"/>
        </w:rPr>
        <w:t>регистрации выдачи/сдачи ключей от хранилищ</w:t>
      </w:r>
      <w:r w:rsidRPr="000C7580">
        <w:rPr>
          <w:sz w:val="24"/>
          <w:szCs w:val="24"/>
        </w:rPr>
        <w:t xml:space="preserve"> ответственному пользователю криптосредств, который хранит эти ключи в личном выделенном хранилище. </w:t>
      </w:r>
    </w:p>
    <w:p w:rsidR="007610C6" w:rsidRPr="000C7580" w:rsidRDefault="007610C6" w:rsidP="00480C1B">
      <w:pPr>
        <w:ind w:firstLine="709"/>
        <w:jc w:val="both"/>
        <w:rPr>
          <w:sz w:val="24"/>
          <w:szCs w:val="24"/>
        </w:rPr>
      </w:pPr>
      <w:r w:rsidRPr="000C7580">
        <w:rPr>
          <w:sz w:val="24"/>
          <w:szCs w:val="24"/>
        </w:rPr>
        <w:t xml:space="preserve">Ключи от режимных помещений, а также ключ от хранилища, в котором находятся ключи от всех других хранилищ режимного помещения, в опечатанном виде должны быть сданы под расписку в журнале регистрации выдачи/сдачи ключей от режимных помещений службы охраны (вахтера) одновременно с передачей под охрану самих режимных помещений. Печати, предназначенные для опечатывания хранилищ, должны находиться у пользователей криптосредств, ответственных за эти хранилища. </w:t>
      </w:r>
    </w:p>
    <w:p w:rsidR="007610C6" w:rsidRPr="000C7580" w:rsidRDefault="007610C6" w:rsidP="00480C1B">
      <w:pPr>
        <w:numPr>
          <w:ilvl w:val="1"/>
          <w:numId w:val="29"/>
        </w:numPr>
        <w:jc w:val="both"/>
        <w:rPr>
          <w:sz w:val="24"/>
          <w:szCs w:val="24"/>
        </w:rPr>
      </w:pPr>
      <w:r w:rsidRPr="000C7580">
        <w:rPr>
          <w:sz w:val="24"/>
          <w:szCs w:val="24"/>
        </w:rPr>
        <w:t xml:space="preserve">При утрате ключа от хранилища или от входной двери в режимное помещение замок необходимо заменить с изготовлением к нему новых ключей с документальным оформлением. Если замок от хранилища переделать невозможно, то такое хранилище необходимо заменить. Хранение ключевых и других документов из хранилища, от которого утрачен ключ, до замены замка происходит в другом исправном хранилище по согласованию с ответственным пользователем криптосредств. </w:t>
      </w:r>
    </w:p>
    <w:p w:rsidR="007610C6" w:rsidRPr="000C7580" w:rsidRDefault="007610C6" w:rsidP="00480C1B">
      <w:pPr>
        <w:numPr>
          <w:ilvl w:val="1"/>
          <w:numId w:val="29"/>
        </w:numPr>
        <w:jc w:val="both"/>
        <w:rPr>
          <w:sz w:val="24"/>
          <w:szCs w:val="24"/>
        </w:rPr>
      </w:pPr>
      <w:r w:rsidRPr="000C7580">
        <w:rPr>
          <w:sz w:val="24"/>
          <w:szCs w:val="24"/>
        </w:rPr>
        <w:t>В обычных условиях режимные помещения и находящиеся в них опечатанные хранилища могут быть вскрыты только пользователями криптосредств, ответственным пользователем криптосредств</w:t>
      </w:r>
      <w:r>
        <w:rPr>
          <w:sz w:val="24"/>
          <w:szCs w:val="24"/>
        </w:rPr>
        <w:t xml:space="preserve">, </w:t>
      </w:r>
      <w:r w:rsidRPr="000C7580">
        <w:rPr>
          <w:sz w:val="24"/>
          <w:szCs w:val="24"/>
        </w:rPr>
        <w:t xml:space="preserve">или </w:t>
      </w:r>
      <w:r w:rsidRPr="00452CD8">
        <w:rPr>
          <w:sz w:val="24"/>
          <w:szCs w:val="24"/>
        </w:rPr>
        <w:t>главой района</w:t>
      </w:r>
      <w:r w:rsidRPr="000C7580">
        <w:rPr>
          <w:sz w:val="24"/>
          <w:szCs w:val="24"/>
        </w:rPr>
        <w:t>.</w:t>
      </w:r>
    </w:p>
    <w:p w:rsidR="007610C6" w:rsidRDefault="007610C6" w:rsidP="00480C1B">
      <w:pPr>
        <w:numPr>
          <w:ilvl w:val="1"/>
          <w:numId w:val="29"/>
        </w:numPr>
        <w:jc w:val="both"/>
      </w:pPr>
      <w:r w:rsidRPr="000C7580">
        <w:rPr>
          <w:sz w:val="24"/>
          <w:szCs w:val="24"/>
        </w:rPr>
        <w:t xml:space="preserve">При обнаружении признаков, указывающих на возможное несанкционированное проникновение в эти помещения или хранилища посторонних лиц, о случившемся должно быть немедленно сообщено ответственному пользователю криптосредств или </w:t>
      </w:r>
      <w:r w:rsidRPr="00452CD8">
        <w:rPr>
          <w:sz w:val="24"/>
          <w:szCs w:val="24"/>
        </w:rPr>
        <w:t>главе района</w:t>
      </w:r>
      <w:r w:rsidRPr="000C7580">
        <w:rPr>
          <w:sz w:val="24"/>
          <w:szCs w:val="24"/>
        </w:rPr>
        <w:t>. Прибывший ответственный пользователь криптосредств должен оценить возможность компрометации хранящихся ключевых и других документов, составить акт и принять, при необходимости, меры к локализации последствий компрометации персональных данных и к замене скомпрометированных криптоключей.</w:t>
      </w:r>
    </w:p>
    <w:p w:rsidR="007610C6" w:rsidRPr="000C7580" w:rsidRDefault="007610C6" w:rsidP="00480C1B">
      <w:pPr>
        <w:ind w:left="709"/>
        <w:jc w:val="both"/>
        <w:rPr>
          <w:sz w:val="24"/>
          <w:szCs w:val="24"/>
        </w:rPr>
      </w:pPr>
    </w:p>
    <w:p w:rsidR="007610C6" w:rsidRDefault="007610C6" w:rsidP="00AB3264">
      <w:pPr>
        <w:pStyle w:val="25"/>
        <w:numPr>
          <w:ilvl w:val="0"/>
          <w:numId w:val="29"/>
        </w:numPr>
        <w:spacing w:before="0" w:after="0"/>
        <w:ind w:firstLine="0"/>
        <w:rPr>
          <w:sz w:val="24"/>
          <w:szCs w:val="24"/>
        </w:rPr>
      </w:pPr>
      <w:r w:rsidRPr="000C7580">
        <w:rPr>
          <w:sz w:val="24"/>
          <w:szCs w:val="24"/>
        </w:rPr>
        <w:t>Организация пропускного режима в режимные помещения</w:t>
      </w:r>
    </w:p>
    <w:p w:rsidR="007610C6" w:rsidRPr="000C7580" w:rsidRDefault="007610C6" w:rsidP="00480C1B">
      <w:pPr>
        <w:pStyle w:val="25"/>
        <w:spacing w:before="0" w:after="0"/>
        <w:ind w:left="709"/>
        <w:jc w:val="left"/>
        <w:rPr>
          <w:sz w:val="24"/>
          <w:szCs w:val="24"/>
        </w:rPr>
      </w:pPr>
    </w:p>
    <w:p w:rsidR="007610C6" w:rsidRPr="000C7580" w:rsidRDefault="007610C6" w:rsidP="00480C1B">
      <w:pPr>
        <w:numPr>
          <w:ilvl w:val="1"/>
          <w:numId w:val="29"/>
        </w:numPr>
        <w:jc w:val="both"/>
        <w:rPr>
          <w:sz w:val="24"/>
          <w:szCs w:val="24"/>
        </w:rPr>
      </w:pPr>
      <w:r w:rsidRPr="000C7580">
        <w:rPr>
          <w:sz w:val="24"/>
          <w:szCs w:val="24"/>
        </w:rPr>
        <w:t xml:space="preserve">Размещение, специальное оборудование, охрана и организация режима в помещениях должны исключить возможность неконтролируемого проникновения или пребывания в них посторонних лиц, а также просмотра посторонними лицами ведущихся там работ. </w:t>
      </w:r>
    </w:p>
    <w:p w:rsidR="007610C6" w:rsidRPr="000C7580" w:rsidRDefault="007610C6" w:rsidP="00480C1B">
      <w:pPr>
        <w:numPr>
          <w:ilvl w:val="1"/>
          <w:numId w:val="29"/>
        </w:numPr>
        <w:jc w:val="both"/>
        <w:rPr>
          <w:sz w:val="24"/>
          <w:szCs w:val="24"/>
        </w:rPr>
      </w:pPr>
      <w:r w:rsidRPr="000C7580">
        <w:rPr>
          <w:sz w:val="24"/>
          <w:szCs w:val="24"/>
        </w:rPr>
        <w:t xml:space="preserve">Режим охраны помещений, в том числе правила допуска специалистов и посетителей в рабочее и нерабочее время, устанавливает ответственный пользователь криптосредств. </w:t>
      </w:r>
    </w:p>
    <w:p w:rsidR="007610C6" w:rsidRPr="000C7580" w:rsidRDefault="007610C6" w:rsidP="00480C1B">
      <w:pPr>
        <w:numPr>
          <w:ilvl w:val="1"/>
          <w:numId w:val="29"/>
        </w:numPr>
        <w:jc w:val="both"/>
        <w:rPr>
          <w:sz w:val="24"/>
          <w:szCs w:val="24"/>
        </w:rPr>
      </w:pPr>
      <w:r w:rsidRPr="000C7580">
        <w:rPr>
          <w:sz w:val="24"/>
          <w:szCs w:val="24"/>
        </w:rPr>
        <w:t xml:space="preserve">Доступ сотрудников в режимные помещения осуществляется на основании соответствующих списков допущенных, согласованных с ответственным пользователем криптосредств и утвержденных </w:t>
      </w:r>
      <w:r>
        <w:rPr>
          <w:sz w:val="24"/>
          <w:szCs w:val="24"/>
        </w:rPr>
        <w:t>настоящим постановл</w:t>
      </w:r>
      <w:r w:rsidRPr="000C7580">
        <w:rPr>
          <w:sz w:val="24"/>
          <w:szCs w:val="24"/>
        </w:rPr>
        <w:t>ением Администрации района.</w:t>
      </w:r>
    </w:p>
    <w:p w:rsidR="007610C6" w:rsidRDefault="007610C6" w:rsidP="00480C1B">
      <w:pPr>
        <w:numPr>
          <w:ilvl w:val="1"/>
          <w:numId w:val="29"/>
        </w:numPr>
        <w:jc w:val="both"/>
      </w:pPr>
      <w:r w:rsidRPr="000C7580">
        <w:rPr>
          <w:sz w:val="24"/>
          <w:szCs w:val="24"/>
        </w:rPr>
        <w:t>Доступ сотрудников, не включенных в списки, разрешается только с личного разрешения ответственного пользователя криптосредств и только по служебной необходимости.</w:t>
      </w:r>
    </w:p>
    <w:p w:rsidR="007610C6" w:rsidRPr="000C7580" w:rsidRDefault="007610C6" w:rsidP="00480C1B">
      <w:pPr>
        <w:ind w:left="709"/>
        <w:jc w:val="both"/>
        <w:rPr>
          <w:sz w:val="24"/>
          <w:szCs w:val="24"/>
        </w:rPr>
      </w:pPr>
    </w:p>
    <w:p w:rsidR="007610C6" w:rsidRDefault="007610C6" w:rsidP="00AB3264">
      <w:pPr>
        <w:pStyle w:val="25"/>
        <w:numPr>
          <w:ilvl w:val="0"/>
          <w:numId w:val="29"/>
        </w:numPr>
        <w:spacing w:before="0" w:after="0"/>
        <w:ind w:firstLine="0"/>
        <w:rPr>
          <w:sz w:val="24"/>
          <w:szCs w:val="24"/>
        </w:rPr>
      </w:pPr>
      <w:r w:rsidRPr="000C7580">
        <w:rPr>
          <w:sz w:val="24"/>
          <w:szCs w:val="24"/>
        </w:rPr>
        <w:t>Организация работы с криптосредствами</w:t>
      </w:r>
    </w:p>
    <w:p w:rsidR="007610C6" w:rsidRPr="000C7580" w:rsidRDefault="007610C6" w:rsidP="00452CD8">
      <w:pPr>
        <w:pStyle w:val="25"/>
        <w:spacing w:before="0" w:after="0"/>
        <w:jc w:val="left"/>
        <w:rPr>
          <w:sz w:val="24"/>
          <w:szCs w:val="24"/>
        </w:rPr>
      </w:pPr>
    </w:p>
    <w:p w:rsidR="007610C6" w:rsidRPr="000C7580" w:rsidRDefault="007610C6" w:rsidP="00480C1B">
      <w:pPr>
        <w:numPr>
          <w:ilvl w:val="1"/>
          <w:numId w:val="29"/>
        </w:numPr>
        <w:jc w:val="both"/>
        <w:rPr>
          <w:sz w:val="24"/>
          <w:szCs w:val="24"/>
        </w:rPr>
      </w:pPr>
      <w:r>
        <w:rPr>
          <w:sz w:val="24"/>
          <w:szCs w:val="24"/>
        </w:rPr>
        <w:t xml:space="preserve">Техническое обслуживание оборудования, функционирующего </w:t>
      </w:r>
      <w:r w:rsidRPr="000C7580">
        <w:rPr>
          <w:sz w:val="24"/>
          <w:szCs w:val="24"/>
        </w:rPr>
        <w:t>с криптосредствами, и смена криптоключей осуществляются в отсутствие лиц, не допущенных к работе с данными криптосредствами.</w:t>
      </w:r>
    </w:p>
    <w:p w:rsidR="007610C6" w:rsidRPr="000C7580" w:rsidRDefault="007610C6" w:rsidP="00480C1B">
      <w:pPr>
        <w:numPr>
          <w:ilvl w:val="1"/>
          <w:numId w:val="29"/>
        </w:numPr>
        <w:jc w:val="both"/>
        <w:rPr>
          <w:sz w:val="24"/>
          <w:szCs w:val="24"/>
        </w:rPr>
      </w:pPr>
      <w:r w:rsidRPr="000C7580">
        <w:rPr>
          <w:sz w:val="24"/>
          <w:szCs w:val="24"/>
        </w:rPr>
        <w:t xml:space="preserve">На время отсутствия пользователей криптосредств оборудование, функционирующее с криптосредствами, должно быть выключено и отключено от линии связи. Использование криптосредств посторонними лицами ЗАПРЕЩАЕТСЯ. </w:t>
      </w:r>
    </w:p>
    <w:p w:rsidR="007610C6" w:rsidRPr="000C7580" w:rsidRDefault="007610C6" w:rsidP="00480C1B">
      <w:pPr>
        <w:numPr>
          <w:ilvl w:val="1"/>
          <w:numId w:val="29"/>
        </w:numPr>
        <w:jc w:val="both"/>
        <w:rPr>
          <w:sz w:val="24"/>
          <w:szCs w:val="24"/>
        </w:rPr>
      </w:pPr>
      <w:r w:rsidRPr="000C7580">
        <w:rPr>
          <w:sz w:val="24"/>
          <w:szCs w:val="24"/>
        </w:rPr>
        <w:t>Работа пользователей с криптосредствами регламентируется эксплуатационной документацией на используемые криптосредства.</w:t>
      </w: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tbl>
      <w:tblPr>
        <w:tblW w:w="4650" w:type="dxa"/>
        <w:tblInd w:w="4652" w:type="dxa"/>
        <w:tblLook w:val="00A0" w:firstRow="1" w:lastRow="0" w:firstColumn="1" w:lastColumn="0" w:noHBand="0" w:noVBand="0"/>
      </w:tblPr>
      <w:tblGrid>
        <w:gridCol w:w="4650"/>
      </w:tblGrid>
      <w:tr w:rsidR="007610C6" w:rsidTr="00B659A7">
        <w:tc>
          <w:tcPr>
            <w:tcW w:w="4650" w:type="dxa"/>
            <w:shd w:val="clear" w:color="auto" w:fill="FFFFFF"/>
          </w:tcPr>
          <w:p w:rsidR="007610C6" w:rsidRPr="001F1C86" w:rsidRDefault="007610C6" w:rsidP="00480C1B">
            <w:pPr>
              <w:tabs>
                <w:tab w:val="left" w:pos="9639"/>
              </w:tabs>
              <w:jc w:val="both"/>
              <w:rPr>
                <w:sz w:val="24"/>
                <w:szCs w:val="24"/>
              </w:rPr>
            </w:pPr>
            <w:r w:rsidRPr="001F1C86">
              <w:rPr>
                <w:sz w:val="24"/>
                <w:szCs w:val="24"/>
              </w:rPr>
              <w:t>Приложение №</w:t>
            </w:r>
            <w:r>
              <w:rPr>
                <w:sz w:val="24"/>
                <w:szCs w:val="24"/>
              </w:rPr>
              <w:t>3</w:t>
            </w:r>
          </w:p>
          <w:p w:rsidR="007610C6" w:rsidRPr="001F1C86" w:rsidRDefault="007610C6" w:rsidP="00480C1B">
            <w:pPr>
              <w:tabs>
                <w:tab w:val="left" w:pos="9639"/>
              </w:tabs>
              <w:jc w:val="both"/>
              <w:rPr>
                <w:sz w:val="24"/>
                <w:szCs w:val="24"/>
              </w:rPr>
            </w:pPr>
            <w:r w:rsidRPr="001F1C86">
              <w:rPr>
                <w:sz w:val="24"/>
                <w:szCs w:val="24"/>
              </w:rPr>
              <w:t xml:space="preserve">к </w:t>
            </w:r>
            <w:r>
              <w:rPr>
                <w:sz w:val="24"/>
                <w:szCs w:val="24"/>
              </w:rPr>
              <w:t>постановл</w:t>
            </w:r>
            <w:r w:rsidRPr="001F1C86">
              <w:rPr>
                <w:sz w:val="24"/>
                <w:szCs w:val="24"/>
              </w:rPr>
              <w:t>ению Администрации Змеиногорского района</w:t>
            </w:r>
          </w:p>
          <w:p w:rsidR="007610C6" w:rsidRPr="001F1C86" w:rsidRDefault="006D6592" w:rsidP="00480C1B">
            <w:pPr>
              <w:tabs>
                <w:tab w:val="left" w:pos="9639"/>
              </w:tabs>
              <w:jc w:val="both"/>
              <w:rPr>
                <w:sz w:val="24"/>
                <w:szCs w:val="24"/>
              </w:rPr>
            </w:pPr>
            <w:r>
              <w:rPr>
                <w:sz w:val="24"/>
                <w:szCs w:val="24"/>
              </w:rPr>
              <w:t>от_14.12.2020 г. №586________</w:t>
            </w:r>
          </w:p>
          <w:p w:rsidR="007610C6" w:rsidRDefault="007610C6" w:rsidP="00480C1B">
            <w:pPr>
              <w:tabs>
                <w:tab w:val="left" w:pos="9639"/>
              </w:tabs>
              <w:jc w:val="both"/>
            </w:pPr>
          </w:p>
        </w:tc>
      </w:tr>
    </w:tbl>
    <w:p w:rsidR="007610C6" w:rsidRDefault="007610C6" w:rsidP="00480C1B">
      <w:pPr>
        <w:jc w:val="center"/>
        <w:rPr>
          <w:caps/>
          <w:sz w:val="24"/>
          <w:szCs w:val="24"/>
        </w:rPr>
      </w:pPr>
    </w:p>
    <w:p w:rsidR="007610C6" w:rsidRPr="001F1C86" w:rsidRDefault="007610C6" w:rsidP="00480C1B">
      <w:pPr>
        <w:jc w:val="center"/>
        <w:rPr>
          <w:caps/>
          <w:sz w:val="24"/>
          <w:szCs w:val="24"/>
        </w:rPr>
      </w:pPr>
      <w:r w:rsidRPr="001F1C86">
        <w:rPr>
          <w:caps/>
          <w:sz w:val="24"/>
          <w:szCs w:val="24"/>
        </w:rPr>
        <w:t>Список лиц,</w:t>
      </w:r>
    </w:p>
    <w:p w:rsidR="007610C6" w:rsidRPr="001F1C86" w:rsidRDefault="007610C6" w:rsidP="0014439F">
      <w:pPr>
        <w:jc w:val="center"/>
        <w:rPr>
          <w:sz w:val="24"/>
          <w:szCs w:val="24"/>
        </w:rPr>
      </w:pPr>
      <w:r w:rsidRPr="001F1C86">
        <w:rPr>
          <w:sz w:val="24"/>
          <w:szCs w:val="24"/>
        </w:rPr>
        <w:t>допущенных к работе со средствами</w:t>
      </w:r>
      <w:r>
        <w:rPr>
          <w:sz w:val="24"/>
          <w:szCs w:val="24"/>
        </w:rPr>
        <w:t xml:space="preserve"> </w:t>
      </w:r>
      <w:r w:rsidRPr="001F1C86">
        <w:rPr>
          <w:sz w:val="24"/>
          <w:szCs w:val="24"/>
        </w:rPr>
        <w:t>криптографической защиты информации</w:t>
      </w:r>
    </w:p>
    <w:p w:rsidR="007610C6" w:rsidRDefault="007610C6" w:rsidP="00480C1B">
      <w:pPr>
        <w:jc w:val="center"/>
        <w:rPr>
          <w:sz w:val="24"/>
          <w:szCs w:val="24"/>
        </w:rPr>
      </w:pPr>
      <w:r w:rsidRPr="001F1C86">
        <w:rPr>
          <w:sz w:val="24"/>
          <w:szCs w:val="24"/>
        </w:rPr>
        <w:t>в Администрации Змеиногорского района Алтайского края</w:t>
      </w:r>
    </w:p>
    <w:p w:rsidR="007610C6" w:rsidRPr="001F1C86" w:rsidRDefault="007610C6" w:rsidP="00480C1B">
      <w:pPr>
        <w:jc w:val="center"/>
        <w:rPr>
          <w:sz w:val="24"/>
          <w:szCs w:val="24"/>
        </w:rPr>
      </w:pPr>
    </w:p>
    <w:tbl>
      <w:tblPr>
        <w:tblW w:w="9180" w:type="dxa"/>
        <w:tblInd w:w="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A0" w:firstRow="1" w:lastRow="0" w:firstColumn="1" w:lastColumn="0" w:noHBand="0" w:noVBand="0"/>
      </w:tblPr>
      <w:tblGrid>
        <w:gridCol w:w="436"/>
        <w:gridCol w:w="6944"/>
        <w:gridCol w:w="1800"/>
      </w:tblGrid>
      <w:tr w:rsidR="007610C6" w:rsidRPr="001F1C86">
        <w:tc>
          <w:tcPr>
            <w:tcW w:w="436" w:type="dxa"/>
            <w:tcMar>
              <w:left w:w="54" w:type="dxa"/>
            </w:tcMar>
            <w:vAlign w:val="center"/>
          </w:tcPr>
          <w:p w:rsidR="007610C6" w:rsidRPr="001F1C86" w:rsidRDefault="007610C6" w:rsidP="00480C1B">
            <w:pPr>
              <w:pStyle w:val="af5"/>
              <w:jc w:val="center"/>
              <w:rPr>
                <w:sz w:val="24"/>
                <w:szCs w:val="24"/>
              </w:rPr>
            </w:pPr>
            <w:r w:rsidRPr="001F1C86">
              <w:rPr>
                <w:sz w:val="24"/>
                <w:szCs w:val="24"/>
              </w:rPr>
              <w:t>№</w:t>
            </w:r>
          </w:p>
          <w:p w:rsidR="007610C6" w:rsidRPr="001F1C86" w:rsidRDefault="007610C6" w:rsidP="00480C1B">
            <w:pPr>
              <w:pStyle w:val="af5"/>
              <w:jc w:val="center"/>
              <w:rPr>
                <w:sz w:val="24"/>
                <w:szCs w:val="24"/>
              </w:rPr>
            </w:pPr>
            <w:r w:rsidRPr="001F1C86">
              <w:rPr>
                <w:sz w:val="24"/>
                <w:szCs w:val="24"/>
              </w:rPr>
              <w:t>п\п</w:t>
            </w:r>
          </w:p>
        </w:tc>
        <w:tc>
          <w:tcPr>
            <w:tcW w:w="6944" w:type="dxa"/>
            <w:tcBorders>
              <w:left w:val="single" w:sz="2" w:space="0" w:color="000000"/>
            </w:tcBorders>
            <w:tcMar>
              <w:left w:w="54" w:type="dxa"/>
            </w:tcMar>
            <w:vAlign w:val="center"/>
          </w:tcPr>
          <w:p w:rsidR="007610C6" w:rsidRPr="001F1C86" w:rsidRDefault="007610C6" w:rsidP="00480C1B">
            <w:pPr>
              <w:pStyle w:val="af5"/>
              <w:jc w:val="center"/>
              <w:rPr>
                <w:sz w:val="24"/>
                <w:szCs w:val="24"/>
              </w:rPr>
            </w:pPr>
            <w:r w:rsidRPr="001F1C86">
              <w:rPr>
                <w:sz w:val="24"/>
                <w:szCs w:val="24"/>
              </w:rPr>
              <w:t>Должность</w:t>
            </w:r>
          </w:p>
        </w:tc>
        <w:tc>
          <w:tcPr>
            <w:tcW w:w="1800" w:type="dxa"/>
            <w:tcBorders>
              <w:left w:val="single" w:sz="2" w:space="0" w:color="000000"/>
              <w:right w:val="single" w:sz="4" w:space="0" w:color="auto"/>
            </w:tcBorders>
            <w:tcMar>
              <w:left w:w="54" w:type="dxa"/>
            </w:tcMar>
            <w:vAlign w:val="center"/>
          </w:tcPr>
          <w:p w:rsidR="007610C6" w:rsidRPr="001F1C86" w:rsidRDefault="007610C6" w:rsidP="00480C1B">
            <w:pPr>
              <w:pStyle w:val="af5"/>
              <w:jc w:val="center"/>
              <w:rPr>
                <w:sz w:val="24"/>
                <w:szCs w:val="24"/>
              </w:rPr>
            </w:pPr>
            <w:r w:rsidRPr="001F1C86">
              <w:rPr>
                <w:sz w:val="24"/>
                <w:szCs w:val="24"/>
              </w:rPr>
              <w:t>ФИО</w:t>
            </w:r>
          </w:p>
        </w:tc>
      </w:tr>
      <w:tr w:rsidR="007610C6">
        <w:tc>
          <w:tcPr>
            <w:tcW w:w="436" w:type="dxa"/>
            <w:tcMar>
              <w:left w:w="54" w:type="dxa"/>
            </w:tcMar>
            <w:vAlign w:val="center"/>
          </w:tcPr>
          <w:p w:rsidR="007610C6" w:rsidRDefault="007610C6" w:rsidP="00480C1B">
            <w:pPr>
              <w:pStyle w:val="TableContents"/>
              <w:jc w:val="center"/>
              <w:rPr>
                <w:sz w:val="24"/>
                <w:szCs w:val="24"/>
              </w:rPr>
            </w:pPr>
            <w:r>
              <w:rPr>
                <w:sz w:val="24"/>
                <w:szCs w:val="24"/>
              </w:rPr>
              <w:t>1</w:t>
            </w:r>
          </w:p>
        </w:tc>
        <w:tc>
          <w:tcPr>
            <w:tcW w:w="6944" w:type="dxa"/>
            <w:tcBorders>
              <w:left w:val="single" w:sz="2" w:space="0" w:color="000000"/>
            </w:tcBorders>
            <w:tcMar>
              <w:left w:w="54" w:type="dxa"/>
            </w:tcMar>
            <w:vAlign w:val="center"/>
          </w:tcPr>
          <w:p w:rsidR="007610C6" w:rsidRPr="001D76B4" w:rsidRDefault="007610C6" w:rsidP="001D76B4">
            <w:pPr>
              <w:pStyle w:val="af5"/>
              <w:jc w:val="both"/>
              <w:rPr>
                <w:sz w:val="24"/>
                <w:szCs w:val="24"/>
              </w:rPr>
            </w:pPr>
            <w:r w:rsidRPr="001D76B4">
              <w:rPr>
                <w:sz w:val="24"/>
                <w:szCs w:val="24"/>
              </w:rPr>
              <w:t>первый заместитель главы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2D4B32" w:rsidRDefault="007610C6" w:rsidP="00AB3264">
            <w:pPr>
              <w:pStyle w:val="TableContents"/>
              <w:jc w:val="center"/>
              <w:rPr>
                <w:sz w:val="24"/>
                <w:szCs w:val="24"/>
              </w:rPr>
            </w:pPr>
            <w:r w:rsidRPr="00187A43">
              <w:rPr>
                <w:sz w:val="24"/>
                <w:szCs w:val="24"/>
              </w:rPr>
              <w:t>Горяинов О.А.</w:t>
            </w:r>
          </w:p>
        </w:tc>
      </w:tr>
      <w:tr w:rsidR="007610C6">
        <w:tc>
          <w:tcPr>
            <w:tcW w:w="436" w:type="dxa"/>
            <w:tcMar>
              <w:left w:w="54" w:type="dxa"/>
            </w:tcMar>
            <w:vAlign w:val="center"/>
          </w:tcPr>
          <w:p w:rsidR="007610C6" w:rsidRDefault="007610C6" w:rsidP="00480C1B">
            <w:pPr>
              <w:pStyle w:val="TableContents"/>
              <w:jc w:val="center"/>
              <w:rPr>
                <w:sz w:val="24"/>
                <w:szCs w:val="24"/>
              </w:rPr>
            </w:pPr>
            <w:r>
              <w:rPr>
                <w:sz w:val="24"/>
                <w:szCs w:val="24"/>
              </w:rPr>
              <w:t>2</w:t>
            </w:r>
          </w:p>
        </w:tc>
        <w:tc>
          <w:tcPr>
            <w:tcW w:w="6944" w:type="dxa"/>
            <w:tcBorders>
              <w:left w:val="single" w:sz="2" w:space="0" w:color="000000"/>
            </w:tcBorders>
            <w:tcMar>
              <w:left w:w="54" w:type="dxa"/>
            </w:tcMar>
            <w:vAlign w:val="center"/>
          </w:tcPr>
          <w:p w:rsidR="007610C6" w:rsidRPr="00D06F6E" w:rsidRDefault="007610C6" w:rsidP="001D76B4">
            <w:pPr>
              <w:pStyle w:val="TableContents"/>
              <w:jc w:val="both"/>
              <w:rPr>
                <w:sz w:val="24"/>
                <w:szCs w:val="24"/>
              </w:rPr>
            </w:pPr>
            <w:r w:rsidRPr="00B95BDD">
              <w:rPr>
                <w:sz w:val="24"/>
                <w:szCs w:val="24"/>
              </w:rPr>
              <w:t>главный бухгалтер централизованной межведомственной бухгалтерии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187A43" w:rsidRDefault="007610C6" w:rsidP="00AB3264">
            <w:pPr>
              <w:ind w:firstLine="7"/>
              <w:jc w:val="center"/>
              <w:rPr>
                <w:sz w:val="24"/>
                <w:szCs w:val="24"/>
              </w:rPr>
            </w:pPr>
            <w:r w:rsidRPr="00187A43">
              <w:rPr>
                <w:sz w:val="24"/>
                <w:szCs w:val="24"/>
              </w:rPr>
              <w:t>Булгакова Л.Н.</w:t>
            </w:r>
          </w:p>
          <w:p w:rsidR="007610C6" w:rsidRPr="000A24B4" w:rsidRDefault="007610C6" w:rsidP="00AB3264">
            <w:pPr>
              <w:pStyle w:val="TableContents"/>
              <w:jc w:val="center"/>
              <w:rPr>
                <w:sz w:val="24"/>
                <w:szCs w:val="24"/>
              </w:rPr>
            </w:pPr>
          </w:p>
        </w:tc>
      </w:tr>
      <w:tr w:rsidR="007610C6">
        <w:tc>
          <w:tcPr>
            <w:tcW w:w="436" w:type="dxa"/>
            <w:tcMar>
              <w:left w:w="54" w:type="dxa"/>
            </w:tcMar>
            <w:vAlign w:val="center"/>
          </w:tcPr>
          <w:p w:rsidR="007610C6" w:rsidRDefault="007610C6" w:rsidP="00480C1B">
            <w:pPr>
              <w:pStyle w:val="TableContents"/>
              <w:jc w:val="center"/>
              <w:rPr>
                <w:sz w:val="24"/>
                <w:szCs w:val="24"/>
              </w:rPr>
            </w:pPr>
            <w:r>
              <w:rPr>
                <w:sz w:val="24"/>
                <w:szCs w:val="24"/>
              </w:rPr>
              <w:t>3</w:t>
            </w:r>
          </w:p>
        </w:tc>
        <w:tc>
          <w:tcPr>
            <w:tcW w:w="6944" w:type="dxa"/>
            <w:tcBorders>
              <w:left w:val="single" w:sz="2" w:space="0" w:color="000000"/>
            </w:tcBorders>
            <w:tcMar>
              <w:left w:w="54" w:type="dxa"/>
            </w:tcMar>
            <w:vAlign w:val="center"/>
          </w:tcPr>
          <w:p w:rsidR="007610C6" w:rsidRPr="001D76B4" w:rsidRDefault="007610C6" w:rsidP="001D76B4">
            <w:pPr>
              <w:pStyle w:val="af5"/>
              <w:jc w:val="both"/>
              <w:rPr>
                <w:sz w:val="24"/>
                <w:szCs w:val="24"/>
              </w:rPr>
            </w:pPr>
            <w:r>
              <w:rPr>
                <w:sz w:val="24"/>
                <w:szCs w:val="24"/>
              </w:rPr>
              <w:t>з</w:t>
            </w:r>
            <w:r w:rsidRPr="001D76B4">
              <w:rPr>
                <w:sz w:val="24"/>
                <w:szCs w:val="24"/>
              </w:rPr>
              <w:t>аместитель главного бухгалтера централизованной межведомственной бухгалтерии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D06F6E" w:rsidRDefault="007610C6" w:rsidP="00AB3264">
            <w:pPr>
              <w:pStyle w:val="TableContents"/>
              <w:jc w:val="center"/>
              <w:rPr>
                <w:sz w:val="24"/>
                <w:szCs w:val="24"/>
              </w:rPr>
            </w:pPr>
            <w:r w:rsidRPr="00E36955">
              <w:rPr>
                <w:sz w:val="24"/>
                <w:szCs w:val="24"/>
              </w:rPr>
              <w:t>Кадушкина Д.А.</w:t>
            </w:r>
          </w:p>
        </w:tc>
      </w:tr>
      <w:tr w:rsidR="007610C6">
        <w:tc>
          <w:tcPr>
            <w:tcW w:w="436" w:type="dxa"/>
            <w:tcMar>
              <w:left w:w="54" w:type="dxa"/>
            </w:tcMar>
            <w:vAlign w:val="center"/>
          </w:tcPr>
          <w:p w:rsidR="007610C6" w:rsidRDefault="007610C6" w:rsidP="00480C1B">
            <w:pPr>
              <w:pStyle w:val="TableContents"/>
              <w:jc w:val="center"/>
              <w:rPr>
                <w:sz w:val="24"/>
                <w:szCs w:val="24"/>
              </w:rPr>
            </w:pPr>
            <w:r>
              <w:rPr>
                <w:sz w:val="24"/>
                <w:szCs w:val="24"/>
              </w:rPr>
              <w:t>4</w:t>
            </w:r>
          </w:p>
        </w:tc>
        <w:tc>
          <w:tcPr>
            <w:tcW w:w="6944" w:type="dxa"/>
            <w:tcBorders>
              <w:left w:val="single" w:sz="2" w:space="0" w:color="000000"/>
            </w:tcBorders>
            <w:tcMar>
              <w:left w:w="54" w:type="dxa"/>
            </w:tcMar>
            <w:vAlign w:val="center"/>
          </w:tcPr>
          <w:p w:rsidR="007610C6" w:rsidRPr="00D06F6E" w:rsidRDefault="007610C6" w:rsidP="001D76B4">
            <w:pPr>
              <w:pStyle w:val="TableContents"/>
              <w:jc w:val="both"/>
              <w:rPr>
                <w:sz w:val="24"/>
                <w:szCs w:val="24"/>
              </w:rPr>
            </w:pPr>
            <w:r>
              <w:rPr>
                <w:sz w:val="24"/>
                <w:szCs w:val="24"/>
              </w:rPr>
              <w:t>в</w:t>
            </w:r>
            <w:r w:rsidRPr="00B95BDD">
              <w:rPr>
                <w:sz w:val="24"/>
                <w:szCs w:val="24"/>
              </w:rPr>
              <w:t>едущий бухгалтер централизованной межведомственной бухгалтерии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1D76B4" w:rsidRDefault="007610C6" w:rsidP="00AB3264">
            <w:pPr>
              <w:pStyle w:val="TableContents"/>
              <w:jc w:val="center"/>
              <w:rPr>
                <w:sz w:val="24"/>
                <w:szCs w:val="24"/>
              </w:rPr>
            </w:pPr>
            <w:r w:rsidRPr="00E36955">
              <w:rPr>
                <w:sz w:val="24"/>
                <w:szCs w:val="24"/>
              </w:rPr>
              <w:t>Закопко Т.Ю.</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5</w:t>
            </w:r>
          </w:p>
        </w:tc>
        <w:tc>
          <w:tcPr>
            <w:tcW w:w="6944" w:type="dxa"/>
            <w:tcBorders>
              <w:left w:val="single" w:sz="2" w:space="0" w:color="000000"/>
            </w:tcBorders>
            <w:tcMar>
              <w:left w:w="54" w:type="dxa"/>
            </w:tcMar>
            <w:vAlign w:val="center"/>
          </w:tcPr>
          <w:p w:rsidR="007610C6" w:rsidRDefault="007610C6" w:rsidP="001D76B4">
            <w:pPr>
              <w:pStyle w:val="TableContents"/>
              <w:jc w:val="both"/>
              <w:rPr>
                <w:sz w:val="24"/>
                <w:szCs w:val="24"/>
              </w:rPr>
            </w:pPr>
            <w:r>
              <w:rPr>
                <w:sz w:val="24"/>
                <w:szCs w:val="24"/>
              </w:rPr>
              <w:t>в</w:t>
            </w:r>
            <w:r w:rsidRPr="00B95BDD">
              <w:rPr>
                <w:sz w:val="24"/>
                <w:szCs w:val="24"/>
              </w:rPr>
              <w:t>едущий бухгалтер централизованной межведомственной бухгалтерии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E36955" w:rsidRDefault="007610C6" w:rsidP="00AB3264">
            <w:pPr>
              <w:jc w:val="center"/>
              <w:rPr>
                <w:sz w:val="24"/>
                <w:szCs w:val="24"/>
              </w:rPr>
            </w:pPr>
            <w:r w:rsidRPr="00E36955">
              <w:rPr>
                <w:sz w:val="24"/>
                <w:szCs w:val="24"/>
              </w:rPr>
              <w:t>Горячева А.С.</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6</w:t>
            </w:r>
          </w:p>
        </w:tc>
        <w:tc>
          <w:tcPr>
            <w:tcW w:w="6944" w:type="dxa"/>
            <w:tcBorders>
              <w:left w:val="single" w:sz="2" w:space="0" w:color="000000"/>
            </w:tcBorders>
            <w:tcMar>
              <w:left w:w="54" w:type="dxa"/>
            </w:tcMar>
          </w:tcPr>
          <w:p w:rsidR="007610C6" w:rsidRDefault="007610C6">
            <w:r w:rsidRPr="00B6461A">
              <w:rPr>
                <w:sz w:val="24"/>
                <w:szCs w:val="24"/>
              </w:rPr>
              <w:t>ведущий бухгалтер централизованной межведомственной бухгалтерии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E36955" w:rsidRDefault="007610C6" w:rsidP="00AB3264">
            <w:pPr>
              <w:jc w:val="center"/>
              <w:rPr>
                <w:sz w:val="24"/>
                <w:szCs w:val="24"/>
              </w:rPr>
            </w:pPr>
            <w:r w:rsidRPr="00E36955">
              <w:rPr>
                <w:sz w:val="24"/>
                <w:szCs w:val="24"/>
              </w:rPr>
              <w:t>Лыкова С.Н.</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7</w:t>
            </w:r>
          </w:p>
        </w:tc>
        <w:tc>
          <w:tcPr>
            <w:tcW w:w="6944" w:type="dxa"/>
            <w:tcBorders>
              <w:left w:val="single" w:sz="2" w:space="0" w:color="000000"/>
            </w:tcBorders>
            <w:tcMar>
              <w:left w:w="54" w:type="dxa"/>
            </w:tcMar>
          </w:tcPr>
          <w:p w:rsidR="007610C6" w:rsidRDefault="007610C6">
            <w:r w:rsidRPr="00B6461A">
              <w:rPr>
                <w:sz w:val="24"/>
                <w:szCs w:val="24"/>
              </w:rPr>
              <w:t>ведущий бухгалтер централизованной межведомственной бухгалтерии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E36955" w:rsidRDefault="007610C6" w:rsidP="00AB3264">
            <w:pPr>
              <w:jc w:val="center"/>
              <w:rPr>
                <w:sz w:val="24"/>
                <w:szCs w:val="24"/>
              </w:rPr>
            </w:pPr>
            <w:r w:rsidRPr="00E36955">
              <w:rPr>
                <w:sz w:val="24"/>
                <w:szCs w:val="24"/>
              </w:rPr>
              <w:t>Федулова Н.В.</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8</w:t>
            </w:r>
          </w:p>
        </w:tc>
        <w:tc>
          <w:tcPr>
            <w:tcW w:w="6944" w:type="dxa"/>
            <w:tcBorders>
              <w:left w:val="single" w:sz="2" w:space="0" w:color="000000"/>
            </w:tcBorders>
            <w:tcMar>
              <w:left w:w="54" w:type="dxa"/>
            </w:tcMar>
          </w:tcPr>
          <w:p w:rsidR="007610C6" w:rsidRDefault="007610C6">
            <w:r w:rsidRPr="00B6461A">
              <w:rPr>
                <w:sz w:val="24"/>
                <w:szCs w:val="24"/>
              </w:rPr>
              <w:t>ведущий бухгалтер централизованной межведомственной бухгалтерии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E36955" w:rsidRDefault="007610C6" w:rsidP="00AB3264">
            <w:pPr>
              <w:pStyle w:val="TableContents"/>
              <w:jc w:val="center"/>
              <w:rPr>
                <w:sz w:val="24"/>
                <w:szCs w:val="24"/>
              </w:rPr>
            </w:pPr>
            <w:r>
              <w:rPr>
                <w:sz w:val="24"/>
                <w:szCs w:val="24"/>
              </w:rPr>
              <w:t>Зырянова О.Б.</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9</w:t>
            </w:r>
          </w:p>
        </w:tc>
        <w:tc>
          <w:tcPr>
            <w:tcW w:w="6944" w:type="dxa"/>
            <w:tcBorders>
              <w:left w:val="single" w:sz="2" w:space="0" w:color="000000"/>
            </w:tcBorders>
            <w:tcMar>
              <w:left w:w="54" w:type="dxa"/>
            </w:tcMar>
            <w:vAlign w:val="center"/>
          </w:tcPr>
          <w:p w:rsidR="007610C6" w:rsidRDefault="007610C6" w:rsidP="001D76B4">
            <w:pPr>
              <w:pStyle w:val="TableContents"/>
              <w:jc w:val="both"/>
              <w:rPr>
                <w:sz w:val="24"/>
                <w:szCs w:val="24"/>
              </w:rPr>
            </w:pPr>
            <w:r>
              <w:rPr>
                <w:sz w:val="24"/>
                <w:szCs w:val="24"/>
              </w:rPr>
              <w:t>в</w:t>
            </w:r>
            <w:r w:rsidRPr="00B95BDD">
              <w:rPr>
                <w:sz w:val="24"/>
                <w:szCs w:val="24"/>
              </w:rPr>
              <w:t>едущий бухгалтер централизованной межведомственной бухгалтерии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E36955" w:rsidRDefault="007610C6" w:rsidP="00AB3264">
            <w:pPr>
              <w:pStyle w:val="TableContents"/>
              <w:jc w:val="center"/>
              <w:rPr>
                <w:sz w:val="24"/>
                <w:szCs w:val="24"/>
              </w:rPr>
            </w:pPr>
            <w:r>
              <w:rPr>
                <w:sz w:val="24"/>
                <w:szCs w:val="24"/>
              </w:rPr>
              <w:t>Павлова К.А.</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10</w:t>
            </w:r>
          </w:p>
        </w:tc>
        <w:tc>
          <w:tcPr>
            <w:tcW w:w="6944" w:type="dxa"/>
            <w:tcBorders>
              <w:left w:val="single" w:sz="2" w:space="0" w:color="000000"/>
            </w:tcBorders>
            <w:tcMar>
              <w:left w:w="54" w:type="dxa"/>
            </w:tcMar>
            <w:vAlign w:val="center"/>
          </w:tcPr>
          <w:p w:rsidR="007610C6" w:rsidRPr="00A41041" w:rsidRDefault="007610C6" w:rsidP="004B14B4">
            <w:pPr>
              <w:pStyle w:val="af5"/>
              <w:jc w:val="both"/>
              <w:rPr>
                <w:sz w:val="24"/>
                <w:szCs w:val="24"/>
              </w:rPr>
            </w:pPr>
            <w:r w:rsidRPr="00A41041">
              <w:rPr>
                <w:sz w:val="24"/>
                <w:szCs w:val="24"/>
              </w:rPr>
              <w:t>главный специалист отдела по социальным вопросам</w:t>
            </w:r>
          </w:p>
        </w:tc>
        <w:tc>
          <w:tcPr>
            <w:tcW w:w="1800" w:type="dxa"/>
            <w:tcBorders>
              <w:left w:val="single" w:sz="2" w:space="0" w:color="000000"/>
              <w:right w:val="single" w:sz="4" w:space="0" w:color="auto"/>
            </w:tcBorders>
            <w:tcMar>
              <w:left w:w="54" w:type="dxa"/>
            </w:tcMar>
          </w:tcPr>
          <w:p w:rsidR="007610C6" w:rsidRPr="00287B88" w:rsidRDefault="007610C6" w:rsidP="00AB3264">
            <w:pPr>
              <w:pStyle w:val="TableContents"/>
              <w:jc w:val="center"/>
              <w:rPr>
                <w:sz w:val="24"/>
                <w:szCs w:val="24"/>
              </w:rPr>
            </w:pPr>
            <w:r>
              <w:rPr>
                <w:sz w:val="24"/>
                <w:szCs w:val="24"/>
              </w:rPr>
              <w:t>Мордовина Р.В.</w:t>
            </w:r>
          </w:p>
        </w:tc>
      </w:tr>
      <w:tr w:rsidR="007610C6">
        <w:trPr>
          <w:trHeight w:val="212"/>
        </w:trPr>
        <w:tc>
          <w:tcPr>
            <w:tcW w:w="436" w:type="dxa"/>
            <w:tcMar>
              <w:left w:w="54" w:type="dxa"/>
            </w:tcMar>
            <w:vAlign w:val="center"/>
          </w:tcPr>
          <w:p w:rsidR="007610C6" w:rsidRDefault="007610C6" w:rsidP="00480C1B">
            <w:pPr>
              <w:pStyle w:val="TableContents"/>
              <w:jc w:val="center"/>
              <w:rPr>
                <w:sz w:val="24"/>
                <w:szCs w:val="24"/>
              </w:rPr>
            </w:pPr>
            <w:r>
              <w:rPr>
                <w:sz w:val="24"/>
                <w:szCs w:val="24"/>
              </w:rPr>
              <w:t>11</w:t>
            </w:r>
          </w:p>
        </w:tc>
        <w:tc>
          <w:tcPr>
            <w:tcW w:w="6944" w:type="dxa"/>
            <w:tcBorders>
              <w:left w:val="single" w:sz="2" w:space="0" w:color="000000"/>
            </w:tcBorders>
            <w:tcMar>
              <w:left w:w="54" w:type="dxa"/>
            </w:tcMar>
            <w:vAlign w:val="center"/>
          </w:tcPr>
          <w:p w:rsidR="007610C6" w:rsidRPr="00A41041" w:rsidRDefault="007610C6" w:rsidP="004B14B4">
            <w:pPr>
              <w:pStyle w:val="af5"/>
              <w:jc w:val="both"/>
              <w:rPr>
                <w:sz w:val="24"/>
                <w:szCs w:val="24"/>
              </w:rPr>
            </w:pPr>
            <w:r w:rsidRPr="00A41041">
              <w:rPr>
                <w:sz w:val="24"/>
                <w:szCs w:val="24"/>
              </w:rPr>
              <w:t>заведующий отделом экономики</w:t>
            </w:r>
          </w:p>
        </w:tc>
        <w:tc>
          <w:tcPr>
            <w:tcW w:w="1800" w:type="dxa"/>
            <w:tcBorders>
              <w:left w:val="single" w:sz="2" w:space="0" w:color="000000"/>
              <w:right w:val="single" w:sz="4" w:space="0" w:color="auto"/>
            </w:tcBorders>
            <w:tcMar>
              <w:left w:w="54" w:type="dxa"/>
            </w:tcMar>
          </w:tcPr>
          <w:p w:rsidR="007610C6" w:rsidRPr="00187A43" w:rsidRDefault="007610C6" w:rsidP="00AB3264">
            <w:pPr>
              <w:jc w:val="center"/>
              <w:rPr>
                <w:sz w:val="24"/>
                <w:szCs w:val="24"/>
              </w:rPr>
            </w:pPr>
            <w:r>
              <w:rPr>
                <w:sz w:val="24"/>
                <w:szCs w:val="24"/>
              </w:rPr>
              <w:t>Зырянова Е.В.</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12</w:t>
            </w:r>
          </w:p>
        </w:tc>
        <w:tc>
          <w:tcPr>
            <w:tcW w:w="6944" w:type="dxa"/>
            <w:tcBorders>
              <w:left w:val="single" w:sz="2" w:space="0" w:color="000000"/>
            </w:tcBorders>
            <w:tcMar>
              <w:left w:w="54" w:type="dxa"/>
            </w:tcMar>
            <w:vAlign w:val="center"/>
          </w:tcPr>
          <w:p w:rsidR="007610C6" w:rsidRPr="00A41041" w:rsidRDefault="007610C6" w:rsidP="004B14B4">
            <w:pPr>
              <w:pStyle w:val="af5"/>
              <w:jc w:val="both"/>
              <w:rPr>
                <w:sz w:val="24"/>
                <w:szCs w:val="24"/>
              </w:rPr>
            </w:pPr>
            <w:r w:rsidRPr="00A41041">
              <w:rPr>
                <w:sz w:val="24"/>
                <w:szCs w:val="24"/>
              </w:rPr>
              <w:t>заместитель заведующего отдела экономики</w:t>
            </w:r>
          </w:p>
        </w:tc>
        <w:tc>
          <w:tcPr>
            <w:tcW w:w="1800" w:type="dxa"/>
            <w:tcBorders>
              <w:left w:val="single" w:sz="2" w:space="0" w:color="000000"/>
              <w:right w:val="single" w:sz="4" w:space="0" w:color="auto"/>
            </w:tcBorders>
            <w:tcMar>
              <w:left w:w="54" w:type="dxa"/>
            </w:tcMar>
          </w:tcPr>
          <w:p w:rsidR="007610C6" w:rsidRPr="00187A43" w:rsidRDefault="007610C6" w:rsidP="00AB3264">
            <w:pPr>
              <w:jc w:val="center"/>
              <w:rPr>
                <w:sz w:val="24"/>
                <w:szCs w:val="24"/>
              </w:rPr>
            </w:pPr>
            <w:r>
              <w:rPr>
                <w:sz w:val="24"/>
                <w:szCs w:val="24"/>
              </w:rPr>
              <w:t>Климова И.А.</w:t>
            </w:r>
          </w:p>
        </w:tc>
      </w:tr>
      <w:tr w:rsidR="007610C6">
        <w:trPr>
          <w:trHeight w:val="327"/>
        </w:trPr>
        <w:tc>
          <w:tcPr>
            <w:tcW w:w="436" w:type="dxa"/>
            <w:tcMar>
              <w:left w:w="54" w:type="dxa"/>
            </w:tcMar>
            <w:vAlign w:val="center"/>
          </w:tcPr>
          <w:p w:rsidR="007610C6" w:rsidRDefault="007610C6" w:rsidP="004B14B4">
            <w:pPr>
              <w:pStyle w:val="TableContents"/>
              <w:jc w:val="center"/>
              <w:rPr>
                <w:sz w:val="24"/>
                <w:szCs w:val="24"/>
              </w:rPr>
            </w:pPr>
            <w:r>
              <w:rPr>
                <w:sz w:val="24"/>
                <w:szCs w:val="24"/>
              </w:rPr>
              <w:t>13</w:t>
            </w:r>
          </w:p>
        </w:tc>
        <w:tc>
          <w:tcPr>
            <w:tcW w:w="6944" w:type="dxa"/>
            <w:tcBorders>
              <w:left w:val="single" w:sz="2" w:space="0" w:color="000000"/>
            </w:tcBorders>
            <w:tcMar>
              <w:left w:w="54" w:type="dxa"/>
            </w:tcMar>
            <w:vAlign w:val="center"/>
          </w:tcPr>
          <w:p w:rsidR="007610C6" w:rsidRPr="00A41041" w:rsidRDefault="007610C6" w:rsidP="004B14B4">
            <w:pPr>
              <w:pStyle w:val="af5"/>
              <w:jc w:val="both"/>
              <w:rPr>
                <w:sz w:val="24"/>
                <w:szCs w:val="24"/>
              </w:rPr>
            </w:pPr>
            <w:r w:rsidRPr="00A41041">
              <w:rPr>
                <w:sz w:val="24"/>
                <w:szCs w:val="24"/>
              </w:rPr>
              <w:t>заведующий отделом программного обеспечения Администрации Змеиногорского района</w:t>
            </w:r>
          </w:p>
        </w:tc>
        <w:tc>
          <w:tcPr>
            <w:tcW w:w="1800" w:type="dxa"/>
            <w:tcBorders>
              <w:left w:val="single" w:sz="2" w:space="0" w:color="000000"/>
              <w:right w:val="single" w:sz="4" w:space="0" w:color="auto"/>
            </w:tcBorders>
            <w:tcMar>
              <w:left w:w="54" w:type="dxa"/>
            </w:tcMar>
          </w:tcPr>
          <w:p w:rsidR="007610C6" w:rsidRPr="00187A43" w:rsidRDefault="007610C6" w:rsidP="00AB3264">
            <w:pPr>
              <w:jc w:val="center"/>
              <w:rPr>
                <w:color w:val="000000"/>
                <w:sz w:val="24"/>
                <w:szCs w:val="24"/>
              </w:rPr>
            </w:pPr>
            <w:r w:rsidRPr="00187A43">
              <w:rPr>
                <w:sz w:val="24"/>
                <w:szCs w:val="24"/>
              </w:rPr>
              <w:t>Матвеев А.А.</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14</w:t>
            </w:r>
          </w:p>
        </w:tc>
        <w:tc>
          <w:tcPr>
            <w:tcW w:w="6944" w:type="dxa"/>
            <w:tcBorders>
              <w:left w:val="single" w:sz="2" w:space="0" w:color="000000"/>
            </w:tcBorders>
            <w:tcMar>
              <w:left w:w="54" w:type="dxa"/>
            </w:tcMar>
            <w:vAlign w:val="center"/>
          </w:tcPr>
          <w:p w:rsidR="007610C6" w:rsidRPr="00A41041" w:rsidRDefault="007610C6" w:rsidP="004B14B4">
            <w:pPr>
              <w:pStyle w:val="af5"/>
              <w:jc w:val="both"/>
              <w:rPr>
                <w:sz w:val="24"/>
                <w:szCs w:val="24"/>
              </w:rPr>
            </w:pPr>
            <w:r w:rsidRPr="00A41041">
              <w:rPr>
                <w:sz w:val="24"/>
                <w:szCs w:val="24"/>
              </w:rPr>
              <w:t>заведующий архивным отделом</w:t>
            </w:r>
          </w:p>
        </w:tc>
        <w:tc>
          <w:tcPr>
            <w:tcW w:w="1800" w:type="dxa"/>
            <w:tcBorders>
              <w:left w:val="single" w:sz="2" w:space="0" w:color="000000"/>
              <w:right w:val="single" w:sz="4" w:space="0" w:color="auto"/>
            </w:tcBorders>
            <w:tcMar>
              <w:left w:w="54" w:type="dxa"/>
            </w:tcMar>
          </w:tcPr>
          <w:p w:rsidR="007610C6" w:rsidRDefault="007610C6" w:rsidP="00AB3264">
            <w:pPr>
              <w:pStyle w:val="TableContents"/>
              <w:jc w:val="center"/>
              <w:rPr>
                <w:sz w:val="24"/>
                <w:szCs w:val="24"/>
              </w:rPr>
            </w:pPr>
            <w:r>
              <w:rPr>
                <w:sz w:val="24"/>
                <w:szCs w:val="24"/>
              </w:rPr>
              <w:t>Осмолова Н.В.</w:t>
            </w:r>
          </w:p>
        </w:tc>
      </w:tr>
      <w:tr w:rsidR="007610C6">
        <w:tc>
          <w:tcPr>
            <w:tcW w:w="436" w:type="dxa"/>
            <w:tcMar>
              <w:left w:w="54" w:type="dxa"/>
            </w:tcMar>
            <w:vAlign w:val="center"/>
          </w:tcPr>
          <w:p w:rsidR="007610C6" w:rsidRDefault="007610C6" w:rsidP="004B14B4">
            <w:pPr>
              <w:pStyle w:val="TableContents"/>
              <w:jc w:val="center"/>
              <w:rPr>
                <w:sz w:val="24"/>
                <w:szCs w:val="24"/>
              </w:rPr>
            </w:pPr>
            <w:r>
              <w:rPr>
                <w:sz w:val="24"/>
                <w:szCs w:val="24"/>
              </w:rPr>
              <w:t>15</w:t>
            </w:r>
          </w:p>
        </w:tc>
        <w:tc>
          <w:tcPr>
            <w:tcW w:w="6944" w:type="dxa"/>
            <w:tcBorders>
              <w:left w:val="single" w:sz="2" w:space="0" w:color="000000"/>
            </w:tcBorders>
            <w:tcMar>
              <w:left w:w="54" w:type="dxa"/>
            </w:tcMar>
            <w:vAlign w:val="center"/>
          </w:tcPr>
          <w:p w:rsidR="007610C6" w:rsidRPr="00A41041" w:rsidRDefault="007610C6" w:rsidP="004B14B4">
            <w:pPr>
              <w:pStyle w:val="af5"/>
              <w:jc w:val="both"/>
              <w:rPr>
                <w:sz w:val="24"/>
                <w:szCs w:val="24"/>
              </w:rPr>
            </w:pPr>
            <w:r w:rsidRPr="00A41041">
              <w:rPr>
                <w:sz w:val="24"/>
                <w:szCs w:val="24"/>
              </w:rPr>
              <w:t>заведующий юридическим отделом</w:t>
            </w:r>
          </w:p>
        </w:tc>
        <w:tc>
          <w:tcPr>
            <w:tcW w:w="1800" w:type="dxa"/>
            <w:tcBorders>
              <w:left w:val="single" w:sz="2" w:space="0" w:color="000000"/>
              <w:right w:val="single" w:sz="4" w:space="0" w:color="auto"/>
            </w:tcBorders>
            <w:tcMar>
              <w:left w:w="54" w:type="dxa"/>
            </w:tcMar>
          </w:tcPr>
          <w:p w:rsidR="007610C6" w:rsidRDefault="007610C6" w:rsidP="00AB3264">
            <w:pPr>
              <w:pStyle w:val="TableContents"/>
              <w:jc w:val="center"/>
              <w:rPr>
                <w:sz w:val="24"/>
                <w:szCs w:val="24"/>
              </w:rPr>
            </w:pPr>
            <w:r>
              <w:rPr>
                <w:sz w:val="24"/>
                <w:szCs w:val="24"/>
              </w:rPr>
              <w:t>Ткаченко М.В.</w:t>
            </w:r>
          </w:p>
        </w:tc>
      </w:tr>
    </w:tbl>
    <w:p w:rsidR="007610C6" w:rsidRDefault="007610C6" w:rsidP="006F6D34">
      <w:pPr>
        <w:rPr>
          <w:sz w:val="24"/>
          <w:szCs w:val="24"/>
        </w:rPr>
      </w:pPr>
    </w:p>
    <w:p w:rsidR="007610C6" w:rsidRDefault="007610C6" w:rsidP="006F6D34">
      <w:pPr>
        <w:rPr>
          <w:sz w:val="24"/>
          <w:szCs w:val="24"/>
        </w:rPr>
      </w:pPr>
    </w:p>
    <w:p w:rsidR="007610C6" w:rsidRDefault="007610C6" w:rsidP="001D76B4">
      <w:pPr>
        <w:pStyle w:val="af5"/>
        <w:ind w:firstLine="709"/>
        <w:jc w:val="both"/>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tbl>
      <w:tblPr>
        <w:tblW w:w="4594" w:type="dxa"/>
        <w:tblInd w:w="5042" w:type="dxa"/>
        <w:tblLook w:val="00A0" w:firstRow="1" w:lastRow="0" w:firstColumn="1" w:lastColumn="0" w:noHBand="0" w:noVBand="0"/>
      </w:tblPr>
      <w:tblGrid>
        <w:gridCol w:w="4594"/>
      </w:tblGrid>
      <w:tr w:rsidR="007610C6" w:rsidRPr="008936C6" w:rsidTr="00231BDF">
        <w:tc>
          <w:tcPr>
            <w:tcW w:w="4594" w:type="dxa"/>
            <w:shd w:val="clear" w:color="auto" w:fill="FFFFFF"/>
          </w:tcPr>
          <w:p w:rsidR="007610C6" w:rsidRPr="008936C6" w:rsidRDefault="007610C6" w:rsidP="00480C1B">
            <w:pPr>
              <w:tabs>
                <w:tab w:val="left" w:pos="9639"/>
              </w:tabs>
              <w:jc w:val="both"/>
              <w:rPr>
                <w:sz w:val="24"/>
                <w:szCs w:val="24"/>
              </w:rPr>
            </w:pPr>
            <w:r w:rsidRPr="008936C6">
              <w:rPr>
                <w:sz w:val="24"/>
                <w:szCs w:val="24"/>
              </w:rPr>
              <w:t>Приложение №</w:t>
            </w:r>
            <w:r>
              <w:rPr>
                <w:sz w:val="24"/>
                <w:szCs w:val="24"/>
              </w:rPr>
              <w:t>4</w:t>
            </w:r>
          </w:p>
          <w:p w:rsidR="007610C6" w:rsidRPr="008936C6" w:rsidRDefault="007610C6" w:rsidP="00480C1B">
            <w:pPr>
              <w:tabs>
                <w:tab w:val="left" w:pos="9639"/>
              </w:tabs>
              <w:jc w:val="both"/>
              <w:rPr>
                <w:sz w:val="24"/>
                <w:szCs w:val="24"/>
              </w:rPr>
            </w:pPr>
            <w:r w:rsidRPr="008936C6">
              <w:rPr>
                <w:sz w:val="24"/>
                <w:szCs w:val="24"/>
              </w:rPr>
              <w:t xml:space="preserve">к </w:t>
            </w:r>
            <w:r>
              <w:rPr>
                <w:sz w:val="24"/>
                <w:szCs w:val="24"/>
              </w:rPr>
              <w:t>постановл</w:t>
            </w:r>
            <w:r w:rsidRPr="001F1C86">
              <w:rPr>
                <w:sz w:val="24"/>
                <w:szCs w:val="24"/>
              </w:rPr>
              <w:t>ению</w:t>
            </w:r>
            <w:r w:rsidRPr="008936C6">
              <w:rPr>
                <w:sz w:val="24"/>
                <w:szCs w:val="24"/>
              </w:rPr>
              <w:t xml:space="preserve"> Администрации Змеиногорского района</w:t>
            </w:r>
          </w:p>
          <w:p w:rsidR="007610C6" w:rsidRPr="008936C6" w:rsidRDefault="006D6592" w:rsidP="00480C1B">
            <w:pPr>
              <w:tabs>
                <w:tab w:val="left" w:pos="9639"/>
              </w:tabs>
              <w:jc w:val="both"/>
              <w:rPr>
                <w:sz w:val="24"/>
                <w:szCs w:val="24"/>
              </w:rPr>
            </w:pPr>
            <w:r>
              <w:rPr>
                <w:sz w:val="24"/>
                <w:szCs w:val="24"/>
              </w:rPr>
              <w:t>от_14.12.2020 г. №586________</w:t>
            </w:r>
          </w:p>
          <w:p w:rsidR="007610C6" w:rsidRPr="008936C6" w:rsidRDefault="007610C6" w:rsidP="00480C1B">
            <w:pPr>
              <w:tabs>
                <w:tab w:val="left" w:pos="9639"/>
              </w:tabs>
              <w:jc w:val="both"/>
              <w:rPr>
                <w:sz w:val="24"/>
                <w:szCs w:val="24"/>
              </w:rPr>
            </w:pPr>
          </w:p>
        </w:tc>
      </w:tr>
    </w:tbl>
    <w:p w:rsidR="007610C6" w:rsidRDefault="007610C6" w:rsidP="00480C1B">
      <w:pPr>
        <w:jc w:val="center"/>
        <w:rPr>
          <w:caps/>
          <w:sz w:val="24"/>
          <w:szCs w:val="24"/>
        </w:rPr>
      </w:pPr>
    </w:p>
    <w:p w:rsidR="007610C6" w:rsidRPr="008936C6" w:rsidRDefault="007610C6" w:rsidP="00480C1B">
      <w:pPr>
        <w:jc w:val="center"/>
        <w:rPr>
          <w:caps/>
          <w:sz w:val="24"/>
          <w:szCs w:val="24"/>
        </w:rPr>
      </w:pPr>
      <w:r w:rsidRPr="008936C6">
        <w:rPr>
          <w:caps/>
          <w:sz w:val="24"/>
          <w:szCs w:val="24"/>
        </w:rPr>
        <w:t>Список помещений,</w:t>
      </w:r>
    </w:p>
    <w:p w:rsidR="007610C6" w:rsidRPr="008936C6" w:rsidRDefault="007610C6" w:rsidP="0014439F">
      <w:pPr>
        <w:jc w:val="center"/>
        <w:rPr>
          <w:sz w:val="24"/>
          <w:szCs w:val="24"/>
        </w:rPr>
      </w:pPr>
      <w:r w:rsidRPr="008936C6">
        <w:rPr>
          <w:sz w:val="24"/>
          <w:szCs w:val="24"/>
        </w:rPr>
        <w:t xml:space="preserve"> выделенных для использования СКЗИ и</w:t>
      </w:r>
      <w:r>
        <w:rPr>
          <w:sz w:val="24"/>
          <w:szCs w:val="24"/>
        </w:rPr>
        <w:t xml:space="preserve"> </w:t>
      </w:r>
      <w:r w:rsidRPr="008936C6">
        <w:rPr>
          <w:sz w:val="24"/>
          <w:szCs w:val="24"/>
        </w:rPr>
        <w:t>хранения ключевых документов к ним</w:t>
      </w:r>
    </w:p>
    <w:p w:rsidR="007610C6" w:rsidRDefault="007610C6" w:rsidP="00480C1B">
      <w:pPr>
        <w:jc w:val="center"/>
        <w:rPr>
          <w:sz w:val="24"/>
          <w:szCs w:val="24"/>
        </w:rPr>
      </w:pPr>
      <w:r w:rsidRPr="008936C6">
        <w:rPr>
          <w:sz w:val="24"/>
          <w:szCs w:val="24"/>
        </w:rPr>
        <w:t>в Администрации Змеиногорского района Алтайского края</w:t>
      </w:r>
    </w:p>
    <w:p w:rsidR="007610C6" w:rsidRPr="008936C6" w:rsidRDefault="007610C6" w:rsidP="00480C1B">
      <w:pPr>
        <w:jc w:val="center"/>
        <w:rPr>
          <w:sz w:val="24"/>
          <w:szCs w:val="24"/>
        </w:rPr>
      </w:pPr>
    </w:p>
    <w:tbl>
      <w:tblPr>
        <w:tblW w:w="4841"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92"/>
        <w:gridCol w:w="2728"/>
        <w:gridCol w:w="6121"/>
      </w:tblGrid>
      <w:tr w:rsidR="007610C6" w:rsidRPr="008936C6">
        <w:tc>
          <w:tcPr>
            <w:tcW w:w="692" w:type="dxa"/>
            <w:shd w:val="clear" w:color="auto" w:fill="FFFFFF"/>
            <w:tcMar>
              <w:left w:w="108" w:type="dxa"/>
            </w:tcMar>
            <w:vAlign w:val="center"/>
          </w:tcPr>
          <w:p w:rsidR="007610C6" w:rsidRPr="008936C6" w:rsidRDefault="007610C6" w:rsidP="00480C1B">
            <w:pPr>
              <w:jc w:val="center"/>
              <w:rPr>
                <w:sz w:val="24"/>
                <w:szCs w:val="24"/>
              </w:rPr>
            </w:pPr>
            <w:r w:rsidRPr="008936C6">
              <w:rPr>
                <w:sz w:val="24"/>
                <w:szCs w:val="24"/>
              </w:rPr>
              <w:t>№</w:t>
            </w:r>
          </w:p>
          <w:p w:rsidR="007610C6" w:rsidRPr="008936C6" w:rsidRDefault="007610C6" w:rsidP="00480C1B">
            <w:pPr>
              <w:jc w:val="center"/>
              <w:rPr>
                <w:sz w:val="24"/>
                <w:szCs w:val="24"/>
              </w:rPr>
            </w:pPr>
            <w:r w:rsidRPr="008936C6">
              <w:rPr>
                <w:sz w:val="24"/>
                <w:szCs w:val="24"/>
              </w:rPr>
              <w:t>п/п</w:t>
            </w:r>
          </w:p>
        </w:tc>
        <w:tc>
          <w:tcPr>
            <w:tcW w:w="2728" w:type="dxa"/>
            <w:shd w:val="clear" w:color="auto" w:fill="FFFFFF"/>
            <w:tcMar>
              <w:left w:w="108" w:type="dxa"/>
            </w:tcMar>
            <w:vAlign w:val="center"/>
          </w:tcPr>
          <w:p w:rsidR="007610C6" w:rsidRPr="008936C6" w:rsidRDefault="007610C6" w:rsidP="00480C1B">
            <w:pPr>
              <w:jc w:val="center"/>
              <w:rPr>
                <w:sz w:val="24"/>
                <w:szCs w:val="24"/>
              </w:rPr>
            </w:pPr>
            <w:r w:rsidRPr="008936C6">
              <w:rPr>
                <w:sz w:val="24"/>
                <w:szCs w:val="24"/>
              </w:rPr>
              <w:t>№ кабинета</w:t>
            </w:r>
          </w:p>
        </w:tc>
        <w:tc>
          <w:tcPr>
            <w:tcW w:w="6120" w:type="dxa"/>
            <w:shd w:val="clear" w:color="auto" w:fill="FFFFFF"/>
            <w:tcMar>
              <w:left w:w="108" w:type="dxa"/>
            </w:tcMar>
            <w:vAlign w:val="center"/>
          </w:tcPr>
          <w:p w:rsidR="007610C6" w:rsidRPr="008936C6" w:rsidRDefault="007610C6" w:rsidP="00480C1B">
            <w:pPr>
              <w:jc w:val="center"/>
              <w:rPr>
                <w:sz w:val="24"/>
                <w:szCs w:val="24"/>
              </w:rPr>
            </w:pPr>
            <w:r w:rsidRPr="008936C6">
              <w:rPr>
                <w:sz w:val="24"/>
                <w:szCs w:val="24"/>
              </w:rPr>
              <w:t>Адрес, размещение</w:t>
            </w:r>
          </w:p>
        </w:tc>
      </w:tr>
      <w:tr w:rsidR="007610C6" w:rsidRPr="008936C6">
        <w:tc>
          <w:tcPr>
            <w:tcW w:w="692" w:type="dxa"/>
            <w:shd w:val="clear" w:color="auto" w:fill="FFFFFF"/>
            <w:tcMar>
              <w:left w:w="108" w:type="dxa"/>
            </w:tcMar>
            <w:vAlign w:val="center"/>
          </w:tcPr>
          <w:p w:rsidR="007610C6" w:rsidRPr="008936C6" w:rsidRDefault="007610C6" w:rsidP="004B14B4">
            <w:pPr>
              <w:jc w:val="center"/>
              <w:rPr>
                <w:sz w:val="24"/>
                <w:szCs w:val="24"/>
              </w:rPr>
            </w:pPr>
            <w:r w:rsidRPr="008936C6">
              <w:rPr>
                <w:sz w:val="24"/>
                <w:szCs w:val="24"/>
              </w:rPr>
              <w:t>1</w:t>
            </w:r>
          </w:p>
        </w:tc>
        <w:tc>
          <w:tcPr>
            <w:tcW w:w="2728" w:type="dxa"/>
            <w:shd w:val="clear" w:color="auto" w:fill="FFFFFF"/>
            <w:tcMar>
              <w:left w:w="108" w:type="dxa"/>
            </w:tcMar>
            <w:vAlign w:val="center"/>
          </w:tcPr>
          <w:p w:rsidR="007610C6" w:rsidRPr="008936C6" w:rsidRDefault="007610C6" w:rsidP="00480C1B">
            <w:pPr>
              <w:jc w:val="center"/>
              <w:rPr>
                <w:sz w:val="24"/>
                <w:szCs w:val="24"/>
              </w:rPr>
            </w:pPr>
            <w:r>
              <w:rPr>
                <w:sz w:val="24"/>
                <w:szCs w:val="24"/>
              </w:rPr>
              <w:t>14</w:t>
            </w:r>
          </w:p>
        </w:tc>
        <w:tc>
          <w:tcPr>
            <w:tcW w:w="6120" w:type="dxa"/>
            <w:shd w:val="clear" w:color="auto" w:fill="FFFFFF"/>
            <w:tcMar>
              <w:left w:w="108" w:type="dxa"/>
            </w:tcMar>
            <w:vAlign w:val="center"/>
          </w:tcPr>
          <w:p w:rsidR="007610C6" w:rsidRDefault="007610C6" w:rsidP="00AB3264">
            <w:pPr>
              <w:jc w:val="center"/>
              <w:rPr>
                <w:sz w:val="24"/>
                <w:szCs w:val="24"/>
              </w:rPr>
            </w:pPr>
            <w:r w:rsidRPr="008936C6">
              <w:rPr>
                <w:sz w:val="24"/>
                <w:szCs w:val="24"/>
              </w:rPr>
              <w:t>65</w:t>
            </w:r>
            <w:r>
              <w:rPr>
                <w:sz w:val="24"/>
                <w:szCs w:val="24"/>
              </w:rPr>
              <w:t>8480</w:t>
            </w:r>
            <w:r w:rsidRPr="008936C6">
              <w:rPr>
                <w:sz w:val="24"/>
                <w:szCs w:val="24"/>
              </w:rPr>
              <w:t xml:space="preserve">, Алтайский край, г. </w:t>
            </w:r>
            <w:r>
              <w:rPr>
                <w:sz w:val="24"/>
                <w:szCs w:val="24"/>
              </w:rPr>
              <w:t>Змеиногорск</w:t>
            </w:r>
            <w:r w:rsidRPr="008936C6">
              <w:rPr>
                <w:sz w:val="24"/>
                <w:szCs w:val="24"/>
              </w:rPr>
              <w:t xml:space="preserve">, </w:t>
            </w:r>
          </w:p>
          <w:p w:rsidR="007610C6" w:rsidRPr="008936C6" w:rsidRDefault="007610C6" w:rsidP="00AB3264">
            <w:pPr>
              <w:jc w:val="center"/>
              <w:rPr>
                <w:sz w:val="24"/>
                <w:szCs w:val="24"/>
              </w:rPr>
            </w:pPr>
            <w:r w:rsidRPr="008936C6">
              <w:rPr>
                <w:sz w:val="24"/>
                <w:szCs w:val="24"/>
              </w:rPr>
              <w:t xml:space="preserve">ул. </w:t>
            </w:r>
            <w:r>
              <w:rPr>
                <w:sz w:val="24"/>
                <w:szCs w:val="24"/>
              </w:rPr>
              <w:t>Шумакова, 4, 2 этаж</w:t>
            </w:r>
          </w:p>
        </w:tc>
      </w:tr>
      <w:tr w:rsidR="007610C6" w:rsidRPr="008936C6">
        <w:tc>
          <w:tcPr>
            <w:tcW w:w="692" w:type="dxa"/>
            <w:shd w:val="clear" w:color="auto" w:fill="FFFFFF"/>
            <w:tcMar>
              <w:left w:w="108" w:type="dxa"/>
            </w:tcMar>
            <w:vAlign w:val="center"/>
          </w:tcPr>
          <w:p w:rsidR="007610C6" w:rsidRPr="008936C6" w:rsidRDefault="007610C6" w:rsidP="004B14B4">
            <w:pPr>
              <w:jc w:val="center"/>
              <w:rPr>
                <w:sz w:val="24"/>
                <w:szCs w:val="24"/>
              </w:rPr>
            </w:pPr>
            <w:r w:rsidRPr="008936C6">
              <w:rPr>
                <w:sz w:val="24"/>
                <w:szCs w:val="24"/>
              </w:rPr>
              <w:t>2</w:t>
            </w:r>
          </w:p>
        </w:tc>
        <w:tc>
          <w:tcPr>
            <w:tcW w:w="2728" w:type="dxa"/>
            <w:shd w:val="clear" w:color="auto" w:fill="FFFFFF"/>
            <w:tcMar>
              <w:left w:w="108" w:type="dxa"/>
            </w:tcMar>
            <w:vAlign w:val="center"/>
          </w:tcPr>
          <w:p w:rsidR="007610C6" w:rsidRPr="008936C6" w:rsidRDefault="007610C6" w:rsidP="00480C1B">
            <w:pPr>
              <w:jc w:val="center"/>
              <w:rPr>
                <w:sz w:val="24"/>
                <w:szCs w:val="24"/>
              </w:rPr>
            </w:pPr>
            <w:r>
              <w:rPr>
                <w:sz w:val="24"/>
                <w:szCs w:val="24"/>
              </w:rPr>
              <w:t>15</w:t>
            </w:r>
          </w:p>
        </w:tc>
        <w:tc>
          <w:tcPr>
            <w:tcW w:w="6120" w:type="dxa"/>
            <w:shd w:val="clear" w:color="auto" w:fill="FFFFFF"/>
            <w:tcMar>
              <w:left w:w="108" w:type="dxa"/>
            </w:tcMar>
            <w:vAlign w:val="center"/>
          </w:tcPr>
          <w:p w:rsidR="007610C6" w:rsidRDefault="007610C6" w:rsidP="004B14B4">
            <w:pPr>
              <w:jc w:val="center"/>
              <w:rPr>
                <w:sz w:val="24"/>
                <w:szCs w:val="24"/>
              </w:rPr>
            </w:pPr>
            <w:r w:rsidRPr="008936C6">
              <w:rPr>
                <w:sz w:val="24"/>
                <w:szCs w:val="24"/>
              </w:rPr>
              <w:t>65</w:t>
            </w:r>
            <w:r>
              <w:rPr>
                <w:sz w:val="24"/>
                <w:szCs w:val="24"/>
              </w:rPr>
              <w:t>8480</w:t>
            </w:r>
            <w:r w:rsidRPr="008936C6">
              <w:rPr>
                <w:sz w:val="24"/>
                <w:szCs w:val="24"/>
              </w:rPr>
              <w:t xml:space="preserve">, Алтайский край, г. </w:t>
            </w:r>
            <w:r>
              <w:rPr>
                <w:sz w:val="24"/>
                <w:szCs w:val="24"/>
              </w:rPr>
              <w:t>Змеиногорск</w:t>
            </w:r>
            <w:r w:rsidRPr="008936C6">
              <w:rPr>
                <w:sz w:val="24"/>
                <w:szCs w:val="24"/>
              </w:rPr>
              <w:t xml:space="preserve">, </w:t>
            </w:r>
          </w:p>
          <w:p w:rsidR="007610C6" w:rsidRPr="008936C6" w:rsidRDefault="007610C6" w:rsidP="004B14B4">
            <w:pPr>
              <w:jc w:val="center"/>
              <w:rPr>
                <w:sz w:val="24"/>
                <w:szCs w:val="24"/>
              </w:rPr>
            </w:pPr>
            <w:r w:rsidRPr="008936C6">
              <w:rPr>
                <w:sz w:val="24"/>
                <w:szCs w:val="24"/>
              </w:rPr>
              <w:t xml:space="preserve">ул. </w:t>
            </w:r>
            <w:r>
              <w:rPr>
                <w:sz w:val="24"/>
                <w:szCs w:val="24"/>
              </w:rPr>
              <w:t>Шумакова, 4, 2 этаж</w:t>
            </w:r>
          </w:p>
        </w:tc>
      </w:tr>
      <w:tr w:rsidR="007610C6" w:rsidRPr="008936C6">
        <w:tc>
          <w:tcPr>
            <w:tcW w:w="692" w:type="dxa"/>
            <w:shd w:val="clear" w:color="auto" w:fill="FFFFFF"/>
            <w:tcMar>
              <w:left w:w="108" w:type="dxa"/>
            </w:tcMar>
            <w:vAlign w:val="center"/>
          </w:tcPr>
          <w:p w:rsidR="007610C6" w:rsidRPr="008936C6" w:rsidRDefault="007610C6" w:rsidP="004B14B4">
            <w:pPr>
              <w:jc w:val="center"/>
              <w:rPr>
                <w:sz w:val="24"/>
                <w:szCs w:val="24"/>
                <w:lang w:val="en-US"/>
              </w:rPr>
            </w:pPr>
            <w:r w:rsidRPr="008936C6">
              <w:rPr>
                <w:sz w:val="24"/>
                <w:szCs w:val="24"/>
                <w:lang w:val="en-US"/>
              </w:rPr>
              <w:t>3</w:t>
            </w:r>
          </w:p>
        </w:tc>
        <w:tc>
          <w:tcPr>
            <w:tcW w:w="2728" w:type="dxa"/>
            <w:shd w:val="clear" w:color="auto" w:fill="FFFFFF"/>
            <w:tcMar>
              <w:left w:w="108" w:type="dxa"/>
            </w:tcMar>
            <w:vAlign w:val="center"/>
          </w:tcPr>
          <w:p w:rsidR="007610C6" w:rsidRPr="008936C6" w:rsidRDefault="007610C6" w:rsidP="00480C1B">
            <w:pPr>
              <w:jc w:val="center"/>
              <w:rPr>
                <w:sz w:val="24"/>
                <w:szCs w:val="24"/>
              </w:rPr>
            </w:pPr>
            <w:r>
              <w:rPr>
                <w:sz w:val="24"/>
                <w:szCs w:val="24"/>
              </w:rPr>
              <w:t>16</w:t>
            </w:r>
          </w:p>
        </w:tc>
        <w:tc>
          <w:tcPr>
            <w:tcW w:w="6120" w:type="dxa"/>
            <w:shd w:val="clear" w:color="auto" w:fill="FFFFFF"/>
            <w:tcMar>
              <w:left w:w="108" w:type="dxa"/>
            </w:tcMar>
            <w:vAlign w:val="center"/>
          </w:tcPr>
          <w:p w:rsidR="007610C6" w:rsidRDefault="007610C6" w:rsidP="004B14B4">
            <w:pPr>
              <w:jc w:val="center"/>
              <w:rPr>
                <w:sz w:val="24"/>
                <w:szCs w:val="24"/>
              </w:rPr>
            </w:pPr>
            <w:r w:rsidRPr="008936C6">
              <w:rPr>
                <w:sz w:val="24"/>
                <w:szCs w:val="24"/>
              </w:rPr>
              <w:t>65</w:t>
            </w:r>
            <w:r>
              <w:rPr>
                <w:sz w:val="24"/>
                <w:szCs w:val="24"/>
              </w:rPr>
              <w:t>8480</w:t>
            </w:r>
            <w:r w:rsidRPr="008936C6">
              <w:rPr>
                <w:sz w:val="24"/>
                <w:szCs w:val="24"/>
              </w:rPr>
              <w:t xml:space="preserve">, Алтайский край, г. </w:t>
            </w:r>
            <w:r>
              <w:rPr>
                <w:sz w:val="24"/>
                <w:szCs w:val="24"/>
              </w:rPr>
              <w:t>Змеиногорск</w:t>
            </w:r>
            <w:r w:rsidRPr="008936C6">
              <w:rPr>
                <w:sz w:val="24"/>
                <w:szCs w:val="24"/>
              </w:rPr>
              <w:t xml:space="preserve">, </w:t>
            </w:r>
          </w:p>
          <w:p w:rsidR="007610C6" w:rsidRPr="008936C6" w:rsidRDefault="007610C6" w:rsidP="004B14B4">
            <w:pPr>
              <w:jc w:val="center"/>
              <w:rPr>
                <w:sz w:val="24"/>
                <w:szCs w:val="24"/>
              </w:rPr>
            </w:pPr>
            <w:r w:rsidRPr="008936C6">
              <w:rPr>
                <w:sz w:val="24"/>
                <w:szCs w:val="24"/>
              </w:rPr>
              <w:t xml:space="preserve">ул. </w:t>
            </w:r>
            <w:r>
              <w:rPr>
                <w:sz w:val="24"/>
                <w:szCs w:val="24"/>
              </w:rPr>
              <w:t>Шумакова, 4, 2 этаж</w:t>
            </w:r>
          </w:p>
        </w:tc>
      </w:tr>
      <w:tr w:rsidR="007610C6" w:rsidRPr="008936C6">
        <w:tc>
          <w:tcPr>
            <w:tcW w:w="692" w:type="dxa"/>
            <w:shd w:val="clear" w:color="auto" w:fill="FFFFFF"/>
            <w:tcMar>
              <w:left w:w="108" w:type="dxa"/>
            </w:tcMar>
            <w:vAlign w:val="center"/>
          </w:tcPr>
          <w:p w:rsidR="007610C6" w:rsidRPr="008936C6" w:rsidRDefault="007610C6" w:rsidP="004B14B4">
            <w:pPr>
              <w:jc w:val="center"/>
              <w:rPr>
                <w:sz w:val="24"/>
                <w:szCs w:val="24"/>
              </w:rPr>
            </w:pPr>
            <w:r w:rsidRPr="008936C6">
              <w:rPr>
                <w:sz w:val="24"/>
                <w:szCs w:val="24"/>
              </w:rPr>
              <w:t>4</w:t>
            </w:r>
          </w:p>
        </w:tc>
        <w:tc>
          <w:tcPr>
            <w:tcW w:w="2728" w:type="dxa"/>
            <w:shd w:val="clear" w:color="auto" w:fill="FFFFFF"/>
            <w:tcMar>
              <w:left w:w="108" w:type="dxa"/>
            </w:tcMar>
            <w:vAlign w:val="center"/>
          </w:tcPr>
          <w:p w:rsidR="007610C6" w:rsidRDefault="007610C6" w:rsidP="00480C1B">
            <w:pPr>
              <w:jc w:val="center"/>
              <w:rPr>
                <w:sz w:val="24"/>
                <w:szCs w:val="24"/>
              </w:rPr>
            </w:pPr>
            <w:r>
              <w:rPr>
                <w:sz w:val="24"/>
                <w:szCs w:val="24"/>
              </w:rPr>
              <w:t>19</w:t>
            </w:r>
          </w:p>
        </w:tc>
        <w:tc>
          <w:tcPr>
            <w:tcW w:w="6120" w:type="dxa"/>
            <w:shd w:val="clear" w:color="auto" w:fill="FFFFFF"/>
            <w:tcMar>
              <w:left w:w="108" w:type="dxa"/>
            </w:tcMar>
            <w:vAlign w:val="center"/>
          </w:tcPr>
          <w:p w:rsidR="007610C6" w:rsidRDefault="007610C6" w:rsidP="004B14B4">
            <w:pPr>
              <w:jc w:val="center"/>
              <w:rPr>
                <w:sz w:val="24"/>
                <w:szCs w:val="24"/>
              </w:rPr>
            </w:pPr>
            <w:r w:rsidRPr="008936C6">
              <w:rPr>
                <w:sz w:val="24"/>
                <w:szCs w:val="24"/>
              </w:rPr>
              <w:t>65</w:t>
            </w:r>
            <w:r>
              <w:rPr>
                <w:sz w:val="24"/>
                <w:szCs w:val="24"/>
              </w:rPr>
              <w:t>8480</w:t>
            </w:r>
            <w:r w:rsidRPr="008936C6">
              <w:rPr>
                <w:sz w:val="24"/>
                <w:szCs w:val="24"/>
              </w:rPr>
              <w:t xml:space="preserve">, Алтайский край, г. </w:t>
            </w:r>
            <w:r>
              <w:rPr>
                <w:sz w:val="24"/>
                <w:szCs w:val="24"/>
              </w:rPr>
              <w:t>Змеиногорск</w:t>
            </w:r>
            <w:r w:rsidRPr="008936C6">
              <w:rPr>
                <w:sz w:val="24"/>
                <w:szCs w:val="24"/>
              </w:rPr>
              <w:t xml:space="preserve">, </w:t>
            </w:r>
          </w:p>
          <w:p w:rsidR="007610C6" w:rsidRPr="008936C6" w:rsidRDefault="007610C6" w:rsidP="004B14B4">
            <w:pPr>
              <w:jc w:val="center"/>
              <w:rPr>
                <w:sz w:val="24"/>
                <w:szCs w:val="24"/>
              </w:rPr>
            </w:pPr>
            <w:r w:rsidRPr="008936C6">
              <w:rPr>
                <w:sz w:val="24"/>
                <w:szCs w:val="24"/>
              </w:rPr>
              <w:t xml:space="preserve">ул. </w:t>
            </w:r>
            <w:r>
              <w:rPr>
                <w:sz w:val="24"/>
                <w:szCs w:val="24"/>
              </w:rPr>
              <w:t>Шумакова, 4, 2 этаж</w:t>
            </w:r>
          </w:p>
        </w:tc>
      </w:tr>
      <w:tr w:rsidR="007610C6" w:rsidRPr="008936C6">
        <w:tc>
          <w:tcPr>
            <w:tcW w:w="692" w:type="dxa"/>
            <w:shd w:val="clear" w:color="auto" w:fill="FFFFFF"/>
            <w:tcMar>
              <w:left w:w="108" w:type="dxa"/>
            </w:tcMar>
            <w:vAlign w:val="center"/>
          </w:tcPr>
          <w:p w:rsidR="007610C6" w:rsidRPr="008936C6" w:rsidRDefault="007610C6" w:rsidP="004B14B4">
            <w:pPr>
              <w:jc w:val="center"/>
              <w:rPr>
                <w:sz w:val="24"/>
                <w:szCs w:val="24"/>
              </w:rPr>
            </w:pPr>
            <w:r w:rsidRPr="008936C6">
              <w:rPr>
                <w:sz w:val="24"/>
                <w:szCs w:val="24"/>
              </w:rPr>
              <w:t>5</w:t>
            </w:r>
          </w:p>
        </w:tc>
        <w:tc>
          <w:tcPr>
            <w:tcW w:w="2728" w:type="dxa"/>
            <w:shd w:val="clear" w:color="auto" w:fill="FFFFFF"/>
            <w:tcMar>
              <w:left w:w="108" w:type="dxa"/>
            </w:tcMar>
            <w:vAlign w:val="center"/>
          </w:tcPr>
          <w:p w:rsidR="007610C6" w:rsidRPr="008936C6" w:rsidRDefault="007610C6" w:rsidP="00480C1B">
            <w:pPr>
              <w:jc w:val="center"/>
              <w:rPr>
                <w:sz w:val="24"/>
                <w:szCs w:val="24"/>
              </w:rPr>
            </w:pPr>
            <w:r>
              <w:rPr>
                <w:sz w:val="24"/>
                <w:szCs w:val="24"/>
              </w:rPr>
              <w:t>21</w:t>
            </w:r>
          </w:p>
        </w:tc>
        <w:tc>
          <w:tcPr>
            <w:tcW w:w="6120" w:type="dxa"/>
            <w:shd w:val="clear" w:color="auto" w:fill="FFFFFF"/>
            <w:tcMar>
              <w:left w:w="108" w:type="dxa"/>
            </w:tcMar>
            <w:vAlign w:val="center"/>
          </w:tcPr>
          <w:p w:rsidR="007610C6" w:rsidRDefault="007610C6" w:rsidP="004B14B4">
            <w:pPr>
              <w:jc w:val="center"/>
              <w:rPr>
                <w:sz w:val="24"/>
                <w:szCs w:val="24"/>
              </w:rPr>
            </w:pPr>
            <w:r w:rsidRPr="008936C6">
              <w:rPr>
                <w:sz w:val="24"/>
                <w:szCs w:val="24"/>
              </w:rPr>
              <w:t>65</w:t>
            </w:r>
            <w:r>
              <w:rPr>
                <w:sz w:val="24"/>
                <w:szCs w:val="24"/>
              </w:rPr>
              <w:t>8480</w:t>
            </w:r>
            <w:r w:rsidRPr="008936C6">
              <w:rPr>
                <w:sz w:val="24"/>
                <w:szCs w:val="24"/>
              </w:rPr>
              <w:t xml:space="preserve">, Алтайский край, г. </w:t>
            </w:r>
            <w:r>
              <w:rPr>
                <w:sz w:val="24"/>
                <w:szCs w:val="24"/>
              </w:rPr>
              <w:t>Змеиногорск</w:t>
            </w:r>
            <w:r w:rsidRPr="008936C6">
              <w:rPr>
                <w:sz w:val="24"/>
                <w:szCs w:val="24"/>
              </w:rPr>
              <w:t xml:space="preserve">, </w:t>
            </w:r>
          </w:p>
          <w:p w:rsidR="007610C6" w:rsidRPr="008936C6" w:rsidRDefault="007610C6" w:rsidP="004B14B4">
            <w:pPr>
              <w:jc w:val="center"/>
              <w:rPr>
                <w:sz w:val="24"/>
                <w:szCs w:val="24"/>
              </w:rPr>
            </w:pPr>
            <w:r w:rsidRPr="008936C6">
              <w:rPr>
                <w:sz w:val="24"/>
                <w:szCs w:val="24"/>
              </w:rPr>
              <w:t xml:space="preserve">ул. </w:t>
            </w:r>
            <w:r>
              <w:rPr>
                <w:sz w:val="24"/>
                <w:szCs w:val="24"/>
              </w:rPr>
              <w:t>Шумакова, 4, 2 этаж</w:t>
            </w:r>
          </w:p>
        </w:tc>
      </w:tr>
      <w:tr w:rsidR="007610C6" w:rsidRPr="008936C6">
        <w:tc>
          <w:tcPr>
            <w:tcW w:w="692" w:type="dxa"/>
            <w:shd w:val="clear" w:color="auto" w:fill="FFFFFF"/>
            <w:tcMar>
              <w:left w:w="108" w:type="dxa"/>
            </w:tcMar>
            <w:vAlign w:val="center"/>
          </w:tcPr>
          <w:p w:rsidR="007610C6" w:rsidRPr="008936C6" w:rsidRDefault="007610C6" w:rsidP="004B14B4">
            <w:pPr>
              <w:jc w:val="center"/>
              <w:rPr>
                <w:sz w:val="24"/>
                <w:szCs w:val="24"/>
              </w:rPr>
            </w:pPr>
            <w:r w:rsidRPr="008936C6">
              <w:rPr>
                <w:sz w:val="24"/>
                <w:szCs w:val="24"/>
              </w:rPr>
              <w:t>6</w:t>
            </w:r>
          </w:p>
        </w:tc>
        <w:tc>
          <w:tcPr>
            <w:tcW w:w="2728" w:type="dxa"/>
            <w:shd w:val="clear" w:color="auto" w:fill="FFFFFF"/>
            <w:tcMar>
              <w:left w:w="108" w:type="dxa"/>
            </w:tcMar>
            <w:vAlign w:val="center"/>
          </w:tcPr>
          <w:p w:rsidR="007610C6" w:rsidRPr="008936C6" w:rsidRDefault="007610C6" w:rsidP="00480C1B">
            <w:pPr>
              <w:jc w:val="center"/>
              <w:rPr>
                <w:sz w:val="24"/>
                <w:szCs w:val="24"/>
              </w:rPr>
            </w:pPr>
            <w:r>
              <w:rPr>
                <w:sz w:val="24"/>
                <w:szCs w:val="24"/>
              </w:rPr>
              <w:t>22</w:t>
            </w:r>
          </w:p>
        </w:tc>
        <w:tc>
          <w:tcPr>
            <w:tcW w:w="6120" w:type="dxa"/>
            <w:shd w:val="clear" w:color="auto" w:fill="FFFFFF"/>
            <w:tcMar>
              <w:left w:w="108" w:type="dxa"/>
            </w:tcMar>
            <w:vAlign w:val="center"/>
          </w:tcPr>
          <w:p w:rsidR="007610C6" w:rsidRDefault="007610C6" w:rsidP="004B14B4">
            <w:pPr>
              <w:jc w:val="center"/>
              <w:rPr>
                <w:sz w:val="24"/>
                <w:szCs w:val="24"/>
              </w:rPr>
            </w:pPr>
            <w:r w:rsidRPr="008936C6">
              <w:rPr>
                <w:sz w:val="24"/>
                <w:szCs w:val="24"/>
              </w:rPr>
              <w:t>65</w:t>
            </w:r>
            <w:r>
              <w:rPr>
                <w:sz w:val="24"/>
                <w:szCs w:val="24"/>
              </w:rPr>
              <w:t>8480</w:t>
            </w:r>
            <w:r w:rsidRPr="008936C6">
              <w:rPr>
                <w:sz w:val="24"/>
                <w:szCs w:val="24"/>
              </w:rPr>
              <w:t xml:space="preserve">, Алтайский край, г. </w:t>
            </w:r>
            <w:r>
              <w:rPr>
                <w:sz w:val="24"/>
                <w:szCs w:val="24"/>
              </w:rPr>
              <w:t>Змеиногорск</w:t>
            </w:r>
            <w:r w:rsidRPr="008936C6">
              <w:rPr>
                <w:sz w:val="24"/>
                <w:szCs w:val="24"/>
              </w:rPr>
              <w:t xml:space="preserve">, </w:t>
            </w:r>
          </w:p>
          <w:p w:rsidR="007610C6" w:rsidRPr="008936C6" w:rsidRDefault="007610C6" w:rsidP="004B14B4">
            <w:pPr>
              <w:jc w:val="center"/>
              <w:rPr>
                <w:sz w:val="24"/>
                <w:szCs w:val="24"/>
              </w:rPr>
            </w:pPr>
            <w:r w:rsidRPr="008936C6">
              <w:rPr>
                <w:sz w:val="24"/>
                <w:szCs w:val="24"/>
              </w:rPr>
              <w:t xml:space="preserve">ул. </w:t>
            </w:r>
            <w:r>
              <w:rPr>
                <w:sz w:val="24"/>
                <w:szCs w:val="24"/>
              </w:rPr>
              <w:t>Шумакова, 4, 2 этаж</w:t>
            </w:r>
          </w:p>
        </w:tc>
      </w:tr>
      <w:tr w:rsidR="007610C6" w:rsidRPr="008936C6">
        <w:tc>
          <w:tcPr>
            <w:tcW w:w="692" w:type="dxa"/>
            <w:shd w:val="clear" w:color="auto" w:fill="FFFFFF"/>
            <w:tcMar>
              <w:left w:w="108" w:type="dxa"/>
            </w:tcMar>
            <w:vAlign w:val="center"/>
          </w:tcPr>
          <w:p w:rsidR="007610C6" w:rsidRPr="008936C6" w:rsidRDefault="007610C6" w:rsidP="004B14B4">
            <w:pPr>
              <w:jc w:val="center"/>
              <w:rPr>
                <w:sz w:val="24"/>
                <w:szCs w:val="24"/>
              </w:rPr>
            </w:pPr>
            <w:r>
              <w:rPr>
                <w:sz w:val="24"/>
                <w:szCs w:val="24"/>
              </w:rPr>
              <w:t>7</w:t>
            </w:r>
          </w:p>
        </w:tc>
        <w:tc>
          <w:tcPr>
            <w:tcW w:w="2728" w:type="dxa"/>
            <w:shd w:val="clear" w:color="auto" w:fill="FFFFFF"/>
            <w:tcMar>
              <w:left w:w="108" w:type="dxa"/>
            </w:tcMar>
            <w:vAlign w:val="center"/>
          </w:tcPr>
          <w:p w:rsidR="007610C6" w:rsidRPr="008936C6" w:rsidRDefault="007610C6" w:rsidP="00480C1B">
            <w:pPr>
              <w:jc w:val="center"/>
              <w:rPr>
                <w:sz w:val="24"/>
                <w:szCs w:val="24"/>
              </w:rPr>
            </w:pPr>
            <w:r>
              <w:rPr>
                <w:sz w:val="24"/>
                <w:szCs w:val="24"/>
              </w:rPr>
              <w:t>24</w:t>
            </w:r>
          </w:p>
        </w:tc>
        <w:tc>
          <w:tcPr>
            <w:tcW w:w="6120" w:type="dxa"/>
            <w:shd w:val="clear" w:color="auto" w:fill="FFFFFF"/>
            <w:tcMar>
              <w:left w:w="108" w:type="dxa"/>
            </w:tcMar>
            <w:vAlign w:val="center"/>
          </w:tcPr>
          <w:p w:rsidR="007610C6" w:rsidRDefault="007610C6" w:rsidP="004B14B4">
            <w:pPr>
              <w:jc w:val="center"/>
              <w:rPr>
                <w:sz w:val="24"/>
                <w:szCs w:val="24"/>
              </w:rPr>
            </w:pPr>
            <w:r w:rsidRPr="008936C6">
              <w:rPr>
                <w:sz w:val="24"/>
                <w:szCs w:val="24"/>
              </w:rPr>
              <w:t>65</w:t>
            </w:r>
            <w:r>
              <w:rPr>
                <w:sz w:val="24"/>
                <w:szCs w:val="24"/>
              </w:rPr>
              <w:t>8480</w:t>
            </w:r>
            <w:r w:rsidRPr="008936C6">
              <w:rPr>
                <w:sz w:val="24"/>
                <w:szCs w:val="24"/>
              </w:rPr>
              <w:t xml:space="preserve">, Алтайский край, г. </w:t>
            </w:r>
            <w:r>
              <w:rPr>
                <w:sz w:val="24"/>
                <w:szCs w:val="24"/>
              </w:rPr>
              <w:t>Змеиногорск</w:t>
            </w:r>
            <w:r w:rsidRPr="008936C6">
              <w:rPr>
                <w:sz w:val="24"/>
                <w:szCs w:val="24"/>
              </w:rPr>
              <w:t xml:space="preserve">, </w:t>
            </w:r>
          </w:p>
          <w:p w:rsidR="007610C6" w:rsidRPr="008936C6" w:rsidRDefault="007610C6" w:rsidP="004B14B4">
            <w:pPr>
              <w:jc w:val="center"/>
              <w:rPr>
                <w:sz w:val="24"/>
                <w:szCs w:val="24"/>
              </w:rPr>
            </w:pPr>
            <w:r w:rsidRPr="008936C6">
              <w:rPr>
                <w:sz w:val="24"/>
                <w:szCs w:val="24"/>
              </w:rPr>
              <w:t xml:space="preserve">ул. </w:t>
            </w:r>
            <w:r>
              <w:rPr>
                <w:sz w:val="24"/>
                <w:szCs w:val="24"/>
              </w:rPr>
              <w:t>Шумакова, 4, 2 этаж</w:t>
            </w:r>
          </w:p>
        </w:tc>
      </w:tr>
      <w:tr w:rsidR="007610C6" w:rsidRPr="008936C6">
        <w:tc>
          <w:tcPr>
            <w:tcW w:w="692" w:type="dxa"/>
            <w:shd w:val="clear" w:color="auto" w:fill="FFFFFF"/>
            <w:tcMar>
              <w:left w:w="108" w:type="dxa"/>
            </w:tcMar>
            <w:vAlign w:val="center"/>
          </w:tcPr>
          <w:p w:rsidR="007610C6" w:rsidRPr="008936C6" w:rsidRDefault="007610C6" w:rsidP="00480C1B">
            <w:pPr>
              <w:jc w:val="center"/>
              <w:rPr>
                <w:sz w:val="24"/>
                <w:szCs w:val="24"/>
              </w:rPr>
            </w:pPr>
            <w:r>
              <w:rPr>
                <w:sz w:val="24"/>
                <w:szCs w:val="24"/>
              </w:rPr>
              <w:t>8</w:t>
            </w:r>
          </w:p>
        </w:tc>
        <w:tc>
          <w:tcPr>
            <w:tcW w:w="2728" w:type="dxa"/>
            <w:shd w:val="clear" w:color="auto" w:fill="FFFFFF"/>
            <w:tcMar>
              <w:left w:w="108" w:type="dxa"/>
            </w:tcMar>
            <w:vAlign w:val="center"/>
          </w:tcPr>
          <w:p w:rsidR="007610C6" w:rsidRPr="00A41041" w:rsidRDefault="007610C6" w:rsidP="00A41041">
            <w:pPr>
              <w:pStyle w:val="aff"/>
              <w:widowControl w:val="0"/>
              <w:jc w:val="center"/>
              <w:rPr>
                <w:sz w:val="24"/>
                <w:szCs w:val="24"/>
              </w:rPr>
            </w:pPr>
            <w:r w:rsidRPr="00A41041">
              <w:rPr>
                <w:sz w:val="24"/>
                <w:szCs w:val="24"/>
              </w:rPr>
              <w:t>ведомственный архив</w:t>
            </w:r>
          </w:p>
        </w:tc>
        <w:tc>
          <w:tcPr>
            <w:tcW w:w="6120" w:type="dxa"/>
            <w:shd w:val="clear" w:color="auto" w:fill="FFFFFF"/>
            <w:tcMar>
              <w:left w:w="108" w:type="dxa"/>
            </w:tcMar>
            <w:vAlign w:val="center"/>
          </w:tcPr>
          <w:p w:rsidR="007610C6" w:rsidRDefault="007610C6" w:rsidP="004B14B4">
            <w:pPr>
              <w:jc w:val="center"/>
              <w:rPr>
                <w:sz w:val="24"/>
                <w:szCs w:val="24"/>
              </w:rPr>
            </w:pPr>
            <w:r w:rsidRPr="008936C6">
              <w:rPr>
                <w:sz w:val="24"/>
                <w:szCs w:val="24"/>
              </w:rPr>
              <w:t>65</w:t>
            </w:r>
            <w:r>
              <w:rPr>
                <w:sz w:val="24"/>
                <w:szCs w:val="24"/>
              </w:rPr>
              <w:t>8480</w:t>
            </w:r>
            <w:r w:rsidRPr="008936C6">
              <w:rPr>
                <w:sz w:val="24"/>
                <w:szCs w:val="24"/>
              </w:rPr>
              <w:t xml:space="preserve">, Алтайский край, г. </w:t>
            </w:r>
            <w:r>
              <w:rPr>
                <w:sz w:val="24"/>
                <w:szCs w:val="24"/>
              </w:rPr>
              <w:t>Змеиногорск</w:t>
            </w:r>
            <w:r w:rsidRPr="008936C6">
              <w:rPr>
                <w:sz w:val="24"/>
                <w:szCs w:val="24"/>
              </w:rPr>
              <w:t xml:space="preserve">, </w:t>
            </w:r>
          </w:p>
          <w:p w:rsidR="007610C6" w:rsidRPr="008936C6" w:rsidRDefault="007610C6" w:rsidP="004B14B4">
            <w:pPr>
              <w:jc w:val="center"/>
              <w:rPr>
                <w:sz w:val="24"/>
                <w:szCs w:val="24"/>
              </w:rPr>
            </w:pPr>
            <w:r w:rsidRPr="008936C6">
              <w:rPr>
                <w:sz w:val="24"/>
                <w:szCs w:val="24"/>
              </w:rPr>
              <w:t xml:space="preserve">ул. </w:t>
            </w:r>
            <w:r>
              <w:rPr>
                <w:sz w:val="24"/>
                <w:szCs w:val="24"/>
              </w:rPr>
              <w:t>Шумакова, 4, 2 этаж</w:t>
            </w:r>
          </w:p>
        </w:tc>
      </w:tr>
      <w:tr w:rsidR="007610C6" w:rsidRPr="008936C6">
        <w:tc>
          <w:tcPr>
            <w:tcW w:w="692" w:type="dxa"/>
            <w:shd w:val="clear" w:color="auto" w:fill="FFFFFF"/>
            <w:tcMar>
              <w:left w:w="108" w:type="dxa"/>
            </w:tcMar>
            <w:vAlign w:val="center"/>
          </w:tcPr>
          <w:p w:rsidR="007610C6" w:rsidRPr="008936C6" w:rsidRDefault="007610C6" w:rsidP="00480C1B">
            <w:pPr>
              <w:jc w:val="center"/>
              <w:rPr>
                <w:sz w:val="24"/>
                <w:szCs w:val="24"/>
              </w:rPr>
            </w:pPr>
            <w:r>
              <w:rPr>
                <w:sz w:val="24"/>
                <w:szCs w:val="24"/>
              </w:rPr>
              <w:t>9</w:t>
            </w:r>
          </w:p>
        </w:tc>
        <w:tc>
          <w:tcPr>
            <w:tcW w:w="2728" w:type="dxa"/>
            <w:shd w:val="clear" w:color="auto" w:fill="FFFFFF"/>
            <w:tcMar>
              <w:left w:w="108" w:type="dxa"/>
            </w:tcMar>
            <w:vAlign w:val="center"/>
          </w:tcPr>
          <w:p w:rsidR="007610C6" w:rsidRPr="00187A43" w:rsidRDefault="007610C6" w:rsidP="00AB3264">
            <w:pPr>
              <w:pStyle w:val="aff"/>
              <w:widowControl w:val="0"/>
              <w:ind w:right="0"/>
              <w:jc w:val="center"/>
              <w:rPr>
                <w:sz w:val="24"/>
                <w:szCs w:val="24"/>
              </w:rPr>
            </w:pPr>
            <w:r>
              <w:rPr>
                <w:sz w:val="24"/>
                <w:szCs w:val="24"/>
              </w:rPr>
              <w:t>Кабинет заведующего</w:t>
            </w:r>
          </w:p>
        </w:tc>
        <w:tc>
          <w:tcPr>
            <w:tcW w:w="6120" w:type="dxa"/>
            <w:shd w:val="clear" w:color="auto" w:fill="FFFFFF"/>
            <w:tcMar>
              <w:left w:w="108" w:type="dxa"/>
            </w:tcMar>
            <w:vAlign w:val="center"/>
          </w:tcPr>
          <w:p w:rsidR="007610C6" w:rsidRPr="00187A43" w:rsidRDefault="007610C6" w:rsidP="004B14B4">
            <w:pPr>
              <w:pStyle w:val="aff"/>
              <w:widowControl w:val="0"/>
              <w:ind w:right="0"/>
              <w:jc w:val="center"/>
              <w:rPr>
                <w:sz w:val="24"/>
                <w:szCs w:val="24"/>
              </w:rPr>
            </w:pPr>
            <w:r w:rsidRPr="00187A43">
              <w:rPr>
                <w:sz w:val="24"/>
                <w:szCs w:val="24"/>
              </w:rPr>
              <w:t xml:space="preserve">658480, Алтайский край, г. Змеиногорск, ул. </w:t>
            </w:r>
            <w:r>
              <w:rPr>
                <w:sz w:val="24"/>
                <w:szCs w:val="24"/>
              </w:rPr>
              <w:t>Ленина</w:t>
            </w:r>
            <w:r w:rsidRPr="00187A43">
              <w:rPr>
                <w:sz w:val="24"/>
                <w:szCs w:val="24"/>
              </w:rPr>
              <w:t>,</w:t>
            </w:r>
            <w:r>
              <w:rPr>
                <w:sz w:val="24"/>
                <w:szCs w:val="24"/>
              </w:rPr>
              <w:t>13, архивный отдел</w:t>
            </w:r>
          </w:p>
          <w:p w:rsidR="007610C6" w:rsidRPr="008936C6" w:rsidRDefault="007610C6" w:rsidP="00480C1B">
            <w:pPr>
              <w:jc w:val="center"/>
              <w:rPr>
                <w:sz w:val="24"/>
                <w:szCs w:val="24"/>
              </w:rPr>
            </w:pPr>
          </w:p>
        </w:tc>
      </w:tr>
    </w:tbl>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pPr>
    </w:p>
    <w:p w:rsidR="007610C6" w:rsidRDefault="007610C6" w:rsidP="006F6D34">
      <w:pPr>
        <w:rPr>
          <w:sz w:val="24"/>
          <w:szCs w:val="24"/>
        </w:rPr>
        <w:sectPr w:rsidR="007610C6" w:rsidSect="0082096D">
          <w:headerReference w:type="default" r:id="rId7"/>
          <w:footerReference w:type="default" r:id="rId8"/>
          <w:pgSz w:w="11906" w:h="16838"/>
          <w:pgMar w:top="1134" w:right="567" w:bottom="1134" w:left="1701" w:header="397" w:footer="0" w:gutter="0"/>
          <w:cols w:space="720"/>
          <w:formProt w:val="0"/>
          <w:docGrid w:linePitch="272" w:charSpace="2047"/>
        </w:sectPr>
      </w:pPr>
    </w:p>
    <w:tbl>
      <w:tblPr>
        <w:tblW w:w="4706" w:type="dxa"/>
        <w:tblInd w:w="9362" w:type="dxa"/>
        <w:tblLook w:val="00A0" w:firstRow="1" w:lastRow="0" w:firstColumn="1" w:lastColumn="0" w:noHBand="0" w:noVBand="0"/>
      </w:tblPr>
      <w:tblGrid>
        <w:gridCol w:w="4706"/>
      </w:tblGrid>
      <w:tr w:rsidR="007610C6" w:rsidTr="00231BDF">
        <w:tc>
          <w:tcPr>
            <w:tcW w:w="4706" w:type="dxa"/>
            <w:shd w:val="clear" w:color="auto" w:fill="FFFFFF"/>
          </w:tcPr>
          <w:p w:rsidR="007610C6" w:rsidRPr="00231BDF" w:rsidRDefault="007610C6" w:rsidP="00480C1B">
            <w:pPr>
              <w:tabs>
                <w:tab w:val="left" w:pos="9639"/>
              </w:tabs>
              <w:jc w:val="both"/>
              <w:rPr>
                <w:sz w:val="24"/>
                <w:szCs w:val="24"/>
              </w:rPr>
            </w:pPr>
            <w:r w:rsidRPr="0033466F">
              <w:rPr>
                <w:sz w:val="24"/>
                <w:szCs w:val="24"/>
              </w:rPr>
              <w:t>Приложение №</w:t>
            </w:r>
            <w:r>
              <w:rPr>
                <w:sz w:val="24"/>
                <w:szCs w:val="24"/>
              </w:rPr>
              <w:t>5</w:t>
            </w:r>
          </w:p>
          <w:p w:rsidR="007610C6" w:rsidRPr="0033466F" w:rsidRDefault="007610C6" w:rsidP="00480C1B">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480C1B">
            <w:pPr>
              <w:tabs>
                <w:tab w:val="left" w:pos="9639"/>
              </w:tabs>
              <w:jc w:val="both"/>
              <w:rPr>
                <w:sz w:val="24"/>
                <w:szCs w:val="24"/>
              </w:rPr>
            </w:pPr>
            <w:r>
              <w:rPr>
                <w:sz w:val="24"/>
                <w:szCs w:val="24"/>
              </w:rPr>
              <w:t>от_14.12.2020 г. №586________</w:t>
            </w:r>
          </w:p>
          <w:p w:rsidR="007610C6" w:rsidRDefault="007610C6" w:rsidP="00480C1B">
            <w:pPr>
              <w:tabs>
                <w:tab w:val="left" w:pos="9639"/>
              </w:tabs>
              <w:jc w:val="both"/>
            </w:pPr>
          </w:p>
        </w:tc>
      </w:tr>
    </w:tbl>
    <w:p w:rsidR="007610C6" w:rsidRDefault="007610C6" w:rsidP="00480C1B">
      <w:pPr>
        <w:jc w:val="center"/>
        <w:rPr>
          <w:rFonts w:eastAsia="BatangChe"/>
          <w:b/>
          <w:bCs/>
          <w:sz w:val="28"/>
          <w:szCs w:val="28"/>
          <w:lang w:val="en-US"/>
        </w:rPr>
      </w:pPr>
    </w:p>
    <w:p w:rsidR="007610C6" w:rsidRDefault="007610C6" w:rsidP="00480C1B">
      <w:pPr>
        <w:jc w:val="center"/>
        <w:rPr>
          <w:rFonts w:eastAsia="BatangChe"/>
          <w:b/>
          <w:bCs/>
          <w:sz w:val="28"/>
          <w:szCs w:val="28"/>
          <w:lang w:val="en-US"/>
        </w:rPr>
      </w:pPr>
    </w:p>
    <w:p w:rsidR="007610C6" w:rsidRDefault="007610C6" w:rsidP="00480C1B">
      <w:pPr>
        <w:jc w:val="center"/>
        <w:rPr>
          <w:rFonts w:eastAsia="BatangChe"/>
          <w:b/>
          <w:bCs/>
          <w:sz w:val="28"/>
          <w:szCs w:val="28"/>
          <w:lang w:val="en-US"/>
        </w:rPr>
      </w:pPr>
    </w:p>
    <w:p w:rsidR="007610C6" w:rsidRDefault="007610C6" w:rsidP="00480C1B">
      <w:pPr>
        <w:jc w:val="center"/>
        <w:rPr>
          <w:rFonts w:eastAsia="BatangChe"/>
          <w:b/>
          <w:bCs/>
          <w:sz w:val="28"/>
          <w:szCs w:val="28"/>
          <w:lang w:val="en-US"/>
        </w:rPr>
      </w:pPr>
    </w:p>
    <w:p w:rsidR="007610C6" w:rsidRDefault="007610C6" w:rsidP="00480C1B">
      <w:pPr>
        <w:jc w:val="center"/>
        <w:rPr>
          <w:rFonts w:eastAsia="BatangChe"/>
          <w:b/>
          <w:bCs/>
          <w:sz w:val="28"/>
          <w:szCs w:val="28"/>
          <w:lang w:val="en-US"/>
        </w:rPr>
      </w:pPr>
    </w:p>
    <w:p w:rsidR="007610C6" w:rsidRDefault="007610C6" w:rsidP="00480C1B">
      <w:pPr>
        <w:jc w:val="center"/>
        <w:rPr>
          <w:rFonts w:eastAsia="BatangChe"/>
          <w:b/>
          <w:bCs/>
          <w:sz w:val="28"/>
          <w:szCs w:val="28"/>
          <w:lang w:val="en-US"/>
        </w:rPr>
      </w:pPr>
    </w:p>
    <w:p w:rsidR="007610C6" w:rsidRDefault="007610C6" w:rsidP="00480C1B">
      <w:pPr>
        <w:jc w:val="center"/>
        <w:rPr>
          <w:rFonts w:eastAsia="BatangChe"/>
          <w:b/>
          <w:bCs/>
          <w:sz w:val="28"/>
          <w:szCs w:val="28"/>
          <w:lang w:val="en-US"/>
        </w:rPr>
      </w:pPr>
    </w:p>
    <w:p w:rsidR="007610C6" w:rsidRDefault="007610C6" w:rsidP="00480C1B">
      <w:pPr>
        <w:jc w:val="center"/>
        <w:rPr>
          <w:rFonts w:eastAsia="BatangChe"/>
          <w:b/>
          <w:bCs/>
          <w:sz w:val="28"/>
          <w:szCs w:val="28"/>
          <w:lang w:val="en-US"/>
        </w:rPr>
      </w:pPr>
    </w:p>
    <w:p w:rsidR="007610C6" w:rsidRDefault="007610C6" w:rsidP="00480C1B">
      <w:pPr>
        <w:jc w:val="center"/>
        <w:rPr>
          <w:sz w:val="28"/>
          <w:szCs w:val="28"/>
        </w:rPr>
      </w:pPr>
      <w:r>
        <w:rPr>
          <w:sz w:val="28"/>
          <w:szCs w:val="28"/>
        </w:rPr>
        <w:t>ФОРМА</w:t>
      </w:r>
    </w:p>
    <w:p w:rsidR="007610C6" w:rsidRDefault="007610C6" w:rsidP="00480C1B">
      <w:pPr>
        <w:tabs>
          <w:tab w:val="left" w:pos="720"/>
          <w:tab w:val="left" w:pos="1200"/>
          <w:tab w:val="left" w:pos="8222"/>
        </w:tabs>
        <w:jc w:val="center"/>
      </w:pPr>
      <w:r>
        <w:rPr>
          <w:sz w:val="28"/>
          <w:szCs w:val="28"/>
        </w:rPr>
        <w:t xml:space="preserve">журнала поэкземплярного учета средств криптографической защиты информации, эксплуатационной и технической документации к ним, ключевых документов в </w:t>
      </w:r>
      <w:r w:rsidRPr="0012163F">
        <w:rPr>
          <w:sz w:val="28"/>
          <w:szCs w:val="28"/>
        </w:rPr>
        <w:t>Администрации Змеиногорского района Алтайского края</w:t>
      </w:r>
    </w:p>
    <w:p w:rsidR="007610C6" w:rsidRDefault="007610C6" w:rsidP="00480C1B"/>
    <w:p w:rsidR="007610C6" w:rsidRDefault="007610C6" w:rsidP="00480C1B"/>
    <w:p w:rsidR="007610C6" w:rsidRDefault="007610C6" w:rsidP="00480C1B"/>
    <w:p w:rsidR="007610C6" w:rsidRDefault="007610C6" w:rsidP="00480C1B"/>
    <w:p w:rsidR="007610C6" w:rsidRDefault="007610C6" w:rsidP="00480C1B"/>
    <w:p w:rsidR="007610C6" w:rsidRDefault="007610C6" w:rsidP="00480C1B"/>
    <w:p w:rsidR="007610C6" w:rsidRDefault="007610C6" w:rsidP="00480C1B"/>
    <w:p w:rsidR="007610C6" w:rsidRDefault="007610C6" w:rsidP="00480C1B"/>
    <w:p w:rsidR="007610C6" w:rsidRDefault="007610C6" w:rsidP="00480C1B"/>
    <w:p w:rsidR="007610C6" w:rsidRDefault="007610C6" w:rsidP="00480C1B"/>
    <w:p w:rsidR="007610C6" w:rsidRDefault="006D6592" w:rsidP="00480C1B">
      <w:r>
        <w:rPr>
          <w:noProof/>
        </w:rPr>
        <w:pict>
          <v:shapetype id="_x0000_t202" coordsize="21600,21600" o:spt="202" path="m,l,21600r21600,l21600,xe">
            <v:stroke joinstyle="miter"/>
            <v:path gradientshapeok="t" o:connecttype="rect"/>
          </v:shapetype>
          <v:shape id="Frame1" o:spid="_x0000_s1026" type="#_x0000_t202" style="position:absolute;margin-left:487.7pt;margin-top:5.85pt;width:264.85pt;height:48.3pt;z-index:251658240;visibility:visible" filled="f" stroked="f">
            <v:textbox inset="0,0,0,0">
              <w:txbxContent>
                <w:tbl>
                  <w:tblPr>
                    <w:tblW w:w="5000" w:type="pct"/>
                    <w:jc w:val="right"/>
                    <w:tblLook w:val="00A0" w:firstRow="1" w:lastRow="0" w:firstColumn="1" w:lastColumn="0" w:noHBand="0" w:noVBand="0"/>
                  </w:tblPr>
                  <w:tblGrid>
                    <w:gridCol w:w="5528"/>
                  </w:tblGrid>
                  <w:tr w:rsidR="007610C6">
                    <w:trPr>
                      <w:trHeight w:val="284"/>
                      <w:jc w:val="right"/>
                    </w:trPr>
                    <w:tc>
                      <w:tcPr>
                        <w:tcW w:w="5297" w:type="dxa"/>
                        <w:vAlign w:val="center"/>
                      </w:tcPr>
                      <w:p w:rsidR="007610C6" w:rsidRDefault="007610C6" w:rsidP="00480C1B">
                        <w:pPr>
                          <w:rPr>
                            <w:color w:val="000000"/>
                            <w:sz w:val="28"/>
                            <w:szCs w:val="28"/>
                          </w:rPr>
                        </w:pPr>
                        <w:r>
                          <w:rPr>
                            <w:color w:val="000000"/>
                            <w:sz w:val="28"/>
                            <w:szCs w:val="28"/>
                          </w:rPr>
                          <w:t>Начат «____» _____________ 20__ г.</w:t>
                        </w:r>
                      </w:p>
                    </w:tc>
                  </w:tr>
                  <w:tr w:rsidR="007610C6">
                    <w:trPr>
                      <w:trHeight w:val="284"/>
                      <w:jc w:val="right"/>
                    </w:trPr>
                    <w:tc>
                      <w:tcPr>
                        <w:tcW w:w="5297" w:type="dxa"/>
                        <w:vAlign w:val="center"/>
                      </w:tcPr>
                      <w:p w:rsidR="007610C6" w:rsidRDefault="007610C6" w:rsidP="00480C1B">
                        <w:pPr>
                          <w:rPr>
                            <w:color w:val="000000"/>
                            <w:sz w:val="28"/>
                            <w:szCs w:val="28"/>
                          </w:rPr>
                        </w:pPr>
                        <w:r>
                          <w:rPr>
                            <w:color w:val="000000"/>
                            <w:sz w:val="28"/>
                            <w:szCs w:val="28"/>
                          </w:rPr>
                          <w:t>Окончен «____» _____________ 20__ г.</w:t>
                        </w:r>
                      </w:p>
                    </w:tc>
                  </w:tr>
                  <w:tr w:rsidR="007610C6">
                    <w:trPr>
                      <w:trHeight w:val="284"/>
                      <w:jc w:val="right"/>
                    </w:trPr>
                    <w:tc>
                      <w:tcPr>
                        <w:tcW w:w="5297" w:type="dxa"/>
                        <w:vAlign w:val="center"/>
                      </w:tcPr>
                      <w:p w:rsidR="007610C6" w:rsidRDefault="007610C6">
                        <w:pPr>
                          <w:rPr>
                            <w:color w:val="000000"/>
                            <w:sz w:val="28"/>
                            <w:szCs w:val="28"/>
                          </w:rPr>
                        </w:pPr>
                        <w:r>
                          <w:rPr>
                            <w:color w:val="000000"/>
                            <w:sz w:val="28"/>
                            <w:szCs w:val="28"/>
                          </w:rPr>
                          <w:t>На __________ листах</w:t>
                        </w:r>
                      </w:p>
                    </w:tc>
                  </w:tr>
                </w:tbl>
                <w:p w:rsidR="007610C6" w:rsidRDefault="007610C6" w:rsidP="00480C1B"/>
              </w:txbxContent>
            </v:textbox>
            <w10:wrap type="square"/>
          </v:shape>
        </w:pict>
      </w:r>
    </w:p>
    <w:p w:rsidR="007610C6" w:rsidRDefault="007610C6" w:rsidP="00480C1B">
      <w:r>
        <w:br w:type="page"/>
      </w:r>
    </w:p>
    <w:p w:rsidR="007610C6" w:rsidRDefault="007610C6" w:rsidP="00480C1B">
      <w:pPr>
        <w:rPr>
          <w:sz w:val="2"/>
          <w:szCs w:val="2"/>
        </w:rPr>
      </w:pPr>
    </w:p>
    <w:tbl>
      <w:tblPr>
        <w:tblW w:w="5000" w:type="pct"/>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7" w:type="dxa"/>
          <w:right w:w="28" w:type="dxa"/>
        </w:tblCellMar>
        <w:tblLook w:val="00A0" w:firstRow="1" w:lastRow="0" w:firstColumn="1" w:lastColumn="0" w:noHBand="0" w:noVBand="0"/>
      </w:tblPr>
      <w:tblGrid>
        <w:gridCol w:w="539"/>
        <w:gridCol w:w="869"/>
        <w:gridCol w:w="1834"/>
        <w:gridCol w:w="557"/>
        <w:gridCol w:w="1899"/>
        <w:gridCol w:w="247"/>
        <w:gridCol w:w="1652"/>
        <w:gridCol w:w="1322"/>
        <w:gridCol w:w="577"/>
        <w:gridCol w:w="903"/>
        <w:gridCol w:w="997"/>
        <w:gridCol w:w="1834"/>
        <w:gridCol w:w="65"/>
        <w:gridCol w:w="1897"/>
      </w:tblGrid>
      <w:tr w:rsidR="007610C6">
        <w:trPr>
          <w:trHeight w:val="284"/>
          <w:jc w:val="center"/>
        </w:trPr>
        <w:tc>
          <w:tcPr>
            <w:tcW w:w="539" w:type="dxa"/>
            <w:vMerge w:val="restart"/>
            <w:tcMar>
              <w:left w:w="27" w:type="dxa"/>
            </w:tcMar>
            <w:vAlign w:val="center"/>
          </w:tcPr>
          <w:p w:rsidR="007610C6" w:rsidRDefault="007610C6" w:rsidP="00480C1B">
            <w:pPr>
              <w:jc w:val="center"/>
            </w:pPr>
            <w:r>
              <w:t>№</w:t>
            </w:r>
            <w:r>
              <w:br/>
              <w:t>п/п</w:t>
            </w:r>
          </w:p>
        </w:tc>
        <w:tc>
          <w:tcPr>
            <w:tcW w:w="2703" w:type="dxa"/>
            <w:gridSpan w:val="2"/>
            <w:vMerge w:val="restart"/>
            <w:tcMar>
              <w:left w:w="27" w:type="dxa"/>
            </w:tcMar>
            <w:vAlign w:val="center"/>
          </w:tcPr>
          <w:p w:rsidR="007610C6" w:rsidRDefault="007610C6" w:rsidP="00480C1B">
            <w:pPr>
              <w:jc w:val="center"/>
            </w:pPr>
            <w:r>
              <w:t>Наименование СКЗИ, эксплуатационной и технической документации к ним, ключевых документов</w:t>
            </w:r>
          </w:p>
        </w:tc>
        <w:tc>
          <w:tcPr>
            <w:tcW w:w="2703" w:type="dxa"/>
            <w:gridSpan w:val="3"/>
            <w:vMerge w:val="restart"/>
            <w:tcMar>
              <w:left w:w="27" w:type="dxa"/>
            </w:tcMar>
            <w:vAlign w:val="center"/>
          </w:tcPr>
          <w:p w:rsidR="007610C6" w:rsidRDefault="007610C6" w:rsidP="00480C1B">
            <w:pPr>
              <w:jc w:val="center"/>
            </w:pPr>
            <w:r>
              <w:t>Серийные номера СКЗИ, эксплуатационной и технической документации к ним, номера серий ключевых документов</w:t>
            </w:r>
          </w:p>
        </w:tc>
        <w:tc>
          <w:tcPr>
            <w:tcW w:w="2974" w:type="dxa"/>
            <w:gridSpan w:val="2"/>
            <w:vMerge w:val="restart"/>
            <w:tcMar>
              <w:left w:w="27" w:type="dxa"/>
            </w:tcMar>
            <w:vAlign w:val="center"/>
          </w:tcPr>
          <w:p w:rsidR="007610C6" w:rsidRDefault="007610C6" w:rsidP="00480C1B">
            <w:pPr>
              <w:jc w:val="center"/>
            </w:pPr>
            <w:r>
              <w:t>Номера экземпляров (криптографические номера) ключевых документов</w:t>
            </w:r>
          </w:p>
        </w:tc>
        <w:tc>
          <w:tcPr>
            <w:tcW w:w="4311" w:type="dxa"/>
            <w:gridSpan w:val="4"/>
            <w:tcMar>
              <w:left w:w="27" w:type="dxa"/>
            </w:tcMar>
            <w:vAlign w:val="center"/>
          </w:tcPr>
          <w:p w:rsidR="007610C6" w:rsidRDefault="007610C6" w:rsidP="00480C1B">
            <w:pPr>
              <w:jc w:val="center"/>
            </w:pPr>
            <w:r>
              <w:t>Отметка о получении</w:t>
            </w:r>
          </w:p>
        </w:tc>
        <w:tc>
          <w:tcPr>
            <w:tcW w:w="1962" w:type="dxa"/>
            <w:gridSpan w:val="2"/>
            <w:tcMar>
              <w:left w:w="27" w:type="dxa"/>
            </w:tcMar>
            <w:vAlign w:val="center"/>
          </w:tcPr>
          <w:p w:rsidR="007610C6" w:rsidRDefault="007610C6" w:rsidP="00480C1B">
            <w:pPr>
              <w:jc w:val="center"/>
            </w:pPr>
            <w:r>
              <w:t>Отметка о выдаче</w:t>
            </w:r>
          </w:p>
        </w:tc>
      </w:tr>
      <w:tr w:rsidR="007610C6">
        <w:trPr>
          <w:trHeight w:val="284"/>
          <w:jc w:val="center"/>
        </w:trPr>
        <w:tc>
          <w:tcPr>
            <w:tcW w:w="539" w:type="dxa"/>
            <w:vMerge/>
            <w:tcMar>
              <w:left w:w="27" w:type="dxa"/>
            </w:tcMar>
            <w:vAlign w:val="center"/>
          </w:tcPr>
          <w:p w:rsidR="007610C6" w:rsidRDefault="007610C6" w:rsidP="00480C1B"/>
        </w:tc>
        <w:tc>
          <w:tcPr>
            <w:tcW w:w="2703" w:type="dxa"/>
            <w:gridSpan w:val="2"/>
            <w:vMerge/>
            <w:tcMar>
              <w:left w:w="27" w:type="dxa"/>
            </w:tcMar>
            <w:vAlign w:val="center"/>
          </w:tcPr>
          <w:p w:rsidR="007610C6" w:rsidRDefault="007610C6" w:rsidP="00480C1B"/>
        </w:tc>
        <w:tc>
          <w:tcPr>
            <w:tcW w:w="2703" w:type="dxa"/>
            <w:gridSpan w:val="3"/>
            <w:vMerge/>
            <w:tcMar>
              <w:left w:w="27" w:type="dxa"/>
            </w:tcMar>
            <w:vAlign w:val="center"/>
          </w:tcPr>
          <w:p w:rsidR="007610C6" w:rsidRDefault="007610C6" w:rsidP="00480C1B"/>
        </w:tc>
        <w:tc>
          <w:tcPr>
            <w:tcW w:w="2974" w:type="dxa"/>
            <w:gridSpan w:val="2"/>
            <w:vMerge/>
            <w:tcMar>
              <w:left w:w="27" w:type="dxa"/>
            </w:tcMar>
            <w:vAlign w:val="center"/>
          </w:tcPr>
          <w:p w:rsidR="007610C6" w:rsidRDefault="007610C6" w:rsidP="00480C1B"/>
        </w:tc>
        <w:tc>
          <w:tcPr>
            <w:tcW w:w="1480" w:type="dxa"/>
            <w:gridSpan w:val="2"/>
            <w:tcMar>
              <w:left w:w="27" w:type="dxa"/>
            </w:tcMar>
            <w:vAlign w:val="center"/>
          </w:tcPr>
          <w:p w:rsidR="007610C6" w:rsidRDefault="007610C6" w:rsidP="00480C1B">
            <w:pPr>
              <w:jc w:val="center"/>
            </w:pPr>
            <w:r>
              <w:t>От кого получены</w:t>
            </w:r>
          </w:p>
        </w:tc>
        <w:tc>
          <w:tcPr>
            <w:tcW w:w="2831" w:type="dxa"/>
            <w:gridSpan w:val="2"/>
            <w:tcMar>
              <w:left w:w="27" w:type="dxa"/>
            </w:tcMar>
            <w:vAlign w:val="center"/>
          </w:tcPr>
          <w:p w:rsidR="007610C6" w:rsidRDefault="007610C6" w:rsidP="00480C1B">
            <w:pPr>
              <w:jc w:val="center"/>
            </w:pPr>
            <w:r>
              <w:t>Дата и номер сопроводительного письма</w:t>
            </w:r>
          </w:p>
        </w:tc>
        <w:tc>
          <w:tcPr>
            <w:tcW w:w="1962" w:type="dxa"/>
            <w:gridSpan w:val="2"/>
            <w:tcMar>
              <w:left w:w="27" w:type="dxa"/>
            </w:tcMar>
            <w:vAlign w:val="center"/>
          </w:tcPr>
          <w:p w:rsidR="007610C6" w:rsidRDefault="007610C6" w:rsidP="00480C1B">
            <w:pPr>
              <w:jc w:val="center"/>
            </w:pPr>
            <w:r>
              <w:t>Ф.И.О. пользователя СКЗИ</w:t>
            </w:r>
          </w:p>
          <w:p w:rsidR="007610C6" w:rsidRDefault="007610C6" w:rsidP="00480C1B">
            <w:pPr>
              <w:jc w:val="center"/>
            </w:pPr>
          </w:p>
          <w:p w:rsidR="007610C6" w:rsidRDefault="007610C6" w:rsidP="00480C1B">
            <w:pPr>
              <w:jc w:val="center"/>
            </w:pPr>
          </w:p>
          <w:p w:rsidR="007610C6" w:rsidRDefault="007610C6" w:rsidP="00480C1B">
            <w:pPr>
              <w:jc w:val="center"/>
            </w:pPr>
          </w:p>
        </w:tc>
      </w:tr>
      <w:tr w:rsidR="007610C6">
        <w:trPr>
          <w:trHeight w:val="284"/>
          <w:jc w:val="center"/>
        </w:trPr>
        <w:tc>
          <w:tcPr>
            <w:tcW w:w="539" w:type="dxa"/>
            <w:tcMar>
              <w:left w:w="27" w:type="dxa"/>
            </w:tcMar>
          </w:tcPr>
          <w:p w:rsidR="007610C6" w:rsidRDefault="007610C6" w:rsidP="00480C1B">
            <w:pPr>
              <w:jc w:val="center"/>
            </w:pPr>
            <w:r>
              <w:t>1</w:t>
            </w:r>
          </w:p>
        </w:tc>
        <w:tc>
          <w:tcPr>
            <w:tcW w:w="2703" w:type="dxa"/>
            <w:gridSpan w:val="2"/>
            <w:tcMar>
              <w:left w:w="27" w:type="dxa"/>
            </w:tcMar>
          </w:tcPr>
          <w:p w:rsidR="007610C6" w:rsidRDefault="007610C6" w:rsidP="00480C1B">
            <w:pPr>
              <w:jc w:val="center"/>
            </w:pPr>
            <w:r>
              <w:t>2</w:t>
            </w:r>
          </w:p>
        </w:tc>
        <w:tc>
          <w:tcPr>
            <w:tcW w:w="2703" w:type="dxa"/>
            <w:gridSpan w:val="3"/>
            <w:tcMar>
              <w:left w:w="27" w:type="dxa"/>
            </w:tcMar>
          </w:tcPr>
          <w:p w:rsidR="007610C6" w:rsidRDefault="007610C6" w:rsidP="00480C1B">
            <w:pPr>
              <w:jc w:val="center"/>
            </w:pPr>
            <w:r>
              <w:t>3</w:t>
            </w:r>
          </w:p>
        </w:tc>
        <w:tc>
          <w:tcPr>
            <w:tcW w:w="2974" w:type="dxa"/>
            <w:gridSpan w:val="2"/>
            <w:tcMar>
              <w:left w:w="27" w:type="dxa"/>
            </w:tcMar>
          </w:tcPr>
          <w:p w:rsidR="007610C6" w:rsidRDefault="007610C6" w:rsidP="00480C1B">
            <w:pPr>
              <w:jc w:val="center"/>
            </w:pPr>
            <w:r>
              <w:t>4</w:t>
            </w:r>
          </w:p>
        </w:tc>
        <w:tc>
          <w:tcPr>
            <w:tcW w:w="1480" w:type="dxa"/>
            <w:gridSpan w:val="2"/>
            <w:tcMar>
              <w:left w:w="27" w:type="dxa"/>
            </w:tcMar>
          </w:tcPr>
          <w:p w:rsidR="007610C6" w:rsidRDefault="007610C6" w:rsidP="00480C1B">
            <w:pPr>
              <w:jc w:val="center"/>
            </w:pPr>
            <w:r>
              <w:t>5</w:t>
            </w:r>
          </w:p>
        </w:tc>
        <w:tc>
          <w:tcPr>
            <w:tcW w:w="2831" w:type="dxa"/>
            <w:gridSpan w:val="2"/>
            <w:tcMar>
              <w:left w:w="27" w:type="dxa"/>
            </w:tcMar>
          </w:tcPr>
          <w:p w:rsidR="007610C6" w:rsidRDefault="007610C6" w:rsidP="00480C1B">
            <w:pPr>
              <w:jc w:val="center"/>
            </w:pPr>
            <w:r>
              <w:t>6</w:t>
            </w:r>
          </w:p>
        </w:tc>
        <w:tc>
          <w:tcPr>
            <w:tcW w:w="1962" w:type="dxa"/>
            <w:gridSpan w:val="2"/>
            <w:tcMar>
              <w:left w:w="27" w:type="dxa"/>
            </w:tcMar>
          </w:tcPr>
          <w:p w:rsidR="007610C6" w:rsidRDefault="007610C6" w:rsidP="00480C1B">
            <w:pPr>
              <w:jc w:val="center"/>
            </w:pPr>
            <w:r>
              <w:t>7</w:t>
            </w:r>
          </w:p>
        </w:tc>
      </w:tr>
      <w:tr w:rsidR="007610C6">
        <w:trPr>
          <w:trHeight w:val="284"/>
          <w:jc w:val="center"/>
        </w:trPr>
        <w:tc>
          <w:tcPr>
            <w:tcW w:w="539" w:type="dxa"/>
            <w:tcMar>
              <w:left w:w="27" w:type="dxa"/>
            </w:tcMar>
          </w:tcPr>
          <w:p w:rsidR="007610C6" w:rsidRDefault="007610C6" w:rsidP="00480C1B"/>
        </w:tc>
        <w:tc>
          <w:tcPr>
            <w:tcW w:w="2703" w:type="dxa"/>
            <w:gridSpan w:val="2"/>
            <w:tcMar>
              <w:left w:w="27" w:type="dxa"/>
            </w:tcMar>
          </w:tcPr>
          <w:p w:rsidR="007610C6" w:rsidRDefault="007610C6" w:rsidP="00480C1B"/>
        </w:tc>
        <w:tc>
          <w:tcPr>
            <w:tcW w:w="2703" w:type="dxa"/>
            <w:gridSpan w:val="3"/>
            <w:tcMar>
              <w:left w:w="27" w:type="dxa"/>
            </w:tcMar>
          </w:tcPr>
          <w:p w:rsidR="007610C6" w:rsidRDefault="007610C6" w:rsidP="00480C1B"/>
        </w:tc>
        <w:tc>
          <w:tcPr>
            <w:tcW w:w="2974" w:type="dxa"/>
            <w:gridSpan w:val="2"/>
            <w:tcMar>
              <w:left w:w="27" w:type="dxa"/>
            </w:tcMar>
          </w:tcPr>
          <w:p w:rsidR="007610C6" w:rsidRDefault="007610C6" w:rsidP="00480C1B"/>
        </w:tc>
        <w:tc>
          <w:tcPr>
            <w:tcW w:w="1480" w:type="dxa"/>
            <w:gridSpan w:val="2"/>
            <w:tcMar>
              <w:left w:w="27" w:type="dxa"/>
            </w:tcMar>
          </w:tcPr>
          <w:p w:rsidR="007610C6" w:rsidRDefault="007610C6" w:rsidP="00480C1B"/>
        </w:tc>
        <w:tc>
          <w:tcPr>
            <w:tcW w:w="2831" w:type="dxa"/>
            <w:gridSpan w:val="2"/>
            <w:tcMar>
              <w:left w:w="27" w:type="dxa"/>
            </w:tcMar>
          </w:tcPr>
          <w:p w:rsidR="007610C6" w:rsidRDefault="007610C6" w:rsidP="00480C1B">
            <w:pPr>
              <w:jc w:val="center"/>
            </w:pPr>
          </w:p>
        </w:tc>
        <w:tc>
          <w:tcPr>
            <w:tcW w:w="1962" w:type="dxa"/>
            <w:gridSpan w:val="2"/>
            <w:tcMar>
              <w:left w:w="27" w:type="dxa"/>
            </w:tcMar>
          </w:tcPr>
          <w:p w:rsidR="007610C6" w:rsidRDefault="007610C6" w:rsidP="00480C1B">
            <w:pPr>
              <w:jc w:val="center"/>
            </w:pPr>
          </w:p>
        </w:tc>
      </w:tr>
      <w:tr w:rsidR="007610C6">
        <w:trPr>
          <w:trHeight w:val="284"/>
          <w:jc w:val="center"/>
        </w:trPr>
        <w:tc>
          <w:tcPr>
            <w:tcW w:w="539" w:type="dxa"/>
            <w:tcMar>
              <w:left w:w="27" w:type="dxa"/>
            </w:tcMar>
          </w:tcPr>
          <w:p w:rsidR="007610C6" w:rsidRDefault="007610C6" w:rsidP="00480C1B"/>
        </w:tc>
        <w:tc>
          <w:tcPr>
            <w:tcW w:w="2703" w:type="dxa"/>
            <w:gridSpan w:val="2"/>
            <w:tcMar>
              <w:left w:w="27" w:type="dxa"/>
            </w:tcMar>
          </w:tcPr>
          <w:p w:rsidR="007610C6" w:rsidRDefault="007610C6" w:rsidP="00480C1B"/>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tc>
        <w:tc>
          <w:tcPr>
            <w:tcW w:w="1480" w:type="dxa"/>
            <w:gridSpan w:val="2"/>
            <w:tcMar>
              <w:left w:w="27" w:type="dxa"/>
            </w:tcMar>
          </w:tcPr>
          <w:p w:rsidR="007610C6" w:rsidRDefault="007610C6" w:rsidP="00480C1B"/>
        </w:tc>
        <w:tc>
          <w:tcPr>
            <w:tcW w:w="2831" w:type="dxa"/>
            <w:gridSpan w:val="2"/>
            <w:tcMar>
              <w:left w:w="27" w:type="dxa"/>
            </w:tcMar>
          </w:tcPr>
          <w:p w:rsidR="007610C6" w:rsidRDefault="007610C6" w:rsidP="00480C1B">
            <w:pPr>
              <w:jc w:val="center"/>
            </w:pPr>
          </w:p>
        </w:tc>
        <w:tc>
          <w:tcPr>
            <w:tcW w:w="1962" w:type="dxa"/>
            <w:gridSpan w:val="2"/>
            <w:tcMar>
              <w:left w:w="27" w:type="dxa"/>
            </w:tcMar>
          </w:tcPr>
          <w:p w:rsidR="007610C6" w:rsidRDefault="007610C6" w:rsidP="00480C1B">
            <w:pPr>
              <w:jc w:val="center"/>
            </w:pPr>
          </w:p>
        </w:tc>
      </w:tr>
      <w:tr w:rsidR="007610C6">
        <w:trPr>
          <w:trHeight w:val="284"/>
          <w:jc w:val="center"/>
        </w:trPr>
        <w:tc>
          <w:tcPr>
            <w:tcW w:w="539" w:type="dxa"/>
            <w:tcMar>
              <w:left w:w="27" w:type="dxa"/>
            </w:tcMar>
          </w:tcPr>
          <w:p w:rsidR="007610C6" w:rsidRDefault="007610C6" w:rsidP="00480C1B"/>
        </w:tc>
        <w:tc>
          <w:tcPr>
            <w:tcW w:w="2703" w:type="dxa"/>
            <w:gridSpan w:val="2"/>
            <w:tcMar>
              <w:left w:w="27" w:type="dxa"/>
            </w:tcMar>
          </w:tcPr>
          <w:p w:rsidR="007610C6" w:rsidRDefault="007610C6" w:rsidP="00480C1B"/>
        </w:tc>
        <w:tc>
          <w:tcPr>
            <w:tcW w:w="2703" w:type="dxa"/>
            <w:gridSpan w:val="3"/>
            <w:tcMar>
              <w:left w:w="27" w:type="dxa"/>
            </w:tcMar>
          </w:tcPr>
          <w:p w:rsidR="007610C6" w:rsidRDefault="007610C6" w:rsidP="00480C1B"/>
        </w:tc>
        <w:tc>
          <w:tcPr>
            <w:tcW w:w="2974" w:type="dxa"/>
            <w:gridSpan w:val="2"/>
            <w:tcMar>
              <w:left w:w="27" w:type="dxa"/>
            </w:tcMar>
          </w:tcPr>
          <w:p w:rsidR="007610C6" w:rsidRDefault="007610C6" w:rsidP="00480C1B"/>
        </w:tc>
        <w:tc>
          <w:tcPr>
            <w:tcW w:w="1480" w:type="dxa"/>
            <w:gridSpan w:val="2"/>
            <w:tcMar>
              <w:left w:w="27" w:type="dxa"/>
            </w:tcMar>
          </w:tcPr>
          <w:p w:rsidR="007610C6" w:rsidRDefault="007610C6" w:rsidP="00480C1B"/>
        </w:tc>
        <w:tc>
          <w:tcPr>
            <w:tcW w:w="2831" w:type="dxa"/>
            <w:gridSpan w:val="2"/>
            <w:tcMar>
              <w:left w:w="27" w:type="dxa"/>
            </w:tcMar>
          </w:tcPr>
          <w:p w:rsidR="007610C6" w:rsidRDefault="007610C6" w:rsidP="00480C1B">
            <w:pPr>
              <w:jc w:val="center"/>
            </w:pPr>
          </w:p>
        </w:tc>
        <w:tc>
          <w:tcPr>
            <w:tcW w:w="1962" w:type="dxa"/>
            <w:gridSpan w:val="2"/>
            <w:tcMar>
              <w:left w:w="27" w:type="dxa"/>
            </w:tcMar>
          </w:tcPr>
          <w:p w:rsidR="007610C6" w:rsidRDefault="007610C6" w:rsidP="00480C1B">
            <w:pPr>
              <w:jc w:val="center"/>
            </w:pPr>
          </w:p>
        </w:tc>
      </w:tr>
      <w:tr w:rsidR="007610C6">
        <w:trPr>
          <w:trHeight w:val="284"/>
          <w:jc w:val="center"/>
        </w:trPr>
        <w:tc>
          <w:tcPr>
            <w:tcW w:w="539" w:type="dxa"/>
            <w:tcMar>
              <w:left w:w="27" w:type="dxa"/>
            </w:tcMar>
          </w:tcPr>
          <w:p w:rsidR="007610C6" w:rsidRDefault="007610C6" w:rsidP="00480C1B"/>
        </w:tc>
        <w:tc>
          <w:tcPr>
            <w:tcW w:w="2703" w:type="dxa"/>
            <w:gridSpan w:val="2"/>
            <w:tcMar>
              <w:left w:w="27" w:type="dxa"/>
            </w:tcMar>
          </w:tcPr>
          <w:p w:rsidR="007610C6" w:rsidRDefault="007610C6" w:rsidP="00480C1B"/>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tc>
        <w:tc>
          <w:tcPr>
            <w:tcW w:w="2831" w:type="dxa"/>
            <w:gridSpan w:val="2"/>
            <w:tcMar>
              <w:left w:w="27" w:type="dxa"/>
            </w:tcMar>
          </w:tcPr>
          <w:p w:rsidR="007610C6" w:rsidRDefault="007610C6" w:rsidP="00480C1B">
            <w:pPr>
              <w:jc w:val="center"/>
            </w:pPr>
          </w:p>
        </w:tc>
        <w:tc>
          <w:tcPr>
            <w:tcW w:w="1962" w:type="dxa"/>
            <w:gridSpan w:val="2"/>
            <w:tcMar>
              <w:left w:w="27" w:type="dxa"/>
            </w:tcMar>
          </w:tcPr>
          <w:p w:rsidR="007610C6" w:rsidRDefault="007610C6" w:rsidP="00480C1B">
            <w:pPr>
              <w:jc w:val="center"/>
            </w:pPr>
          </w:p>
        </w:tc>
      </w:tr>
      <w:tr w:rsidR="007610C6">
        <w:trPr>
          <w:trHeight w:val="284"/>
          <w:jc w:val="center"/>
        </w:trPr>
        <w:tc>
          <w:tcPr>
            <w:tcW w:w="539" w:type="dxa"/>
            <w:tcMar>
              <w:left w:w="27" w:type="dxa"/>
            </w:tcMar>
          </w:tcPr>
          <w:p w:rsidR="007610C6" w:rsidRDefault="007610C6" w:rsidP="00480C1B"/>
        </w:tc>
        <w:tc>
          <w:tcPr>
            <w:tcW w:w="2703" w:type="dxa"/>
            <w:gridSpan w:val="2"/>
            <w:tcMar>
              <w:left w:w="27" w:type="dxa"/>
            </w:tcMar>
          </w:tcPr>
          <w:p w:rsidR="007610C6" w:rsidRDefault="007610C6" w:rsidP="00480C1B"/>
        </w:tc>
        <w:tc>
          <w:tcPr>
            <w:tcW w:w="2703" w:type="dxa"/>
            <w:gridSpan w:val="3"/>
            <w:tcMar>
              <w:left w:w="27" w:type="dxa"/>
            </w:tcMar>
          </w:tcPr>
          <w:p w:rsidR="007610C6" w:rsidRDefault="007610C6" w:rsidP="00480C1B"/>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tc>
        <w:tc>
          <w:tcPr>
            <w:tcW w:w="2831" w:type="dxa"/>
            <w:gridSpan w:val="2"/>
            <w:tcMar>
              <w:left w:w="27" w:type="dxa"/>
            </w:tcMar>
          </w:tcPr>
          <w:p w:rsidR="007610C6" w:rsidRDefault="007610C6" w:rsidP="00480C1B">
            <w:pPr>
              <w:jc w:val="center"/>
            </w:pPr>
          </w:p>
        </w:tc>
        <w:tc>
          <w:tcPr>
            <w:tcW w:w="1962" w:type="dxa"/>
            <w:gridSpan w:val="2"/>
            <w:tcMar>
              <w:left w:w="27" w:type="dxa"/>
            </w:tcMar>
          </w:tcPr>
          <w:p w:rsidR="007610C6" w:rsidRDefault="007610C6" w:rsidP="00480C1B">
            <w:pPr>
              <w:jc w:val="center"/>
            </w:pPr>
          </w:p>
        </w:tc>
      </w:tr>
      <w:tr w:rsidR="007610C6">
        <w:trPr>
          <w:trHeight w:val="284"/>
          <w:jc w:val="center"/>
        </w:trPr>
        <w:tc>
          <w:tcPr>
            <w:tcW w:w="539" w:type="dxa"/>
            <w:tcMar>
              <w:left w:w="27" w:type="dxa"/>
            </w:tcMar>
          </w:tcPr>
          <w:p w:rsidR="007610C6" w:rsidRDefault="007610C6" w:rsidP="00480C1B"/>
        </w:tc>
        <w:tc>
          <w:tcPr>
            <w:tcW w:w="2703" w:type="dxa"/>
            <w:gridSpan w:val="2"/>
            <w:tcMar>
              <w:left w:w="27" w:type="dxa"/>
            </w:tcMar>
          </w:tcPr>
          <w:p w:rsidR="007610C6" w:rsidRDefault="007610C6" w:rsidP="00480C1B"/>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tc>
        <w:tc>
          <w:tcPr>
            <w:tcW w:w="2831" w:type="dxa"/>
            <w:gridSpan w:val="2"/>
            <w:tcMar>
              <w:left w:w="27" w:type="dxa"/>
            </w:tcMar>
          </w:tcPr>
          <w:p w:rsidR="007610C6" w:rsidRDefault="007610C6" w:rsidP="00480C1B">
            <w:pPr>
              <w:jc w:val="center"/>
            </w:pPr>
          </w:p>
        </w:tc>
        <w:tc>
          <w:tcPr>
            <w:tcW w:w="1962" w:type="dxa"/>
            <w:gridSpan w:val="2"/>
            <w:tcMar>
              <w:left w:w="27" w:type="dxa"/>
            </w:tcMar>
          </w:tcPr>
          <w:p w:rsidR="007610C6" w:rsidRDefault="007610C6" w:rsidP="00480C1B">
            <w:pPr>
              <w:jc w:val="center"/>
            </w:pPr>
          </w:p>
        </w:tc>
      </w:tr>
      <w:tr w:rsidR="007610C6">
        <w:trPr>
          <w:trHeight w:val="284"/>
          <w:jc w:val="center"/>
        </w:trPr>
        <w:tc>
          <w:tcPr>
            <w:tcW w:w="539" w:type="dxa"/>
            <w:tcMar>
              <w:left w:w="27" w:type="dxa"/>
            </w:tcMar>
          </w:tcPr>
          <w:p w:rsidR="007610C6" w:rsidRDefault="007610C6" w:rsidP="00480C1B"/>
        </w:tc>
        <w:tc>
          <w:tcPr>
            <w:tcW w:w="2703" w:type="dxa"/>
            <w:gridSpan w:val="2"/>
            <w:tcMar>
              <w:left w:w="27" w:type="dxa"/>
            </w:tcMar>
          </w:tcPr>
          <w:p w:rsidR="007610C6" w:rsidRDefault="007610C6" w:rsidP="00480C1B"/>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tc>
        <w:tc>
          <w:tcPr>
            <w:tcW w:w="1480" w:type="dxa"/>
            <w:gridSpan w:val="2"/>
            <w:tcMar>
              <w:left w:w="27" w:type="dxa"/>
            </w:tcMar>
          </w:tcPr>
          <w:p w:rsidR="007610C6" w:rsidRDefault="007610C6" w:rsidP="00480C1B"/>
        </w:tc>
        <w:tc>
          <w:tcPr>
            <w:tcW w:w="2831" w:type="dxa"/>
            <w:gridSpan w:val="2"/>
            <w:tcMar>
              <w:left w:w="27" w:type="dxa"/>
            </w:tcMar>
          </w:tcPr>
          <w:p w:rsidR="007610C6" w:rsidRDefault="007610C6" w:rsidP="00480C1B">
            <w:pPr>
              <w:jc w:val="center"/>
            </w:pPr>
          </w:p>
        </w:tc>
        <w:tc>
          <w:tcPr>
            <w:tcW w:w="1962" w:type="dxa"/>
            <w:gridSpan w:val="2"/>
            <w:tcMar>
              <w:left w:w="27" w:type="dxa"/>
            </w:tcMar>
          </w:tcPr>
          <w:p w:rsidR="007610C6" w:rsidRDefault="007610C6" w:rsidP="00480C1B">
            <w:pPr>
              <w:jc w:val="cente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ind w:left="360"/>
              <w:jc w:val="cente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ind w:left="360"/>
              <w:jc w:val="cente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ind w:left="360"/>
              <w:jc w:val="cente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ind w:left="360"/>
              <w:jc w:val="cente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539" w:type="dxa"/>
            <w:tcMar>
              <w:left w:w="27" w:type="dxa"/>
            </w:tcMar>
          </w:tcPr>
          <w:p w:rsidR="007610C6" w:rsidRDefault="007610C6" w:rsidP="00480C1B">
            <w:pPr>
              <w:rPr>
                <w:lang w:val="en-US"/>
              </w:rPr>
            </w:pPr>
          </w:p>
        </w:tc>
        <w:tc>
          <w:tcPr>
            <w:tcW w:w="2703" w:type="dxa"/>
            <w:gridSpan w:val="2"/>
            <w:tcMar>
              <w:left w:w="27" w:type="dxa"/>
            </w:tcMar>
          </w:tcPr>
          <w:p w:rsidR="007610C6" w:rsidRDefault="007610C6" w:rsidP="00480C1B">
            <w:pPr>
              <w:rPr>
                <w:lang w:val="en-US"/>
              </w:rPr>
            </w:pPr>
          </w:p>
        </w:tc>
        <w:tc>
          <w:tcPr>
            <w:tcW w:w="2703" w:type="dxa"/>
            <w:gridSpan w:val="3"/>
            <w:tcMar>
              <w:left w:w="27" w:type="dxa"/>
            </w:tcMar>
          </w:tcPr>
          <w:p w:rsidR="007610C6" w:rsidRDefault="007610C6" w:rsidP="00480C1B">
            <w:pPr>
              <w:rPr>
                <w:lang w:val="en-US"/>
              </w:rPr>
            </w:pPr>
          </w:p>
        </w:tc>
        <w:tc>
          <w:tcPr>
            <w:tcW w:w="2974" w:type="dxa"/>
            <w:gridSpan w:val="2"/>
            <w:tcMar>
              <w:left w:w="27" w:type="dxa"/>
            </w:tcMar>
          </w:tcPr>
          <w:p w:rsidR="007610C6" w:rsidRDefault="007610C6" w:rsidP="00480C1B">
            <w:pPr>
              <w:rPr>
                <w:lang w:val="en-US"/>
              </w:rPr>
            </w:pPr>
          </w:p>
        </w:tc>
        <w:tc>
          <w:tcPr>
            <w:tcW w:w="1480" w:type="dxa"/>
            <w:gridSpan w:val="2"/>
            <w:tcMar>
              <w:left w:w="27" w:type="dxa"/>
            </w:tcMar>
          </w:tcPr>
          <w:p w:rsidR="007610C6" w:rsidRDefault="007610C6" w:rsidP="00480C1B">
            <w:pPr>
              <w:rPr>
                <w:lang w:val="en-US"/>
              </w:rPr>
            </w:pPr>
          </w:p>
        </w:tc>
        <w:tc>
          <w:tcPr>
            <w:tcW w:w="2831" w:type="dxa"/>
            <w:gridSpan w:val="2"/>
            <w:tcMar>
              <w:left w:w="27" w:type="dxa"/>
            </w:tcMar>
          </w:tcPr>
          <w:p w:rsidR="007610C6" w:rsidRDefault="007610C6" w:rsidP="00480C1B">
            <w:pPr>
              <w:jc w:val="center"/>
              <w:rPr>
                <w:lang w:val="en-US"/>
              </w:rPr>
            </w:pPr>
          </w:p>
        </w:tc>
        <w:tc>
          <w:tcPr>
            <w:tcW w:w="1962" w:type="dxa"/>
            <w:gridSpan w:val="2"/>
            <w:tcMar>
              <w:left w:w="27" w:type="dxa"/>
            </w:tcMar>
          </w:tcPr>
          <w:p w:rsidR="007610C6" w:rsidRDefault="007610C6" w:rsidP="00480C1B">
            <w:pPr>
              <w:jc w:val="center"/>
              <w:rPr>
                <w:lang w:val="en-US"/>
              </w:rPr>
            </w:pPr>
          </w:p>
        </w:tc>
      </w:tr>
      <w:tr w:rsidR="007610C6">
        <w:trPr>
          <w:trHeight w:val="284"/>
          <w:jc w:val="center"/>
        </w:trPr>
        <w:tc>
          <w:tcPr>
            <w:tcW w:w="1408" w:type="dxa"/>
            <w:gridSpan w:val="2"/>
            <w:tcMar>
              <w:left w:w="27" w:type="dxa"/>
            </w:tcMar>
          </w:tcPr>
          <w:p w:rsidR="007610C6" w:rsidRDefault="007610C6" w:rsidP="00480C1B">
            <w:pPr>
              <w:pageBreakBefore/>
              <w:jc w:val="center"/>
            </w:pPr>
            <w:r>
              <w:br w:type="page"/>
              <w:t>Отметка о выдаче</w:t>
            </w:r>
          </w:p>
        </w:tc>
        <w:tc>
          <w:tcPr>
            <w:tcW w:w="6189" w:type="dxa"/>
            <w:gridSpan w:val="5"/>
            <w:tcMar>
              <w:left w:w="27" w:type="dxa"/>
            </w:tcMar>
          </w:tcPr>
          <w:p w:rsidR="007610C6" w:rsidRDefault="007610C6" w:rsidP="00480C1B">
            <w:pPr>
              <w:jc w:val="center"/>
            </w:pPr>
            <w:r>
              <w:t>Отметка о подключении (установке) СКЗИ</w:t>
            </w:r>
          </w:p>
        </w:tc>
        <w:tc>
          <w:tcPr>
            <w:tcW w:w="5698" w:type="dxa"/>
            <w:gridSpan w:val="6"/>
            <w:tcMar>
              <w:left w:w="27" w:type="dxa"/>
            </w:tcMar>
          </w:tcPr>
          <w:p w:rsidR="007610C6" w:rsidRDefault="007610C6" w:rsidP="00480C1B">
            <w:pPr>
              <w:jc w:val="center"/>
            </w:pPr>
            <w:r>
              <w:t>Отметка об изъятии СКЗИ из аппаратных средств, уничтожении ключевых документов</w:t>
            </w:r>
          </w:p>
        </w:tc>
        <w:tc>
          <w:tcPr>
            <w:tcW w:w="1897" w:type="dxa"/>
            <w:tcMar>
              <w:left w:w="27" w:type="dxa"/>
            </w:tcMar>
          </w:tcPr>
          <w:p w:rsidR="007610C6" w:rsidRDefault="007610C6" w:rsidP="00480C1B">
            <w:pPr>
              <w:jc w:val="center"/>
            </w:pPr>
            <w:r>
              <w:t>Примечание</w:t>
            </w:r>
          </w:p>
        </w:tc>
      </w:tr>
      <w:tr w:rsidR="007610C6">
        <w:trPr>
          <w:trHeight w:val="284"/>
          <w:jc w:val="center"/>
        </w:trPr>
        <w:tc>
          <w:tcPr>
            <w:tcW w:w="1408" w:type="dxa"/>
            <w:gridSpan w:val="2"/>
            <w:tcMar>
              <w:left w:w="27" w:type="dxa"/>
            </w:tcMar>
          </w:tcPr>
          <w:p w:rsidR="007610C6" w:rsidRDefault="007610C6" w:rsidP="00480C1B">
            <w:pPr>
              <w:jc w:val="center"/>
            </w:pPr>
            <w:r>
              <w:t>Дата и расписка в получении</w:t>
            </w:r>
          </w:p>
        </w:tc>
        <w:tc>
          <w:tcPr>
            <w:tcW w:w="2391" w:type="dxa"/>
            <w:gridSpan w:val="2"/>
            <w:tcMar>
              <w:left w:w="27" w:type="dxa"/>
            </w:tcMar>
          </w:tcPr>
          <w:p w:rsidR="007610C6" w:rsidRDefault="007610C6" w:rsidP="00480C1B">
            <w:pPr>
              <w:jc w:val="center"/>
            </w:pPr>
            <w:r>
              <w:t>Ф.И.О. сотрудников органа криптографической защиты, пользователя СКЗИ, произведших подключение (установку)</w:t>
            </w:r>
          </w:p>
        </w:tc>
        <w:tc>
          <w:tcPr>
            <w:tcW w:w="1899" w:type="dxa"/>
            <w:tcMar>
              <w:left w:w="27" w:type="dxa"/>
            </w:tcMar>
          </w:tcPr>
          <w:p w:rsidR="007610C6" w:rsidRDefault="007610C6" w:rsidP="00480C1B">
            <w:pPr>
              <w:jc w:val="center"/>
            </w:pPr>
            <w:r>
              <w:t>Дата подключения (установки) и подписи лиц, произведших подключение (установку)</w:t>
            </w:r>
          </w:p>
        </w:tc>
        <w:tc>
          <w:tcPr>
            <w:tcW w:w="1899" w:type="dxa"/>
            <w:gridSpan w:val="2"/>
            <w:tcMar>
              <w:left w:w="27" w:type="dxa"/>
            </w:tcMar>
          </w:tcPr>
          <w:p w:rsidR="007610C6" w:rsidRDefault="007610C6" w:rsidP="00480C1B">
            <w:pPr>
              <w:jc w:val="center"/>
            </w:pPr>
            <w:r>
              <w:t>Номера аппаратных средств, в которые установлены или к которым подключены СКЗИ</w:t>
            </w:r>
          </w:p>
        </w:tc>
        <w:tc>
          <w:tcPr>
            <w:tcW w:w="1899" w:type="dxa"/>
            <w:gridSpan w:val="2"/>
            <w:tcMar>
              <w:left w:w="27" w:type="dxa"/>
            </w:tcMar>
          </w:tcPr>
          <w:p w:rsidR="007610C6" w:rsidRDefault="007610C6" w:rsidP="00480C1B">
            <w:pPr>
              <w:jc w:val="center"/>
            </w:pPr>
            <w:r>
              <w:t>Дата изъятия (уничтожения)</w:t>
            </w:r>
          </w:p>
        </w:tc>
        <w:tc>
          <w:tcPr>
            <w:tcW w:w="1900" w:type="dxa"/>
            <w:gridSpan w:val="2"/>
            <w:tcMar>
              <w:left w:w="27" w:type="dxa"/>
            </w:tcMar>
          </w:tcPr>
          <w:p w:rsidR="007610C6" w:rsidRDefault="007610C6" w:rsidP="00480C1B">
            <w:pPr>
              <w:jc w:val="center"/>
            </w:pPr>
            <w:r>
              <w:t>Ф.И.О. сотрудников органа криптографической защиты, пользователя СКЗИ, производивших изъятие (уничтожение)</w:t>
            </w:r>
          </w:p>
        </w:tc>
        <w:tc>
          <w:tcPr>
            <w:tcW w:w="1899" w:type="dxa"/>
            <w:gridSpan w:val="2"/>
            <w:tcMar>
              <w:left w:w="27" w:type="dxa"/>
            </w:tcMar>
          </w:tcPr>
          <w:p w:rsidR="007610C6" w:rsidRDefault="007610C6" w:rsidP="00480C1B">
            <w:pPr>
              <w:jc w:val="center"/>
            </w:pPr>
            <w:r>
              <w:t>Номер акта или расписка об уничтожении</w:t>
            </w:r>
          </w:p>
        </w:tc>
        <w:tc>
          <w:tcPr>
            <w:tcW w:w="1897" w:type="dxa"/>
            <w:tcMar>
              <w:left w:w="27" w:type="dxa"/>
            </w:tcMar>
          </w:tcPr>
          <w:p w:rsidR="007610C6" w:rsidRDefault="007610C6" w:rsidP="00480C1B">
            <w:pPr>
              <w:jc w:val="center"/>
            </w:pPr>
          </w:p>
        </w:tc>
      </w:tr>
      <w:tr w:rsidR="007610C6">
        <w:trPr>
          <w:trHeight w:val="284"/>
          <w:jc w:val="center"/>
        </w:trPr>
        <w:tc>
          <w:tcPr>
            <w:tcW w:w="1408" w:type="dxa"/>
            <w:gridSpan w:val="2"/>
            <w:tcMar>
              <w:left w:w="27" w:type="dxa"/>
            </w:tcMar>
          </w:tcPr>
          <w:p w:rsidR="007610C6" w:rsidRDefault="007610C6" w:rsidP="00480C1B">
            <w:pPr>
              <w:jc w:val="center"/>
            </w:pPr>
            <w:r>
              <w:t>8</w:t>
            </w:r>
          </w:p>
        </w:tc>
        <w:tc>
          <w:tcPr>
            <w:tcW w:w="2391" w:type="dxa"/>
            <w:gridSpan w:val="2"/>
            <w:tcMar>
              <w:left w:w="27" w:type="dxa"/>
            </w:tcMar>
          </w:tcPr>
          <w:p w:rsidR="007610C6" w:rsidRDefault="007610C6" w:rsidP="00480C1B">
            <w:pPr>
              <w:jc w:val="center"/>
            </w:pPr>
            <w:r>
              <w:t>9</w:t>
            </w:r>
          </w:p>
        </w:tc>
        <w:tc>
          <w:tcPr>
            <w:tcW w:w="1899" w:type="dxa"/>
            <w:tcMar>
              <w:left w:w="27" w:type="dxa"/>
            </w:tcMar>
          </w:tcPr>
          <w:p w:rsidR="007610C6" w:rsidRDefault="007610C6" w:rsidP="00480C1B">
            <w:pPr>
              <w:jc w:val="center"/>
            </w:pPr>
            <w:r>
              <w:t>10</w:t>
            </w:r>
          </w:p>
        </w:tc>
        <w:tc>
          <w:tcPr>
            <w:tcW w:w="1899" w:type="dxa"/>
            <w:gridSpan w:val="2"/>
            <w:tcMar>
              <w:left w:w="27" w:type="dxa"/>
            </w:tcMar>
          </w:tcPr>
          <w:p w:rsidR="007610C6" w:rsidRDefault="007610C6" w:rsidP="00480C1B">
            <w:pPr>
              <w:jc w:val="center"/>
            </w:pPr>
            <w:r>
              <w:t>11</w:t>
            </w:r>
          </w:p>
        </w:tc>
        <w:tc>
          <w:tcPr>
            <w:tcW w:w="1899" w:type="dxa"/>
            <w:gridSpan w:val="2"/>
            <w:tcMar>
              <w:left w:w="27" w:type="dxa"/>
            </w:tcMar>
          </w:tcPr>
          <w:p w:rsidR="007610C6" w:rsidRDefault="007610C6" w:rsidP="00480C1B">
            <w:pPr>
              <w:jc w:val="center"/>
            </w:pPr>
            <w:r>
              <w:t>12</w:t>
            </w:r>
          </w:p>
        </w:tc>
        <w:tc>
          <w:tcPr>
            <w:tcW w:w="1900" w:type="dxa"/>
            <w:gridSpan w:val="2"/>
            <w:tcMar>
              <w:left w:w="27" w:type="dxa"/>
            </w:tcMar>
          </w:tcPr>
          <w:p w:rsidR="007610C6" w:rsidRDefault="007610C6" w:rsidP="00480C1B">
            <w:pPr>
              <w:jc w:val="center"/>
            </w:pPr>
            <w:r>
              <w:t>13</w:t>
            </w:r>
          </w:p>
        </w:tc>
        <w:tc>
          <w:tcPr>
            <w:tcW w:w="1899" w:type="dxa"/>
            <w:gridSpan w:val="2"/>
            <w:tcMar>
              <w:left w:w="27" w:type="dxa"/>
            </w:tcMar>
          </w:tcPr>
          <w:p w:rsidR="007610C6" w:rsidRDefault="007610C6" w:rsidP="00480C1B">
            <w:pPr>
              <w:jc w:val="center"/>
            </w:pPr>
            <w:r>
              <w:t>14</w:t>
            </w:r>
          </w:p>
        </w:tc>
        <w:tc>
          <w:tcPr>
            <w:tcW w:w="1897" w:type="dxa"/>
            <w:tcMar>
              <w:left w:w="27" w:type="dxa"/>
            </w:tcMar>
          </w:tcPr>
          <w:p w:rsidR="007610C6" w:rsidRDefault="007610C6" w:rsidP="00480C1B">
            <w:pPr>
              <w:jc w:val="center"/>
            </w:pPr>
            <w:r>
              <w:t>15</w:t>
            </w:r>
          </w:p>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r w:rsidR="007610C6">
        <w:trPr>
          <w:trHeight w:val="284"/>
          <w:jc w:val="center"/>
        </w:trPr>
        <w:tc>
          <w:tcPr>
            <w:tcW w:w="1408" w:type="dxa"/>
            <w:gridSpan w:val="2"/>
            <w:tcMar>
              <w:left w:w="27" w:type="dxa"/>
            </w:tcMar>
          </w:tcPr>
          <w:p w:rsidR="007610C6" w:rsidRDefault="007610C6" w:rsidP="00480C1B">
            <w:pPr>
              <w:jc w:val="center"/>
            </w:pPr>
          </w:p>
        </w:tc>
        <w:tc>
          <w:tcPr>
            <w:tcW w:w="2391" w:type="dxa"/>
            <w:gridSpan w:val="2"/>
            <w:tcMar>
              <w:left w:w="27" w:type="dxa"/>
            </w:tcMar>
          </w:tcPr>
          <w:p w:rsidR="007610C6" w:rsidRDefault="007610C6" w:rsidP="00480C1B"/>
        </w:tc>
        <w:tc>
          <w:tcPr>
            <w:tcW w:w="1899" w:type="dxa"/>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899" w:type="dxa"/>
            <w:gridSpan w:val="2"/>
            <w:tcMar>
              <w:left w:w="27" w:type="dxa"/>
            </w:tcMar>
          </w:tcPr>
          <w:p w:rsidR="007610C6" w:rsidRDefault="007610C6" w:rsidP="00480C1B">
            <w:pPr>
              <w:jc w:val="center"/>
            </w:pPr>
          </w:p>
        </w:tc>
        <w:tc>
          <w:tcPr>
            <w:tcW w:w="1900" w:type="dxa"/>
            <w:gridSpan w:val="2"/>
            <w:tcMar>
              <w:left w:w="27" w:type="dxa"/>
            </w:tcMar>
          </w:tcPr>
          <w:p w:rsidR="007610C6" w:rsidRDefault="007610C6" w:rsidP="00480C1B"/>
        </w:tc>
        <w:tc>
          <w:tcPr>
            <w:tcW w:w="1899" w:type="dxa"/>
            <w:gridSpan w:val="2"/>
            <w:tcMar>
              <w:left w:w="27" w:type="dxa"/>
            </w:tcMar>
          </w:tcPr>
          <w:p w:rsidR="007610C6" w:rsidRDefault="007610C6" w:rsidP="00480C1B">
            <w:pPr>
              <w:jc w:val="center"/>
            </w:pPr>
          </w:p>
        </w:tc>
        <w:tc>
          <w:tcPr>
            <w:tcW w:w="1897" w:type="dxa"/>
            <w:tcMar>
              <w:left w:w="27" w:type="dxa"/>
            </w:tcMar>
          </w:tcPr>
          <w:p w:rsidR="007610C6" w:rsidRDefault="007610C6" w:rsidP="00480C1B"/>
        </w:tc>
      </w:tr>
    </w:tbl>
    <w:p w:rsidR="007610C6" w:rsidRDefault="007610C6" w:rsidP="00480C1B">
      <w:pPr>
        <w:rPr>
          <w:sz w:val="2"/>
          <w:szCs w:val="2"/>
        </w:rPr>
      </w:pPr>
    </w:p>
    <w:p w:rsidR="007610C6" w:rsidRDefault="007610C6" w:rsidP="00480C1B">
      <w:pPr>
        <w:rPr>
          <w:sz w:val="2"/>
          <w:szCs w:val="2"/>
        </w:rPr>
      </w:pPr>
    </w:p>
    <w:p w:rsidR="007610C6" w:rsidRDefault="007610C6" w:rsidP="00480C1B">
      <w:pPr>
        <w:pStyle w:val="ad"/>
        <w:rPr>
          <w:sz w:val="21"/>
          <w:szCs w:val="21"/>
        </w:rPr>
      </w:pPr>
    </w:p>
    <w:p w:rsidR="007610C6" w:rsidRDefault="007610C6" w:rsidP="006F6D34">
      <w:pPr>
        <w:rPr>
          <w:sz w:val="24"/>
          <w:szCs w:val="24"/>
        </w:rPr>
      </w:pPr>
    </w:p>
    <w:p w:rsidR="007610C6" w:rsidRDefault="007610C6" w:rsidP="006F6D34">
      <w:pPr>
        <w:rPr>
          <w:sz w:val="24"/>
          <w:szCs w:val="24"/>
        </w:rPr>
        <w:sectPr w:rsidR="007610C6" w:rsidSect="00480C1B">
          <w:footerReference w:type="default" r:id="rId9"/>
          <w:pgSz w:w="16838" w:h="11906" w:orient="landscape"/>
          <w:pgMar w:top="1134" w:right="567" w:bottom="1134" w:left="1134" w:header="0" w:footer="709" w:gutter="0"/>
          <w:cols w:space="720"/>
          <w:formProt w:val="0"/>
          <w:titlePg/>
          <w:docGrid w:linePitch="360" w:charSpace="-6145"/>
        </w:sectPr>
      </w:pPr>
    </w:p>
    <w:tbl>
      <w:tblPr>
        <w:tblW w:w="4860" w:type="dxa"/>
        <w:tblInd w:w="5222" w:type="dxa"/>
        <w:tblLook w:val="00A0" w:firstRow="1" w:lastRow="0" w:firstColumn="1" w:lastColumn="0" w:noHBand="0" w:noVBand="0"/>
      </w:tblPr>
      <w:tblGrid>
        <w:gridCol w:w="4860"/>
      </w:tblGrid>
      <w:tr w:rsidR="007610C6" w:rsidRPr="008C0B77" w:rsidTr="00231BDF">
        <w:tc>
          <w:tcPr>
            <w:tcW w:w="4860" w:type="dxa"/>
            <w:shd w:val="clear" w:color="auto" w:fill="FFFFFF"/>
          </w:tcPr>
          <w:p w:rsidR="007610C6" w:rsidRPr="008C0B77" w:rsidRDefault="007610C6" w:rsidP="009670BC">
            <w:pPr>
              <w:tabs>
                <w:tab w:val="left" w:pos="9639"/>
              </w:tabs>
              <w:jc w:val="both"/>
              <w:rPr>
                <w:sz w:val="24"/>
                <w:szCs w:val="24"/>
              </w:rPr>
            </w:pPr>
            <w:r w:rsidRPr="008C0B77">
              <w:rPr>
                <w:sz w:val="24"/>
                <w:szCs w:val="24"/>
              </w:rPr>
              <w:t>Приложение №</w:t>
            </w:r>
            <w:r>
              <w:rPr>
                <w:sz w:val="24"/>
                <w:szCs w:val="24"/>
              </w:rPr>
              <w:t>6</w:t>
            </w:r>
          </w:p>
          <w:p w:rsidR="007610C6" w:rsidRPr="0014439F" w:rsidRDefault="007610C6" w:rsidP="009670BC">
            <w:pPr>
              <w:tabs>
                <w:tab w:val="left" w:pos="9639"/>
              </w:tabs>
              <w:jc w:val="both"/>
              <w:rPr>
                <w:sz w:val="24"/>
                <w:szCs w:val="24"/>
              </w:rPr>
            </w:pPr>
            <w:r w:rsidRPr="008C0B77">
              <w:rPr>
                <w:sz w:val="24"/>
                <w:szCs w:val="24"/>
              </w:rPr>
              <w:t xml:space="preserve">к </w:t>
            </w:r>
            <w:r>
              <w:rPr>
                <w:sz w:val="24"/>
                <w:szCs w:val="24"/>
              </w:rPr>
              <w:t>постановлению</w:t>
            </w:r>
            <w:r w:rsidRPr="008C0B77">
              <w:rPr>
                <w:sz w:val="24"/>
                <w:szCs w:val="24"/>
              </w:rPr>
              <w:t xml:space="preserve"> Администрации Змеиногорского района</w:t>
            </w:r>
            <w:r>
              <w:rPr>
                <w:sz w:val="24"/>
                <w:szCs w:val="24"/>
              </w:rPr>
              <w:t xml:space="preserve"> от___________ №___</w:t>
            </w:r>
          </w:p>
          <w:p w:rsidR="007610C6" w:rsidRPr="008C0B77" w:rsidRDefault="007610C6" w:rsidP="009670BC">
            <w:pPr>
              <w:tabs>
                <w:tab w:val="left" w:pos="9639"/>
              </w:tabs>
              <w:jc w:val="both"/>
              <w:rPr>
                <w:sz w:val="24"/>
                <w:szCs w:val="24"/>
              </w:rPr>
            </w:pPr>
          </w:p>
        </w:tc>
      </w:tr>
    </w:tbl>
    <w:p w:rsidR="007610C6" w:rsidRDefault="007610C6" w:rsidP="0041465D">
      <w:pPr>
        <w:jc w:val="center"/>
        <w:rPr>
          <w:caps/>
          <w:sz w:val="24"/>
          <w:szCs w:val="24"/>
        </w:rPr>
      </w:pPr>
    </w:p>
    <w:p w:rsidR="007610C6" w:rsidRPr="008C0B77" w:rsidRDefault="007610C6" w:rsidP="0041465D">
      <w:pPr>
        <w:jc w:val="center"/>
        <w:rPr>
          <w:caps/>
          <w:sz w:val="24"/>
          <w:szCs w:val="24"/>
        </w:rPr>
      </w:pPr>
      <w:r w:rsidRPr="008C0B77">
        <w:rPr>
          <w:caps/>
          <w:sz w:val="24"/>
          <w:szCs w:val="24"/>
        </w:rPr>
        <w:t>Порядок</w:t>
      </w:r>
    </w:p>
    <w:p w:rsidR="007610C6" w:rsidRPr="008C0B77" w:rsidRDefault="007610C6" w:rsidP="0041465D">
      <w:pPr>
        <w:jc w:val="center"/>
        <w:rPr>
          <w:sz w:val="24"/>
          <w:szCs w:val="24"/>
        </w:rPr>
      </w:pPr>
      <w:r w:rsidRPr="008C0B77">
        <w:rPr>
          <w:sz w:val="24"/>
          <w:szCs w:val="24"/>
        </w:rPr>
        <w:t>по заполнению журнала поэкземплярного учета</w:t>
      </w:r>
      <w:r w:rsidRPr="0014439F">
        <w:rPr>
          <w:sz w:val="24"/>
          <w:szCs w:val="24"/>
        </w:rPr>
        <w:t xml:space="preserve"> </w:t>
      </w:r>
      <w:r w:rsidRPr="008C0B77">
        <w:rPr>
          <w:sz w:val="24"/>
          <w:szCs w:val="24"/>
        </w:rPr>
        <w:t>средств</w:t>
      </w:r>
    </w:p>
    <w:p w:rsidR="007610C6" w:rsidRPr="008C0B77" w:rsidRDefault="007610C6" w:rsidP="0041465D">
      <w:pPr>
        <w:jc w:val="center"/>
        <w:rPr>
          <w:sz w:val="24"/>
          <w:szCs w:val="24"/>
        </w:rPr>
      </w:pPr>
      <w:r w:rsidRPr="008C0B77">
        <w:rPr>
          <w:sz w:val="24"/>
          <w:szCs w:val="24"/>
        </w:rPr>
        <w:t>криптографической защиты информации, эксплуатационной и технической документации к ним, ключевых документов</w:t>
      </w:r>
    </w:p>
    <w:p w:rsidR="007610C6" w:rsidRDefault="007610C6" w:rsidP="0041465D">
      <w:pPr>
        <w:jc w:val="center"/>
        <w:rPr>
          <w:sz w:val="24"/>
          <w:szCs w:val="24"/>
        </w:rPr>
      </w:pPr>
      <w:r w:rsidRPr="008C0B77">
        <w:rPr>
          <w:sz w:val="24"/>
          <w:szCs w:val="24"/>
        </w:rPr>
        <w:t>в</w:t>
      </w:r>
      <w:r>
        <w:rPr>
          <w:sz w:val="24"/>
          <w:szCs w:val="24"/>
        </w:rPr>
        <w:t xml:space="preserve"> </w:t>
      </w:r>
      <w:r w:rsidRPr="008C0B77">
        <w:rPr>
          <w:sz w:val="24"/>
          <w:szCs w:val="24"/>
        </w:rPr>
        <w:t>Администрации Змеиногорского района Алтайского края</w:t>
      </w:r>
    </w:p>
    <w:p w:rsidR="007610C6" w:rsidRPr="008C0B77" w:rsidRDefault="007610C6" w:rsidP="0041465D">
      <w:pPr>
        <w:jc w:val="center"/>
        <w:rPr>
          <w:sz w:val="24"/>
          <w:szCs w:val="24"/>
        </w:rPr>
      </w:pPr>
    </w:p>
    <w:p w:rsidR="007610C6" w:rsidRPr="008C0B77" w:rsidRDefault="007610C6" w:rsidP="0041465D">
      <w:pPr>
        <w:pStyle w:val="17"/>
        <w:numPr>
          <w:ilvl w:val="0"/>
          <w:numId w:val="31"/>
        </w:numPr>
        <w:tabs>
          <w:tab w:val="clear" w:pos="142"/>
          <w:tab w:val="clear" w:pos="284"/>
        </w:tabs>
        <w:spacing w:before="0" w:after="0"/>
        <w:rPr>
          <w:sz w:val="24"/>
          <w:szCs w:val="24"/>
        </w:rPr>
      </w:pPr>
      <w:r w:rsidRPr="008C0B77">
        <w:rPr>
          <w:sz w:val="24"/>
          <w:szCs w:val="24"/>
        </w:rPr>
        <w:t>Общие положения</w:t>
      </w:r>
    </w:p>
    <w:p w:rsidR="007610C6" w:rsidRPr="008C0B77" w:rsidRDefault="007610C6" w:rsidP="0041465D">
      <w:pPr>
        <w:pStyle w:val="25"/>
        <w:numPr>
          <w:ilvl w:val="1"/>
          <w:numId w:val="31"/>
        </w:numPr>
        <w:spacing w:before="0" w:after="0"/>
        <w:jc w:val="both"/>
        <w:rPr>
          <w:sz w:val="24"/>
          <w:szCs w:val="24"/>
        </w:rPr>
      </w:pPr>
      <w:r w:rsidRPr="008C0B77">
        <w:rPr>
          <w:sz w:val="24"/>
          <w:szCs w:val="24"/>
        </w:rPr>
        <w:t xml:space="preserve">К средствам криптографической защиты информации (далее - СКЗИ) относятся как сами программные или аппаратно-программные средства, так и ключевая информация необходимая для их работы и техническая документация на СКЗИ. В соответствии </w:t>
      </w:r>
      <w:r w:rsidRPr="008C0B77">
        <w:rPr>
          <w:spacing w:val="1"/>
          <w:sz w:val="24"/>
          <w:szCs w:val="24"/>
        </w:rPr>
        <w:t xml:space="preserve">«Инструкцией об организации и обеспечения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содержащих сведений, составляющих государственную тайну», утвержденной приказом </w:t>
      </w:r>
      <w:r w:rsidRPr="008C0B77">
        <w:rPr>
          <w:sz w:val="24"/>
          <w:szCs w:val="24"/>
        </w:rPr>
        <w:t xml:space="preserve">Федерального агентства правительственной связи и информации (ФАПСИ) при Президенте Российской Федерации </w:t>
      </w:r>
      <w:r w:rsidRPr="008C0B77">
        <w:rPr>
          <w:spacing w:val="1"/>
          <w:sz w:val="24"/>
          <w:szCs w:val="24"/>
        </w:rPr>
        <w:t xml:space="preserve">от 13.06.2001 № 152 (далее – Инструкция № 152) </w:t>
      </w:r>
      <w:r w:rsidRPr="008C0B77">
        <w:rPr>
          <w:sz w:val="24"/>
          <w:szCs w:val="24"/>
        </w:rPr>
        <w:t xml:space="preserve">все СКЗИ должны браться на поэкземплярный учет и их движение (выдача, установка, передача, уничтожение) должны быть документально отслежены. Для этих целей Ответственный ведет журнал учета СКЗИ, эксплуатационной и технической документации к ним, ключевых документов (Приложение № 2 к </w:t>
      </w:r>
      <w:r w:rsidRPr="008C0B77">
        <w:rPr>
          <w:spacing w:val="1"/>
          <w:sz w:val="24"/>
          <w:szCs w:val="24"/>
        </w:rPr>
        <w:t>Инструкции № 152</w:t>
      </w:r>
      <w:r w:rsidRPr="008C0B77">
        <w:rPr>
          <w:sz w:val="24"/>
          <w:szCs w:val="24"/>
        </w:rPr>
        <w:t xml:space="preserve">). </w:t>
      </w:r>
    </w:p>
    <w:p w:rsidR="007610C6" w:rsidRPr="008C0B77" w:rsidRDefault="007610C6" w:rsidP="0041465D">
      <w:pPr>
        <w:pStyle w:val="17"/>
        <w:numPr>
          <w:ilvl w:val="0"/>
          <w:numId w:val="31"/>
        </w:numPr>
        <w:tabs>
          <w:tab w:val="clear" w:pos="142"/>
          <w:tab w:val="clear" w:pos="284"/>
        </w:tabs>
        <w:spacing w:before="0" w:after="0"/>
        <w:rPr>
          <w:sz w:val="24"/>
          <w:szCs w:val="24"/>
        </w:rPr>
      </w:pPr>
      <w:r w:rsidRPr="008C0B77">
        <w:rPr>
          <w:sz w:val="24"/>
          <w:szCs w:val="24"/>
        </w:rPr>
        <w:t>Порядок заполнения журнала</w:t>
      </w:r>
    </w:p>
    <w:p w:rsidR="007610C6" w:rsidRPr="008C0B77" w:rsidRDefault="007610C6" w:rsidP="0041465D">
      <w:pPr>
        <w:pStyle w:val="25"/>
        <w:numPr>
          <w:ilvl w:val="1"/>
          <w:numId w:val="31"/>
        </w:numPr>
        <w:spacing w:before="0" w:after="0"/>
        <w:jc w:val="both"/>
        <w:rPr>
          <w:sz w:val="24"/>
          <w:szCs w:val="24"/>
        </w:rPr>
      </w:pPr>
      <w:r w:rsidRPr="008C0B77">
        <w:rPr>
          <w:sz w:val="24"/>
          <w:szCs w:val="24"/>
        </w:rPr>
        <w:t>В данном журнале подлежат регистрации все полученные СКЗИ и выработанные ключевые документы. Сначала выделяется раздел (1-2 страницы) для регистрации аппаратно-программных и программных средств (например КриптоПРО или других, поставленными сторонними организациями). В следующем выделенном разделе регистрируются ключевые документы: выработанные самостоятельно или полученные от других издателей. При учете применяется сквозная нумерация.</w:t>
      </w:r>
    </w:p>
    <w:p w:rsidR="007610C6" w:rsidRPr="008C0B77" w:rsidRDefault="007610C6" w:rsidP="0041465D">
      <w:pPr>
        <w:pStyle w:val="25"/>
        <w:numPr>
          <w:ilvl w:val="1"/>
          <w:numId w:val="31"/>
        </w:numPr>
        <w:spacing w:before="0" w:after="0"/>
        <w:jc w:val="both"/>
        <w:rPr>
          <w:sz w:val="24"/>
          <w:szCs w:val="24"/>
        </w:rPr>
      </w:pPr>
      <w:r w:rsidRPr="008C0B77">
        <w:rPr>
          <w:sz w:val="24"/>
          <w:szCs w:val="24"/>
        </w:rPr>
        <w:t>По разделу 1: пример заполнения на программе СКЗИ Криптопро</w:t>
      </w:r>
    </w:p>
    <w:p w:rsidR="007610C6" w:rsidRPr="008C0B77" w:rsidRDefault="007610C6" w:rsidP="0041465D">
      <w:pPr>
        <w:ind w:firstLine="709"/>
        <w:jc w:val="both"/>
        <w:rPr>
          <w:sz w:val="24"/>
          <w:szCs w:val="24"/>
        </w:rPr>
      </w:pPr>
      <w:r w:rsidRPr="008C0B77">
        <w:rPr>
          <w:sz w:val="24"/>
          <w:szCs w:val="24"/>
        </w:rPr>
        <w:t xml:space="preserve">1. номер по порядку </w:t>
      </w:r>
    </w:p>
    <w:p w:rsidR="007610C6" w:rsidRPr="008C0B77" w:rsidRDefault="007610C6" w:rsidP="0041465D">
      <w:pPr>
        <w:ind w:firstLine="709"/>
        <w:jc w:val="both"/>
        <w:rPr>
          <w:sz w:val="24"/>
          <w:szCs w:val="24"/>
        </w:rPr>
      </w:pPr>
      <w:r w:rsidRPr="008C0B77">
        <w:rPr>
          <w:sz w:val="24"/>
          <w:szCs w:val="24"/>
        </w:rPr>
        <w:t xml:space="preserve">2. Крипто-Про </w:t>
      </w:r>
      <w:r w:rsidRPr="008C0B77">
        <w:rPr>
          <w:sz w:val="24"/>
          <w:szCs w:val="24"/>
          <w:lang w:val="en-US"/>
        </w:rPr>
        <w:t>v</w:t>
      </w:r>
      <w:r w:rsidRPr="008C0B77">
        <w:rPr>
          <w:sz w:val="24"/>
          <w:szCs w:val="24"/>
        </w:rPr>
        <w:t>.2.0</w:t>
      </w:r>
    </w:p>
    <w:p w:rsidR="007610C6" w:rsidRPr="008C0B77" w:rsidRDefault="007610C6" w:rsidP="0041465D">
      <w:pPr>
        <w:ind w:firstLine="709"/>
        <w:jc w:val="both"/>
        <w:rPr>
          <w:sz w:val="24"/>
          <w:szCs w:val="24"/>
        </w:rPr>
      </w:pPr>
      <w:r w:rsidRPr="008C0B77">
        <w:rPr>
          <w:sz w:val="24"/>
          <w:szCs w:val="24"/>
        </w:rPr>
        <w:t xml:space="preserve">3. </w:t>
      </w:r>
      <w:r w:rsidRPr="008C0B77">
        <w:rPr>
          <w:sz w:val="24"/>
          <w:szCs w:val="24"/>
          <w:lang w:val="en-US"/>
        </w:rPr>
        <w:t>FE</w:t>
      </w:r>
      <w:r w:rsidRPr="008C0B77">
        <w:rPr>
          <w:sz w:val="24"/>
          <w:szCs w:val="24"/>
        </w:rPr>
        <w:t>40310300</w:t>
      </w:r>
    </w:p>
    <w:p w:rsidR="007610C6" w:rsidRDefault="007610C6" w:rsidP="0041465D">
      <w:pPr>
        <w:ind w:firstLine="709"/>
        <w:jc w:val="both"/>
        <w:rPr>
          <w:sz w:val="24"/>
          <w:szCs w:val="24"/>
        </w:rPr>
      </w:pPr>
      <w:r w:rsidRPr="008C0B77">
        <w:rPr>
          <w:sz w:val="24"/>
          <w:szCs w:val="24"/>
        </w:rPr>
        <w:t>4. 1 (так как лицензионное соглашение подразумевает одну установку)</w:t>
      </w:r>
    </w:p>
    <w:p w:rsidR="007610C6" w:rsidRPr="008C0B77" w:rsidRDefault="007610C6" w:rsidP="0041465D">
      <w:pPr>
        <w:ind w:firstLine="709"/>
        <w:jc w:val="both"/>
        <w:rPr>
          <w:sz w:val="24"/>
          <w:szCs w:val="24"/>
        </w:rPr>
      </w:pPr>
      <w:r w:rsidRPr="008C0B77">
        <w:rPr>
          <w:sz w:val="24"/>
          <w:szCs w:val="24"/>
        </w:rPr>
        <w:t>5. Организация, проводившая установку</w:t>
      </w:r>
    </w:p>
    <w:p w:rsidR="007610C6" w:rsidRPr="008C0B77" w:rsidRDefault="007610C6" w:rsidP="0041465D">
      <w:pPr>
        <w:ind w:firstLine="709"/>
        <w:jc w:val="both"/>
        <w:rPr>
          <w:sz w:val="24"/>
          <w:szCs w:val="24"/>
        </w:rPr>
      </w:pPr>
      <w:r w:rsidRPr="008C0B77">
        <w:rPr>
          <w:sz w:val="24"/>
          <w:szCs w:val="24"/>
        </w:rPr>
        <w:t>6. Указывается дата установки</w:t>
      </w:r>
    </w:p>
    <w:p w:rsidR="007610C6" w:rsidRPr="008C0B77" w:rsidRDefault="007610C6" w:rsidP="0041465D">
      <w:pPr>
        <w:ind w:firstLine="709"/>
        <w:jc w:val="both"/>
        <w:rPr>
          <w:sz w:val="24"/>
          <w:szCs w:val="24"/>
        </w:rPr>
      </w:pPr>
      <w:r w:rsidRPr="008C0B77">
        <w:rPr>
          <w:sz w:val="24"/>
          <w:szCs w:val="24"/>
        </w:rPr>
        <w:t>7. Ф.И.О. лица, на чьем компьютере проведена установка СКЗИ</w:t>
      </w:r>
    </w:p>
    <w:p w:rsidR="007610C6" w:rsidRPr="008C0B77" w:rsidRDefault="007610C6" w:rsidP="0041465D">
      <w:pPr>
        <w:ind w:firstLine="709"/>
        <w:jc w:val="both"/>
        <w:rPr>
          <w:sz w:val="24"/>
          <w:szCs w:val="24"/>
        </w:rPr>
      </w:pPr>
      <w:r w:rsidRPr="008C0B77">
        <w:rPr>
          <w:sz w:val="24"/>
          <w:szCs w:val="24"/>
        </w:rPr>
        <w:t>8. расписка лица п.7</w:t>
      </w:r>
    </w:p>
    <w:p w:rsidR="007610C6" w:rsidRPr="008C0B77" w:rsidRDefault="007610C6" w:rsidP="0041465D">
      <w:pPr>
        <w:ind w:firstLine="709"/>
        <w:jc w:val="both"/>
        <w:rPr>
          <w:sz w:val="24"/>
          <w:szCs w:val="24"/>
        </w:rPr>
      </w:pPr>
      <w:r w:rsidRPr="008C0B77">
        <w:rPr>
          <w:sz w:val="24"/>
          <w:szCs w:val="24"/>
        </w:rPr>
        <w:t>9. Ф.И.О. лица производившего установку СКЗИ</w:t>
      </w:r>
    </w:p>
    <w:p w:rsidR="007610C6" w:rsidRPr="008C0B77" w:rsidRDefault="007610C6" w:rsidP="0041465D">
      <w:pPr>
        <w:ind w:firstLine="709"/>
        <w:jc w:val="both"/>
        <w:rPr>
          <w:sz w:val="24"/>
          <w:szCs w:val="24"/>
        </w:rPr>
      </w:pPr>
      <w:r w:rsidRPr="008C0B77">
        <w:rPr>
          <w:sz w:val="24"/>
          <w:szCs w:val="24"/>
        </w:rPr>
        <w:t>10. дата установки</w:t>
      </w:r>
    </w:p>
    <w:p w:rsidR="007610C6" w:rsidRPr="008C0B77" w:rsidRDefault="007610C6" w:rsidP="0041465D">
      <w:pPr>
        <w:ind w:firstLine="709"/>
        <w:jc w:val="both"/>
        <w:rPr>
          <w:sz w:val="24"/>
          <w:szCs w:val="24"/>
        </w:rPr>
      </w:pPr>
      <w:r w:rsidRPr="008C0B77">
        <w:rPr>
          <w:sz w:val="24"/>
          <w:szCs w:val="24"/>
        </w:rPr>
        <w:t>11. Серийный или инвентарный номер компьютера</w:t>
      </w:r>
    </w:p>
    <w:p w:rsidR="007610C6" w:rsidRPr="008C0B77" w:rsidRDefault="007610C6" w:rsidP="0041465D">
      <w:pPr>
        <w:ind w:firstLine="709"/>
        <w:jc w:val="both"/>
        <w:rPr>
          <w:sz w:val="24"/>
          <w:szCs w:val="24"/>
        </w:rPr>
      </w:pPr>
      <w:r w:rsidRPr="008C0B77">
        <w:rPr>
          <w:sz w:val="24"/>
          <w:szCs w:val="24"/>
        </w:rPr>
        <w:t>12. Дата изъятия (деинсталяции)</w:t>
      </w:r>
    </w:p>
    <w:p w:rsidR="007610C6" w:rsidRPr="008C0B77" w:rsidRDefault="007610C6" w:rsidP="0041465D">
      <w:pPr>
        <w:ind w:firstLine="709"/>
        <w:jc w:val="both"/>
        <w:rPr>
          <w:sz w:val="24"/>
          <w:szCs w:val="24"/>
        </w:rPr>
      </w:pPr>
      <w:r w:rsidRPr="008C0B77">
        <w:rPr>
          <w:sz w:val="24"/>
          <w:szCs w:val="24"/>
        </w:rPr>
        <w:t>13. Ф.И.О. лиц, производивших деинсталляцию СКЗИ</w:t>
      </w:r>
    </w:p>
    <w:p w:rsidR="007610C6" w:rsidRPr="008C0B77" w:rsidRDefault="007610C6" w:rsidP="0041465D">
      <w:pPr>
        <w:ind w:firstLine="709"/>
        <w:jc w:val="both"/>
        <w:rPr>
          <w:sz w:val="24"/>
          <w:szCs w:val="24"/>
        </w:rPr>
      </w:pPr>
      <w:r w:rsidRPr="008C0B77">
        <w:rPr>
          <w:sz w:val="24"/>
          <w:szCs w:val="24"/>
        </w:rPr>
        <w:t>14. Расписки лиц п. 13 за уничтожение деинсталлированного СКЗИ. Под уничтожением понимается удаление (стирание) дистрибутива программы, лицензии и ключа активации, без возможности восстановления. Если осуществляется перенос СКЗИ на новый компьютер, то данная графа не заполняется, а производится регистрация данного СКЗИ под следующим порядковым номером.</w:t>
      </w:r>
    </w:p>
    <w:p w:rsidR="007610C6" w:rsidRPr="008C0B77" w:rsidRDefault="007610C6" w:rsidP="0041465D">
      <w:pPr>
        <w:pStyle w:val="25"/>
        <w:numPr>
          <w:ilvl w:val="1"/>
          <w:numId w:val="31"/>
        </w:numPr>
        <w:spacing w:before="0" w:after="0"/>
        <w:jc w:val="both"/>
        <w:rPr>
          <w:sz w:val="24"/>
          <w:szCs w:val="24"/>
        </w:rPr>
      </w:pPr>
      <w:r w:rsidRPr="008C0B77">
        <w:rPr>
          <w:sz w:val="24"/>
          <w:szCs w:val="24"/>
        </w:rPr>
        <w:t>Раздел 2 «Ключевая информация»</w:t>
      </w:r>
    </w:p>
    <w:p w:rsidR="007610C6" w:rsidRPr="008C0B77" w:rsidRDefault="007610C6" w:rsidP="0041465D">
      <w:pPr>
        <w:ind w:firstLine="709"/>
        <w:jc w:val="both"/>
        <w:rPr>
          <w:sz w:val="24"/>
          <w:szCs w:val="24"/>
        </w:rPr>
      </w:pPr>
      <w:r w:rsidRPr="008C0B77">
        <w:rPr>
          <w:sz w:val="24"/>
          <w:szCs w:val="24"/>
        </w:rPr>
        <w:t>Пример заполнения журнала на основе ключа сформированного на дискете 3,5”.</w:t>
      </w:r>
    </w:p>
    <w:p w:rsidR="007610C6" w:rsidRPr="008C0B77" w:rsidRDefault="007610C6" w:rsidP="0041465D">
      <w:pPr>
        <w:ind w:firstLine="709"/>
        <w:jc w:val="both"/>
        <w:rPr>
          <w:sz w:val="24"/>
          <w:szCs w:val="24"/>
        </w:rPr>
      </w:pPr>
      <w:r w:rsidRPr="008C0B77">
        <w:rPr>
          <w:sz w:val="24"/>
          <w:szCs w:val="24"/>
        </w:rPr>
        <w:t>1. номер по порядку</w:t>
      </w:r>
    </w:p>
    <w:p w:rsidR="007610C6" w:rsidRPr="008C0B77" w:rsidRDefault="007610C6" w:rsidP="0041465D">
      <w:pPr>
        <w:ind w:firstLine="709"/>
        <w:jc w:val="both"/>
        <w:rPr>
          <w:sz w:val="24"/>
          <w:szCs w:val="24"/>
        </w:rPr>
      </w:pPr>
      <w:r w:rsidRPr="008C0B77">
        <w:rPr>
          <w:sz w:val="24"/>
          <w:szCs w:val="24"/>
        </w:rPr>
        <w:t>2. Ключ электронной подписи (далее - ЭП) Банк-клиент</w:t>
      </w:r>
    </w:p>
    <w:p w:rsidR="007610C6" w:rsidRPr="008C0B77" w:rsidRDefault="007610C6" w:rsidP="0041465D">
      <w:pPr>
        <w:ind w:firstLine="709"/>
        <w:jc w:val="both"/>
        <w:rPr>
          <w:sz w:val="24"/>
          <w:szCs w:val="24"/>
        </w:rPr>
      </w:pPr>
      <w:r w:rsidRPr="008C0B77">
        <w:rPr>
          <w:sz w:val="24"/>
          <w:szCs w:val="24"/>
        </w:rPr>
        <w:t>3. 119111754 (берется из КриптоПро, описано ниже)</w:t>
      </w:r>
    </w:p>
    <w:p w:rsidR="007610C6" w:rsidRPr="008C0B77" w:rsidRDefault="007610C6" w:rsidP="0041465D">
      <w:pPr>
        <w:ind w:firstLine="709"/>
        <w:jc w:val="both"/>
        <w:rPr>
          <w:sz w:val="24"/>
          <w:szCs w:val="24"/>
        </w:rPr>
      </w:pPr>
      <w:r w:rsidRPr="008C0B77">
        <w:rPr>
          <w:sz w:val="24"/>
          <w:szCs w:val="24"/>
        </w:rPr>
        <w:t>4. 1 (Первый экземпляр)</w:t>
      </w:r>
    </w:p>
    <w:p w:rsidR="007610C6" w:rsidRPr="008C0B77" w:rsidRDefault="007610C6" w:rsidP="0041465D">
      <w:pPr>
        <w:ind w:firstLine="709"/>
        <w:jc w:val="both"/>
        <w:rPr>
          <w:sz w:val="24"/>
          <w:szCs w:val="24"/>
        </w:rPr>
      </w:pPr>
      <w:r w:rsidRPr="008C0B77">
        <w:rPr>
          <w:sz w:val="24"/>
          <w:szCs w:val="24"/>
        </w:rPr>
        <w:t>5. изготовлен самостоятельно</w:t>
      </w:r>
    </w:p>
    <w:p w:rsidR="007610C6" w:rsidRPr="008C0B77" w:rsidRDefault="007610C6" w:rsidP="0041465D">
      <w:pPr>
        <w:ind w:firstLine="709"/>
        <w:jc w:val="both"/>
        <w:rPr>
          <w:sz w:val="24"/>
          <w:szCs w:val="24"/>
        </w:rPr>
      </w:pPr>
      <w:r w:rsidRPr="008C0B77">
        <w:rPr>
          <w:sz w:val="24"/>
          <w:szCs w:val="24"/>
        </w:rPr>
        <w:t>6. дата формирования ключа</w:t>
      </w:r>
    </w:p>
    <w:p w:rsidR="007610C6" w:rsidRPr="008C0B77" w:rsidRDefault="007610C6" w:rsidP="0041465D">
      <w:pPr>
        <w:ind w:firstLine="709"/>
        <w:jc w:val="both"/>
        <w:rPr>
          <w:sz w:val="24"/>
          <w:szCs w:val="24"/>
        </w:rPr>
      </w:pPr>
      <w:r w:rsidRPr="008C0B77">
        <w:rPr>
          <w:sz w:val="24"/>
          <w:szCs w:val="24"/>
        </w:rPr>
        <w:t>7. Ф.И.О. владельца ключа (физическое лицо, для которого изготовлен данный ключ)</w:t>
      </w:r>
    </w:p>
    <w:p w:rsidR="007610C6" w:rsidRPr="008C0B77" w:rsidRDefault="007610C6" w:rsidP="0041465D">
      <w:pPr>
        <w:ind w:firstLine="709"/>
        <w:jc w:val="both"/>
        <w:rPr>
          <w:sz w:val="24"/>
          <w:szCs w:val="24"/>
        </w:rPr>
      </w:pPr>
      <w:r w:rsidRPr="008C0B77">
        <w:rPr>
          <w:sz w:val="24"/>
          <w:szCs w:val="24"/>
        </w:rPr>
        <w:t>8. дата и расписка в получении лица п.7</w:t>
      </w:r>
    </w:p>
    <w:p w:rsidR="007610C6" w:rsidRPr="008C0B77" w:rsidRDefault="007610C6" w:rsidP="0041465D">
      <w:pPr>
        <w:ind w:firstLine="709"/>
        <w:jc w:val="both"/>
        <w:rPr>
          <w:sz w:val="24"/>
          <w:szCs w:val="24"/>
        </w:rPr>
      </w:pPr>
      <w:r w:rsidRPr="008C0B77">
        <w:rPr>
          <w:sz w:val="24"/>
          <w:szCs w:val="24"/>
        </w:rPr>
        <w:t>Графы 9, 10, 11 не заполняются</w:t>
      </w:r>
    </w:p>
    <w:p w:rsidR="007610C6" w:rsidRPr="008C0B77" w:rsidRDefault="007610C6" w:rsidP="0041465D">
      <w:pPr>
        <w:ind w:firstLine="709"/>
        <w:jc w:val="both"/>
        <w:rPr>
          <w:sz w:val="24"/>
          <w:szCs w:val="24"/>
        </w:rPr>
      </w:pPr>
      <w:r w:rsidRPr="008C0B77">
        <w:rPr>
          <w:sz w:val="24"/>
          <w:szCs w:val="24"/>
        </w:rPr>
        <w:t>12. Дата уничтожения ключа по окончании срока действия или другим причинам (порча ключа, лишения владельца прав ЭП и т.п.)</w:t>
      </w:r>
    </w:p>
    <w:p w:rsidR="007610C6" w:rsidRPr="008C0B77" w:rsidRDefault="007610C6" w:rsidP="0041465D">
      <w:pPr>
        <w:ind w:firstLine="709"/>
        <w:jc w:val="both"/>
        <w:rPr>
          <w:sz w:val="24"/>
          <w:szCs w:val="24"/>
        </w:rPr>
      </w:pPr>
      <w:r w:rsidRPr="008C0B77">
        <w:rPr>
          <w:sz w:val="24"/>
          <w:szCs w:val="24"/>
        </w:rPr>
        <w:t>13. Ф.И.О. лиц, производивших уничтожение ключа (2 человека, из числа лиц, наделенных правом использования ЭП, включая администратора ИС, использующей ЭП)</w:t>
      </w:r>
    </w:p>
    <w:p w:rsidR="007610C6" w:rsidRPr="008C0B77" w:rsidRDefault="007610C6" w:rsidP="0041465D">
      <w:pPr>
        <w:ind w:firstLine="709"/>
        <w:jc w:val="both"/>
        <w:rPr>
          <w:sz w:val="24"/>
          <w:szCs w:val="24"/>
        </w:rPr>
      </w:pPr>
      <w:r w:rsidRPr="008C0B77">
        <w:rPr>
          <w:sz w:val="24"/>
          <w:szCs w:val="24"/>
        </w:rPr>
        <w:t>14. Подписи лиц, указанных в п.13</w:t>
      </w:r>
    </w:p>
    <w:p w:rsidR="007610C6" w:rsidRPr="008C0B77" w:rsidRDefault="007610C6" w:rsidP="0041465D">
      <w:pPr>
        <w:ind w:firstLine="709"/>
        <w:jc w:val="both"/>
        <w:rPr>
          <w:sz w:val="24"/>
          <w:szCs w:val="24"/>
        </w:rPr>
      </w:pPr>
      <w:r w:rsidRPr="008C0B77">
        <w:rPr>
          <w:sz w:val="24"/>
          <w:szCs w:val="24"/>
        </w:rPr>
        <w:t>Наклейка дискеты должна содержать следующие идентификационные признаки:</w:t>
      </w:r>
    </w:p>
    <w:tbl>
      <w:tblPr>
        <w:tblW w:w="366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662"/>
      </w:tblGrid>
      <w:tr w:rsidR="007610C6" w:rsidRPr="008C0B77">
        <w:trPr>
          <w:jc w:val="center"/>
        </w:trPr>
        <w:tc>
          <w:tcPr>
            <w:tcW w:w="3662" w:type="dxa"/>
            <w:shd w:val="clear" w:color="auto" w:fill="FFFFFF"/>
            <w:tcMar>
              <w:left w:w="108" w:type="dxa"/>
            </w:tcMar>
          </w:tcPr>
          <w:p w:rsidR="007610C6" w:rsidRPr="008C0B77" w:rsidRDefault="007610C6" w:rsidP="009670BC">
            <w:pPr>
              <w:jc w:val="center"/>
              <w:rPr>
                <w:sz w:val="24"/>
                <w:szCs w:val="24"/>
              </w:rPr>
            </w:pPr>
            <w:r w:rsidRPr="008C0B77">
              <w:rPr>
                <w:sz w:val="24"/>
                <w:szCs w:val="24"/>
              </w:rPr>
              <w:t>Наименование организации</w:t>
            </w:r>
          </w:p>
          <w:p w:rsidR="007610C6" w:rsidRPr="008C0B77" w:rsidRDefault="007610C6" w:rsidP="009670BC">
            <w:pPr>
              <w:rPr>
                <w:sz w:val="24"/>
                <w:szCs w:val="24"/>
              </w:rPr>
            </w:pPr>
            <w:r w:rsidRPr="008C0B77">
              <w:rPr>
                <w:sz w:val="24"/>
                <w:szCs w:val="24"/>
              </w:rPr>
              <w:t>Уч.№                                      Экз. № 1</w:t>
            </w:r>
          </w:p>
          <w:p w:rsidR="007610C6" w:rsidRPr="008C0B77" w:rsidRDefault="007610C6" w:rsidP="009670BC">
            <w:pPr>
              <w:rPr>
                <w:sz w:val="24"/>
                <w:szCs w:val="24"/>
              </w:rPr>
            </w:pPr>
            <w:r w:rsidRPr="008C0B77">
              <w:rPr>
                <w:sz w:val="24"/>
                <w:szCs w:val="24"/>
              </w:rPr>
              <w:t>Ключ ЭП АРМ Банк-клиент</w:t>
            </w:r>
          </w:p>
          <w:p w:rsidR="007610C6" w:rsidRPr="008C0B77" w:rsidRDefault="007610C6" w:rsidP="009670BC">
            <w:pPr>
              <w:rPr>
                <w:sz w:val="24"/>
                <w:szCs w:val="24"/>
              </w:rPr>
            </w:pPr>
            <w:r w:rsidRPr="008C0B77">
              <w:rPr>
                <w:sz w:val="24"/>
                <w:szCs w:val="24"/>
              </w:rPr>
              <w:t>Ф.И.О. владельца ключа</w:t>
            </w:r>
          </w:p>
          <w:p w:rsidR="007610C6" w:rsidRPr="008C0B77" w:rsidRDefault="007610C6" w:rsidP="009670BC">
            <w:pPr>
              <w:rPr>
                <w:sz w:val="24"/>
                <w:szCs w:val="24"/>
              </w:rPr>
            </w:pPr>
            <w:r w:rsidRPr="008C0B77">
              <w:rPr>
                <w:sz w:val="24"/>
                <w:szCs w:val="24"/>
              </w:rPr>
              <w:t>Серийный № 119111754</w:t>
            </w:r>
          </w:p>
        </w:tc>
      </w:tr>
    </w:tbl>
    <w:p w:rsidR="007610C6" w:rsidRPr="008C0B77" w:rsidRDefault="007610C6" w:rsidP="0041465D">
      <w:pPr>
        <w:ind w:firstLine="709"/>
        <w:jc w:val="both"/>
        <w:rPr>
          <w:sz w:val="24"/>
          <w:szCs w:val="24"/>
        </w:rPr>
      </w:pPr>
    </w:p>
    <w:p w:rsidR="007610C6" w:rsidRPr="008C0B77" w:rsidRDefault="007610C6" w:rsidP="0041465D">
      <w:pPr>
        <w:pStyle w:val="25"/>
        <w:numPr>
          <w:ilvl w:val="1"/>
          <w:numId w:val="31"/>
        </w:numPr>
        <w:spacing w:before="0" w:after="0"/>
        <w:jc w:val="both"/>
        <w:rPr>
          <w:sz w:val="24"/>
          <w:szCs w:val="24"/>
        </w:rPr>
      </w:pPr>
      <w:r w:rsidRPr="008C0B77">
        <w:rPr>
          <w:sz w:val="24"/>
          <w:szCs w:val="24"/>
        </w:rPr>
        <w:t>Согласно правилам пользования Крипто-про, при генерации ключа на дискету, рекомендуется создавать рабочую копию дискеты (порядок копирования подробно изложен в документе «копирование ключей»). При этом созданная резервная дискета учитывается аналогично первоначальной, под следующим порядковым номером, только в графе 4 пишется номер экземпляра «2». В случае выхода из строя основной дискеты, перед использованием резервной, с нее делается копия, которая учитывается под следующим порядковым номером, а в графе 4 ставиться номер экземпляра «3».</w:t>
      </w:r>
    </w:p>
    <w:p w:rsidR="007610C6" w:rsidRPr="008C0B77" w:rsidRDefault="007610C6" w:rsidP="0041465D">
      <w:pPr>
        <w:pStyle w:val="25"/>
        <w:numPr>
          <w:ilvl w:val="1"/>
          <w:numId w:val="31"/>
        </w:numPr>
        <w:spacing w:before="0" w:after="0"/>
        <w:jc w:val="both"/>
        <w:rPr>
          <w:sz w:val="24"/>
          <w:szCs w:val="24"/>
        </w:rPr>
      </w:pPr>
      <w:r w:rsidRPr="008C0B77">
        <w:rPr>
          <w:sz w:val="24"/>
          <w:szCs w:val="24"/>
        </w:rPr>
        <w:t>По окончании срока действия ключа, основная ключевая дискета и резервные копии уничтожаются одновременно.</w:t>
      </w:r>
    </w:p>
    <w:p w:rsidR="007610C6" w:rsidRPr="008C0B77" w:rsidRDefault="007610C6" w:rsidP="0041465D">
      <w:pPr>
        <w:pStyle w:val="25"/>
        <w:numPr>
          <w:ilvl w:val="1"/>
          <w:numId w:val="31"/>
        </w:numPr>
        <w:spacing w:before="0" w:after="0"/>
        <w:jc w:val="both"/>
        <w:rPr>
          <w:sz w:val="24"/>
          <w:szCs w:val="24"/>
        </w:rPr>
      </w:pPr>
      <w:r w:rsidRPr="008C0B77">
        <w:rPr>
          <w:sz w:val="24"/>
          <w:szCs w:val="24"/>
        </w:rPr>
        <w:t xml:space="preserve">При генерации ключа на носитель многократного использования (электронные ключи </w:t>
      </w:r>
      <w:r w:rsidRPr="008C0B77">
        <w:rPr>
          <w:sz w:val="24"/>
          <w:szCs w:val="24"/>
          <w:lang w:val="en-US"/>
        </w:rPr>
        <w:t>eToken</w:t>
      </w:r>
      <w:r w:rsidRPr="008C0B77">
        <w:rPr>
          <w:sz w:val="24"/>
          <w:szCs w:val="24"/>
        </w:rPr>
        <w:t xml:space="preserve">, </w:t>
      </w:r>
      <w:r w:rsidRPr="008C0B77">
        <w:rPr>
          <w:sz w:val="24"/>
          <w:szCs w:val="24"/>
          <w:lang w:val="en-US"/>
        </w:rPr>
        <w:t>ruToken</w:t>
      </w:r>
      <w:r w:rsidRPr="008C0B77">
        <w:rPr>
          <w:sz w:val="24"/>
          <w:szCs w:val="24"/>
        </w:rPr>
        <w:t xml:space="preserve">, </w:t>
      </w:r>
      <w:r w:rsidRPr="008C0B77">
        <w:rPr>
          <w:sz w:val="24"/>
          <w:szCs w:val="24"/>
          <w:lang w:val="en-US"/>
        </w:rPr>
        <w:t>DS</w:t>
      </w:r>
      <w:r w:rsidRPr="008C0B77">
        <w:rPr>
          <w:sz w:val="24"/>
          <w:szCs w:val="24"/>
        </w:rPr>
        <w:t xml:space="preserve">-1995 и т.п.) в графе 4 указывается наименование носителя и его идентификационный номер (определяется при помощи программного обеспечения на данный вид носителя), например </w:t>
      </w:r>
      <w:r w:rsidRPr="008C0B77">
        <w:rPr>
          <w:sz w:val="24"/>
          <w:szCs w:val="24"/>
          <w:lang w:val="en-US"/>
        </w:rPr>
        <w:t>ruToken</w:t>
      </w:r>
      <w:r w:rsidRPr="008C0B77">
        <w:rPr>
          <w:sz w:val="24"/>
          <w:szCs w:val="24"/>
        </w:rPr>
        <w:t xml:space="preserve"> 214978</w:t>
      </w:r>
      <w:r w:rsidRPr="008C0B77">
        <w:rPr>
          <w:sz w:val="24"/>
          <w:szCs w:val="24"/>
          <w:lang w:val="en-US"/>
        </w:rPr>
        <w:t>f</w:t>
      </w:r>
      <w:r w:rsidRPr="008C0B77">
        <w:rPr>
          <w:sz w:val="24"/>
          <w:szCs w:val="24"/>
        </w:rPr>
        <w:t>9.</w:t>
      </w:r>
    </w:p>
    <w:p w:rsidR="007610C6" w:rsidRPr="008C0B77" w:rsidRDefault="007610C6" w:rsidP="0041465D">
      <w:pPr>
        <w:pStyle w:val="25"/>
        <w:numPr>
          <w:ilvl w:val="1"/>
          <w:numId w:val="31"/>
        </w:numPr>
        <w:spacing w:before="0" w:after="0"/>
        <w:jc w:val="both"/>
        <w:rPr>
          <w:sz w:val="24"/>
          <w:szCs w:val="24"/>
        </w:rPr>
      </w:pPr>
      <w:r w:rsidRPr="008C0B77">
        <w:rPr>
          <w:sz w:val="24"/>
          <w:szCs w:val="24"/>
        </w:rPr>
        <w:t xml:space="preserve">Работа с ключевой информацией осуществляется в СКЗИ КриптоПро. Для запуска необходимо нажать Кнопку «ПУСК» - «Настройка» - «Панель управления» и запустить программу со значка </w:t>
      </w:r>
    </w:p>
    <w:p w:rsidR="007610C6" w:rsidRPr="008C0B77" w:rsidRDefault="006D6592" w:rsidP="0041465D">
      <w:pPr>
        <w:ind w:firstLine="709"/>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left:0;text-align:left;margin-left:210.45pt;margin-top:6.5pt;width:46.5pt;height:50.25pt;z-index:251659264;visibility:visible">
            <v:imagedata r:id="rId10" o:title=""/>
            <w10:wrap type="square" side="largest"/>
          </v:shape>
        </w:pict>
      </w:r>
    </w:p>
    <w:p w:rsidR="007610C6" w:rsidRPr="008C0B77" w:rsidRDefault="007610C6" w:rsidP="0041465D">
      <w:pPr>
        <w:ind w:firstLine="709"/>
        <w:rPr>
          <w:sz w:val="24"/>
          <w:szCs w:val="24"/>
        </w:rPr>
      </w:pPr>
    </w:p>
    <w:p w:rsidR="007610C6" w:rsidRPr="008C0B77" w:rsidRDefault="007610C6" w:rsidP="0041465D">
      <w:pPr>
        <w:ind w:firstLine="709"/>
        <w:rPr>
          <w:sz w:val="24"/>
          <w:szCs w:val="24"/>
        </w:rPr>
      </w:pPr>
    </w:p>
    <w:p w:rsidR="007610C6" w:rsidRPr="008C0B77" w:rsidRDefault="007610C6" w:rsidP="0041465D">
      <w:pPr>
        <w:ind w:firstLine="709"/>
        <w:rPr>
          <w:sz w:val="24"/>
          <w:szCs w:val="24"/>
        </w:rPr>
      </w:pPr>
    </w:p>
    <w:p w:rsidR="007610C6" w:rsidRPr="008C0B77" w:rsidRDefault="006D6592" w:rsidP="0041465D">
      <w:pPr>
        <w:ind w:firstLine="709"/>
        <w:jc w:val="center"/>
        <w:rPr>
          <w:sz w:val="24"/>
          <w:szCs w:val="24"/>
        </w:rPr>
      </w:pPr>
      <w:r>
        <w:rPr>
          <w:noProof/>
          <w:sz w:val="24"/>
          <w:szCs w:val="24"/>
        </w:rPr>
        <w:pict>
          <v:shape id="Picture" o:spid="_x0000_i1025" type="#_x0000_t75" style="width:220.5pt;height:261.75pt;visibility:visible">
            <v:imagedata r:id="rId11" o:title=""/>
          </v:shape>
        </w:pict>
      </w:r>
    </w:p>
    <w:p w:rsidR="007610C6" w:rsidRPr="008C0B77" w:rsidRDefault="007610C6" w:rsidP="0041465D">
      <w:pPr>
        <w:pStyle w:val="25"/>
        <w:numPr>
          <w:ilvl w:val="1"/>
          <w:numId w:val="31"/>
        </w:numPr>
        <w:spacing w:before="0" w:after="0"/>
        <w:jc w:val="both"/>
        <w:rPr>
          <w:sz w:val="24"/>
          <w:szCs w:val="24"/>
        </w:rPr>
      </w:pPr>
      <w:r w:rsidRPr="008C0B77">
        <w:rPr>
          <w:sz w:val="24"/>
          <w:szCs w:val="24"/>
        </w:rPr>
        <w:t>Удаление контейнеров закрытых ключей, копирование ключей, просмотр контейнеров осуществляется со вкладки «Сервис»</w:t>
      </w:r>
    </w:p>
    <w:p w:rsidR="007610C6" w:rsidRPr="008C0B77" w:rsidRDefault="006D6592" w:rsidP="0041465D">
      <w:pPr>
        <w:ind w:firstLine="709"/>
        <w:jc w:val="center"/>
        <w:rPr>
          <w:sz w:val="24"/>
          <w:szCs w:val="24"/>
        </w:rPr>
      </w:pPr>
      <w:r>
        <w:rPr>
          <w:noProof/>
          <w:sz w:val="24"/>
          <w:szCs w:val="24"/>
        </w:rPr>
        <w:pict>
          <v:shape id="_x0000_i1026" type="#_x0000_t75" style="width:231.75pt;height:279pt;visibility:visible">
            <v:imagedata r:id="rId12" o:title=""/>
          </v:shape>
        </w:pict>
      </w:r>
    </w:p>
    <w:p w:rsidR="007610C6" w:rsidRPr="008C0B77" w:rsidRDefault="007610C6" w:rsidP="0041465D">
      <w:pPr>
        <w:pStyle w:val="25"/>
        <w:numPr>
          <w:ilvl w:val="1"/>
          <w:numId w:val="31"/>
        </w:numPr>
        <w:spacing w:before="0" w:after="0"/>
        <w:jc w:val="both"/>
        <w:rPr>
          <w:sz w:val="24"/>
          <w:szCs w:val="24"/>
        </w:rPr>
      </w:pPr>
      <w:r w:rsidRPr="008C0B77">
        <w:rPr>
          <w:sz w:val="24"/>
          <w:szCs w:val="24"/>
        </w:rPr>
        <w:t>В случае досрочного прекращения действия закрытого ключа ЭП (смена специалиста, компрометация ключа), закрытый ключ должен быть уничтожен в течени</w:t>
      </w:r>
      <w:r>
        <w:rPr>
          <w:sz w:val="24"/>
          <w:szCs w:val="24"/>
        </w:rPr>
        <w:t>е</w:t>
      </w:r>
      <w:r w:rsidRPr="008C0B77">
        <w:rPr>
          <w:sz w:val="24"/>
          <w:szCs w:val="24"/>
        </w:rPr>
        <w:t xml:space="preserve"> суток с отметкой в журнале учета СКЗИ. Информация об отзыве сертификата также в течени</w:t>
      </w:r>
      <w:r>
        <w:rPr>
          <w:sz w:val="24"/>
          <w:szCs w:val="24"/>
        </w:rPr>
        <w:t>е</w:t>
      </w:r>
      <w:r w:rsidRPr="008C0B77">
        <w:rPr>
          <w:sz w:val="24"/>
          <w:szCs w:val="24"/>
        </w:rPr>
        <w:t xml:space="preserve"> суток направляется в территориальный орган федерального казначейства.</w:t>
      </w:r>
    </w:p>
    <w:p w:rsidR="007610C6" w:rsidRPr="0014439F" w:rsidRDefault="007610C6" w:rsidP="0014439F">
      <w:pPr>
        <w:pStyle w:val="25"/>
        <w:numPr>
          <w:ilvl w:val="1"/>
          <w:numId w:val="31"/>
        </w:numPr>
        <w:spacing w:before="0" w:after="0"/>
        <w:jc w:val="both"/>
        <w:rPr>
          <w:sz w:val="24"/>
          <w:szCs w:val="24"/>
        </w:rPr>
        <w:sectPr w:rsidR="007610C6" w:rsidRPr="0014439F" w:rsidSect="009670BC">
          <w:headerReference w:type="default" r:id="rId13"/>
          <w:footerReference w:type="default" r:id="rId14"/>
          <w:pgSz w:w="11906" w:h="16838"/>
          <w:pgMar w:top="1134" w:right="567" w:bottom="1134" w:left="1134" w:header="709" w:footer="709" w:gutter="0"/>
          <w:cols w:space="720"/>
          <w:formProt w:val="0"/>
          <w:docGrid w:linePitch="360" w:charSpace="-2049"/>
        </w:sectPr>
      </w:pPr>
      <w:r w:rsidRPr="0014439F">
        <w:rPr>
          <w:sz w:val="24"/>
          <w:szCs w:val="24"/>
        </w:rPr>
        <w:t>При плановой смене ключей, по истечении срока их действия, выведенные ключи уничтожаются ответственным пользователем криптосредств Администрации района в течение 4 суток с момента окончания срока действия с отметкой об этом в журнале учета СКЗИ.</w:t>
      </w:r>
    </w:p>
    <w:tbl>
      <w:tblPr>
        <w:tblW w:w="4394" w:type="dxa"/>
        <w:tblInd w:w="8822" w:type="dxa"/>
        <w:tblLook w:val="00A0" w:firstRow="1" w:lastRow="0" w:firstColumn="1" w:lastColumn="0" w:noHBand="0" w:noVBand="0"/>
      </w:tblPr>
      <w:tblGrid>
        <w:gridCol w:w="4394"/>
      </w:tblGrid>
      <w:tr w:rsidR="007610C6" w:rsidTr="00231BDF">
        <w:tc>
          <w:tcPr>
            <w:tcW w:w="4394" w:type="dxa"/>
            <w:shd w:val="clear" w:color="auto" w:fill="FFFFFF"/>
          </w:tcPr>
          <w:p w:rsidR="007610C6" w:rsidRPr="009670BC" w:rsidRDefault="007610C6" w:rsidP="009670BC">
            <w:pPr>
              <w:tabs>
                <w:tab w:val="left" w:pos="9639"/>
              </w:tabs>
              <w:jc w:val="both"/>
              <w:rPr>
                <w:sz w:val="24"/>
                <w:szCs w:val="24"/>
              </w:rPr>
            </w:pPr>
            <w:r w:rsidRPr="0033466F">
              <w:rPr>
                <w:sz w:val="24"/>
                <w:szCs w:val="24"/>
              </w:rPr>
              <w:t>Приложение №</w:t>
            </w:r>
            <w:r>
              <w:rPr>
                <w:sz w:val="24"/>
                <w:szCs w:val="24"/>
              </w:rPr>
              <w:t>7</w:t>
            </w:r>
          </w:p>
          <w:p w:rsidR="007610C6" w:rsidRPr="0033466F" w:rsidRDefault="007610C6" w:rsidP="009670BC">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9670BC">
            <w:pPr>
              <w:tabs>
                <w:tab w:val="left" w:pos="9639"/>
              </w:tabs>
              <w:jc w:val="both"/>
              <w:rPr>
                <w:sz w:val="24"/>
                <w:szCs w:val="24"/>
              </w:rPr>
            </w:pPr>
            <w:r>
              <w:rPr>
                <w:sz w:val="24"/>
                <w:szCs w:val="24"/>
              </w:rPr>
              <w:t>от_14.12.2020 г. №586________</w:t>
            </w:r>
          </w:p>
          <w:p w:rsidR="007610C6" w:rsidRDefault="007610C6" w:rsidP="009670BC">
            <w:pPr>
              <w:tabs>
                <w:tab w:val="left" w:pos="9639"/>
              </w:tabs>
              <w:jc w:val="both"/>
            </w:pPr>
          </w:p>
        </w:tc>
      </w:tr>
    </w:tbl>
    <w:p w:rsidR="007610C6" w:rsidRDefault="007610C6" w:rsidP="0041465D">
      <w:pPr>
        <w:jc w:val="center"/>
        <w:rPr>
          <w:rFonts w:eastAsia="BatangChe"/>
          <w:caps/>
          <w:sz w:val="28"/>
          <w:szCs w:val="28"/>
          <w:lang w:val="en-US"/>
        </w:rPr>
      </w:pPr>
    </w:p>
    <w:p w:rsidR="007610C6" w:rsidRDefault="007610C6" w:rsidP="0041465D">
      <w:pPr>
        <w:jc w:val="center"/>
        <w:rPr>
          <w:rFonts w:eastAsia="BatangChe"/>
          <w:caps/>
          <w:sz w:val="28"/>
          <w:szCs w:val="28"/>
          <w:lang w:val="en-US"/>
        </w:rPr>
      </w:pPr>
    </w:p>
    <w:p w:rsidR="007610C6" w:rsidRDefault="007610C6" w:rsidP="0041465D">
      <w:pPr>
        <w:jc w:val="center"/>
        <w:rPr>
          <w:rFonts w:eastAsia="BatangChe"/>
          <w:caps/>
          <w:sz w:val="28"/>
          <w:szCs w:val="28"/>
          <w:lang w:val="en-US"/>
        </w:rPr>
      </w:pPr>
    </w:p>
    <w:p w:rsidR="007610C6" w:rsidRDefault="007610C6" w:rsidP="0041465D">
      <w:pPr>
        <w:jc w:val="center"/>
        <w:rPr>
          <w:rFonts w:eastAsia="BatangChe"/>
          <w:caps/>
          <w:sz w:val="28"/>
          <w:szCs w:val="28"/>
          <w:lang w:val="en-US"/>
        </w:rPr>
      </w:pPr>
    </w:p>
    <w:p w:rsidR="007610C6" w:rsidRDefault="007610C6" w:rsidP="0041465D">
      <w:pPr>
        <w:jc w:val="center"/>
        <w:rPr>
          <w:rFonts w:eastAsia="BatangChe"/>
          <w:caps/>
          <w:sz w:val="28"/>
          <w:szCs w:val="28"/>
          <w:lang w:val="en-US"/>
        </w:rPr>
      </w:pPr>
    </w:p>
    <w:p w:rsidR="007610C6" w:rsidRDefault="007610C6" w:rsidP="0041465D">
      <w:pPr>
        <w:jc w:val="center"/>
        <w:rPr>
          <w:rFonts w:eastAsia="BatangChe"/>
          <w:caps/>
          <w:sz w:val="28"/>
          <w:szCs w:val="28"/>
          <w:lang w:val="en-US"/>
        </w:rPr>
      </w:pPr>
    </w:p>
    <w:p w:rsidR="007610C6" w:rsidRDefault="007610C6" w:rsidP="0041465D">
      <w:pPr>
        <w:jc w:val="center"/>
        <w:rPr>
          <w:rFonts w:eastAsia="BatangChe"/>
          <w:caps/>
          <w:sz w:val="28"/>
          <w:szCs w:val="28"/>
          <w:lang w:val="en-US"/>
        </w:rPr>
      </w:pPr>
    </w:p>
    <w:p w:rsidR="007610C6" w:rsidRDefault="007610C6" w:rsidP="0041465D">
      <w:pPr>
        <w:jc w:val="center"/>
        <w:rPr>
          <w:rFonts w:eastAsia="BatangChe"/>
          <w:caps/>
          <w:sz w:val="28"/>
          <w:szCs w:val="28"/>
          <w:lang w:val="en-US"/>
        </w:rPr>
      </w:pPr>
    </w:p>
    <w:p w:rsidR="007610C6" w:rsidRDefault="007610C6" w:rsidP="0041465D">
      <w:pPr>
        <w:jc w:val="center"/>
        <w:rPr>
          <w:rFonts w:eastAsia="BatangChe"/>
          <w:caps/>
          <w:sz w:val="28"/>
          <w:szCs w:val="28"/>
        </w:rPr>
      </w:pPr>
      <w:r>
        <w:rPr>
          <w:rFonts w:eastAsia="BatangChe"/>
          <w:caps/>
          <w:sz w:val="28"/>
          <w:szCs w:val="28"/>
        </w:rPr>
        <w:t>ФОРМА</w:t>
      </w:r>
    </w:p>
    <w:p w:rsidR="007610C6" w:rsidRDefault="007610C6" w:rsidP="0041465D">
      <w:pPr>
        <w:jc w:val="center"/>
      </w:pPr>
      <w:r>
        <w:rPr>
          <w:sz w:val="28"/>
          <w:szCs w:val="28"/>
        </w:rPr>
        <w:t>журнала учета и уничтожения носителей с ключевой информацией</w:t>
      </w:r>
    </w:p>
    <w:p w:rsidR="007610C6" w:rsidRDefault="007610C6" w:rsidP="0041465D">
      <w:pPr>
        <w:jc w:val="center"/>
      </w:pPr>
      <w:r>
        <w:rPr>
          <w:sz w:val="28"/>
          <w:szCs w:val="28"/>
        </w:rPr>
        <w:t xml:space="preserve">в </w:t>
      </w:r>
      <w:r w:rsidRPr="00A56924">
        <w:rPr>
          <w:sz w:val="28"/>
          <w:szCs w:val="28"/>
        </w:rPr>
        <w:t>Администрации Змеиногорского района Алтайского края</w:t>
      </w:r>
    </w:p>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6D6592" w:rsidP="0041465D">
      <w:r>
        <w:rPr>
          <w:noProof/>
        </w:rPr>
        <w:pict>
          <v:shape id="_x0000_s1028" type="#_x0000_t202" style="position:absolute;margin-left:2378.2pt;margin-top:-1.2pt;width:242.85pt;height:48.3pt;z-index:251660288;visibility:visible;mso-position-horizontal:right;mso-position-horizontal-relative:margin" filled="f" stroked="f">
            <v:textbox inset="0,0,0,0">
              <w:txbxContent>
                <w:tbl>
                  <w:tblPr>
                    <w:tblW w:w="5000" w:type="pct"/>
                    <w:jc w:val="right"/>
                    <w:tblLook w:val="00A0" w:firstRow="1" w:lastRow="0" w:firstColumn="1" w:lastColumn="0" w:noHBand="0" w:noVBand="0"/>
                  </w:tblPr>
                  <w:tblGrid>
                    <w:gridCol w:w="5088"/>
                  </w:tblGrid>
                  <w:tr w:rsidR="007610C6">
                    <w:trPr>
                      <w:trHeight w:val="284"/>
                      <w:jc w:val="right"/>
                    </w:trPr>
                    <w:tc>
                      <w:tcPr>
                        <w:tcW w:w="4857" w:type="dxa"/>
                        <w:vAlign w:val="center"/>
                      </w:tcPr>
                      <w:p w:rsidR="007610C6" w:rsidRDefault="007610C6" w:rsidP="009670BC">
                        <w:pPr>
                          <w:rPr>
                            <w:color w:val="000000"/>
                            <w:sz w:val="28"/>
                            <w:szCs w:val="28"/>
                          </w:rPr>
                        </w:pPr>
                        <w:r>
                          <w:rPr>
                            <w:color w:val="000000"/>
                            <w:sz w:val="28"/>
                            <w:szCs w:val="28"/>
                          </w:rPr>
                          <w:t>Начат «____» _____________ 20__ г.</w:t>
                        </w:r>
                      </w:p>
                    </w:tc>
                  </w:tr>
                  <w:tr w:rsidR="007610C6">
                    <w:trPr>
                      <w:trHeight w:val="284"/>
                      <w:jc w:val="right"/>
                    </w:trPr>
                    <w:tc>
                      <w:tcPr>
                        <w:tcW w:w="4857" w:type="dxa"/>
                        <w:vAlign w:val="center"/>
                      </w:tcPr>
                      <w:p w:rsidR="007610C6" w:rsidRDefault="007610C6" w:rsidP="009670BC">
                        <w:r>
                          <w:rPr>
                            <w:color w:val="000000"/>
                            <w:sz w:val="28"/>
                            <w:szCs w:val="28"/>
                          </w:rPr>
                          <w:t>Окончен «____» _____</w:t>
                        </w:r>
                        <w:bookmarkStart w:id="15" w:name="_GoBack1"/>
                        <w:bookmarkEnd w:id="15"/>
                        <w:r>
                          <w:rPr>
                            <w:color w:val="000000"/>
                            <w:sz w:val="28"/>
                            <w:szCs w:val="28"/>
                          </w:rPr>
                          <w:t>______ 20__ г.</w:t>
                        </w:r>
                      </w:p>
                    </w:tc>
                  </w:tr>
                  <w:tr w:rsidR="007610C6">
                    <w:trPr>
                      <w:trHeight w:val="284"/>
                      <w:jc w:val="right"/>
                    </w:trPr>
                    <w:tc>
                      <w:tcPr>
                        <w:tcW w:w="4857" w:type="dxa"/>
                        <w:vAlign w:val="center"/>
                      </w:tcPr>
                      <w:p w:rsidR="007610C6" w:rsidRDefault="007610C6">
                        <w:pPr>
                          <w:rPr>
                            <w:color w:val="000000"/>
                            <w:sz w:val="28"/>
                            <w:szCs w:val="28"/>
                          </w:rPr>
                        </w:pPr>
                        <w:r>
                          <w:rPr>
                            <w:color w:val="000000"/>
                            <w:sz w:val="28"/>
                            <w:szCs w:val="28"/>
                          </w:rPr>
                          <w:t>На __________ листах</w:t>
                        </w:r>
                      </w:p>
                    </w:tc>
                  </w:tr>
                </w:tbl>
                <w:p w:rsidR="007610C6" w:rsidRDefault="007610C6" w:rsidP="0041465D"/>
              </w:txbxContent>
            </v:textbox>
            <w10:wrap type="square" anchorx="margin"/>
          </v:shape>
        </w:pict>
      </w:r>
    </w:p>
    <w:p w:rsidR="007610C6" w:rsidRDefault="007610C6" w:rsidP="0041465D"/>
    <w:p w:rsidR="007610C6" w:rsidRDefault="007610C6" w:rsidP="0041465D"/>
    <w:tbl>
      <w:tblPr>
        <w:tblW w:w="4868"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079"/>
        <w:gridCol w:w="1611"/>
        <w:gridCol w:w="1405"/>
        <w:gridCol w:w="1276"/>
        <w:gridCol w:w="2548"/>
        <w:gridCol w:w="2203"/>
        <w:gridCol w:w="1164"/>
        <w:gridCol w:w="1363"/>
        <w:gridCol w:w="1471"/>
      </w:tblGrid>
      <w:tr w:rsidR="007610C6">
        <w:trPr>
          <w:trHeight w:val="284"/>
        </w:trPr>
        <w:tc>
          <w:tcPr>
            <w:tcW w:w="1080" w:type="dxa"/>
            <w:tcMar>
              <w:left w:w="108" w:type="dxa"/>
            </w:tcMar>
            <w:vAlign w:val="center"/>
          </w:tcPr>
          <w:p w:rsidR="007610C6" w:rsidRDefault="007610C6" w:rsidP="009670BC">
            <w:pPr>
              <w:pStyle w:val="18"/>
              <w:pageBreakBefore/>
              <w:jc w:val="center"/>
              <w:rPr>
                <w:rFonts w:ascii="Times New Roman" w:hAnsi="Times New Roman" w:cs="Times New Roman"/>
                <w:lang w:val="ru-RU"/>
              </w:rPr>
            </w:pPr>
            <w:r w:rsidRPr="002322A9">
              <w:rPr>
                <w:lang w:val="ru-RU"/>
              </w:rPr>
              <w:br w:type="page"/>
            </w:r>
            <w:r>
              <w:rPr>
                <w:rFonts w:ascii="Times New Roman" w:hAnsi="Times New Roman" w:cs="Times New Roman"/>
                <w:lang w:val="ru-RU"/>
              </w:rPr>
              <w:t>Рег. №</w:t>
            </w:r>
          </w:p>
        </w:tc>
        <w:tc>
          <w:tcPr>
            <w:tcW w:w="1611" w:type="dxa"/>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Дата формирования ключевой информации</w:t>
            </w:r>
          </w:p>
        </w:tc>
        <w:tc>
          <w:tcPr>
            <w:tcW w:w="1405" w:type="dxa"/>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Вид ключевой информации</w:t>
            </w:r>
          </w:p>
        </w:tc>
        <w:tc>
          <w:tcPr>
            <w:tcW w:w="1276" w:type="dxa"/>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Дата получения</w:t>
            </w:r>
          </w:p>
        </w:tc>
        <w:tc>
          <w:tcPr>
            <w:tcW w:w="2548" w:type="dxa"/>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Наименование</w:t>
            </w:r>
          </w:p>
          <w:p w:rsidR="007610C6" w:rsidRDefault="007610C6" w:rsidP="009670BC">
            <w:pPr>
              <w:pStyle w:val="18"/>
              <w:ind w:left="-108" w:right="-108"/>
              <w:jc w:val="center"/>
            </w:pPr>
            <w:r>
              <w:rPr>
                <w:rFonts w:ascii="Times New Roman" w:hAnsi="Times New Roman" w:cs="Times New Roman"/>
                <w:lang w:val="ru-RU"/>
              </w:rPr>
              <w:t>органа криптографической защиты</w:t>
            </w:r>
          </w:p>
        </w:tc>
        <w:tc>
          <w:tcPr>
            <w:tcW w:w="2203" w:type="dxa"/>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ФИО</w:t>
            </w:r>
          </w:p>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ответственного пользователя криптосредства</w:t>
            </w:r>
          </w:p>
        </w:tc>
        <w:tc>
          <w:tcPr>
            <w:tcW w:w="1164" w:type="dxa"/>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Подпись</w:t>
            </w:r>
          </w:p>
        </w:tc>
        <w:tc>
          <w:tcPr>
            <w:tcW w:w="1363" w:type="dxa"/>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 АКТА/</w:t>
            </w:r>
          </w:p>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Дата</w:t>
            </w:r>
          </w:p>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уничтожения</w:t>
            </w:r>
          </w:p>
          <w:p w:rsidR="007610C6" w:rsidRDefault="007610C6" w:rsidP="009670BC">
            <w:pPr>
              <w:pStyle w:val="18"/>
              <w:ind w:left="-108" w:right="-108"/>
              <w:jc w:val="center"/>
              <w:rPr>
                <w:rFonts w:ascii="Times New Roman" w:hAnsi="Times New Roman" w:cs="Times New Roman"/>
                <w:lang w:val="ru-RU"/>
              </w:rPr>
            </w:pPr>
          </w:p>
        </w:tc>
        <w:tc>
          <w:tcPr>
            <w:tcW w:w="1471" w:type="dxa"/>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Подпись по факту уничтожения</w:t>
            </w: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1</w:t>
            </w:r>
          </w:p>
        </w:tc>
        <w:tc>
          <w:tcPr>
            <w:tcW w:w="1611" w:type="dxa"/>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2</w:t>
            </w:r>
          </w:p>
        </w:tc>
        <w:tc>
          <w:tcPr>
            <w:tcW w:w="1405" w:type="dxa"/>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3</w:t>
            </w:r>
          </w:p>
        </w:tc>
        <w:tc>
          <w:tcPr>
            <w:tcW w:w="1276" w:type="dxa"/>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4</w:t>
            </w:r>
          </w:p>
        </w:tc>
        <w:tc>
          <w:tcPr>
            <w:tcW w:w="2548" w:type="dxa"/>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5</w:t>
            </w:r>
          </w:p>
        </w:tc>
        <w:tc>
          <w:tcPr>
            <w:tcW w:w="2203" w:type="dxa"/>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6</w:t>
            </w:r>
          </w:p>
        </w:tc>
        <w:tc>
          <w:tcPr>
            <w:tcW w:w="1164" w:type="dxa"/>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7</w:t>
            </w:r>
          </w:p>
        </w:tc>
        <w:tc>
          <w:tcPr>
            <w:tcW w:w="1363" w:type="dxa"/>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8</w:t>
            </w:r>
          </w:p>
        </w:tc>
        <w:tc>
          <w:tcPr>
            <w:tcW w:w="1471" w:type="dxa"/>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9</w:t>
            </w: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r w:rsidR="007610C6">
        <w:trPr>
          <w:trHeight w:val="284"/>
        </w:trPr>
        <w:tc>
          <w:tcPr>
            <w:tcW w:w="1080" w:type="dxa"/>
            <w:tcMar>
              <w:left w:w="108" w:type="dxa"/>
            </w:tcMar>
          </w:tcPr>
          <w:p w:rsidR="007610C6" w:rsidRDefault="007610C6" w:rsidP="009670BC">
            <w:pPr>
              <w:pStyle w:val="18"/>
              <w:jc w:val="center"/>
              <w:rPr>
                <w:rFonts w:ascii="Times New Roman" w:hAnsi="Times New Roman" w:cs="Times New Roman"/>
                <w:lang w:val="ru-RU"/>
              </w:rPr>
            </w:pPr>
          </w:p>
        </w:tc>
        <w:tc>
          <w:tcPr>
            <w:tcW w:w="1611" w:type="dxa"/>
            <w:tcMar>
              <w:left w:w="108" w:type="dxa"/>
            </w:tcMar>
          </w:tcPr>
          <w:p w:rsidR="007610C6" w:rsidRDefault="007610C6" w:rsidP="009670BC">
            <w:pPr>
              <w:pStyle w:val="18"/>
              <w:jc w:val="center"/>
              <w:rPr>
                <w:rFonts w:ascii="Times New Roman" w:hAnsi="Times New Roman" w:cs="Times New Roman"/>
                <w:lang w:val="ru-RU"/>
              </w:rPr>
            </w:pPr>
          </w:p>
        </w:tc>
        <w:tc>
          <w:tcPr>
            <w:tcW w:w="1405" w:type="dxa"/>
            <w:tcMar>
              <w:left w:w="108" w:type="dxa"/>
            </w:tcMar>
          </w:tcPr>
          <w:p w:rsidR="007610C6" w:rsidRDefault="007610C6" w:rsidP="009670BC">
            <w:pPr>
              <w:pStyle w:val="18"/>
              <w:jc w:val="center"/>
              <w:rPr>
                <w:rFonts w:ascii="Times New Roman" w:hAnsi="Times New Roman" w:cs="Times New Roman"/>
                <w:lang w:val="ru-RU"/>
              </w:rPr>
            </w:pPr>
          </w:p>
        </w:tc>
        <w:tc>
          <w:tcPr>
            <w:tcW w:w="1276" w:type="dxa"/>
            <w:tcMar>
              <w:left w:w="108" w:type="dxa"/>
            </w:tcMar>
          </w:tcPr>
          <w:p w:rsidR="007610C6" w:rsidRDefault="007610C6" w:rsidP="009670BC">
            <w:pPr>
              <w:pStyle w:val="18"/>
              <w:jc w:val="center"/>
              <w:rPr>
                <w:rFonts w:ascii="Times New Roman" w:hAnsi="Times New Roman" w:cs="Times New Roman"/>
                <w:lang w:val="ru-RU"/>
              </w:rPr>
            </w:pPr>
          </w:p>
        </w:tc>
        <w:tc>
          <w:tcPr>
            <w:tcW w:w="2548" w:type="dxa"/>
            <w:tcMar>
              <w:left w:w="108" w:type="dxa"/>
            </w:tcMar>
          </w:tcPr>
          <w:p w:rsidR="007610C6" w:rsidRDefault="007610C6" w:rsidP="009670BC">
            <w:pPr>
              <w:pStyle w:val="18"/>
              <w:jc w:val="center"/>
              <w:rPr>
                <w:rFonts w:ascii="Times New Roman" w:hAnsi="Times New Roman" w:cs="Times New Roman"/>
                <w:lang w:val="ru-RU"/>
              </w:rPr>
            </w:pPr>
          </w:p>
        </w:tc>
        <w:tc>
          <w:tcPr>
            <w:tcW w:w="2203" w:type="dxa"/>
            <w:tcMar>
              <w:left w:w="108" w:type="dxa"/>
            </w:tcMar>
          </w:tcPr>
          <w:p w:rsidR="007610C6" w:rsidRDefault="007610C6" w:rsidP="009670BC">
            <w:pPr>
              <w:pStyle w:val="18"/>
              <w:jc w:val="center"/>
              <w:rPr>
                <w:rFonts w:ascii="Times New Roman" w:hAnsi="Times New Roman" w:cs="Times New Roman"/>
                <w:lang w:val="ru-RU"/>
              </w:rPr>
            </w:pPr>
          </w:p>
        </w:tc>
        <w:tc>
          <w:tcPr>
            <w:tcW w:w="1164" w:type="dxa"/>
            <w:tcMar>
              <w:left w:w="108" w:type="dxa"/>
            </w:tcMar>
          </w:tcPr>
          <w:p w:rsidR="007610C6" w:rsidRDefault="007610C6" w:rsidP="009670BC">
            <w:pPr>
              <w:pStyle w:val="18"/>
              <w:jc w:val="center"/>
              <w:rPr>
                <w:rFonts w:ascii="Times New Roman" w:hAnsi="Times New Roman" w:cs="Times New Roman"/>
              </w:rPr>
            </w:pPr>
          </w:p>
        </w:tc>
        <w:tc>
          <w:tcPr>
            <w:tcW w:w="1363" w:type="dxa"/>
            <w:tcMar>
              <w:left w:w="108" w:type="dxa"/>
            </w:tcMar>
          </w:tcPr>
          <w:p w:rsidR="007610C6" w:rsidRDefault="007610C6" w:rsidP="009670BC">
            <w:pPr>
              <w:pStyle w:val="18"/>
              <w:jc w:val="center"/>
              <w:rPr>
                <w:rFonts w:ascii="Times New Roman" w:hAnsi="Times New Roman" w:cs="Times New Roman"/>
              </w:rPr>
            </w:pPr>
          </w:p>
        </w:tc>
        <w:tc>
          <w:tcPr>
            <w:tcW w:w="1471" w:type="dxa"/>
            <w:tcMar>
              <w:left w:w="108" w:type="dxa"/>
            </w:tcMar>
          </w:tcPr>
          <w:p w:rsidR="007610C6" w:rsidRDefault="007610C6" w:rsidP="009670BC">
            <w:pPr>
              <w:pStyle w:val="18"/>
              <w:jc w:val="center"/>
              <w:rPr>
                <w:rFonts w:ascii="Times New Roman" w:hAnsi="Times New Roman" w:cs="Times New Roman"/>
              </w:rPr>
            </w:pPr>
          </w:p>
        </w:tc>
      </w:tr>
    </w:tbl>
    <w:p w:rsidR="007610C6" w:rsidRDefault="007610C6" w:rsidP="0041465D"/>
    <w:p w:rsidR="007610C6" w:rsidRDefault="007610C6" w:rsidP="0041465D">
      <w:pPr>
        <w:rPr>
          <w:sz w:val="24"/>
          <w:szCs w:val="24"/>
        </w:rPr>
      </w:pPr>
    </w:p>
    <w:p w:rsidR="007610C6" w:rsidRDefault="007610C6" w:rsidP="0041465D">
      <w:pPr>
        <w:rPr>
          <w:sz w:val="24"/>
          <w:szCs w:val="24"/>
        </w:rPr>
      </w:pPr>
    </w:p>
    <w:tbl>
      <w:tblPr>
        <w:tblW w:w="4394" w:type="dxa"/>
        <w:tblInd w:w="9542" w:type="dxa"/>
        <w:tblLook w:val="00A0" w:firstRow="1" w:lastRow="0" w:firstColumn="1" w:lastColumn="0" w:noHBand="0" w:noVBand="0"/>
      </w:tblPr>
      <w:tblGrid>
        <w:gridCol w:w="4394"/>
      </w:tblGrid>
      <w:tr w:rsidR="007610C6" w:rsidTr="00231BDF">
        <w:tc>
          <w:tcPr>
            <w:tcW w:w="4394" w:type="dxa"/>
            <w:shd w:val="clear" w:color="auto" w:fill="FFFFFF"/>
          </w:tcPr>
          <w:p w:rsidR="007610C6" w:rsidRPr="009670BC" w:rsidRDefault="007610C6" w:rsidP="009670BC">
            <w:pPr>
              <w:tabs>
                <w:tab w:val="left" w:pos="9639"/>
              </w:tabs>
              <w:jc w:val="both"/>
              <w:rPr>
                <w:sz w:val="24"/>
                <w:szCs w:val="24"/>
              </w:rPr>
            </w:pPr>
            <w:r w:rsidRPr="0033466F">
              <w:rPr>
                <w:sz w:val="24"/>
                <w:szCs w:val="24"/>
              </w:rPr>
              <w:t>Приложение №</w:t>
            </w:r>
            <w:r>
              <w:rPr>
                <w:sz w:val="24"/>
                <w:szCs w:val="24"/>
              </w:rPr>
              <w:t>8</w:t>
            </w:r>
          </w:p>
          <w:p w:rsidR="007610C6" w:rsidRPr="0033466F" w:rsidRDefault="007610C6" w:rsidP="009670BC">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9670BC">
            <w:pPr>
              <w:tabs>
                <w:tab w:val="left" w:pos="9639"/>
              </w:tabs>
              <w:jc w:val="both"/>
              <w:rPr>
                <w:sz w:val="24"/>
                <w:szCs w:val="24"/>
              </w:rPr>
            </w:pPr>
            <w:r>
              <w:rPr>
                <w:sz w:val="24"/>
                <w:szCs w:val="24"/>
              </w:rPr>
              <w:t>от_14.12.2020 г. №586________</w:t>
            </w:r>
          </w:p>
          <w:p w:rsidR="007610C6" w:rsidRDefault="007610C6" w:rsidP="009670BC">
            <w:pPr>
              <w:tabs>
                <w:tab w:val="left" w:pos="9639"/>
              </w:tabs>
              <w:jc w:val="both"/>
            </w:pPr>
          </w:p>
        </w:tc>
      </w:tr>
    </w:tbl>
    <w:p w:rsidR="007610C6" w:rsidRDefault="007610C6" w:rsidP="0041465D">
      <w:pPr>
        <w:jc w:val="center"/>
        <w:rPr>
          <w:rFonts w:eastAsia="BatangChe"/>
          <w:b/>
          <w:bCs/>
          <w:sz w:val="28"/>
          <w:szCs w:val="28"/>
          <w:lang w:val="en-US"/>
        </w:rPr>
      </w:pPr>
    </w:p>
    <w:p w:rsidR="007610C6" w:rsidRDefault="007610C6" w:rsidP="0041465D">
      <w:pPr>
        <w:jc w:val="center"/>
        <w:rPr>
          <w:rFonts w:eastAsia="BatangChe"/>
          <w:b/>
          <w:bCs/>
          <w:sz w:val="28"/>
          <w:szCs w:val="28"/>
          <w:lang w:val="en-US"/>
        </w:rPr>
      </w:pPr>
    </w:p>
    <w:p w:rsidR="007610C6" w:rsidRDefault="007610C6" w:rsidP="0041465D">
      <w:pPr>
        <w:jc w:val="center"/>
        <w:rPr>
          <w:rFonts w:eastAsia="BatangChe"/>
          <w:b/>
          <w:bCs/>
          <w:sz w:val="28"/>
          <w:szCs w:val="28"/>
          <w:lang w:val="en-US"/>
        </w:rPr>
      </w:pPr>
    </w:p>
    <w:p w:rsidR="007610C6" w:rsidRDefault="007610C6" w:rsidP="0041465D">
      <w:pPr>
        <w:jc w:val="center"/>
        <w:rPr>
          <w:rFonts w:eastAsia="BatangChe"/>
          <w:b/>
          <w:bCs/>
          <w:sz w:val="28"/>
          <w:szCs w:val="28"/>
          <w:lang w:val="en-US"/>
        </w:rPr>
      </w:pPr>
    </w:p>
    <w:p w:rsidR="007610C6" w:rsidRDefault="007610C6" w:rsidP="0041465D">
      <w:pPr>
        <w:jc w:val="center"/>
        <w:rPr>
          <w:rFonts w:eastAsia="BatangChe"/>
          <w:b/>
          <w:bCs/>
          <w:sz w:val="28"/>
          <w:szCs w:val="28"/>
          <w:lang w:val="en-US"/>
        </w:rPr>
      </w:pPr>
    </w:p>
    <w:p w:rsidR="007610C6" w:rsidRPr="0014439F" w:rsidRDefault="007610C6" w:rsidP="0014439F">
      <w:pPr>
        <w:rPr>
          <w:rFonts w:eastAsia="BatangChe"/>
          <w:b/>
          <w:bCs/>
          <w:sz w:val="28"/>
          <w:szCs w:val="28"/>
        </w:rPr>
      </w:pPr>
    </w:p>
    <w:p w:rsidR="007610C6" w:rsidRDefault="007610C6" w:rsidP="0041465D">
      <w:pPr>
        <w:jc w:val="center"/>
        <w:rPr>
          <w:rFonts w:eastAsia="BatangChe"/>
          <w:b/>
          <w:bCs/>
          <w:sz w:val="28"/>
          <w:szCs w:val="28"/>
          <w:lang w:val="en-US"/>
        </w:rPr>
      </w:pPr>
    </w:p>
    <w:p w:rsidR="007610C6" w:rsidRDefault="007610C6" w:rsidP="0041465D">
      <w:pPr>
        <w:jc w:val="center"/>
        <w:rPr>
          <w:rFonts w:eastAsia="BatangChe"/>
          <w:sz w:val="28"/>
          <w:szCs w:val="28"/>
        </w:rPr>
      </w:pPr>
      <w:r>
        <w:rPr>
          <w:rFonts w:eastAsia="BatangChe"/>
          <w:sz w:val="28"/>
          <w:szCs w:val="28"/>
        </w:rPr>
        <w:t>ФОРМА</w:t>
      </w:r>
    </w:p>
    <w:p w:rsidR="007610C6" w:rsidRDefault="007610C6" w:rsidP="0041465D">
      <w:pPr>
        <w:jc w:val="center"/>
      </w:pPr>
      <w:r>
        <w:rPr>
          <w:sz w:val="28"/>
          <w:szCs w:val="28"/>
        </w:rPr>
        <w:t>журнала выдачи носителей с ключевой информацией</w:t>
      </w:r>
    </w:p>
    <w:p w:rsidR="007610C6" w:rsidRDefault="007610C6" w:rsidP="0041465D">
      <w:pPr>
        <w:tabs>
          <w:tab w:val="left" w:pos="720"/>
          <w:tab w:val="left" w:pos="1200"/>
          <w:tab w:val="left" w:pos="8222"/>
        </w:tabs>
        <w:jc w:val="center"/>
      </w:pPr>
      <w:r>
        <w:rPr>
          <w:sz w:val="28"/>
          <w:szCs w:val="28"/>
        </w:rPr>
        <w:t xml:space="preserve">в </w:t>
      </w:r>
      <w:r w:rsidRPr="007952EB">
        <w:rPr>
          <w:sz w:val="28"/>
          <w:szCs w:val="28"/>
        </w:rPr>
        <w:t>Администрации Змеиногорского района Алтайского края</w:t>
      </w:r>
    </w:p>
    <w:p w:rsidR="007610C6" w:rsidRPr="00D368FC" w:rsidRDefault="007610C6" w:rsidP="0041465D">
      <w:pPr>
        <w:tabs>
          <w:tab w:val="left" w:pos="720"/>
          <w:tab w:val="left" w:pos="1200"/>
        </w:tabs>
        <w:spacing w:line="252" w:lineRule="auto"/>
      </w:pPr>
    </w:p>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Pr="00D368FC" w:rsidRDefault="007610C6" w:rsidP="0041465D"/>
    <w:p w:rsidR="007610C6" w:rsidRDefault="006D6592" w:rsidP="0041465D">
      <w:r>
        <w:rPr>
          <w:noProof/>
        </w:rPr>
        <w:pict>
          <v:shape id="_x0000_s1029" type="#_x0000_t202" style="position:absolute;margin-left:2421.55pt;margin-top:-1.2pt;width:242.85pt;height:48.3pt;z-index:251661312;visibility:visible;mso-position-horizontal:right;mso-position-horizontal-relative:margin" filled="f" stroked="f">
            <v:textbox inset="0,0,0,0">
              <w:txbxContent>
                <w:tbl>
                  <w:tblPr>
                    <w:tblW w:w="5000" w:type="pct"/>
                    <w:jc w:val="right"/>
                    <w:tblLook w:val="00A0" w:firstRow="1" w:lastRow="0" w:firstColumn="1" w:lastColumn="0" w:noHBand="0" w:noVBand="0"/>
                  </w:tblPr>
                  <w:tblGrid>
                    <w:gridCol w:w="5088"/>
                  </w:tblGrid>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Начат «____» _____________ 20__ г.</w:t>
                        </w:r>
                      </w:p>
                    </w:tc>
                  </w:tr>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Окончен «____» _____________ 20__ г.</w:t>
                        </w:r>
                      </w:p>
                    </w:tc>
                  </w:tr>
                  <w:tr w:rsidR="007610C6">
                    <w:trPr>
                      <w:trHeight w:val="284"/>
                      <w:jc w:val="right"/>
                    </w:trPr>
                    <w:tc>
                      <w:tcPr>
                        <w:tcW w:w="5146" w:type="dxa"/>
                        <w:vAlign w:val="center"/>
                      </w:tcPr>
                      <w:p w:rsidR="007610C6" w:rsidRDefault="007610C6">
                        <w:pPr>
                          <w:rPr>
                            <w:color w:val="000000"/>
                            <w:sz w:val="28"/>
                            <w:szCs w:val="28"/>
                          </w:rPr>
                        </w:pPr>
                        <w:r>
                          <w:rPr>
                            <w:color w:val="000000"/>
                            <w:sz w:val="28"/>
                            <w:szCs w:val="28"/>
                          </w:rPr>
                          <w:t>На __________ листах</w:t>
                        </w:r>
                      </w:p>
                      <w:p w:rsidR="007610C6" w:rsidRDefault="007610C6">
                        <w:pPr>
                          <w:rPr>
                            <w:color w:val="000000"/>
                            <w:sz w:val="28"/>
                            <w:szCs w:val="28"/>
                          </w:rPr>
                        </w:pPr>
                      </w:p>
                      <w:p w:rsidR="007610C6" w:rsidRDefault="007610C6">
                        <w:pPr>
                          <w:rPr>
                            <w:color w:val="000000"/>
                            <w:sz w:val="28"/>
                            <w:szCs w:val="28"/>
                          </w:rPr>
                        </w:pPr>
                      </w:p>
                      <w:p w:rsidR="007610C6" w:rsidRDefault="007610C6">
                        <w:pPr>
                          <w:rPr>
                            <w:color w:val="000000"/>
                            <w:sz w:val="28"/>
                            <w:szCs w:val="28"/>
                          </w:rPr>
                        </w:pPr>
                      </w:p>
                    </w:tc>
                  </w:tr>
                </w:tbl>
                <w:p w:rsidR="007610C6" w:rsidRDefault="007610C6" w:rsidP="0041465D"/>
              </w:txbxContent>
            </v:textbox>
            <w10:wrap type="square" anchorx="margin"/>
          </v:shape>
        </w:pict>
      </w:r>
    </w:p>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 w:rsidR="007610C6" w:rsidRDefault="007610C6" w:rsidP="0041465D">
      <w:pPr>
        <w:rPr>
          <w:sz w:val="2"/>
          <w:szCs w:val="2"/>
        </w:rPr>
      </w:pPr>
    </w:p>
    <w:p w:rsidR="007610C6" w:rsidRDefault="007610C6" w:rsidP="0041465D">
      <w:pPr>
        <w:rPr>
          <w:sz w:val="2"/>
          <w:szCs w:val="2"/>
        </w:rPr>
      </w:pPr>
    </w:p>
    <w:tbl>
      <w:tblPr>
        <w:tblW w:w="50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64"/>
        <w:gridCol w:w="1549"/>
        <w:gridCol w:w="1537"/>
        <w:gridCol w:w="2077"/>
        <w:gridCol w:w="2080"/>
        <w:gridCol w:w="1813"/>
        <w:gridCol w:w="1943"/>
        <w:gridCol w:w="1436"/>
        <w:gridCol w:w="1604"/>
      </w:tblGrid>
      <w:tr w:rsidR="007610C6">
        <w:trPr>
          <w:cantSplit/>
          <w:trHeight w:val="284"/>
        </w:trPr>
        <w:tc>
          <w:tcPr>
            <w:tcW w:w="160" w:type="pct"/>
            <w:vMerge w:val="restart"/>
            <w:tcMar>
              <w:left w:w="108" w:type="dxa"/>
            </w:tcMar>
            <w:vAlign w:val="center"/>
          </w:tcPr>
          <w:p w:rsidR="007610C6" w:rsidRDefault="007610C6" w:rsidP="004B14B4">
            <w:pPr>
              <w:pStyle w:val="18"/>
              <w:ind w:right="-108"/>
              <w:rPr>
                <w:rFonts w:ascii="Times New Roman" w:hAnsi="Times New Roman" w:cs="Times New Roman"/>
                <w:lang w:val="ru-RU"/>
              </w:rPr>
            </w:pPr>
            <w:r>
              <w:rPr>
                <w:rFonts w:ascii="Times New Roman" w:hAnsi="Times New Roman" w:cs="Times New Roman"/>
                <w:lang w:val="ru-RU"/>
              </w:rPr>
              <w:t>№ п/п</w:t>
            </w:r>
          </w:p>
        </w:tc>
        <w:tc>
          <w:tcPr>
            <w:tcW w:w="534" w:type="pct"/>
            <w:vMerge w:val="restart"/>
            <w:tcMar>
              <w:left w:w="108" w:type="dxa"/>
            </w:tcMar>
            <w:vAlign w:val="center"/>
          </w:tcPr>
          <w:p w:rsidR="007610C6" w:rsidRDefault="007610C6" w:rsidP="009670BC">
            <w:pPr>
              <w:pStyle w:val="18"/>
              <w:ind w:right="-108"/>
              <w:jc w:val="center"/>
              <w:rPr>
                <w:rFonts w:ascii="Times New Roman" w:hAnsi="Times New Roman" w:cs="Times New Roman"/>
                <w:lang w:val="ru-RU"/>
              </w:rPr>
            </w:pPr>
            <w:r>
              <w:rPr>
                <w:rFonts w:ascii="Times New Roman" w:hAnsi="Times New Roman" w:cs="Times New Roman"/>
                <w:lang w:val="ru-RU"/>
              </w:rPr>
              <w:t>Рег. №</w:t>
            </w:r>
          </w:p>
        </w:tc>
        <w:tc>
          <w:tcPr>
            <w:tcW w:w="530" w:type="pct"/>
            <w:vMerge w:val="restart"/>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Дата выдачи/сдачи</w:t>
            </w:r>
          </w:p>
        </w:tc>
        <w:tc>
          <w:tcPr>
            <w:tcW w:w="2058" w:type="pct"/>
            <w:gridSpan w:val="3"/>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Выдано</w:t>
            </w:r>
          </w:p>
        </w:tc>
        <w:tc>
          <w:tcPr>
            <w:tcW w:w="1718" w:type="pct"/>
            <w:gridSpan w:val="3"/>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Сдано</w:t>
            </w:r>
          </w:p>
        </w:tc>
      </w:tr>
      <w:tr w:rsidR="007610C6">
        <w:trPr>
          <w:cantSplit/>
          <w:trHeight w:val="284"/>
        </w:trPr>
        <w:tc>
          <w:tcPr>
            <w:tcW w:w="160" w:type="pct"/>
            <w:vMerge/>
            <w:tcMar>
              <w:left w:w="108" w:type="dxa"/>
            </w:tcMar>
            <w:vAlign w:val="center"/>
          </w:tcPr>
          <w:p w:rsidR="007610C6" w:rsidRDefault="007610C6" w:rsidP="009670BC"/>
        </w:tc>
        <w:tc>
          <w:tcPr>
            <w:tcW w:w="534" w:type="pct"/>
            <w:vMerge/>
            <w:tcMar>
              <w:left w:w="108" w:type="dxa"/>
            </w:tcMar>
            <w:vAlign w:val="center"/>
          </w:tcPr>
          <w:p w:rsidR="007610C6" w:rsidRDefault="007610C6" w:rsidP="009670BC"/>
        </w:tc>
        <w:tc>
          <w:tcPr>
            <w:tcW w:w="530" w:type="pct"/>
            <w:vMerge/>
            <w:tcMar>
              <w:left w:w="108" w:type="dxa"/>
            </w:tcMar>
            <w:vAlign w:val="center"/>
          </w:tcPr>
          <w:p w:rsidR="007610C6" w:rsidRDefault="007610C6" w:rsidP="009670BC"/>
        </w:tc>
        <w:tc>
          <w:tcPr>
            <w:tcW w:w="716" w:type="pct"/>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ФИО</w:t>
            </w:r>
          </w:p>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пользователя</w:t>
            </w:r>
          </w:p>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носителя с ключевой информацией</w:t>
            </w:r>
          </w:p>
        </w:tc>
        <w:tc>
          <w:tcPr>
            <w:tcW w:w="717" w:type="pct"/>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подпись пользователя носителя с ключевой информацией</w:t>
            </w:r>
          </w:p>
        </w:tc>
        <w:tc>
          <w:tcPr>
            <w:tcW w:w="625" w:type="pct"/>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подпись ответственного пользователя носителя с ключевой информацией</w:t>
            </w:r>
          </w:p>
        </w:tc>
        <w:tc>
          <w:tcPr>
            <w:tcW w:w="670" w:type="pct"/>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ФИО</w:t>
            </w:r>
          </w:p>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пользователя</w:t>
            </w:r>
          </w:p>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носителя с ключевой информацией</w:t>
            </w:r>
          </w:p>
        </w:tc>
        <w:tc>
          <w:tcPr>
            <w:tcW w:w="495" w:type="pct"/>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подпись пользователя  носителя с ключевой информацией</w:t>
            </w:r>
          </w:p>
        </w:tc>
        <w:tc>
          <w:tcPr>
            <w:tcW w:w="552" w:type="pct"/>
            <w:tcMar>
              <w:left w:w="108" w:type="dxa"/>
            </w:tcMar>
            <w:vAlign w:val="center"/>
          </w:tcPr>
          <w:p w:rsidR="007610C6" w:rsidRDefault="007610C6" w:rsidP="009670BC">
            <w:pPr>
              <w:pStyle w:val="18"/>
              <w:ind w:left="-108" w:right="-108"/>
              <w:jc w:val="center"/>
              <w:rPr>
                <w:rFonts w:ascii="Times New Roman" w:hAnsi="Times New Roman" w:cs="Times New Roman"/>
                <w:lang w:val="ru-RU"/>
              </w:rPr>
            </w:pPr>
            <w:r>
              <w:rPr>
                <w:rFonts w:ascii="Times New Roman" w:hAnsi="Times New Roman" w:cs="Times New Roman"/>
                <w:lang w:val="ru-RU"/>
              </w:rPr>
              <w:t>подпись ответственного пользователя криптосредств</w:t>
            </w:r>
          </w:p>
        </w:tc>
      </w:tr>
      <w:tr w:rsidR="007610C6">
        <w:trPr>
          <w:cantSplit/>
          <w:trHeight w:val="284"/>
        </w:trPr>
        <w:tc>
          <w:tcPr>
            <w:tcW w:w="160"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1</w:t>
            </w:r>
          </w:p>
        </w:tc>
        <w:tc>
          <w:tcPr>
            <w:tcW w:w="534"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2</w:t>
            </w:r>
          </w:p>
        </w:tc>
        <w:tc>
          <w:tcPr>
            <w:tcW w:w="530"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3</w:t>
            </w:r>
          </w:p>
        </w:tc>
        <w:tc>
          <w:tcPr>
            <w:tcW w:w="716"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4</w:t>
            </w:r>
          </w:p>
        </w:tc>
        <w:tc>
          <w:tcPr>
            <w:tcW w:w="717"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5</w:t>
            </w:r>
          </w:p>
        </w:tc>
        <w:tc>
          <w:tcPr>
            <w:tcW w:w="625"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6</w:t>
            </w:r>
          </w:p>
        </w:tc>
        <w:tc>
          <w:tcPr>
            <w:tcW w:w="670"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7</w:t>
            </w:r>
          </w:p>
        </w:tc>
        <w:tc>
          <w:tcPr>
            <w:tcW w:w="495"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8</w:t>
            </w:r>
          </w:p>
        </w:tc>
        <w:tc>
          <w:tcPr>
            <w:tcW w:w="552" w:type="pct"/>
            <w:tcMar>
              <w:left w:w="108" w:type="dxa"/>
            </w:tcMar>
            <w:vAlign w:val="center"/>
          </w:tcPr>
          <w:p w:rsidR="007610C6" w:rsidRDefault="007610C6" w:rsidP="009670BC">
            <w:pPr>
              <w:pStyle w:val="18"/>
              <w:jc w:val="center"/>
              <w:rPr>
                <w:rFonts w:ascii="Times New Roman" w:hAnsi="Times New Roman" w:cs="Times New Roman"/>
                <w:lang w:val="ru-RU"/>
              </w:rPr>
            </w:pPr>
            <w:r>
              <w:rPr>
                <w:rFonts w:ascii="Times New Roman" w:hAnsi="Times New Roman" w:cs="Times New Roman"/>
                <w:lang w:val="ru-RU"/>
              </w:rPr>
              <w:t>9</w:t>
            </w:r>
          </w:p>
        </w:tc>
      </w:tr>
      <w:tr w:rsidR="007610C6">
        <w:trPr>
          <w:cantSplit/>
          <w:trHeight w:val="284"/>
        </w:trPr>
        <w:tc>
          <w:tcPr>
            <w:tcW w:w="160" w:type="pct"/>
            <w:tcMar>
              <w:left w:w="108" w:type="dxa"/>
            </w:tcMar>
            <w:vAlign w:val="center"/>
          </w:tcPr>
          <w:p w:rsidR="007610C6" w:rsidRDefault="007610C6" w:rsidP="009670BC">
            <w:pPr>
              <w:pStyle w:val="18"/>
              <w:jc w:val="center"/>
              <w:rPr>
                <w:rFonts w:ascii="Times New Roman" w:hAnsi="Times New Roman" w:cs="Times New Roman"/>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vAlign w:val="center"/>
          </w:tcPr>
          <w:p w:rsidR="007610C6" w:rsidRDefault="007610C6" w:rsidP="009670BC">
            <w:pPr>
              <w:pStyle w:val="18"/>
              <w:jc w:val="center"/>
              <w:rPr>
                <w:rFonts w:ascii="Times New Roman" w:hAnsi="Times New Roman" w:cs="Times New Roman"/>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vAlign w:val="center"/>
          </w:tcPr>
          <w:p w:rsidR="007610C6" w:rsidRDefault="007610C6" w:rsidP="009670BC">
            <w:pPr>
              <w:pStyle w:val="18"/>
              <w:jc w:val="center"/>
              <w:rPr>
                <w:rFonts w:ascii="Times New Roman" w:hAnsi="Times New Roman" w:cs="Times New Roman"/>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r w:rsidR="007610C6">
        <w:trPr>
          <w:cantSplit/>
          <w:trHeight w:val="284"/>
        </w:trPr>
        <w:tc>
          <w:tcPr>
            <w:tcW w:w="16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4"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3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6"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717"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2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670"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495" w:type="pct"/>
            <w:tcMar>
              <w:left w:w="108" w:type="dxa"/>
            </w:tcMar>
          </w:tcPr>
          <w:p w:rsidR="007610C6" w:rsidRDefault="007610C6" w:rsidP="009670BC">
            <w:pPr>
              <w:pStyle w:val="18"/>
              <w:jc w:val="center"/>
              <w:rPr>
                <w:rFonts w:ascii="Times New Roman" w:hAnsi="Times New Roman" w:cs="Times New Roman"/>
                <w:sz w:val="20"/>
                <w:szCs w:val="20"/>
                <w:lang w:val="ru-RU"/>
              </w:rPr>
            </w:pPr>
          </w:p>
        </w:tc>
        <w:tc>
          <w:tcPr>
            <w:tcW w:w="552" w:type="pct"/>
            <w:tcMar>
              <w:left w:w="108" w:type="dxa"/>
            </w:tcMar>
          </w:tcPr>
          <w:p w:rsidR="007610C6" w:rsidRDefault="007610C6" w:rsidP="009670BC">
            <w:pPr>
              <w:pStyle w:val="18"/>
              <w:jc w:val="center"/>
              <w:rPr>
                <w:rFonts w:ascii="Times New Roman" w:hAnsi="Times New Roman" w:cs="Times New Roman"/>
                <w:sz w:val="20"/>
                <w:szCs w:val="20"/>
                <w:lang w:val="ru-RU"/>
              </w:rPr>
            </w:pPr>
          </w:p>
        </w:tc>
      </w:tr>
    </w:tbl>
    <w:p w:rsidR="007610C6" w:rsidRDefault="007610C6" w:rsidP="0041465D"/>
    <w:p w:rsidR="007610C6" w:rsidRDefault="007610C6" w:rsidP="0041465D">
      <w:pPr>
        <w:rPr>
          <w:sz w:val="24"/>
          <w:szCs w:val="24"/>
        </w:rPr>
      </w:pPr>
    </w:p>
    <w:p w:rsidR="007610C6" w:rsidRDefault="007610C6" w:rsidP="0041465D">
      <w:pPr>
        <w:rPr>
          <w:sz w:val="24"/>
          <w:szCs w:val="24"/>
        </w:rPr>
      </w:pPr>
    </w:p>
    <w:tbl>
      <w:tblPr>
        <w:tblW w:w="5220" w:type="dxa"/>
        <w:tblInd w:w="8642" w:type="dxa"/>
        <w:tblLook w:val="0000" w:firstRow="0" w:lastRow="0" w:firstColumn="0" w:lastColumn="0" w:noHBand="0" w:noVBand="0"/>
      </w:tblPr>
      <w:tblGrid>
        <w:gridCol w:w="5220"/>
      </w:tblGrid>
      <w:tr w:rsidR="007610C6" w:rsidTr="00231BDF">
        <w:tc>
          <w:tcPr>
            <w:tcW w:w="5220" w:type="dxa"/>
            <w:shd w:val="clear" w:color="auto" w:fill="FFFFFF"/>
          </w:tcPr>
          <w:p w:rsidR="007610C6" w:rsidRPr="0033466F" w:rsidRDefault="007610C6" w:rsidP="009670BC">
            <w:pPr>
              <w:tabs>
                <w:tab w:val="left" w:pos="9639"/>
              </w:tabs>
              <w:jc w:val="both"/>
              <w:rPr>
                <w:sz w:val="24"/>
                <w:szCs w:val="24"/>
              </w:rPr>
            </w:pPr>
            <w:r w:rsidRPr="0033466F">
              <w:rPr>
                <w:sz w:val="24"/>
                <w:szCs w:val="24"/>
              </w:rPr>
              <w:t>Приложение №</w:t>
            </w:r>
            <w:r>
              <w:rPr>
                <w:sz w:val="24"/>
                <w:szCs w:val="24"/>
              </w:rPr>
              <w:t>9</w:t>
            </w:r>
          </w:p>
          <w:p w:rsidR="007610C6" w:rsidRPr="00DF79C3" w:rsidRDefault="007610C6" w:rsidP="009670BC">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r>
              <w:rPr>
                <w:sz w:val="24"/>
                <w:szCs w:val="24"/>
              </w:rPr>
              <w:t xml:space="preserve"> </w:t>
            </w:r>
            <w:r w:rsidRPr="0033466F">
              <w:rPr>
                <w:sz w:val="24"/>
                <w:szCs w:val="24"/>
              </w:rPr>
              <w:t>от____________</w:t>
            </w:r>
            <w:r>
              <w:rPr>
                <w:sz w:val="24"/>
                <w:szCs w:val="24"/>
              </w:rPr>
              <w:t xml:space="preserve"> №____</w:t>
            </w:r>
          </w:p>
          <w:p w:rsidR="007610C6" w:rsidRPr="00550EE9" w:rsidRDefault="007610C6" w:rsidP="009670BC">
            <w:pPr>
              <w:tabs>
                <w:tab w:val="left" w:pos="9639"/>
              </w:tabs>
              <w:jc w:val="both"/>
            </w:pPr>
          </w:p>
        </w:tc>
      </w:tr>
    </w:tbl>
    <w:p w:rsidR="007610C6" w:rsidRPr="00DF79C3" w:rsidRDefault="007610C6" w:rsidP="0041465D">
      <w:pPr>
        <w:jc w:val="center"/>
        <w:rPr>
          <w:rFonts w:eastAsia="BatangChe"/>
          <w:b/>
          <w:bCs/>
          <w:sz w:val="28"/>
          <w:szCs w:val="28"/>
        </w:rPr>
      </w:pPr>
    </w:p>
    <w:p w:rsidR="007610C6" w:rsidRPr="00DF79C3" w:rsidRDefault="007610C6" w:rsidP="0041465D">
      <w:pPr>
        <w:jc w:val="center"/>
        <w:rPr>
          <w:rFonts w:eastAsia="BatangChe"/>
          <w:b/>
          <w:bCs/>
          <w:sz w:val="28"/>
          <w:szCs w:val="28"/>
        </w:rPr>
      </w:pPr>
    </w:p>
    <w:p w:rsidR="007610C6" w:rsidRPr="00DF79C3" w:rsidRDefault="007610C6" w:rsidP="0041465D">
      <w:pPr>
        <w:jc w:val="center"/>
        <w:rPr>
          <w:rFonts w:eastAsia="BatangChe"/>
          <w:b/>
          <w:bCs/>
          <w:sz w:val="28"/>
          <w:szCs w:val="28"/>
        </w:rPr>
      </w:pPr>
    </w:p>
    <w:p w:rsidR="007610C6" w:rsidRPr="00DF79C3" w:rsidRDefault="007610C6" w:rsidP="0041465D">
      <w:pPr>
        <w:jc w:val="center"/>
        <w:rPr>
          <w:rFonts w:eastAsia="BatangChe"/>
          <w:b/>
          <w:bCs/>
          <w:sz w:val="28"/>
          <w:szCs w:val="28"/>
        </w:rPr>
      </w:pPr>
    </w:p>
    <w:p w:rsidR="007610C6" w:rsidRPr="00637EEA" w:rsidRDefault="007610C6" w:rsidP="0041465D">
      <w:pPr>
        <w:rPr>
          <w:rFonts w:eastAsia="BatangChe"/>
          <w:b/>
          <w:bCs/>
          <w:sz w:val="28"/>
          <w:szCs w:val="28"/>
        </w:rPr>
      </w:pPr>
    </w:p>
    <w:p w:rsidR="007610C6" w:rsidRPr="00DF79C3" w:rsidRDefault="007610C6" w:rsidP="0041465D">
      <w:pPr>
        <w:jc w:val="center"/>
        <w:rPr>
          <w:rFonts w:eastAsia="BatangChe"/>
          <w:b/>
          <w:bCs/>
          <w:sz w:val="28"/>
          <w:szCs w:val="28"/>
        </w:rPr>
      </w:pPr>
    </w:p>
    <w:p w:rsidR="007610C6" w:rsidRDefault="007610C6" w:rsidP="0041465D">
      <w:pPr>
        <w:jc w:val="center"/>
        <w:rPr>
          <w:rFonts w:eastAsia="BatangChe"/>
          <w:sz w:val="28"/>
          <w:szCs w:val="28"/>
        </w:rPr>
      </w:pPr>
      <w:r>
        <w:rPr>
          <w:rFonts w:eastAsia="BatangChe"/>
          <w:sz w:val="28"/>
          <w:szCs w:val="28"/>
        </w:rPr>
        <w:t>ФОРМА</w:t>
      </w:r>
    </w:p>
    <w:p w:rsidR="007610C6" w:rsidRDefault="007610C6" w:rsidP="0041465D">
      <w:pPr>
        <w:jc w:val="center"/>
      </w:pPr>
      <w:r>
        <w:rPr>
          <w:sz w:val="28"/>
          <w:szCs w:val="28"/>
        </w:rPr>
        <w:t>журнал регистрации ключей от режимных помещений/хранилищ</w:t>
      </w:r>
    </w:p>
    <w:p w:rsidR="007610C6" w:rsidRDefault="007610C6" w:rsidP="0041465D">
      <w:pPr>
        <w:tabs>
          <w:tab w:val="left" w:pos="720"/>
          <w:tab w:val="left" w:pos="1200"/>
          <w:tab w:val="left" w:pos="8222"/>
        </w:tabs>
        <w:jc w:val="center"/>
      </w:pPr>
      <w:r>
        <w:rPr>
          <w:sz w:val="28"/>
          <w:szCs w:val="28"/>
        </w:rPr>
        <w:t xml:space="preserve">в </w:t>
      </w:r>
      <w:r w:rsidRPr="00637EEA">
        <w:rPr>
          <w:sz w:val="28"/>
          <w:szCs w:val="28"/>
        </w:rPr>
        <w:t>Администрации Змеиногорского района Алтайского края</w:t>
      </w:r>
    </w:p>
    <w:p w:rsidR="007610C6" w:rsidRPr="008C4381" w:rsidRDefault="007610C6" w:rsidP="0041465D"/>
    <w:p w:rsidR="007610C6" w:rsidRPr="008C4381" w:rsidRDefault="007610C6" w:rsidP="0041465D">
      <w:pPr>
        <w:tabs>
          <w:tab w:val="left" w:pos="720"/>
          <w:tab w:val="left" w:pos="1200"/>
        </w:tabs>
        <w:spacing w:line="252" w:lineRule="auto"/>
      </w:pPr>
    </w:p>
    <w:p w:rsidR="007610C6" w:rsidRPr="008C4381" w:rsidRDefault="007610C6" w:rsidP="0041465D"/>
    <w:p w:rsidR="007610C6" w:rsidRPr="008C4381" w:rsidRDefault="007610C6" w:rsidP="0041465D"/>
    <w:p w:rsidR="007610C6" w:rsidRPr="008C4381" w:rsidRDefault="007610C6" w:rsidP="0041465D"/>
    <w:p w:rsidR="007610C6" w:rsidRPr="008C4381" w:rsidRDefault="007610C6" w:rsidP="0041465D"/>
    <w:p w:rsidR="007610C6" w:rsidRPr="008C4381" w:rsidRDefault="007610C6" w:rsidP="0041465D"/>
    <w:p w:rsidR="007610C6" w:rsidRPr="008C4381" w:rsidRDefault="007610C6" w:rsidP="0041465D"/>
    <w:p w:rsidR="007610C6" w:rsidRPr="008C4381" w:rsidRDefault="007610C6" w:rsidP="0041465D"/>
    <w:p w:rsidR="007610C6" w:rsidRPr="008C4381" w:rsidRDefault="007610C6" w:rsidP="0041465D"/>
    <w:p w:rsidR="007610C6" w:rsidRDefault="007610C6" w:rsidP="0041465D"/>
    <w:p w:rsidR="007610C6" w:rsidRDefault="007610C6" w:rsidP="0041465D"/>
    <w:p w:rsidR="007610C6" w:rsidRDefault="006D6592" w:rsidP="0041465D">
      <w:r>
        <w:rPr>
          <w:noProof/>
        </w:rPr>
        <w:pict>
          <v:shape id="_x0000_s1030" type="#_x0000_t202" style="position:absolute;margin-left:495.55pt;margin-top:6.2pt;width:242.85pt;height:48.3pt;z-index:251662336;visibility:visible" filled="f" stroked="f">
            <v:textbox inset="0,0,0,0">
              <w:txbxContent>
                <w:tbl>
                  <w:tblPr>
                    <w:tblW w:w="5000" w:type="pct"/>
                    <w:jc w:val="right"/>
                    <w:tblLook w:val="0000" w:firstRow="0" w:lastRow="0" w:firstColumn="0" w:lastColumn="0" w:noHBand="0" w:noVBand="0"/>
                  </w:tblPr>
                  <w:tblGrid>
                    <w:gridCol w:w="5088"/>
                  </w:tblGrid>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Начат «____» _____________ 20__ г.</w:t>
                        </w:r>
                      </w:p>
                    </w:tc>
                  </w:tr>
                  <w:tr w:rsidR="007610C6">
                    <w:trPr>
                      <w:trHeight w:val="284"/>
                      <w:jc w:val="right"/>
                    </w:trPr>
                    <w:tc>
                      <w:tcPr>
                        <w:tcW w:w="5146" w:type="dxa"/>
                        <w:vAlign w:val="center"/>
                      </w:tcPr>
                      <w:p w:rsidR="007610C6" w:rsidRDefault="007610C6" w:rsidP="009670BC">
                        <w:r>
                          <w:rPr>
                            <w:color w:val="000000"/>
                            <w:sz w:val="28"/>
                            <w:szCs w:val="28"/>
                          </w:rPr>
                          <w:t>Окончен «____» ___________ 20__ г.</w:t>
                        </w:r>
                      </w:p>
                    </w:tc>
                  </w:tr>
                  <w:tr w:rsidR="007610C6">
                    <w:trPr>
                      <w:trHeight w:val="284"/>
                      <w:jc w:val="right"/>
                    </w:trPr>
                    <w:tc>
                      <w:tcPr>
                        <w:tcW w:w="5146" w:type="dxa"/>
                        <w:vAlign w:val="center"/>
                      </w:tcPr>
                      <w:p w:rsidR="007610C6" w:rsidRDefault="007610C6">
                        <w:pPr>
                          <w:rPr>
                            <w:color w:val="000000"/>
                            <w:sz w:val="28"/>
                            <w:szCs w:val="28"/>
                          </w:rPr>
                        </w:pPr>
                        <w:r>
                          <w:rPr>
                            <w:color w:val="000000"/>
                            <w:sz w:val="28"/>
                            <w:szCs w:val="28"/>
                          </w:rPr>
                          <w:t>На __________ листах</w:t>
                        </w:r>
                      </w:p>
                    </w:tc>
                  </w:tr>
                </w:tbl>
                <w:p w:rsidR="007610C6" w:rsidRDefault="007610C6" w:rsidP="0041465D"/>
              </w:txbxContent>
            </v:textbox>
            <w10:wrap type="square"/>
          </v:shape>
        </w:pict>
      </w:r>
    </w:p>
    <w:p w:rsidR="007610C6" w:rsidRDefault="007610C6" w:rsidP="0041465D"/>
    <w:tbl>
      <w:tblPr>
        <w:tblW w:w="50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71"/>
        <w:gridCol w:w="1740"/>
        <w:gridCol w:w="1181"/>
        <w:gridCol w:w="2159"/>
        <w:gridCol w:w="2634"/>
        <w:gridCol w:w="2202"/>
        <w:gridCol w:w="1837"/>
        <w:gridCol w:w="2179"/>
      </w:tblGrid>
      <w:tr w:rsidR="007610C6">
        <w:trPr>
          <w:trHeight w:val="284"/>
        </w:trPr>
        <w:tc>
          <w:tcPr>
            <w:tcW w:w="201" w:type="pct"/>
            <w:vMerge w:val="restart"/>
            <w:tcMar>
              <w:left w:w="108" w:type="dxa"/>
            </w:tcMar>
            <w:vAlign w:val="center"/>
          </w:tcPr>
          <w:p w:rsidR="007610C6" w:rsidRDefault="007610C6" w:rsidP="009670BC">
            <w:pPr>
              <w:pageBreakBefore/>
              <w:jc w:val="center"/>
            </w:pPr>
            <w:r>
              <w:t>№ п/п</w:t>
            </w:r>
          </w:p>
        </w:tc>
        <w:tc>
          <w:tcPr>
            <w:tcW w:w="572" w:type="pct"/>
            <w:vMerge w:val="restart"/>
            <w:tcMar>
              <w:left w:w="108" w:type="dxa"/>
            </w:tcMar>
            <w:vAlign w:val="center"/>
          </w:tcPr>
          <w:p w:rsidR="007610C6" w:rsidRDefault="007610C6" w:rsidP="009670BC">
            <w:pPr>
              <w:jc w:val="center"/>
            </w:pPr>
            <w:r>
              <w:t xml:space="preserve">Регистрационный номер ключа </w:t>
            </w:r>
          </w:p>
        </w:tc>
        <w:tc>
          <w:tcPr>
            <w:tcW w:w="410" w:type="pct"/>
            <w:vMerge w:val="restart"/>
            <w:tcMar>
              <w:left w:w="108" w:type="dxa"/>
            </w:tcMar>
            <w:vAlign w:val="center"/>
          </w:tcPr>
          <w:p w:rsidR="007610C6" w:rsidRDefault="007610C6" w:rsidP="009670BC">
            <w:pPr>
              <w:jc w:val="center"/>
            </w:pPr>
            <w:r>
              <w:t>Номер экземпляра ключа</w:t>
            </w:r>
          </w:p>
        </w:tc>
        <w:tc>
          <w:tcPr>
            <w:tcW w:w="749" w:type="pct"/>
            <w:vMerge w:val="restart"/>
            <w:tcMar>
              <w:left w:w="108" w:type="dxa"/>
            </w:tcMar>
            <w:vAlign w:val="center"/>
          </w:tcPr>
          <w:p w:rsidR="007610C6" w:rsidRDefault="007610C6" w:rsidP="009670BC">
            <w:pPr>
              <w:jc w:val="center"/>
            </w:pPr>
            <w:r>
              <w:t>Номер (название) режимного помещения/ хранилища</w:t>
            </w:r>
          </w:p>
        </w:tc>
        <w:tc>
          <w:tcPr>
            <w:tcW w:w="912" w:type="pct"/>
            <w:vMerge w:val="restart"/>
            <w:tcMar>
              <w:left w:w="108" w:type="dxa"/>
            </w:tcMar>
            <w:vAlign w:val="center"/>
          </w:tcPr>
          <w:p w:rsidR="007610C6" w:rsidRDefault="007610C6" w:rsidP="009670BC">
            <w:pPr>
              <w:jc w:val="center"/>
            </w:pPr>
            <w:r>
              <w:t>Дата, ФИО, получившего ключ, подпись</w:t>
            </w:r>
          </w:p>
        </w:tc>
        <w:tc>
          <w:tcPr>
            <w:tcW w:w="1400" w:type="pct"/>
            <w:gridSpan w:val="2"/>
            <w:tcMar>
              <w:left w:w="108" w:type="dxa"/>
            </w:tcMar>
            <w:vAlign w:val="center"/>
          </w:tcPr>
          <w:p w:rsidR="007610C6" w:rsidRDefault="007610C6" w:rsidP="009670BC">
            <w:pPr>
              <w:tabs>
                <w:tab w:val="left" w:pos="5199"/>
              </w:tabs>
              <w:jc w:val="center"/>
            </w:pPr>
            <w:r>
              <w:t>Отметки ответственного пользователя криптосредств / руководителя</w:t>
            </w:r>
          </w:p>
        </w:tc>
        <w:tc>
          <w:tcPr>
            <w:tcW w:w="755" w:type="pct"/>
            <w:vMerge w:val="restart"/>
            <w:tcMar>
              <w:left w:w="108" w:type="dxa"/>
            </w:tcMar>
            <w:vAlign w:val="center"/>
          </w:tcPr>
          <w:p w:rsidR="007610C6" w:rsidRDefault="007610C6" w:rsidP="009670BC">
            <w:pPr>
              <w:tabs>
                <w:tab w:val="left" w:pos="5199"/>
              </w:tabs>
              <w:jc w:val="center"/>
            </w:pPr>
            <w:r>
              <w:t>Сведения об утрате/замене ключа (№ акта, служебной записки и т.п.)</w:t>
            </w:r>
          </w:p>
        </w:tc>
      </w:tr>
      <w:tr w:rsidR="007610C6">
        <w:trPr>
          <w:trHeight w:val="284"/>
        </w:trPr>
        <w:tc>
          <w:tcPr>
            <w:tcW w:w="201" w:type="pct"/>
            <w:vMerge/>
            <w:tcMar>
              <w:left w:w="108" w:type="dxa"/>
            </w:tcMar>
            <w:vAlign w:val="center"/>
          </w:tcPr>
          <w:p w:rsidR="007610C6" w:rsidRDefault="007610C6" w:rsidP="009670BC"/>
        </w:tc>
        <w:tc>
          <w:tcPr>
            <w:tcW w:w="572" w:type="pct"/>
            <w:vMerge/>
            <w:tcMar>
              <w:left w:w="108" w:type="dxa"/>
            </w:tcMar>
            <w:vAlign w:val="center"/>
          </w:tcPr>
          <w:p w:rsidR="007610C6" w:rsidRDefault="007610C6" w:rsidP="009670BC"/>
        </w:tc>
        <w:tc>
          <w:tcPr>
            <w:tcW w:w="410" w:type="pct"/>
            <w:vMerge/>
            <w:tcMar>
              <w:left w:w="108" w:type="dxa"/>
            </w:tcMar>
            <w:vAlign w:val="center"/>
          </w:tcPr>
          <w:p w:rsidR="007610C6" w:rsidRDefault="007610C6" w:rsidP="009670BC"/>
        </w:tc>
        <w:tc>
          <w:tcPr>
            <w:tcW w:w="749" w:type="pct"/>
            <w:vMerge/>
            <w:tcMar>
              <w:left w:w="108" w:type="dxa"/>
            </w:tcMar>
            <w:vAlign w:val="center"/>
          </w:tcPr>
          <w:p w:rsidR="007610C6" w:rsidRDefault="007610C6" w:rsidP="009670BC"/>
        </w:tc>
        <w:tc>
          <w:tcPr>
            <w:tcW w:w="912" w:type="pct"/>
            <w:vMerge/>
            <w:tcMar>
              <w:left w:w="108" w:type="dxa"/>
            </w:tcMar>
            <w:vAlign w:val="center"/>
          </w:tcPr>
          <w:p w:rsidR="007610C6" w:rsidRDefault="007610C6" w:rsidP="009670BC"/>
        </w:tc>
        <w:tc>
          <w:tcPr>
            <w:tcW w:w="763" w:type="pct"/>
            <w:tcMar>
              <w:left w:w="108" w:type="dxa"/>
            </w:tcMar>
            <w:vAlign w:val="center"/>
          </w:tcPr>
          <w:p w:rsidR="007610C6" w:rsidRDefault="007610C6" w:rsidP="009670BC">
            <w:pPr>
              <w:tabs>
                <w:tab w:val="left" w:pos="5199"/>
              </w:tabs>
              <w:jc w:val="center"/>
            </w:pPr>
            <w:r>
              <w:t xml:space="preserve">ФИО </w:t>
            </w:r>
          </w:p>
        </w:tc>
        <w:tc>
          <w:tcPr>
            <w:tcW w:w="637" w:type="pct"/>
            <w:tcMar>
              <w:left w:w="108" w:type="dxa"/>
            </w:tcMar>
            <w:vAlign w:val="center"/>
          </w:tcPr>
          <w:p w:rsidR="007610C6" w:rsidRDefault="007610C6" w:rsidP="009670BC">
            <w:pPr>
              <w:tabs>
                <w:tab w:val="left" w:pos="5199"/>
              </w:tabs>
              <w:jc w:val="center"/>
            </w:pPr>
            <w:r>
              <w:t>Дата, подпись о получении дубликата ключа</w:t>
            </w:r>
          </w:p>
        </w:tc>
        <w:tc>
          <w:tcPr>
            <w:tcW w:w="755" w:type="pct"/>
            <w:vMerge/>
            <w:tcMar>
              <w:left w:w="108" w:type="dxa"/>
            </w:tcMar>
            <w:vAlign w:val="center"/>
          </w:tcPr>
          <w:p w:rsidR="007610C6" w:rsidRDefault="007610C6" w:rsidP="009670BC"/>
        </w:tc>
      </w:tr>
      <w:tr w:rsidR="007610C6">
        <w:trPr>
          <w:trHeight w:val="284"/>
        </w:trPr>
        <w:tc>
          <w:tcPr>
            <w:tcW w:w="201" w:type="pct"/>
            <w:tcMar>
              <w:left w:w="108" w:type="dxa"/>
            </w:tcMar>
            <w:vAlign w:val="center"/>
          </w:tcPr>
          <w:p w:rsidR="007610C6" w:rsidRDefault="007610C6" w:rsidP="009670BC">
            <w:pPr>
              <w:jc w:val="center"/>
            </w:pPr>
            <w:r>
              <w:t>1</w:t>
            </w:r>
          </w:p>
        </w:tc>
        <w:tc>
          <w:tcPr>
            <w:tcW w:w="572" w:type="pct"/>
            <w:tcMar>
              <w:left w:w="108" w:type="dxa"/>
            </w:tcMar>
            <w:vAlign w:val="center"/>
          </w:tcPr>
          <w:p w:rsidR="007610C6" w:rsidRDefault="007610C6" w:rsidP="009670BC">
            <w:pPr>
              <w:jc w:val="center"/>
            </w:pPr>
            <w:r>
              <w:t>2</w:t>
            </w:r>
          </w:p>
        </w:tc>
        <w:tc>
          <w:tcPr>
            <w:tcW w:w="410" w:type="pct"/>
            <w:tcMar>
              <w:left w:w="108" w:type="dxa"/>
            </w:tcMar>
          </w:tcPr>
          <w:p w:rsidR="007610C6" w:rsidRDefault="007610C6" w:rsidP="009670BC">
            <w:pPr>
              <w:jc w:val="center"/>
            </w:pPr>
            <w:r>
              <w:t>3</w:t>
            </w:r>
          </w:p>
        </w:tc>
        <w:tc>
          <w:tcPr>
            <w:tcW w:w="749" w:type="pct"/>
            <w:tcMar>
              <w:left w:w="108" w:type="dxa"/>
            </w:tcMar>
            <w:vAlign w:val="center"/>
          </w:tcPr>
          <w:p w:rsidR="007610C6" w:rsidRDefault="007610C6" w:rsidP="009670BC">
            <w:pPr>
              <w:jc w:val="center"/>
            </w:pPr>
            <w:r>
              <w:t>4</w:t>
            </w:r>
          </w:p>
        </w:tc>
        <w:tc>
          <w:tcPr>
            <w:tcW w:w="912" w:type="pct"/>
            <w:tcMar>
              <w:left w:w="108" w:type="dxa"/>
            </w:tcMar>
            <w:vAlign w:val="center"/>
          </w:tcPr>
          <w:p w:rsidR="007610C6" w:rsidRDefault="007610C6" w:rsidP="009670BC">
            <w:pPr>
              <w:jc w:val="center"/>
            </w:pPr>
            <w:r>
              <w:t>5</w:t>
            </w:r>
          </w:p>
        </w:tc>
        <w:tc>
          <w:tcPr>
            <w:tcW w:w="763" w:type="pct"/>
            <w:tcMar>
              <w:left w:w="108" w:type="dxa"/>
            </w:tcMar>
            <w:vAlign w:val="center"/>
          </w:tcPr>
          <w:p w:rsidR="007610C6" w:rsidRDefault="007610C6" w:rsidP="009670BC">
            <w:pPr>
              <w:jc w:val="center"/>
            </w:pPr>
            <w:r>
              <w:t>6</w:t>
            </w:r>
          </w:p>
        </w:tc>
        <w:tc>
          <w:tcPr>
            <w:tcW w:w="637" w:type="pct"/>
            <w:tcMar>
              <w:left w:w="108" w:type="dxa"/>
            </w:tcMar>
            <w:vAlign w:val="center"/>
          </w:tcPr>
          <w:p w:rsidR="007610C6" w:rsidRDefault="007610C6" w:rsidP="009670BC">
            <w:pPr>
              <w:jc w:val="center"/>
            </w:pPr>
            <w:r>
              <w:t>7</w:t>
            </w:r>
          </w:p>
        </w:tc>
        <w:tc>
          <w:tcPr>
            <w:tcW w:w="755" w:type="pct"/>
            <w:tcMar>
              <w:left w:w="108" w:type="dxa"/>
            </w:tcMar>
          </w:tcPr>
          <w:p w:rsidR="007610C6" w:rsidRDefault="007610C6" w:rsidP="009670BC">
            <w:pPr>
              <w:jc w:val="center"/>
            </w:pPr>
            <w:r>
              <w:t>8</w:t>
            </w: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r w:rsidR="007610C6">
        <w:trPr>
          <w:trHeight w:val="284"/>
        </w:trPr>
        <w:tc>
          <w:tcPr>
            <w:tcW w:w="201" w:type="pct"/>
            <w:tcMar>
              <w:left w:w="108" w:type="dxa"/>
            </w:tcMar>
            <w:vAlign w:val="center"/>
          </w:tcPr>
          <w:p w:rsidR="007610C6" w:rsidRDefault="007610C6" w:rsidP="009670BC">
            <w:pPr>
              <w:jc w:val="center"/>
            </w:pPr>
          </w:p>
        </w:tc>
        <w:tc>
          <w:tcPr>
            <w:tcW w:w="572" w:type="pct"/>
            <w:tcMar>
              <w:left w:w="108" w:type="dxa"/>
            </w:tcMar>
            <w:vAlign w:val="center"/>
          </w:tcPr>
          <w:p w:rsidR="007610C6" w:rsidRDefault="007610C6" w:rsidP="009670BC">
            <w:pPr>
              <w:jc w:val="center"/>
            </w:pPr>
          </w:p>
        </w:tc>
        <w:tc>
          <w:tcPr>
            <w:tcW w:w="410" w:type="pct"/>
            <w:tcMar>
              <w:left w:w="108" w:type="dxa"/>
            </w:tcMar>
          </w:tcPr>
          <w:p w:rsidR="007610C6" w:rsidRDefault="007610C6" w:rsidP="009670BC">
            <w:pPr>
              <w:jc w:val="center"/>
            </w:pPr>
          </w:p>
        </w:tc>
        <w:tc>
          <w:tcPr>
            <w:tcW w:w="749" w:type="pct"/>
            <w:tcMar>
              <w:left w:w="108" w:type="dxa"/>
            </w:tcMar>
            <w:vAlign w:val="center"/>
          </w:tcPr>
          <w:p w:rsidR="007610C6" w:rsidRDefault="007610C6" w:rsidP="009670BC">
            <w:pPr>
              <w:jc w:val="center"/>
            </w:pPr>
          </w:p>
        </w:tc>
        <w:tc>
          <w:tcPr>
            <w:tcW w:w="912" w:type="pct"/>
            <w:tcMar>
              <w:left w:w="108" w:type="dxa"/>
            </w:tcMar>
            <w:vAlign w:val="center"/>
          </w:tcPr>
          <w:p w:rsidR="007610C6" w:rsidRDefault="007610C6" w:rsidP="009670BC">
            <w:pPr>
              <w:jc w:val="center"/>
            </w:pPr>
          </w:p>
        </w:tc>
        <w:tc>
          <w:tcPr>
            <w:tcW w:w="763" w:type="pct"/>
            <w:tcMar>
              <w:left w:w="108" w:type="dxa"/>
            </w:tcMar>
            <w:vAlign w:val="center"/>
          </w:tcPr>
          <w:p w:rsidR="007610C6" w:rsidRDefault="007610C6" w:rsidP="009670BC">
            <w:pPr>
              <w:jc w:val="center"/>
            </w:pPr>
          </w:p>
        </w:tc>
        <w:tc>
          <w:tcPr>
            <w:tcW w:w="637" w:type="pct"/>
            <w:tcMar>
              <w:left w:w="108" w:type="dxa"/>
            </w:tcMar>
            <w:vAlign w:val="center"/>
          </w:tcPr>
          <w:p w:rsidR="007610C6" w:rsidRDefault="007610C6" w:rsidP="009670BC">
            <w:pPr>
              <w:jc w:val="center"/>
            </w:pPr>
          </w:p>
        </w:tc>
        <w:tc>
          <w:tcPr>
            <w:tcW w:w="755" w:type="pct"/>
            <w:tcMar>
              <w:left w:w="108" w:type="dxa"/>
            </w:tcMar>
          </w:tcPr>
          <w:p w:rsidR="007610C6" w:rsidRDefault="007610C6" w:rsidP="009670BC">
            <w:pPr>
              <w:jc w:val="center"/>
            </w:pPr>
          </w:p>
        </w:tc>
      </w:tr>
    </w:tbl>
    <w:p w:rsidR="007610C6" w:rsidRDefault="007610C6" w:rsidP="0041465D"/>
    <w:p w:rsidR="007610C6" w:rsidRDefault="007610C6" w:rsidP="0041465D">
      <w:pPr>
        <w:rPr>
          <w:sz w:val="24"/>
          <w:szCs w:val="24"/>
        </w:rPr>
      </w:pPr>
    </w:p>
    <w:p w:rsidR="007610C6" w:rsidRDefault="007610C6" w:rsidP="0041465D">
      <w:pPr>
        <w:rPr>
          <w:sz w:val="24"/>
          <w:szCs w:val="24"/>
        </w:rPr>
      </w:pPr>
    </w:p>
    <w:p w:rsidR="007610C6" w:rsidRDefault="007610C6" w:rsidP="0041465D">
      <w:pPr>
        <w:rPr>
          <w:sz w:val="24"/>
          <w:szCs w:val="24"/>
        </w:rPr>
      </w:pPr>
    </w:p>
    <w:p w:rsidR="007610C6" w:rsidRDefault="007610C6" w:rsidP="0041465D">
      <w:pPr>
        <w:rPr>
          <w:sz w:val="24"/>
          <w:szCs w:val="24"/>
        </w:rPr>
      </w:pPr>
    </w:p>
    <w:tbl>
      <w:tblPr>
        <w:tblW w:w="4875" w:type="dxa"/>
        <w:tblInd w:w="9002" w:type="dxa"/>
        <w:tblLook w:val="00A0" w:firstRow="1" w:lastRow="0" w:firstColumn="1" w:lastColumn="0" w:noHBand="0" w:noVBand="0"/>
      </w:tblPr>
      <w:tblGrid>
        <w:gridCol w:w="4875"/>
      </w:tblGrid>
      <w:tr w:rsidR="007610C6" w:rsidTr="00231BDF">
        <w:tc>
          <w:tcPr>
            <w:tcW w:w="4875" w:type="dxa"/>
            <w:shd w:val="clear" w:color="auto" w:fill="FFFFFF"/>
          </w:tcPr>
          <w:p w:rsidR="007610C6" w:rsidRPr="0033466F" w:rsidRDefault="007610C6" w:rsidP="009670BC">
            <w:pPr>
              <w:tabs>
                <w:tab w:val="left" w:pos="9639"/>
              </w:tabs>
              <w:jc w:val="both"/>
              <w:rPr>
                <w:sz w:val="24"/>
                <w:szCs w:val="24"/>
              </w:rPr>
            </w:pPr>
            <w:r w:rsidRPr="0033466F">
              <w:rPr>
                <w:sz w:val="24"/>
                <w:szCs w:val="24"/>
              </w:rPr>
              <w:t>Приложение №</w:t>
            </w:r>
            <w:r w:rsidRPr="004B14B4">
              <w:rPr>
                <w:sz w:val="24"/>
                <w:szCs w:val="24"/>
              </w:rPr>
              <w:t>1</w:t>
            </w:r>
            <w:r>
              <w:rPr>
                <w:sz w:val="24"/>
                <w:szCs w:val="24"/>
              </w:rPr>
              <w:t>0</w:t>
            </w:r>
          </w:p>
          <w:p w:rsidR="007610C6" w:rsidRPr="0033466F" w:rsidRDefault="007610C6" w:rsidP="009670BC">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9670BC">
            <w:pPr>
              <w:tabs>
                <w:tab w:val="left" w:pos="9639"/>
              </w:tabs>
              <w:jc w:val="both"/>
              <w:rPr>
                <w:sz w:val="24"/>
                <w:szCs w:val="24"/>
              </w:rPr>
            </w:pPr>
            <w:r>
              <w:rPr>
                <w:sz w:val="24"/>
                <w:szCs w:val="24"/>
              </w:rPr>
              <w:t>от_14.12.2020 г. №586________</w:t>
            </w:r>
          </w:p>
          <w:p w:rsidR="007610C6" w:rsidRDefault="007610C6" w:rsidP="009670BC">
            <w:pPr>
              <w:tabs>
                <w:tab w:val="left" w:pos="9639"/>
              </w:tabs>
              <w:jc w:val="both"/>
            </w:pPr>
          </w:p>
        </w:tc>
      </w:tr>
    </w:tbl>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sz w:val="28"/>
          <w:szCs w:val="28"/>
        </w:rPr>
      </w:pPr>
      <w:r>
        <w:rPr>
          <w:rFonts w:eastAsia="BatangChe"/>
          <w:sz w:val="28"/>
          <w:szCs w:val="28"/>
        </w:rPr>
        <w:t>ФОРМА</w:t>
      </w:r>
    </w:p>
    <w:p w:rsidR="007610C6" w:rsidRDefault="007610C6" w:rsidP="009670BC">
      <w:pPr>
        <w:jc w:val="center"/>
      </w:pPr>
      <w:r>
        <w:rPr>
          <w:sz w:val="28"/>
          <w:szCs w:val="28"/>
        </w:rPr>
        <w:t xml:space="preserve">журнала учета хранилищ в </w:t>
      </w:r>
      <w:r w:rsidRPr="00FF6217">
        <w:rPr>
          <w:sz w:val="28"/>
          <w:szCs w:val="28"/>
        </w:rPr>
        <w:t>Администрации Змеиногорского района Алтайского края</w:t>
      </w:r>
    </w:p>
    <w:p w:rsidR="007610C6" w:rsidRDefault="007610C6" w:rsidP="009670BC">
      <w:pPr>
        <w:rPr>
          <w:sz w:val="28"/>
          <w:szCs w:val="28"/>
        </w:rPr>
      </w:pPr>
    </w:p>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6D6592" w:rsidP="009670BC">
      <w:r>
        <w:rPr>
          <w:noProof/>
        </w:rPr>
        <w:pict>
          <v:shape id="_x0000_s1031" type="#_x0000_t202" style="position:absolute;margin-left:2421.55pt;margin-top:-1.2pt;width:242.85pt;height:48.3pt;z-index:251663360;visibility:visible;mso-position-horizontal:right;mso-position-horizontal-relative:margin" filled="f" stroked="f">
            <v:textbox inset="0,0,0,0">
              <w:txbxContent>
                <w:tbl>
                  <w:tblPr>
                    <w:tblW w:w="5000" w:type="pct"/>
                    <w:jc w:val="right"/>
                    <w:tblLook w:val="00A0" w:firstRow="1" w:lastRow="0" w:firstColumn="1" w:lastColumn="0" w:noHBand="0" w:noVBand="0"/>
                  </w:tblPr>
                  <w:tblGrid>
                    <w:gridCol w:w="5088"/>
                  </w:tblGrid>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Начат «____» _____________ 20__ г.</w:t>
                        </w:r>
                      </w:p>
                    </w:tc>
                  </w:tr>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Окончен «____» _____________ 20__ г.</w:t>
                        </w:r>
                      </w:p>
                    </w:tc>
                  </w:tr>
                  <w:tr w:rsidR="007610C6">
                    <w:trPr>
                      <w:trHeight w:val="284"/>
                      <w:jc w:val="right"/>
                    </w:trPr>
                    <w:tc>
                      <w:tcPr>
                        <w:tcW w:w="5146" w:type="dxa"/>
                        <w:vAlign w:val="center"/>
                      </w:tcPr>
                      <w:p w:rsidR="007610C6" w:rsidRDefault="007610C6">
                        <w:pPr>
                          <w:rPr>
                            <w:color w:val="000000"/>
                            <w:sz w:val="28"/>
                            <w:szCs w:val="28"/>
                          </w:rPr>
                        </w:pPr>
                        <w:r>
                          <w:rPr>
                            <w:color w:val="000000"/>
                            <w:sz w:val="28"/>
                            <w:szCs w:val="28"/>
                          </w:rPr>
                          <w:t>На __________ листах</w:t>
                        </w:r>
                      </w:p>
                    </w:tc>
                  </w:tr>
                </w:tbl>
                <w:p w:rsidR="007610C6" w:rsidRDefault="007610C6" w:rsidP="009670BC"/>
              </w:txbxContent>
            </v:textbox>
            <w10:wrap type="square" anchorx="margin"/>
          </v:shape>
        </w:pict>
      </w:r>
    </w:p>
    <w:p w:rsidR="007610C6" w:rsidRDefault="007610C6" w:rsidP="009670BC"/>
    <w:p w:rsidR="007610C6" w:rsidRDefault="007610C6" w:rsidP="009670BC"/>
    <w:p w:rsidR="007610C6" w:rsidRPr="00AC524E" w:rsidRDefault="007610C6" w:rsidP="009670BC"/>
    <w:tbl>
      <w:tblPr>
        <w:tblW w:w="50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196"/>
        <w:gridCol w:w="1656"/>
        <w:gridCol w:w="1462"/>
        <w:gridCol w:w="2048"/>
        <w:gridCol w:w="1569"/>
        <w:gridCol w:w="1656"/>
        <w:gridCol w:w="1569"/>
        <w:gridCol w:w="1836"/>
        <w:gridCol w:w="1511"/>
      </w:tblGrid>
      <w:tr w:rsidR="007610C6">
        <w:trPr>
          <w:trHeight w:val="284"/>
        </w:trPr>
        <w:tc>
          <w:tcPr>
            <w:tcW w:w="412" w:type="pct"/>
            <w:tcMar>
              <w:left w:w="108" w:type="dxa"/>
            </w:tcMar>
          </w:tcPr>
          <w:p w:rsidR="007610C6" w:rsidRDefault="007610C6" w:rsidP="009670BC">
            <w:pPr>
              <w:pageBreakBefore/>
              <w:jc w:val="center"/>
            </w:pPr>
            <w:r>
              <w:t>Учетный номер</w:t>
            </w:r>
          </w:p>
        </w:tc>
        <w:tc>
          <w:tcPr>
            <w:tcW w:w="571" w:type="pct"/>
            <w:tcMar>
              <w:left w:w="108" w:type="dxa"/>
            </w:tcMar>
          </w:tcPr>
          <w:p w:rsidR="007610C6" w:rsidRDefault="007610C6" w:rsidP="009670BC">
            <w:pPr>
              <w:jc w:val="center"/>
            </w:pPr>
            <w:r>
              <w:t>Наименование хранилища (сейф,</w:t>
            </w:r>
          </w:p>
          <w:p w:rsidR="007610C6" w:rsidRDefault="007610C6" w:rsidP="009670BC">
            <w:pPr>
              <w:jc w:val="center"/>
            </w:pPr>
            <w:r>
              <w:t>металлический шкаф)</w:t>
            </w:r>
          </w:p>
        </w:tc>
        <w:tc>
          <w:tcPr>
            <w:tcW w:w="504" w:type="pct"/>
            <w:tcMar>
              <w:left w:w="108" w:type="dxa"/>
            </w:tcMar>
          </w:tcPr>
          <w:p w:rsidR="007610C6" w:rsidRDefault="007610C6" w:rsidP="009670BC">
            <w:pPr>
              <w:jc w:val="center"/>
            </w:pPr>
            <w:r>
              <w:t>Инвентар</w:t>
            </w:r>
          </w:p>
          <w:p w:rsidR="007610C6" w:rsidRDefault="007610C6" w:rsidP="009670BC">
            <w:pPr>
              <w:jc w:val="center"/>
            </w:pPr>
            <w:r>
              <w:t>ный номер</w:t>
            </w:r>
          </w:p>
        </w:tc>
        <w:tc>
          <w:tcPr>
            <w:tcW w:w="706" w:type="pct"/>
            <w:tcMar>
              <w:left w:w="108" w:type="dxa"/>
            </w:tcMar>
          </w:tcPr>
          <w:p w:rsidR="007610C6" w:rsidRDefault="007610C6" w:rsidP="009670BC">
            <w:pPr>
              <w:jc w:val="center"/>
            </w:pPr>
            <w:r>
              <w:t>Местонахождение (подразделение,</w:t>
            </w:r>
          </w:p>
          <w:p w:rsidR="007610C6" w:rsidRDefault="007610C6" w:rsidP="009670BC">
            <w:pPr>
              <w:jc w:val="center"/>
            </w:pPr>
            <w:r>
              <w:t>номер комнаты)</w:t>
            </w:r>
          </w:p>
        </w:tc>
        <w:tc>
          <w:tcPr>
            <w:tcW w:w="541" w:type="pct"/>
            <w:tcMar>
              <w:left w:w="108" w:type="dxa"/>
            </w:tcMar>
          </w:tcPr>
          <w:p w:rsidR="007610C6" w:rsidRDefault="007610C6" w:rsidP="009670BC">
            <w:pPr>
              <w:jc w:val="center"/>
            </w:pPr>
            <w:r>
              <w:t>Что находится (документы, изделия)</w:t>
            </w:r>
          </w:p>
        </w:tc>
        <w:tc>
          <w:tcPr>
            <w:tcW w:w="571" w:type="pct"/>
            <w:tcMar>
              <w:left w:w="108" w:type="dxa"/>
            </w:tcMar>
          </w:tcPr>
          <w:p w:rsidR="007610C6" w:rsidRDefault="007610C6" w:rsidP="009670BC">
            <w:pPr>
              <w:jc w:val="center"/>
            </w:pPr>
            <w:r>
              <w:t>Фамилия</w:t>
            </w:r>
          </w:p>
          <w:p w:rsidR="007610C6" w:rsidRDefault="007610C6" w:rsidP="009670BC">
            <w:pPr>
              <w:jc w:val="center"/>
            </w:pPr>
            <w:r>
              <w:t>ответствен</w:t>
            </w:r>
          </w:p>
          <w:p w:rsidR="007610C6" w:rsidRDefault="007610C6" w:rsidP="009670BC">
            <w:pPr>
              <w:jc w:val="center"/>
            </w:pPr>
            <w:r>
              <w:t>ного за сейф (шкаф)</w:t>
            </w:r>
          </w:p>
        </w:tc>
        <w:tc>
          <w:tcPr>
            <w:tcW w:w="541" w:type="pct"/>
            <w:tcMar>
              <w:left w:w="108" w:type="dxa"/>
            </w:tcMar>
          </w:tcPr>
          <w:p w:rsidR="007610C6" w:rsidRDefault="007610C6" w:rsidP="009670BC">
            <w:pPr>
              <w:jc w:val="center"/>
            </w:pPr>
            <w:r>
              <w:t>Кол-во</w:t>
            </w:r>
          </w:p>
          <w:p w:rsidR="007610C6" w:rsidRDefault="007610C6" w:rsidP="009670BC">
            <w:pPr>
              <w:jc w:val="center"/>
            </w:pPr>
            <w:r>
              <w:t xml:space="preserve">комплектов </w:t>
            </w:r>
          </w:p>
          <w:p w:rsidR="007610C6" w:rsidRDefault="007610C6" w:rsidP="009670BC">
            <w:pPr>
              <w:jc w:val="center"/>
            </w:pPr>
            <w:r>
              <w:t>ключей и их номера</w:t>
            </w:r>
          </w:p>
        </w:tc>
        <w:tc>
          <w:tcPr>
            <w:tcW w:w="633" w:type="pct"/>
            <w:tcMar>
              <w:left w:w="108" w:type="dxa"/>
            </w:tcMar>
          </w:tcPr>
          <w:p w:rsidR="007610C6" w:rsidRDefault="007610C6" w:rsidP="009670BC">
            <w:pPr>
              <w:jc w:val="center"/>
            </w:pPr>
            <w:r>
              <w:t xml:space="preserve">Расписка </w:t>
            </w:r>
          </w:p>
          <w:p w:rsidR="007610C6" w:rsidRDefault="007610C6" w:rsidP="009670BC">
            <w:pPr>
              <w:jc w:val="center"/>
            </w:pPr>
            <w:r>
              <w:t xml:space="preserve">ответственного за хранилище в получении </w:t>
            </w:r>
          </w:p>
          <w:p w:rsidR="007610C6" w:rsidRDefault="007610C6" w:rsidP="009670BC">
            <w:pPr>
              <w:jc w:val="center"/>
            </w:pPr>
            <w:r>
              <w:t>ключа и дата</w:t>
            </w:r>
          </w:p>
        </w:tc>
        <w:tc>
          <w:tcPr>
            <w:tcW w:w="521" w:type="pct"/>
            <w:tcMar>
              <w:left w:w="108" w:type="dxa"/>
            </w:tcMar>
          </w:tcPr>
          <w:p w:rsidR="007610C6" w:rsidRDefault="007610C6" w:rsidP="009670BC">
            <w:pPr>
              <w:jc w:val="center"/>
            </w:pPr>
            <w:r>
              <w:t>Расписка в приеме ключа и дата</w:t>
            </w:r>
          </w:p>
        </w:tc>
      </w:tr>
      <w:tr w:rsidR="007610C6">
        <w:trPr>
          <w:trHeight w:val="284"/>
        </w:trPr>
        <w:tc>
          <w:tcPr>
            <w:tcW w:w="412" w:type="pct"/>
            <w:tcMar>
              <w:left w:w="108" w:type="dxa"/>
            </w:tcMar>
          </w:tcPr>
          <w:p w:rsidR="007610C6" w:rsidRDefault="007610C6" w:rsidP="009670BC">
            <w:pPr>
              <w:jc w:val="center"/>
            </w:pPr>
            <w:r>
              <w:t>1</w:t>
            </w:r>
          </w:p>
        </w:tc>
        <w:tc>
          <w:tcPr>
            <w:tcW w:w="571" w:type="pct"/>
            <w:tcMar>
              <w:left w:w="108" w:type="dxa"/>
            </w:tcMar>
          </w:tcPr>
          <w:p w:rsidR="007610C6" w:rsidRDefault="007610C6" w:rsidP="009670BC">
            <w:pPr>
              <w:jc w:val="center"/>
            </w:pPr>
            <w:r>
              <w:t>2</w:t>
            </w:r>
          </w:p>
        </w:tc>
        <w:tc>
          <w:tcPr>
            <w:tcW w:w="504" w:type="pct"/>
            <w:tcMar>
              <w:left w:w="108" w:type="dxa"/>
            </w:tcMar>
          </w:tcPr>
          <w:p w:rsidR="007610C6" w:rsidRDefault="007610C6" w:rsidP="009670BC">
            <w:pPr>
              <w:jc w:val="center"/>
            </w:pPr>
            <w:r>
              <w:t>3</w:t>
            </w:r>
          </w:p>
        </w:tc>
        <w:tc>
          <w:tcPr>
            <w:tcW w:w="706" w:type="pct"/>
            <w:tcMar>
              <w:left w:w="108" w:type="dxa"/>
            </w:tcMar>
          </w:tcPr>
          <w:p w:rsidR="007610C6" w:rsidRDefault="007610C6" w:rsidP="009670BC">
            <w:pPr>
              <w:jc w:val="center"/>
            </w:pPr>
            <w:r>
              <w:t>4</w:t>
            </w:r>
          </w:p>
        </w:tc>
        <w:tc>
          <w:tcPr>
            <w:tcW w:w="541" w:type="pct"/>
            <w:tcMar>
              <w:left w:w="108" w:type="dxa"/>
            </w:tcMar>
          </w:tcPr>
          <w:p w:rsidR="007610C6" w:rsidRDefault="007610C6" w:rsidP="009670BC">
            <w:pPr>
              <w:jc w:val="center"/>
            </w:pPr>
            <w:r>
              <w:t>5</w:t>
            </w:r>
          </w:p>
        </w:tc>
        <w:tc>
          <w:tcPr>
            <w:tcW w:w="571" w:type="pct"/>
            <w:tcMar>
              <w:left w:w="108" w:type="dxa"/>
            </w:tcMar>
          </w:tcPr>
          <w:p w:rsidR="007610C6" w:rsidRDefault="007610C6" w:rsidP="009670BC">
            <w:pPr>
              <w:jc w:val="center"/>
            </w:pPr>
            <w:r>
              <w:t>6</w:t>
            </w:r>
          </w:p>
        </w:tc>
        <w:tc>
          <w:tcPr>
            <w:tcW w:w="541" w:type="pct"/>
            <w:tcMar>
              <w:left w:w="108" w:type="dxa"/>
            </w:tcMar>
          </w:tcPr>
          <w:p w:rsidR="007610C6" w:rsidRDefault="007610C6" w:rsidP="009670BC">
            <w:pPr>
              <w:jc w:val="center"/>
            </w:pPr>
            <w:r>
              <w:t>7</w:t>
            </w:r>
          </w:p>
        </w:tc>
        <w:tc>
          <w:tcPr>
            <w:tcW w:w="633" w:type="pct"/>
            <w:tcMar>
              <w:left w:w="108" w:type="dxa"/>
            </w:tcMar>
          </w:tcPr>
          <w:p w:rsidR="007610C6" w:rsidRDefault="007610C6" w:rsidP="009670BC">
            <w:pPr>
              <w:jc w:val="center"/>
            </w:pPr>
            <w:r>
              <w:t>8</w:t>
            </w:r>
          </w:p>
        </w:tc>
        <w:tc>
          <w:tcPr>
            <w:tcW w:w="521" w:type="pct"/>
            <w:tcMar>
              <w:left w:w="108" w:type="dxa"/>
            </w:tcMar>
          </w:tcPr>
          <w:p w:rsidR="007610C6" w:rsidRDefault="007610C6" w:rsidP="009670BC">
            <w:pPr>
              <w:jc w:val="center"/>
            </w:pPr>
            <w:r>
              <w:t>9</w:t>
            </w:r>
          </w:p>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r w:rsidR="007610C6">
        <w:trPr>
          <w:trHeight w:val="284"/>
        </w:trPr>
        <w:tc>
          <w:tcPr>
            <w:tcW w:w="412" w:type="pct"/>
            <w:tcMar>
              <w:left w:w="108" w:type="dxa"/>
            </w:tcMar>
          </w:tcPr>
          <w:p w:rsidR="007610C6" w:rsidRDefault="007610C6" w:rsidP="009670BC"/>
        </w:tc>
        <w:tc>
          <w:tcPr>
            <w:tcW w:w="571" w:type="pct"/>
            <w:tcMar>
              <w:left w:w="108" w:type="dxa"/>
            </w:tcMar>
          </w:tcPr>
          <w:p w:rsidR="007610C6" w:rsidRDefault="007610C6" w:rsidP="009670BC"/>
        </w:tc>
        <w:tc>
          <w:tcPr>
            <w:tcW w:w="504" w:type="pct"/>
            <w:tcMar>
              <w:left w:w="108" w:type="dxa"/>
            </w:tcMar>
          </w:tcPr>
          <w:p w:rsidR="007610C6" w:rsidRDefault="007610C6" w:rsidP="009670BC"/>
        </w:tc>
        <w:tc>
          <w:tcPr>
            <w:tcW w:w="706" w:type="pct"/>
            <w:tcMar>
              <w:left w:w="108" w:type="dxa"/>
            </w:tcMar>
          </w:tcPr>
          <w:p w:rsidR="007610C6" w:rsidRDefault="007610C6" w:rsidP="009670BC"/>
        </w:tc>
        <w:tc>
          <w:tcPr>
            <w:tcW w:w="541" w:type="pct"/>
            <w:tcMar>
              <w:left w:w="108" w:type="dxa"/>
            </w:tcMar>
          </w:tcPr>
          <w:p w:rsidR="007610C6" w:rsidRDefault="007610C6" w:rsidP="009670BC"/>
        </w:tc>
        <w:tc>
          <w:tcPr>
            <w:tcW w:w="571" w:type="pct"/>
            <w:tcMar>
              <w:left w:w="108" w:type="dxa"/>
            </w:tcMar>
          </w:tcPr>
          <w:p w:rsidR="007610C6" w:rsidRDefault="007610C6" w:rsidP="009670BC"/>
        </w:tc>
        <w:tc>
          <w:tcPr>
            <w:tcW w:w="541" w:type="pct"/>
            <w:tcMar>
              <w:left w:w="108" w:type="dxa"/>
            </w:tcMar>
          </w:tcPr>
          <w:p w:rsidR="007610C6" w:rsidRDefault="007610C6" w:rsidP="009670BC"/>
        </w:tc>
        <w:tc>
          <w:tcPr>
            <w:tcW w:w="633" w:type="pct"/>
            <w:tcMar>
              <w:left w:w="108" w:type="dxa"/>
            </w:tcMar>
          </w:tcPr>
          <w:p w:rsidR="007610C6" w:rsidRDefault="007610C6" w:rsidP="009670BC"/>
        </w:tc>
        <w:tc>
          <w:tcPr>
            <w:tcW w:w="521" w:type="pct"/>
            <w:tcMar>
              <w:left w:w="108" w:type="dxa"/>
            </w:tcMar>
          </w:tcPr>
          <w:p w:rsidR="007610C6" w:rsidRDefault="007610C6" w:rsidP="009670BC"/>
        </w:tc>
      </w:tr>
    </w:tbl>
    <w:p w:rsidR="007610C6" w:rsidRDefault="007610C6" w:rsidP="009670BC"/>
    <w:p w:rsidR="007610C6" w:rsidRDefault="007610C6" w:rsidP="0041465D">
      <w:pPr>
        <w:rPr>
          <w:sz w:val="24"/>
          <w:szCs w:val="24"/>
        </w:rPr>
      </w:pPr>
    </w:p>
    <w:p w:rsidR="007610C6" w:rsidRDefault="007610C6" w:rsidP="0041465D">
      <w:pPr>
        <w:rPr>
          <w:sz w:val="24"/>
          <w:szCs w:val="24"/>
        </w:rPr>
      </w:pPr>
    </w:p>
    <w:tbl>
      <w:tblPr>
        <w:tblW w:w="4538" w:type="dxa"/>
        <w:tblInd w:w="8462" w:type="dxa"/>
        <w:tblLook w:val="00A0" w:firstRow="1" w:lastRow="0" w:firstColumn="1" w:lastColumn="0" w:noHBand="0" w:noVBand="0"/>
      </w:tblPr>
      <w:tblGrid>
        <w:gridCol w:w="4538"/>
      </w:tblGrid>
      <w:tr w:rsidR="007610C6" w:rsidTr="00231BDF">
        <w:tc>
          <w:tcPr>
            <w:tcW w:w="4538" w:type="dxa"/>
            <w:shd w:val="clear" w:color="auto" w:fill="FFFFFF"/>
          </w:tcPr>
          <w:p w:rsidR="007610C6" w:rsidRPr="009670BC" w:rsidRDefault="007610C6" w:rsidP="009670BC">
            <w:pPr>
              <w:tabs>
                <w:tab w:val="left" w:pos="9639"/>
              </w:tabs>
              <w:jc w:val="both"/>
              <w:rPr>
                <w:sz w:val="24"/>
                <w:szCs w:val="24"/>
              </w:rPr>
            </w:pPr>
            <w:r w:rsidRPr="0033466F">
              <w:rPr>
                <w:sz w:val="24"/>
                <w:szCs w:val="24"/>
              </w:rPr>
              <w:t>Приложение №</w:t>
            </w:r>
            <w:r w:rsidRPr="009670BC">
              <w:rPr>
                <w:sz w:val="24"/>
                <w:szCs w:val="24"/>
              </w:rPr>
              <w:t>1</w:t>
            </w:r>
            <w:r>
              <w:rPr>
                <w:sz w:val="24"/>
                <w:szCs w:val="24"/>
              </w:rPr>
              <w:t>1</w:t>
            </w:r>
          </w:p>
          <w:p w:rsidR="007610C6" w:rsidRPr="0033466F" w:rsidRDefault="007610C6" w:rsidP="000D0AD0">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9670BC">
            <w:pPr>
              <w:tabs>
                <w:tab w:val="left" w:pos="9639"/>
              </w:tabs>
              <w:jc w:val="both"/>
              <w:rPr>
                <w:sz w:val="24"/>
                <w:szCs w:val="24"/>
              </w:rPr>
            </w:pPr>
            <w:r>
              <w:rPr>
                <w:sz w:val="24"/>
                <w:szCs w:val="24"/>
              </w:rPr>
              <w:t>от_14.12.2020 г. №586________</w:t>
            </w:r>
          </w:p>
          <w:p w:rsidR="007610C6" w:rsidRDefault="007610C6" w:rsidP="009670BC">
            <w:pPr>
              <w:tabs>
                <w:tab w:val="left" w:pos="9639"/>
              </w:tabs>
              <w:jc w:val="both"/>
            </w:pPr>
          </w:p>
        </w:tc>
      </w:tr>
    </w:tbl>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sz w:val="28"/>
          <w:szCs w:val="28"/>
        </w:rPr>
      </w:pPr>
      <w:r>
        <w:rPr>
          <w:rFonts w:eastAsia="BatangChe"/>
          <w:sz w:val="28"/>
          <w:szCs w:val="28"/>
        </w:rPr>
        <w:t>ФОРМА</w:t>
      </w:r>
    </w:p>
    <w:p w:rsidR="007610C6" w:rsidRDefault="007610C6" w:rsidP="009670BC">
      <w:pPr>
        <w:jc w:val="center"/>
      </w:pPr>
      <w:r>
        <w:rPr>
          <w:sz w:val="28"/>
          <w:szCs w:val="28"/>
        </w:rPr>
        <w:t>журнала регистрации выдачи/сдачи ключей от режимных помещений</w:t>
      </w:r>
    </w:p>
    <w:p w:rsidR="007610C6" w:rsidRDefault="007610C6" w:rsidP="009670BC">
      <w:pPr>
        <w:tabs>
          <w:tab w:val="left" w:pos="720"/>
          <w:tab w:val="left" w:pos="1200"/>
        </w:tabs>
        <w:spacing w:line="252" w:lineRule="auto"/>
        <w:ind w:left="709"/>
        <w:jc w:val="center"/>
      </w:pPr>
      <w:r>
        <w:rPr>
          <w:sz w:val="28"/>
          <w:szCs w:val="28"/>
        </w:rPr>
        <w:t xml:space="preserve">в </w:t>
      </w:r>
      <w:r w:rsidRPr="0015663B">
        <w:rPr>
          <w:sz w:val="28"/>
          <w:szCs w:val="28"/>
        </w:rPr>
        <w:t>Администрации Змеиногорского района Алтайского края</w:t>
      </w:r>
    </w:p>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Pr="00F60880" w:rsidRDefault="007610C6" w:rsidP="009670BC"/>
    <w:p w:rsidR="007610C6" w:rsidRDefault="006D6592" w:rsidP="009670BC">
      <w:r>
        <w:rPr>
          <w:noProof/>
        </w:rPr>
        <w:pict>
          <v:shape id="_x0000_s1032" type="#_x0000_t202" style="position:absolute;margin-left:2421.55pt;margin-top:-1.2pt;width:242.85pt;height:48.3pt;z-index:251664384;visibility:visible;mso-position-horizontal:right;mso-position-horizontal-relative:margin" filled="f" stroked="f">
            <v:textbox inset="0,0,0,0">
              <w:txbxContent>
                <w:tbl>
                  <w:tblPr>
                    <w:tblW w:w="5000" w:type="pct"/>
                    <w:jc w:val="right"/>
                    <w:tblLook w:val="00A0" w:firstRow="1" w:lastRow="0" w:firstColumn="1" w:lastColumn="0" w:noHBand="0" w:noVBand="0"/>
                  </w:tblPr>
                  <w:tblGrid>
                    <w:gridCol w:w="5088"/>
                  </w:tblGrid>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Начат «____» _____________ 20__ г.</w:t>
                        </w:r>
                      </w:p>
                    </w:tc>
                  </w:tr>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Окончен «____» ___________ 20__ г.</w:t>
                        </w:r>
                      </w:p>
                    </w:tc>
                  </w:tr>
                  <w:tr w:rsidR="007610C6">
                    <w:trPr>
                      <w:trHeight w:val="284"/>
                      <w:jc w:val="right"/>
                    </w:trPr>
                    <w:tc>
                      <w:tcPr>
                        <w:tcW w:w="5146" w:type="dxa"/>
                        <w:vAlign w:val="center"/>
                      </w:tcPr>
                      <w:p w:rsidR="007610C6" w:rsidRDefault="007610C6">
                        <w:pPr>
                          <w:rPr>
                            <w:color w:val="000000"/>
                            <w:sz w:val="28"/>
                            <w:szCs w:val="28"/>
                          </w:rPr>
                        </w:pPr>
                        <w:r>
                          <w:rPr>
                            <w:color w:val="000000"/>
                            <w:sz w:val="28"/>
                            <w:szCs w:val="28"/>
                          </w:rPr>
                          <w:t>На __________ листах</w:t>
                        </w:r>
                      </w:p>
                    </w:tc>
                  </w:tr>
                </w:tbl>
                <w:p w:rsidR="007610C6" w:rsidRDefault="007610C6" w:rsidP="009670BC"/>
              </w:txbxContent>
            </v:textbox>
            <w10:wrap type="square" anchorx="margin"/>
          </v:shape>
        </w:pict>
      </w:r>
    </w:p>
    <w:p w:rsidR="007610C6" w:rsidRDefault="007610C6" w:rsidP="009670BC"/>
    <w:p w:rsidR="007610C6" w:rsidRDefault="007610C6" w:rsidP="009670BC"/>
    <w:tbl>
      <w:tblPr>
        <w:tblW w:w="50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739"/>
        <w:gridCol w:w="2317"/>
        <w:gridCol w:w="1302"/>
        <w:gridCol w:w="1813"/>
        <w:gridCol w:w="1677"/>
        <w:gridCol w:w="1178"/>
        <w:gridCol w:w="1813"/>
        <w:gridCol w:w="1474"/>
        <w:gridCol w:w="2190"/>
      </w:tblGrid>
      <w:tr w:rsidR="007610C6">
        <w:trPr>
          <w:trHeight w:val="831"/>
        </w:trPr>
        <w:tc>
          <w:tcPr>
            <w:tcW w:w="255" w:type="pct"/>
            <w:tcMar>
              <w:left w:w="108" w:type="dxa"/>
            </w:tcMar>
            <w:vAlign w:val="center"/>
          </w:tcPr>
          <w:p w:rsidR="007610C6" w:rsidRDefault="007610C6" w:rsidP="009670BC">
            <w:pPr>
              <w:pageBreakBefore/>
              <w:jc w:val="center"/>
            </w:pPr>
            <w:r>
              <w:t>Дата</w:t>
            </w:r>
          </w:p>
        </w:tc>
        <w:tc>
          <w:tcPr>
            <w:tcW w:w="799" w:type="pct"/>
            <w:tcMar>
              <w:left w:w="108" w:type="dxa"/>
            </w:tcMar>
            <w:vAlign w:val="center"/>
          </w:tcPr>
          <w:p w:rsidR="007610C6" w:rsidRDefault="007610C6" w:rsidP="009670BC">
            <w:pPr>
              <w:jc w:val="center"/>
            </w:pPr>
            <w:r>
              <w:t>Регистрационный номер ключа</w:t>
            </w:r>
          </w:p>
        </w:tc>
        <w:tc>
          <w:tcPr>
            <w:tcW w:w="449" w:type="pct"/>
            <w:tcMar>
              <w:left w:w="108" w:type="dxa"/>
            </w:tcMar>
            <w:vAlign w:val="center"/>
          </w:tcPr>
          <w:p w:rsidR="007610C6" w:rsidRDefault="007610C6" w:rsidP="009670BC">
            <w:pPr>
              <w:jc w:val="center"/>
            </w:pPr>
            <w:r>
              <w:t xml:space="preserve">Время выдачи </w:t>
            </w:r>
          </w:p>
        </w:tc>
        <w:tc>
          <w:tcPr>
            <w:tcW w:w="625" w:type="pct"/>
            <w:tcMar>
              <w:left w:w="108" w:type="dxa"/>
            </w:tcMar>
            <w:vAlign w:val="center"/>
          </w:tcPr>
          <w:p w:rsidR="007610C6" w:rsidRDefault="007610C6" w:rsidP="009670BC">
            <w:pPr>
              <w:jc w:val="center"/>
            </w:pPr>
            <w:r>
              <w:t>ФИО пользователя</w:t>
            </w:r>
          </w:p>
        </w:tc>
        <w:tc>
          <w:tcPr>
            <w:tcW w:w="578" w:type="pct"/>
            <w:tcMar>
              <w:left w:w="108" w:type="dxa"/>
            </w:tcMar>
            <w:vAlign w:val="center"/>
          </w:tcPr>
          <w:p w:rsidR="007610C6" w:rsidRDefault="007610C6" w:rsidP="009670BC">
            <w:pPr>
              <w:jc w:val="center"/>
            </w:pPr>
            <w:r>
              <w:t xml:space="preserve">Подпись </w:t>
            </w:r>
          </w:p>
          <w:p w:rsidR="007610C6" w:rsidRDefault="007610C6" w:rsidP="009670BC">
            <w:pPr>
              <w:jc w:val="center"/>
            </w:pPr>
            <w:r>
              <w:t>пользователя</w:t>
            </w:r>
          </w:p>
        </w:tc>
        <w:tc>
          <w:tcPr>
            <w:tcW w:w="406" w:type="pct"/>
            <w:tcMar>
              <w:left w:w="108" w:type="dxa"/>
            </w:tcMar>
            <w:vAlign w:val="center"/>
          </w:tcPr>
          <w:p w:rsidR="007610C6" w:rsidRDefault="007610C6" w:rsidP="009670BC">
            <w:pPr>
              <w:jc w:val="center"/>
            </w:pPr>
            <w:r>
              <w:t>Время сдачи</w:t>
            </w:r>
          </w:p>
        </w:tc>
        <w:tc>
          <w:tcPr>
            <w:tcW w:w="625" w:type="pct"/>
            <w:tcMar>
              <w:left w:w="108" w:type="dxa"/>
            </w:tcMar>
            <w:vAlign w:val="center"/>
          </w:tcPr>
          <w:p w:rsidR="007610C6" w:rsidRDefault="007610C6" w:rsidP="009670BC">
            <w:pPr>
              <w:tabs>
                <w:tab w:val="left" w:pos="5199"/>
              </w:tabs>
              <w:jc w:val="center"/>
            </w:pPr>
            <w:r>
              <w:t>ФИО пользователя</w:t>
            </w:r>
          </w:p>
        </w:tc>
        <w:tc>
          <w:tcPr>
            <w:tcW w:w="508" w:type="pct"/>
            <w:tcMar>
              <w:left w:w="108" w:type="dxa"/>
            </w:tcMar>
            <w:vAlign w:val="center"/>
          </w:tcPr>
          <w:p w:rsidR="007610C6" w:rsidRDefault="007610C6" w:rsidP="009670BC">
            <w:pPr>
              <w:tabs>
                <w:tab w:val="left" w:pos="5199"/>
              </w:tabs>
              <w:jc w:val="center"/>
            </w:pPr>
            <w:r>
              <w:t>Подпись пользователя</w:t>
            </w:r>
          </w:p>
        </w:tc>
        <w:tc>
          <w:tcPr>
            <w:tcW w:w="757" w:type="pct"/>
            <w:tcMar>
              <w:left w:w="108" w:type="dxa"/>
            </w:tcMar>
          </w:tcPr>
          <w:p w:rsidR="007610C6" w:rsidRDefault="007610C6" w:rsidP="009670BC">
            <w:pPr>
              <w:tabs>
                <w:tab w:val="left" w:pos="5199"/>
              </w:tabs>
              <w:jc w:val="center"/>
            </w:pPr>
            <w:r>
              <w:t>ФИО, подпись лица, принявшего помещение под охрану</w:t>
            </w:r>
          </w:p>
        </w:tc>
      </w:tr>
      <w:tr w:rsidR="007610C6">
        <w:tc>
          <w:tcPr>
            <w:tcW w:w="255" w:type="pct"/>
            <w:tcMar>
              <w:left w:w="108" w:type="dxa"/>
            </w:tcMar>
            <w:vAlign w:val="center"/>
          </w:tcPr>
          <w:p w:rsidR="007610C6" w:rsidRDefault="007610C6" w:rsidP="009670BC">
            <w:pPr>
              <w:jc w:val="center"/>
            </w:pPr>
            <w:r>
              <w:t>1</w:t>
            </w:r>
          </w:p>
        </w:tc>
        <w:tc>
          <w:tcPr>
            <w:tcW w:w="799" w:type="pct"/>
            <w:tcMar>
              <w:left w:w="108" w:type="dxa"/>
            </w:tcMar>
            <w:vAlign w:val="center"/>
          </w:tcPr>
          <w:p w:rsidR="007610C6" w:rsidRDefault="007610C6" w:rsidP="009670BC">
            <w:pPr>
              <w:jc w:val="center"/>
            </w:pPr>
            <w:r>
              <w:t>2</w:t>
            </w:r>
          </w:p>
        </w:tc>
        <w:tc>
          <w:tcPr>
            <w:tcW w:w="449" w:type="pct"/>
            <w:tcMar>
              <w:left w:w="108" w:type="dxa"/>
            </w:tcMar>
            <w:vAlign w:val="center"/>
          </w:tcPr>
          <w:p w:rsidR="007610C6" w:rsidRDefault="007610C6" w:rsidP="009670BC">
            <w:pPr>
              <w:jc w:val="center"/>
            </w:pPr>
            <w:r>
              <w:t>3</w:t>
            </w:r>
          </w:p>
        </w:tc>
        <w:tc>
          <w:tcPr>
            <w:tcW w:w="625" w:type="pct"/>
            <w:tcMar>
              <w:left w:w="108" w:type="dxa"/>
            </w:tcMar>
            <w:vAlign w:val="center"/>
          </w:tcPr>
          <w:p w:rsidR="007610C6" w:rsidRDefault="007610C6" w:rsidP="009670BC">
            <w:pPr>
              <w:jc w:val="center"/>
            </w:pPr>
            <w:r>
              <w:t>4</w:t>
            </w:r>
          </w:p>
        </w:tc>
        <w:tc>
          <w:tcPr>
            <w:tcW w:w="578" w:type="pct"/>
            <w:tcMar>
              <w:left w:w="108" w:type="dxa"/>
            </w:tcMar>
            <w:vAlign w:val="center"/>
          </w:tcPr>
          <w:p w:rsidR="007610C6" w:rsidRDefault="007610C6" w:rsidP="009670BC">
            <w:pPr>
              <w:jc w:val="center"/>
            </w:pPr>
            <w:r>
              <w:t>5</w:t>
            </w:r>
          </w:p>
        </w:tc>
        <w:tc>
          <w:tcPr>
            <w:tcW w:w="406" w:type="pct"/>
            <w:tcMar>
              <w:left w:w="108" w:type="dxa"/>
            </w:tcMar>
            <w:vAlign w:val="center"/>
          </w:tcPr>
          <w:p w:rsidR="007610C6" w:rsidRDefault="007610C6" w:rsidP="009670BC">
            <w:pPr>
              <w:jc w:val="center"/>
            </w:pPr>
            <w:r>
              <w:t>6</w:t>
            </w:r>
          </w:p>
        </w:tc>
        <w:tc>
          <w:tcPr>
            <w:tcW w:w="625" w:type="pct"/>
            <w:tcMar>
              <w:left w:w="108" w:type="dxa"/>
            </w:tcMar>
            <w:vAlign w:val="center"/>
          </w:tcPr>
          <w:p w:rsidR="007610C6" w:rsidRDefault="007610C6" w:rsidP="009670BC">
            <w:pPr>
              <w:jc w:val="center"/>
            </w:pPr>
            <w:r>
              <w:t>7.</w:t>
            </w:r>
          </w:p>
        </w:tc>
        <w:tc>
          <w:tcPr>
            <w:tcW w:w="508" w:type="pct"/>
            <w:tcMar>
              <w:left w:w="108" w:type="dxa"/>
            </w:tcMar>
            <w:vAlign w:val="center"/>
          </w:tcPr>
          <w:p w:rsidR="007610C6" w:rsidRDefault="007610C6" w:rsidP="009670BC">
            <w:pPr>
              <w:jc w:val="center"/>
            </w:pPr>
            <w:r>
              <w:t>8</w:t>
            </w:r>
          </w:p>
        </w:tc>
        <w:tc>
          <w:tcPr>
            <w:tcW w:w="757" w:type="pct"/>
            <w:tcMar>
              <w:left w:w="108" w:type="dxa"/>
            </w:tcMar>
          </w:tcPr>
          <w:p w:rsidR="007610C6" w:rsidRDefault="007610C6" w:rsidP="009670BC">
            <w:pPr>
              <w:jc w:val="center"/>
            </w:pPr>
            <w:r>
              <w:t>9</w:t>
            </w: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r w:rsidR="007610C6">
        <w:tc>
          <w:tcPr>
            <w:tcW w:w="255" w:type="pct"/>
            <w:tcMar>
              <w:left w:w="108" w:type="dxa"/>
            </w:tcMar>
            <w:vAlign w:val="center"/>
          </w:tcPr>
          <w:p w:rsidR="007610C6" w:rsidRDefault="007610C6" w:rsidP="009670BC">
            <w:pPr>
              <w:jc w:val="center"/>
            </w:pPr>
          </w:p>
        </w:tc>
        <w:tc>
          <w:tcPr>
            <w:tcW w:w="799" w:type="pct"/>
            <w:tcMar>
              <w:left w:w="108" w:type="dxa"/>
            </w:tcMar>
            <w:vAlign w:val="center"/>
          </w:tcPr>
          <w:p w:rsidR="007610C6" w:rsidRDefault="007610C6" w:rsidP="009670BC">
            <w:pPr>
              <w:jc w:val="center"/>
            </w:pPr>
          </w:p>
        </w:tc>
        <w:tc>
          <w:tcPr>
            <w:tcW w:w="449"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78" w:type="pct"/>
            <w:tcMar>
              <w:left w:w="108" w:type="dxa"/>
            </w:tcMar>
            <w:vAlign w:val="center"/>
          </w:tcPr>
          <w:p w:rsidR="007610C6" w:rsidRDefault="007610C6" w:rsidP="009670BC">
            <w:pPr>
              <w:jc w:val="center"/>
            </w:pPr>
          </w:p>
        </w:tc>
        <w:tc>
          <w:tcPr>
            <w:tcW w:w="406" w:type="pct"/>
            <w:tcMar>
              <w:left w:w="108" w:type="dxa"/>
            </w:tcMar>
            <w:vAlign w:val="center"/>
          </w:tcPr>
          <w:p w:rsidR="007610C6" w:rsidRDefault="007610C6" w:rsidP="009670BC">
            <w:pPr>
              <w:jc w:val="center"/>
            </w:pPr>
          </w:p>
        </w:tc>
        <w:tc>
          <w:tcPr>
            <w:tcW w:w="625" w:type="pct"/>
            <w:tcMar>
              <w:left w:w="108" w:type="dxa"/>
            </w:tcMar>
            <w:vAlign w:val="center"/>
          </w:tcPr>
          <w:p w:rsidR="007610C6" w:rsidRDefault="007610C6" w:rsidP="009670BC">
            <w:pPr>
              <w:jc w:val="center"/>
            </w:pPr>
          </w:p>
        </w:tc>
        <w:tc>
          <w:tcPr>
            <w:tcW w:w="508" w:type="pct"/>
            <w:tcMar>
              <w:left w:w="108" w:type="dxa"/>
            </w:tcMar>
            <w:vAlign w:val="center"/>
          </w:tcPr>
          <w:p w:rsidR="007610C6" w:rsidRDefault="007610C6" w:rsidP="009670BC">
            <w:pPr>
              <w:jc w:val="center"/>
            </w:pPr>
          </w:p>
        </w:tc>
        <w:tc>
          <w:tcPr>
            <w:tcW w:w="757" w:type="pct"/>
            <w:tcMar>
              <w:left w:w="108" w:type="dxa"/>
            </w:tcMar>
          </w:tcPr>
          <w:p w:rsidR="007610C6" w:rsidRDefault="007610C6" w:rsidP="009670BC">
            <w:pPr>
              <w:jc w:val="center"/>
            </w:pPr>
          </w:p>
        </w:tc>
      </w:tr>
    </w:tbl>
    <w:p w:rsidR="007610C6" w:rsidRDefault="007610C6" w:rsidP="009670BC"/>
    <w:p w:rsidR="007610C6" w:rsidRDefault="007610C6" w:rsidP="009670BC">
      <w:pPr>
        <w:tabs>
          <w:tab w:val="left" w:pos="-142"/>
        </w:tabs>
        <w:ind w:left="9498"/>
        <w:jc w:val="both"/>
        <w:rPr>
          <w:sz w:val="24"/>
          <w:szCs w:val="24"/>
        </w:rPr>
      </w:pPr>
    </w:p>
    <w:p w:rsidR="007610C6" w:rsidRDefault="007610C6" w:rsidP="009670BC">
      <w:pPr>
        <w:tabs>
          <w:tab w:val="left" w:pos="-142"/>
        </w:tabs>
        <w:ind w:left="9498"/>
        <w:jc w:val="both"/>
        <w:rPr>
          <w:sz w:val="24"/>
          <w:szCs w:val="24"/>
        </w:rPr>
      </w:pPr>
    </w:p>
    <w:p w:rsidR="007610C6" w:rsidRDefault="007610C6" w:rsidP="009670BC">
      <w:pPr>
        <w:tabs>
          <w:tab w:val="left" w:pos="-142"/>
        </w:tabs>
        <w:ind w:left="9498"/>
        <w:jc w:val="both"/>
        <w:rPr>
          <w:sz w:val="24"/>
          <w:szCs w:val="24"/>
        </w:rPr>
      </w:pPr>
    </w:p>
    <w:p w:rsidR="007610C6" w:rsidRDefault="007610C6" w:rsidP="009670BC">
      <w:pPr>
        <w:tabs>
          <w:tab w:val="left" w:pos="-142"/>
        </w:tabs>
        <w:ind w:left="9498"/>
        <w:jc w:val="both"/>
        <w:rPr>
          <w:sz w:val="24"/>
          <w:szCs w:val="24"/>
        </w:rPr>
      </w:pPr>
    </w:p>
    <w:p w:rsidR="007610C6" w:rsidRDefault="007610C6" w:rsidP="009670BC">
      <w:pPr>
        <w:tabs>
          <w:tab w:val="left" w:pos="-142"/>
        </w:tabs>
        <w:ind w:left="9498"/>
        <w:jc w:val="both"/>
        <w:rPr>
          <w:sz w:val="24"/>
          <w:szCs w:val="24"/>
        </w:rPr>
      </w:pPr>
    </w:p>
    <w:p w:rsidR="007610C6" w:rsidRDefault="007610C6" w:rsidP="009670BC">
      <w:pPr>
        <w:tabs>
          <w:tab w:val="left" w:pos="-142"/>
        </w:tabs>
        <w:ind w:left="9498"/>
        <w:jc w:val="both"/>
        <w:rPr>
          <w:sz w:val="24"/>
          <w:szCs w:val="24"/>
        </w:rPr>
      </w:pPr>
    </w:p>
    <w:tbl>
      <w:tblPr>
        <w:tblW w:w="4481" w:type="dxa"/>
        <w:tblInd w:w="8102" w:type="dxa"/>
        <w:tblLook w:val="00A0" w:firstRow="1" w:lastRow="0" w:firstColumn="1" w:lastColumn="0" w:noHBand="0" w:noVBand="0"/>
      </w:tblPr>
      <w:tblGrid>
        <w:gridCol w:w="4481"/>
      </w:tblGrid>
      <w:tr w:rsidR="007610C6" w:rsidTr="00231BDF">
        <w:tc>
          <w:tcPr>
            <w:tcW w:w="4481" w:type="dxa"/>
            <w:shd w:val="clear" w:color="auto" w:fill="FFFFFF"/>
          </w:tcPr>
          <w:p w:rsidR="007610C6" w:rsidRPr="00DF79C3" w:rsidRDefault="007610C6" w:rsidP="009670BC">
            <w:pPr>
              <w:tabs>
                <w:tab w:val="left" w:pos="9639"/>
              </w:tabs>
              <w:jc w:val="both"/>
              <w:rPr>
                <w:sz w:val="24"/>
                <w:szCs w:val="24"/>
              </w:rPr>
            </w:pPr>
            <w:r w:rsidRPr="0033466F">
              <w:rPr>
                <w:sz w:val="24"/>
                <w:szCs w:val="24"/>
              </w:rPr>
              <w:t>Приложение №</w:t>
            </w:r>
            <w:r w:rsidRPr="00DF79C3">
              <w:rPr>
                <w:sz w:val="24"/>
                <w:szCs w:val="24"/>
              </w:rPr>
              <w:t>1</w:t>
            </w:r>
            <w:r>
              <w:rPr>
                <w:sz w:val="24"/>
                <w:szCs w:val="24"/>
              </w:rPr>
              <w:t>2</w:t>
            </w:r>
          </w:p>
          <w:p w:rsidR="007610C6" w:rsidRPr="0033466F" w:rsidRDefault="007610C6" w:rsidP="009670BC">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9670BC">
            <w:pPr>
              <w:tabs>
                <w:tab w:val="left" w:pos="9639"/>
              </w:tabs>
              <w:jc w:val="both"/>
              <w:rPr>
                <w:sz w:val="24"/>
                <w:szCs w:val="24"/>
              </w:rPr>
            </w:pPr>
            <w:r>
              <w:rPr>
                <w:sz w:val="24"/>
                <w:szCs w:val="24"/>
              </w:rPr>
              <w:t>от_14.12.2020 г. №586________</w:t>
            </w:r>
          </w:p>
          <w:p w:rsidR="007610C6" w:rsidRDefault="007610C6" w:rsidP="009670BC">
            <w:pPr>
              <w:tabs>
                <w:tab w:val="left" w:pos="9639"/>
              </w:tabs>
              <w:jc w:val="both"/>
            </w:pPr>
          </w:p>
        </w:tc>
      </w:tr>
    </w:tbl>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sz w:val="28"/>
          <w:szCs w:val="28"/>
        </w:rPr>
      </w:pPr>
      <w:r>
        <w:rPr>
          <w:rFonts w:eastAsia="BatangChe"/>
          <w:sz w:val="28"/>
          <w:szCs w:val="28"/>
        </w:rPr>
        <w:t>ФОРМА</w:t>
      </w:r>
    </w:p>
    <w:p w:rsidR="007610C6" w:rsidRDefault="007610C6" w:rsidP="009670BC">
      <w:pPr>
        <w:jc w:val="center"/>
      </w:pPr>
      <w:r>
        <w:rPr>
          <w:sz w:val="28"/>
          <w:szCs w:val="28"/>
        </w:rPr>
        <w:t>журнала регистрации выдачи/сдачи ключей от хранилищ</w:t>
      </w:r>
    </w:p>
    <w:p w:rsidR="007610C6" w:rsidRDefault="007610C6" w:rsidP="009670BC">
      <w:pPr>
        <w:tabs>
          <w:tab w:val="left" w:pos="720"/>
          <w:tab w:val="left" w:pos="1200"/>
        </w:tabs>
        <w:spacing w:line="252" w:lineRule="auto"/>
        <w:jc w:val="center"/>
      </w:pPr>
      <w:r>
        <w:rPr>
          <w:sz w:val="28"/>
          <w:szCs w:val="28"/>
        </w:rPr>
        <w:t xml:space="preserve">в </w:t>
      </w:r>
      <w:r w:rsidRPr="00D25F96">
        <w:rPr>
          <w:sz w:val="28"/>
          <w:szCs w:val="28"/>
        </w:rPr>
        <w:t>Администрации Змеиногорского района Алтайского края</w:t>
      </w:r>
    </w:p>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Pr="00AA7AF4" w:rsidRDefault="007610C6" w:rsidP="009670BC"/>
    <w:p w:rsidR="007610C6" w:rsidRDefault="006D6592" w:rsidP="009670BC">
      <w:r>
        <w:rPr>
          <w:noProof/>
        </w:rPr>
        <w:pict>
          <v:shape id="_x0000_s1033" type="#_x0000_t202" style="position:absolute;margin-left:2378.2pt;margin-top:-1.2pt;width:242.85pt;height:48.3pt;z-index:251665408;visibility:visible;mso-position-horizontal:right;mso-position-horizontal-relative:margin" filled="f" stroked="f">
            <v:textbox inset="0,0,0,0">
              <w:txbxContent>
                <w:tbl>
                  <w:tblPr>
                    <w:tblW w:w="5000" w:type="pct"/>
                    <w:jc w:val="right"/>
                    <w:tblLook w:val="00A0" w:firstRow="1" w:lastRow="0" w:firstColumn="1" w:lastColumn="0" w:noHBand="0" w:noVBand="0"/>
                  </w:tblPr>
                  <w:tblGrid>
                    <w:gridCol w:w="5088"/>
                  </w:tblGrid>
                  <w:tr w:rsidR="007610C6">
                    <w:trPr>
                      <w:trHeight w:val="284"/>
                      <w:jc w:val="right"/>
                    </w:trPr>
                    <w:tc>
                      <w:tcPr>
                        <w:tcW w:w="4857" w:type="dxa"/>
                        <w:vAlign w:val="center"/>
                      </w:tcPr>
                      <w:p w:rsidR="007610C6" w:rsidRDefault="007610C6" w:rsidP="009670BC">
                        <w:pPr>
                          <w:rPr>
                            <w:color w:val="000000"/>
                            <w:sz w:val="28"/>
                            <w:szCs w:val="28"/>
                          </w:rPr>
                        </w:pPr>
                        <w:r>
                          <w:rPr>
                            <w:color w:val="000000"/>
                            <w:sz w:val="28"/>
                            <w:szCs w:val="28"/>
                          </w:rPr>
                          <w:t>Начат «____» _____________ 20__ г.</w:t>
                        </w:r>
                      </w:p>
                    </w:tc>
                  </w:tr>
                  <w:tr w:rsidR="007610C6">
                    <w:trPr>
                      <w:trHeight w:val="284"/>
                      <w:jc w:val="right"/>
                    </w:trPr>
                    <w:tc>
                      <w:tcPr>
                        <w:tcW w:w="4857" w:type="dxa"/>
                        <w:vAlign w:val="center"/>
                      </w:tcPr>
                      <w:p w:rsidR="007610C6" w:rsidRDefault="007610C6" w:rsidP="009670BC">
                        <w:r>
                          <w:rPr>
                            <w:color w:val="000000"/>
                            <w:sz w:val="28"/>
                            <w:szCs w:val="28"/>
                          </w:rPr>
                          <w:t>Окончен «____» ___________ 20__ г.</w:t>
                        </w:r>
                      </w:p>
                    </w:tc>
                  </w:tr>
                  <w:tr w:rsidR="007610C6">
                    <w:trPr>
                      <w:trHeight w:val="284"/>
                      <w:jc w:val="right"/>
                    </w:trPr>
                    <w:tc>
                      <w:tcPr>
                        <w:tcW w:w="4857" w:type="dxa"/>
                        <w:vAlign w:val="center"/>
                      </w:tcPr>
                      <w:p w:rsidR="007610C6" w:rsidRDefault="007610C6">
                        <w:pPr>
                          <w:rPr>
                            <w:color w:val="000000"/>
                            <w:sz w:val="28"/>
                            <w:szCs w:val="28"/>
                          </w:rPr>
                        </w:pPr>
                        <w:r>
                          <w:rPr>
                            <w:color w:val="000000"/>
                            <w:sz w:val="28"/>
                            <w:szCs w:val="28"/>
                          </w:rPr>
                          <w:t>На __________ листах</w:t>
                        </w:r>
                      </w:p>
                    </w:tc>
                  </w:tr>
                </w:tbl>
                <w:p w:rsidR="007610C6" w:rsidRDefault="007610C6" w:rsidP="009670BC"/>
              </w:txbxContent>
            </v:textbox>
            <w10:wrap type="square" anchorx="margin"/>
          </v:shape>
        </w:pict>
      </w:r>
    </w:p>
    <w:p w:rsidR="007610C6" w:rsidRDefault="007610C6" w:rsidP="009670BC"/>
    <w:p w:rsidR="007610C6" w:rsidRDefault="007610C6" w:rsidP="009670BC"/>
    <w:tbl>
      <w:tblPr>
        <w:tblW w:w="50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67"/>
        <w:gridCol w:w="2045"/>
        <w:gridCol w:w="1027"/>
        <w:gridCol w:w="1210"/>
        <w:gridCol w:w="1164"/>
        <w:gridCol w:w="1210"/>
        <w:gridCol w:w="1164"/>
        <w:gridCol w:w="903"/>
        <w:gridCol w:w="1207"/>
        <w:gridCol w:w="1178"/>
        <w:gridCol w:w="1121"/>
        <w:gridCol w:w="1307"/>
      </w:tblGrid>
      <w:tr w:rsidR="007610C6">
        <w:trPr>
          <w:trHeight w:val="284"/>
        </w:trPr>
        <w:tc>
          <w:tcPr>
            <w:tcW w:w="337" w:type="pct"/>
            <w:vMerge w:val="restart"/>
            <w:tcMar>
              <w:left w:w="108" w:type="dxa"/>
            </w:tcMar>
            <w:vAlign w:val="center"/>
          </w:tcPr>
          <w:p w:rsidR="007610C6" w:rsidRPr="009670BC" w:rsidRDefault="007610C6" w:rsidP="009670BC">
            <w:pPr>
              <w:pageBreakBefore/>
              <w:jc w:val="center"/>
              <w:rPr>
                <w:sz w:val="24"/>
                <w:szCs w:val="24"/>
              </w:rPr>
            </w:pPr>
            <w:r w:rsidRPr="009670BC">
              <w:rPr>
                <w:sz w:val="24"/>
                <w:szCs w:val="24"/>
              </w:rPr>
              <w:t>Дата</w:t>
            </w:r>
          </w:p>
        </w:tc>
        <w:tc>
          <w:tcPr>
            <w:tcW w:w="664" w:type="pct"/>
            <w:vMerge w:val="restart"/>
            <w:tcMar>
              <w:left w:w="108" w:type="dxa"/>
            </w:tcMar>
            <w:vAlign w:val="center"/>
          </w:tcPr>
          <w:p w:rsidR="007610C6" w:rsidRPr="009670BC" w:rsidRDefault="007610C6" w:rsidP="009670BC">
            <w:pPr>
              <w:jc w:val="center"/>
              <w:rPr>
                <w:sz w:val="24"/>
                <w:szCs w:val="24"/>
              </w:rPr>
            </w:pPr>
            <w:r w:rsidRPr="009670BC">
              <w:rPr>
                <w:sz w:val="24"/>
                <w:szCs w:val="24"/>
              </w:rPr>
              <w:t>Регистрационный номер ключа</w:t>
            </w:r>
          </w:p>
        </w:tc>
        <w:tc>
          <w:tcPr>
            <w:tcW w:w="358" w:type="pct"/>
            <w:vMerge w:val="restart"/>
            <w:tcMar>
              <w:left w:w="108" w:type="dxa"/>
            </w:tcMar>
            <w:vAlign w:val="center"/>
          </w:tcPr>
          <w:p w:rsidR="007610C6" w:rsidRPr="009670BC" w:rsidRDefault="007610C6" w:rsidP="009670BC">
            <w:pPr>
              <w:jc w:val="center"/>
              <w:rPr>
                <w:sz w:val="24"/>
                <w:szCs w:val="24"/>
              </w:rPr>
            </w:pPr>
            <w:r w:rsidRPr="009670BC">
              <w:rPr>
                <w:sz w:val="24"/>
                <w:szCs w:val="24"/>
              </w:rPr>
              <w:t xml:space="preserve">Время выдачи </w:t>
            </w:r>
          </w:p>
        </w:tc>
        <w:tc>
          <w:tcPr>
            <w:tcW w:w="826" w:type="pct"/>
            <w:gridSpan w:val="2"/>
            <w:tcMar>
              <w:left w:w="108" w:type="dxa"/>
            </w:tcMar>
            <w:vAlign w:val="center"/>
          </w:tcPr>
          <w:p w:rsidR="007610C6" w:rsidRPr="009670BC" w:rsidRDefault="007610C6" w:rsidP="009670BC">
            <w:pPr>
              <w:jc w:val="center"/>
              <w:rPr>
                <w:sz w:val="24"/>
                <w:szCs w:val="24"/>
              </w:rPr>
            </w:pPr>
            <w:r w:rsidRPr="009670BC">
              <w:rPr>
                <w:sz w:val="24"/>
                <w:szCs w:val="24"/>
              </w:rPr>
              <w:t>Отметки пользователя</w:t>
            </w:r>
          </w:p>
        </w:tc>
        <w:tc>
          <w:tcPr>
            <w:tcW w:w="826" w:type="pct"/>
            <w:gridSpan w:val="2"/>
            <w:tcMar>
              <w:left w:w="108" w:type="dxa"/>
            </w:tcMar>
          </w:tcPr>
          <w:p w:rsidR="007610C6" w:rsidRPr="009670BC" w:rsidRDefault="007610C6" w:rsidP="009670BC">
            <w:pPr>
              <w:jc w:val="center"/>
              <w:rPr>
                <w:sz w:val="24"/>
                <w:szCs w:val="24"/>
              </w:rPr>
            </w:pPr>
            <w:r w:rsidRPr="009670BC">
              <w:rPr>
                <w:sz w:val="24"/>
                <w:szCs w:val="24"/>
              </w:rPr>
              <w:t>Отметки ответственного пользователя криптосредств</w:t>
            </w:r>
          </w:p>
        </w:tc>
        <w:tc>
          <w:tcPr>
            <w:tcW w:w="315" w:type="pct"/>
            <w:tcMar>
              <w:left w:w="108" w:type="dxa"/>
            </w:tcMar>
            <w:vAlign w:val="center"/>
          </w:tcPr>
          <w:p w:rsidR="007610C6" w:rsidRPr="009670BC" w:rsidRDefault="007610C6" w:rsidP="009670BC">
            <w:pPr>
              <w:jc w:val="center"/>
              <w:rPr>
                <w:sz w:val="24"/>
                <w:szCs w:val="24"/>
              </w:rPr>
            </w:pPr>
            <w:r w:rsidRPr="009670BC">
              <w:rPr>
                <w:sz w:val="24"/>
                <w:szCs w:val="24"/>
              </w:rPr>
              <w:t>Время сдачи</w:t>
            </w:r>
          </w:p>
        </w:tc>
        <w:tc>
          <w:tcPr>
            <w:tcW w:w="830" w:type="pct"/>
            <w:gridSpan w:val="2"/>
            <w:tcMar>
              <w:left w:w="108" w:type="dxa"/>
            </w:tcMar>
            <w:vAlign w:val="center"/>
          </w:tcPr>
          <w:p w:rsidR="007610C6" w:rsidRPr="009670BC" w:rsidRDefault="007610C6" w:rsidP="009670BC">
            <w:pPr>
              <w:tabs>
                <w:tab w:val="left" w:pos="5199"/>
              </w:tabs>
              <w:jc w:val="center"/>
              <w:rPr>
                <w:sz w:val="24"/>
                <w:szCs w:val="24"/>
              </w:rPr>
            </w:pPr>
            <w:r w:rsidRPr="009670BC">
              <w:rPr>
                <w:sz w:val="24"/>
                <w:szCs w:val="24"/>
              </w:rPr>
              <w:t>Отметки пользователя</w:t>
            </w:r>
          </w:p>
        </w:tc>
        <w:tc>
          <w:tcPr>
            <w:tcW w:w="844" w:type="pct"/>
            <w:gridSpan w:val="2"/>
            <w:tcMar>
              <w:left w:w="108" w:type="dxa"/>
            </w:tcMar>
          </w:tcPr>
          <w:p w:rsidR="007610C6" w:rsidRPr="009670BC" w:rsidRDefault="007610C6" w:rsidP="009670BC">
            <w:pPr>
              <w:jc w:val="center"/>
              <w:rPr>
                <w:sz w:val="24"/>
                <w:szCs w:val="24"/>
              </w:rPr>
            </w:pPr>
            <w:r w:rsidRPr="009670BC">
              <w:rPr>
                <w:sz w:val="24"/>
                <w:szCs w:val="24"/>
              </w:rPr>
              <w:t>Отметки ответственного пользователя криптосредств</w:t>
            </w:r>
          </w:p>
        </w:tc>
      </w:tr>
      <w:tr w:rsidR="007610C6">
        <w:trPr>
          <w:trHeight w:val="284"/>
        </w:trPr>
        <w:tc>
          <w:tcPr>
            <w:tcW w:w="337" w:type="pct"/>
            <w:vMerge/>
            <w:tcMar>
              <w:left w:w="108" w:type="dxa"/>
            </w:tcMar>
            <w:vAlign w:val="center"/>
          </w:tcPr>
          <w:p w:rsidR="007610C6" w:rsidRDefault="007610C6" w:rsidP="009670BC"/>
        </w:tc>
        <w:tc>
          <w:tcPr>
            <w:tcW w:w="664" w:type="pct"/>
            <w:vMerge/>
            <w:tcMar>
              <w:left w:w="108" w:type="dxa"/>
            </w:tcMar>
            <w:vAlign w:val="center"/>
          </w:tcPr>
          <w:p w:rsidR="007610C6" w:rsidRDefault="007610C6" w:rsidP="009670BC"/>
        </w:tc>
        <w:tc>
          <w:tcPr>
            <w:tcW w:w="358" w:type="pct"/>
            <w:vMerge/>
            <w:tcMar>
              <w:left w:w="108" w:type="dxa"/>
            </w:tcMar>
            <w:vAlign w:val="center"/>
          </w:tcPr>
          <w:p w:rsidR="007610C6" w:rsidRDefault="007610C6" w:rsidP="009670BC"/>
        </w:tc>
        <w:tc>
          <w:tcPr>
            <w:tcW w:w="421" w:type="pct"/>
            <w:tcMar>
              <w:left w:w="108" w:type="dxa"/>
            </w:tcMar>
            <w:vAlign w:val="center"/>
          </w:tcPr>
          <w:p w:rsidR="007610C6" w:rsidRPr="009670BC" w:rsidRDefault="007610C6" w:rsidP="009670BC">
            <w:pPr>
              <w:jc w:val="center"/>
              <w:rPr>
                <w:sz w:val="24"/>
                <w:szCs w:val="24"/>
              </w:rPr>
            </w:pPr>
            <w:r w:rsidRPr="009670BC">
              <w:rPr>
                <w:sz w:val="24"/>
                <w:szCs w:val="24"/>
              </w:rPr>
              <w:t>ФИО</w:t>
            </w:r>
          </w:p>
        </w:tc>
        <w:tc>
          <w:tcPr>
            <w:tcW w:w="405" w:type="pct"/>
            <w:tcMar>
              <w:left w:w="108" w:type="dxa"/>
            </w:tcMar>
            <w:vAlign w:val="center"/>
          </w:tcPr>
          <w:p w:rsidR="007610C6" w:rsidRPr="009670BC" w:rsidRDefault="007610C6" w:rsidP="009670BC">
            <w:pPr>
              <w:jc w:val="center"/>
              <w:rPr>
                <w:sz w:val="24"/>
                <w:szCs w:val="24"/>
              </w:rPr>
            </w:pPr>
            <w:r w:rsidRPr="009670BC">
              <w:rPr>
                <w:sz w:val="24"/>
                <w:szCs w:val="24"/>
              </w:rPr>
              <w:t>Подпись</w:t>
            </w:r>
          </w:p>
        </w:tc>
        <w:tc>
          <w:tcPr>
            <w:tcW w:w="421" w:type="pct"/>
            <w:tcMar>
              <w:left w:w="108" w:type="dxa"/>
            </w:tcMar>
            <w:vAlign w:val="center"/>
          </w:tcPr>
          <w:p w:rsidR="007610C6" w:rsidRPr="009670BC" w:rsidRDefault="007610C6" w:rsidP="009670BC">
            <w:pPr>
              <w:jc w:val="center"/>
              <w:rPr>
                <w:sz w:val="24"/>
                <w:szCs w:val="24"/>
              </w:rPr>
            </w:pPr>
            <w:r w:rsidRPr="009670BC">
              <w:rPr>
                <w:sz w:val="24"/>
                <w:szCs w:val="24"/>
              </w:rPr>
              <w:t>ФИО</w:t>
            </w:r>
          </w:p>
        </w:tc>
        <w:tc>
          <w:tcPr>
            <w:tcW w:w="405" w:type="pct"/>
            <w:tcMar>
              <w:left w:w="108" w:type="dxa"/>
            </w:tcMar>
            <w:vAlign w:val="center"/>
          </w:tcPr>
          <w:p w:rsidR="007610C6" w:rsidRPr="009670BC" w:rsidRDefault="007610C6" w:rsidP="009670BC">
            <w:pPr>
              <w:jc w:val="center"/>
              <w:rPr>
                <w:sz w:val="24"/>
                <w:szCs w:val="24"/>
              </w:rPr>
            </w:pPr>
            <w:r w:rsidRPr="009670BC">
              <w:rPr>
                <w:sz w:val="24"/>
                <w:szCs w:val="24"/>
              </w:rPr>
              <w:t>Подпись</w:t>
            </w:r>
          </w:p>
        </w:tc>
        <w:tc>
          <w:tcPr>
            <w:tcW w:w="315" w:type="pct"/>
            <w:tcMar>
              <w:left w:w="108" w:type="dxa"/>
            </w:tcMar>
            <w:vAlign w:val="center"/>
          </w:tcPr>
          <w:p w:rsidR="007610C6" w:rsidRPr="009670BC" w:rsidRDefault="007610C6" w:rsidP="009670BC">
            <w:pPr>
              <w:jc w:val="center"/>
              <w:rPr>
                <w:sz w:val="24"/>
                <w:szCs w:val="24"/>
              </w:rPr>
            </w:pPr>
          </w:p>
        </w:tc>
        <w:tc>
          <w:tcPr>
            <w:tcW w:w="420" w:type="pct"/>
            <w:tcMar>
              <w:left w:w="108" w:type="dxa"/>
            </w:tcMar>
            <w:vAlign w:val="center"/>
          </w:tcPr>
          <w:p w:rsidR="007610C6" w:rsidRPr="009670BC" w:rsidRDefault="007610C6" w:rsidP="009670BC">
            <w:pPr>
              <w:jc w:val="center"/>
              <w:rPr>
                <w:sz w:val="24"/>
                <w:szCs w:val="24"/>
              </w:rPr>
            </w:pPr>
            <w:r w:rsidRPr="009670BC">
              <w:rPr>
                <w:sz w:val="24"/>
                <w:szCs w:val="24"/>
              </w:rPr>
              <w:t>ФИО</w:t>
            </w:r>
          </w:p>
        </w:tc>
        <w:tc>
          <w:tcPr>
            <w:tcW w:w="409" w:type="pct"/>
            <w:tcMar>
              <w:left w:w="108" w:type="dxa"/>
            </w:tcMar>
            <w:vAlign w:val="center"/>
          </w:tcPr>
          <w:p w:rsidR="007610C6" w:rsidRPr="009670BC" w:rsidRDefault="007610C6" w:rsidP="009670BC">
            <w:pPr>
              <w:jc w:val="center"/>
              <w:rPr>
                <w:sz w:val="24"/>
                <w:szCs w:val="24"/>
              </w:rPr>
            </w:pPr>
            <w:r w:rsidRPr="009670BC">
              <w:rPr>
                <w:sz w:val="24"/>
                <w:szCs w:val="24"/>
              </w:rPr>
              <w:t>Подпись</w:t>
            </w:r>
          </w:p>
        </w:tc>
        <w:tc>
          <w:tcPr>
            <w:tcW w:w="390" w:type="pct"/>
            <w:tcMar>
              <w:left w:w="108" w:type="dxa"/>
            </w:tcMar>
            <w:vAlign w:val="center"/>
          </w:tcPr>
          <w:p w:rsidR="007610C6" w:rsidRPr="009670BC" w:rsidRDefault="007610C6" w:rsidP="009670BC">
            <w:pPr>
              <w:jc w:val="center"/>
              <w:rPr>
                <w:sz w:val="24"/>
                <w:szCs w:val="24"/>
              </w:rPr>
            </w:pPr>
            <w:r w:rsidRPr="009670BC">
              <w:rPr>
                <w:sz w:val="24"/>
                <w:szCs w:val="24"/>
              </w:rPr>
              <w:t>ФИО</w:t>
            </w:r>
          </w:p>
        </w:tc>
        <w:tc>
          <w:tcPr>
            <w:tcW w:w="454" w:type="pct"/>
            <w:tcMar>
              <w:left w:w="108" w:type="dxa"/>
            </w:tcMar>
            <w:vAlign w:val="center"/>
          </w:tcPr>
          <w:p w:rsidR="007610C6" w:rsidRPr="009670BC" w:rsidRDefault="007610C6" w:rsidP="009670BC">
            <w:pPr>
              <w:jc w:val="center"/>
              <w:rPr>
                <w:sz w:val="24"/>
                <w:szCs w:val="24"/>
              </w:rPr>
            </w:pPr>
            <w:r w:rsidRPr="009670BC">
              <w:rPr>
                <w:sz w:val="24"/>
                <w:szCs w:val="24"/>
              </w:rPr>
              <w:t>Подпись</w:t>
            </w:r>
          </w:p>
        </w:tc>
      </w:tr>
      <w:tr w:rsidR="007610C6">
        <w:trPr>
          <w:trHeight w:val="284"/>
        </w:trPr>
        <w:tc>
          <w:tcPr>
            <w:tcW w:w="337" w:type="pct"/>
            <w:tcMar>
              <w:left w:w="108" w:type="dxa"/>
            </w:tcMar>
            <w:vAlign w:val="center"/>
          </w:tcPr>
          <w:p w:rsidR="007610C6" w:rsidRDefault="007610C6" w:rsidP="009670BC">
            <w:pPr>
              <w:jc w:val="center"/>
            </w:pPr>
            <w:r>
              <w:t>1</w:t>
            </w:r>
          </w:p>
        </w:tc>
        <w:tc>
          <w:tcPr>
            <w:tcW w:w="664" w:type="pct"/>
            <w:tcMar>
              <w:left w:w="108" w:type="dxa"/>
            </w:tcMar>
            <w:vAlign w:val="center"/>
          </w:tcPr>
          <w:p w:rsidR="007610C6" w:rsidRDefault="007610C6" w:rsidP="009670BC">
            <w:pPr>
              <w:jc w:val="center"/>
            </w:pPr>
            <w:r>
              <w:t>2</w:t>
            </w:r>
          </w:p>
        </w:tc>
        <w:tc>
          <w:tcPr>
            <w:tcW w:w="358" w:type="pct"/>
            <w:tcMar>
              <w:left w:w="108" w:type="dxa"/>
            </w:tcMar>
            <w:vAlign w:val="center"/>
          </w:tcPr>
          <w:p w:rsidR="007610C6" w:rsidRDefault="007610C6" w:rsidP="009670BC">
            <w:pPr>
              <w:jc w:val="center"/>
            </w:pPr>
            <w:r>
              <w:t>3</w:t>
            </w:r>
          </w:p>
        </w:tc>
        <w:tc>
          <w:tcPr>
            <w:tcW w:w="421" w:type="pct"/>
            <w:tcMar>
              <w:left w:w="108" w:type="dxa"/>
            </w:tcMar>
            <w:vAlign w:val="center"/>
          </w:tcPr>
          <w:p w:rsidR="007610C6" w:rsidRDefault="007610C6" w:rsidP="009670BC">
            <w:pPr>
              <w:jc w:val="center"/>
            </w:pPr>
            <w:r>
              <w:t>4</w:t>
            </w:r>
          </w:p>
        </w:tc>
        <w:tc>
          <w:tcPr>
            <w:tcW w:w="405" w:type="pct"/>
            <w:tcMar>
              <w:left w:w="108" w:type="dxa"/>
            </w:tcMar>
            <w:vAlign w:val="center"/>
          </w:tcPr>
          <w:p w:rsidR="007610C6" w:rsidRDefault="007610C6" w:rsidP="009670BC">
            <w:pPr>
              <w:jc w:val="center"/>
            </w:pPr>
            <w:r>
              <w:t>5</w:t>
            </w:r>
          </w:p>
        </w:tc>
        <w:tc>
          <w:tcPr>
            <w:tcW w:w="421" w:type="pct"/>
            <w:tcMar>
              <w:left w:w="108" w:type="dxa"/>
            </w:tcMar>
            <w:vAlign w:val="center"/>
          </w:tcPr>
          <w:p w:rsidR="007610C6" w:rsidRDefault="007610C6" w:rsidP="009670BC">
            <w:pPr>
              <w:jc w:val="center"/>
            </w:pPr>
            <w:r>
              <w:t>6</w:t>
            </w:r>
          </w:p>
        </w:tc>
        <w:tc>
          <w:tcPr>
            <w:tcW w:w="405" w:type="pct"/>
            <w:tcMar>
              <w:left w:w="108" w:type="dxa"/>
            </w:tcMar>
            <w:vAlign w:val="center"/>
          </w:tcPr>
          <w:p w:rsidR="007610C6" w:rsidRDefault="007610C6" w:rsidP="009670BC">
            <w:pPr>
              <w:jc w:val="center"/>
            </w:pPr>
            <w:r>
              <w:t>7</w:t>
            </w:r>
          </w:p>
        </w:tc>
        <w:tc>
          <w:tcPr>
            <w:tcW w:w="315" w:type="pct"/>
            <w:tcMar>
              <w:left w:w="108" w:type="dxa"/>
            </w:tcMar>
            <w:vAlign w:val="center"/>
          </w:tcPr>
          <w:p w:rsidR="007610C6" w:rsidRDefault="007610C6" w:rsidP="009670BC">
            <w:pPr>
              <w:jc w:val="center"/>
            </w:pPr>
            <w:r>
              <w:t>8</w:t>
            </w:r>
          </w:p>
        </w:tc>
        <w:tc>
          <w:tcPr>
            <w:tcW w:w="420" w:type="pct"/>
            <w:tcMar>
              <w:left w:w="108" w:type="dxa"/>
            </w:tcMar>
            <w:vAlign w:val="center"/>
          </w:tcPr>
          <w:p w:rsidR="007610C6" w:rsidRDefault="007610C6" w:rsidP="009670BC">
            <w:pPr>
              <w:jc w:val="center"/>
            </w:pPr>
            <w:r>
              <w:t>9</w:t>
            </w:r>
          </w:p>
        </w:tc>
        <w:tc>
          <w:tcPr>
            <w:tcW w:w="409" w:type="pct"/>
            <w:tcMar>
              <w:left w:w="108" w:type="dxa"/>
            </w:tcMar>
            <w:vAlign w:val="center"/>
          </w:tcPr>
          <w:p w:rsidR="007610C6" w:rsidRDefault="007610C6" w:rsidP="009670BC">
            <w:pPr>
              <w:jc w:val="center"/>
            </w:pPr>
            <w:r>
              <w:t>10</w:t>
            </w:r>
          </w:p>
        </w:tc>
        <w:tc>
          <w:tcPr>
            <w:tcW w:w="390" w:type="pct"/>
            <w:tcMar>
              <w:left w:w="108" w:type="dxa"/>
            </w:tcMar>
          </w:tcPr>
          <w:p w:rsidR="007610C6" w:rsidRDefault="007610C6" w:rsidP="009670BC">
            <w:pPr>
              <w:jc w:val="center"/>
            </w:pPr>
            <w:r>
              <w:t>11</w:t>
            </w:r>
          </w:p>
        </w:tc>
        <w:tc>
          <w:tcPr>
            <w:tcW w:w="454" w:type="pct"/>
            <w:tcMar>
              <w:left w:w="108" w:type="dxa"/>
            </w:tcMar>
          </w:tcPr>
          <w:p w:rsidR="007610C6" w:rsidRDefault="007610C6" w:rsidP="009670BC">
            <w:pPr>
              <w:jc w:val="center"/>
            </w:pPr>
            <w:r>
              <w:t>12</w:t>
            </w: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r w:rsidR="007610C6">
        <w:trPr>
          <w:trHeight w:val="284"/>
        </w:trPr>
        <w:tc>
          <w:tcPr>
            <w:tcW w:w="337" w:type="pct"/>
            <w:tcMar>
              <w:left w:w="108" w:type="dxa"/>
            </w:tcMar>
            <w:vAlign w:val="center"/>
          </w:tcPr>
          <w:p w:rsidR="007610C6" w:rsidRDefault="007610C6" w:rsidP="009670BC">
            <w:pPr>
              <w:jc w:val="center"/>
              <w:rPr>
                <w:sz w:val="18"/>
                <w:szCs w:val="18"/>
              </w:rPr>
            </w:pPr>
          </w:p>
        </w:tc>
        <w:tc>
          <w:tcPr>
            <w:tcW w:w="664" w:type="pct"/>
            <w:tcMar>
              <w:left w:w="108" w:type="dxa"/>
            </w:tcMar>
            <w:vAlign w:val="center"/>
          </w:tcPr>
          <w:p w:rsidR="007610C6" w:rsidRDefault="007610C6" w:rsidP="009670BC">
            <w:pPr>
              <w:jc w:val="center"/>
              <w:rPr>
                <w:sz w:val="18"/>
                <w:szCs w:val="18"/>
              </w:rPr>
            </w:pPr>
          </w:p>
        </w:tc>
        <w:tc>
          <w:tcPr>
            <w:tcW w:w="358"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421" w:type="pct"/>
            <w:tcMar>
              <w:left w:w="108" w:type="dxa"/>
            </w:tcMar>
            <w:vAlign w:val="center"/>
          </w:tcPr>
          <w:p w:rsidR="007610C6" w:rsidRDefault="007610C6" w:rsidP="009670BC">
            <w:pPr>
              <w:jc w:val="center"/>
              <w:rPr>
                <w:sz w:val="18"/>
                <w:szCs w:val="18"/>
              </w:rPr>
            </w:pPr>
          </w:p>
        </w:tc>
        <w:tc>
          <w:tcPr>
            <w:tcW w:w="405" w:type="pct"/>
            <w:tcMar>
              <w:left w:w="108" w:type="dxa"/>
            </w:tcMar>
            <w:vAlign w:val="center"/>
          </w:tcPr>
          <w:p w:rsidR="007610C6" w:rsidRDefault="007610C6" w:rsidP="009670BC">
            <w:pPr>
              <w:jc w:val="center"/>
              <w:rPr>
                <w:sz w:val="18"/>
                <w:szCs w:val="18"/>
              </w:rPr>
            </w:pPr>
          </w:p>
        </w:tc>
        <w:tc>
          <w:tcPr>
            <w:tcW w:w="315" w:type="pct"/>
            <w:tcMar>
              <w:left w:w="108" w:type="dxa"/>
            </w:tcMar>
          </w:tcPr>
          <w:p w:rsidR="007610C6" w:rsidRDefault="007610C6" w:rsidP="009670BC">
            <w:pPr>
              <w:jc w:val="center"/>
              <w:rPr>
                <w:sz w:val="18"/>
                <w:szCs w:val="18"/>
              </w:rPr>
            </w:pPr>
          </w:p>
        </w:tc>
        <w:tc>
          <w:tcPr>
            <w:tcW w:w="420" w:type="pct"/>
            <w:tcMar>
              <w:left w:w="108" w:type="dxa"/>
            </w:tcMar>
            <w:vAlign w:val="center"/>
          </w:tcPr>
          <w:p w:rsidR="007610C6" w:rsidRDefault="007610C6" w:rsidP="009670BC">
            <w:pPr>
              <w:jc w:val="center"/>
              <w:rPr>
                <w:sz w:val="18"/>
                <w:szCs w:val="18"/>
              </w:rPr>
            </w:pPr>
          </w:p>
        </w:tc>
        <w:tc>
          <w:tcPr>
            <w:tcW w:w="409" w:type="pct"/>
            <w:tcMar>
              <w:left w:w="108" w:type="dxa"/>
            </w:tcMar>
            <w:vAlign w:val="center"/>
          </w:tcPr>
          <w:p w:rsidR="007610C6" w:rsidRDefault="007610C6" w:rsidP="009670BC">
            <w:pPr>
              <w:jc w:val="center"/>
              <w:rPr>
                <w:sz w:val="18"/>
                <w:szCs w:val="18"/>
              </w:rPr>
            </w:pPr>
          </w:p>
        </w:tc>
        <w:tc>
          <w:tcPr>
            <w:tcW w:w="390" w:type="pct"/>
            <w:tcMar>
              <w:left w:w="108" w:type="dxa"/>
            </w:tcMar>
          </w:tcPr>
          <w:p w:rsidR="007610C6" w:rsidRDefault="007610C6" w:rsidP="009670BC">
            <w:pPr>
              <w:jc w:val="center"/>
              <w:rPr>
                <w:sz w:val="18"/>
                <w:szCs w:val="18"/>
              </w:rPr>
            </w:pPr>
          </w:p>
        </w:tc>
        <w:tc>
          <w:tcPr>
            <w:tcW w:w="454" w:type="pct"/>
            <w:tcMar>
              <w:left w:w="108" w:type="dxa"/>
            </w:tcMar>
          </w:tcPr>
          <w:p w:rsidR="007610C6" w:rsidRDefault="007610C6" w:rsidP="009670BC">
            <w:pPr>
              <w:jc w:val="center"/>
              <w:rPr>
                <w:sz w:val="18"/>
                <w:szCs w:val="18"/>
              </w:rPr>
            </w:pPr>
          </w:p>
        </w:tc>
      </w:tr>
    </w:tbl>
    <w:p w:rsidR="007610C6" w:rsidRDefault="007610C6" w:rsidP="009670BC"/>
    <w:p w:rsidR="007610C6" w:rsidRDefault="007610C6" w:rsidP="009670BC">
      <w:pPr>
        <w:tabs>
          <w:tab w:val="left" w:pos="-142"/>
        </w:tabs>
        <w:ind w:left="9498"/>
        <w:jc w:val="both"/>
        <w:rPr>
          <w:sz w:val="24"/>
          <w:szCs w:val="24"/>
        </w:rPr>
      </w:pPr>
    </w:p>
    <w:tbl>
      <w:tblPr>
        <w:tblW w:w="5100" w:type="dxa"/>
        <w:tblInd w:w="8642" w:type="dxa"/>
        <w:tblLook w:val="00A0" w:firstRow="1" w:lastRow="0" w:firstColumn="1" w:lastColumn="0" w:noHBand="0" w:noVBand="0"/>
      </w:tblPr>
      <w:tblGrid>
        <w:gridCol w:w="5100"/>
      </w:tblGrid>
      <w:tr w:rsidR="007610C6" w:rsidTr="00231BDF">
        <w:tc>
          <w:tcPr>
            <w:tcW w:w="5100" w:type="dxa"/>
            <w:shd w:val="clear" w:color="auto" w:fill="FFFFFF"/>
          </w:tcPr>
          <w:p w:rsidR="007610C6" w:rsidRPr="009670BC" w:rsidRDefault="007610C6" w:rsidP="009670BC">
            <w:pPr>
              <w:tabs>
                <w:tab w:val="left" w:pos="9639"/>
              </w:tabs>
              <w:jc w:val="both"/>
              <w:rPr>
                <w:sz w:val="24"/>
                <w:szCs w:val="24"/>
              </w:rPr>
            </w:pPr>
            <w:r w:rsidRPr="0033466F">
              <w:rPr>
                <w:sz w:val="24"/>
                <w:szCs w:val="24"/>
              </w:rPr>
              <w:t>Приложение №</w:t>
            </w:r>
            <w:r w:rsidRPr="009670BC">
              <w:rPr>
                <w:sz w:val="24"/>
                <w:szCs w:val="24"/>
              </w:rPr>
              <w:t>1</w:t>
            </w:r>
            <w:r>
              <w:rPr>
                <w:sz w:val="24"/>
                <w:szCs w:val="24"/>
              </w:rPr>
              <w:t>3</w:t>
            </w:r>
          </w:p>
          <w:p w:rsidR="007610C6" w:rsidRPr="0033466F" w:rsidRDefault="007610C6" w:rsidP="009670BC">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9670BC">
            <w:pPr>
              <w:tabs>
                <w:tab w:val="left" w:pos="9639"/>
              </w:tabs>
              <w:jc w:val="both"/>
              <w:rPr>
                <w:sz w:val="24"/>
                <w:szCs w:val="24"/>
              </w:rPr>
            </w:pPr>
            <w:r>
              <w:rPr>
                <w:sz w:val="24"/>
                <w:szCs w:val="24"/>
              </w:rPr>
              <w:t>от_14.12.2020 г. №586________</w:t>
            </w:r>
          </w:p>
          <w:p w:rsidR="007610C6" w:rsidRDefault="007610C6" w:rsidP="009670BC">
            <w:pPr>
              <w:tabs>
                <w:tab w:val="left" w:pos="9639"/>
              </w:tabs>
              <w:jc w:val="both"/>
            </w:pPr>
          </w:p>
        </w:tc>
      </w:tr>
    </w:tbl>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b/>
          <w:bCs/>
          <w:sz w:val="28"/>
          <w:szCs w:val="28"/>
          <w:lang w:val="en-US"/>
        </w:rPr>
      </w:pPr>
    </w:p>
    <w:p w:rsidR="007610C6" w:rsidRDefault="007610C6" w:rsidP="009670BC">
      <w:pPr>
        <w:jc w:val="center"/>
        <w:rPr>
          <w:rFonts w:eastAsia="BatangChe"/>
          <w:sz w:val="28"/>
          <w:szCs w:val="28"/>
        </w:rPr>
      </w:pPr>
      <w:r>
        <w:rPr>
          <w:rFonts w:eastAsia="BatangChe"/>
          <w:sz w:val="28"/>
          <w:szCs w:val="28"/>
        </w:rPr>
        <w:t>ФОРМА</w:t>
      </w:r>
    </w:p>
    <w:p w:rsidR="007610C6" w:rsidRDefault="007610C6" w:rsidP="009670BC">
      <w:pPr>
        <w:jc w:val="center"/>
      </w:pPr>
      <w:r>
        <w:rPr>
          <w:sz w:val="28"/>
          <w:szCs w:val="28"/>
        </w:rPr>
        <w:t xml:space="preserve">журнала лицевых счетов пользователей средств </w:t>
      </w:r>
    </w:p>
    <w:p w:rsidR="007610C6" w:rsidRDefault="007610C6" w:rsidP="009670BC">
      <w:pPr>
        <w:tabs>
          <w:tab w:val="left" w:pos="720"/>
          <w:tab w:val="left" w:pos="1200"/>
        </w:tabs>
        <w:jc w:val="center"/>
      </w:pPr>
      <w:r>
        <w:rPr>
          <w:sz w:val="28"/>
          <w:szCs w:val="28"/>
        </w:rPr>
        <w:t xml:space="preserve">криптографической защиты информации в </w:t>
      </w:r>
      <w:r w:rsidRPr="00772769">
        <w:rPr>
          <w:sz w:val="28"/>
          <w:szCs w:val="28"/>
        </w:rPr>
        <w:t>Администрации Змеиногорского района Алтайского края</w:t>
      </w:r>
    </w:p>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7610C6" w:rsidP="009670BC"/>
    <w:p w:rsidR="007610C6" w:rsidRDefault="006D6592" w:rsidP="009670BC">
      <w:r>
        <w:rPr>
          <w:noProof/>
        </w:rPr>
        <w:pict>
          <v:shape id="_x0000_s1034" type="#_x0000_t202" style="position:absolute;margin-left:2421.55pt;margin-top:-1.2pt;width:242.85pt;height:48.3pt;z-index:251666432;visibility:visible;mso-position-horizontal:right;mso-position-horizontal-relative:margin" filled="f" stroked="f">
            <v:textbox inset="0,0,0,0">
              <w:txbxContent>
                <w:tbl>
                  <w:tblPr>
                    <w:tblW w:w="5000" w:type="pct"/>
                    <w:jc w:val="right"/>
                    <w:tblLook w:val="00A0" w:firstRow="1" w:lastRow="0" w:firstColumn="1" w:lastColumn="0" w:noHBand="0" w:noVBand="0"/>
                  </w:tblPr>
                  <w:tblGrid>
                    <w:gridCol w:w="5088"/>
                  </w:tblGrid>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Начат «____» _____________ 20__ г.</w:t>
                        </w:r>
                      </w:p>
                    </w:tc>
                  </w:tr>
                  <w:tr w:rsidR="007610C6">
                    <w:trPr>
                      <w:trHeight w:val="284"/>
                      <w:jc w:val="right"/>
                    </w:trPr>
                    <w:tc>
                      <w:tcPr>
                        <w:tcW w:w="5146" w:type="dxa"/>
                        <w:vAlign w:val="center"/>
                      </w:tcPr>
                      <w:p w:rsidR="007610C6" w:rsidRDefault="007610C6" w:rsidP="009670BC">
                        <w:pPr>
                          <w:rPr>
                            <w:color w:val="000000"/>
                            <w:sz w:val="28"/>
                            <w:szCs w:val="28"/>
                          </w:rPr>
                        </w:pPr>
                        <w:r>
                          <w:rPr>
                            <w:color w:val="000000"/>
                            <w:sz w:val="28"/>
                            <w:szCs w:val="28"/>
                          </w:rPr>
                          <w:t>Окончен «____» _____________ 20__ г.</w:t>
                        </w:r>
                      </w:p>
                    </w:tc>
                  </w:tr>
                  <w:tr w:rsidR="007610C6">
                    <w:trPr>
                      <w:trHeight w:val="284"/>
                      <w:jc w:val="right"/>
                    </w:trPr>
                    <w:tc>
                      <w:tcPr>
                        <w:tcW w:w="5146" w:type="dxa"/>
                        <w:vAlign w:val="center"/>
                      </w:tcPr>
                      <w:p w:rsidR="007610C6" w:rsidRDefault="007610C6">
                        <w:pPr>
                          <w:rPr>
                            <w:color w:val="000000"/>
                            <w:sz w:val="28"/>
                            <w:szCs w:val="28"/>
                          </w:rPr>
                        </w:pPr>
                        <w:r>
                          <w:rPr>
                            <w:color w:val="000000"/>
                            <w:sz w:val="28"/>
                            <w:szCs w:val="28"/>
                          </w:rPr>
                          <w:t>На __________ листах</w:t>
                        </w:r>
                      </w:p>
                    </w:tc>
                  </w:tr>
                </w:tbl>
                <w:p w:rsidR="007610C6" w:rsidRDefault="007610C6" w:rsidP="009670BC"/>
              </w:txbxContent>
            </v:textbox>
            <w10:wrap type="square" anchorx="margin"/>
          </v:shape>
        </w:pict>
      </w:r>
    </w:p>
    <w:p w:rsidR="007610C6" w:rsidRDefault="007610C6" w:rsidP="009670BC"/>
    <w:p w:rsidR="007610C6" w:rsidRDefault="007610C6" w:rsidP="009670BC"/>
    <w:tbl>
      <w:tblPr>
        <w:tblW w:w="5000" w:type="pct"/>
        <w:tblInd w:w="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A0" w:firstRow="1" w:lastRow="0" w:firstColumn="1" w:lastColumn="0" w:noHBand="0" w:noVBand="0"/>
      </w:tblPr>
      <w:tblGrid>
        <w:gridCol w:w="670"/>
        <w:gridCol w:w="1769"/>
        <w:gridCol w:w="2106"/>
        <w:gridCol w:w="2529"/>
        <w:gridCol w:w="2379"/>
        <w:gridCol w:w="1671"/>
        <w:gridCol w:w="1770"/>
        <w:gridCol w:w="1599"/>
      </w:tblGrid>
      <w:tr w:rsidR="007610C6">
        <w:trPr>
          <w:trHeight w:val="284"/>
        </w:trPr>
        <w:tc>
          <w:tcPr>
            <w:tcW w:w="232" w:type="pct"/>
            <w:shd w:val="clear" w:color="auto" w:fill="FFFFFF"/>
            <w:tcMar>
              <w:left w:w="98" w:type="dxa"/>
            </w:tcMar>
            <w:vAlign w:val="center"/>
          </w:tcPr>
          <w:p w:rsidR="007610C6" w:rsidRPr="009670BC" w:rsidRDefault="007610C6" w:rsidP="009670BC">
            <w:pPr>
              <w:pageBreakBefore/>
              <w:jc w:val="center"/>
              <w:rPr>
                <w:sz w:val="24"/>
                <w:szCs w:val="24"/>
              </w:rPr>
            </w:pPr>
            <w:r w:rsidRPr="009670BC">
              <w:rPr>
                <w:sz w:val="24"/>
                <w:szCs w:val="24"/>
              </w:rPr>
              <w:t>№</w:t>
            </w:r>
          </w:p>
        </w:tc>
        <w:tc>
          <w:tcPr>
            <w:tcW w:w="611" w:type="pct"/>
            <w:tcBorders>
              <w:right w:val="single" w:sz="4" w:space="0" w:color="00000A"/>
            </w:tcBorders>
            <w:tcMar>
              <w:left w:w="98" w:type="dxa"/>
            </w:tcMar>
            <w:vAlign w:val="center"/>
          </w:tcPr>
          <w:p w:rsidR="007610C6" w:rsidRPr="009670BC" w:rsidRDefault="007610C6" w:rsidP="009670BC">
            <w:pPr>
              <w:jc w:val="center"/>
              <w:rPr>
                <w:color w:val="000000"/>
                <w:sz w:val="24"/>
                <w:szCs w:val="24"/>
              </w:rPr>
            </w:pPr>
            <w:r w:rsidRPr="009670BC">
              <w:rPr>
                <w:color w:val="000000"/>
                <w:sz w:val="24"/>
                <w:szCs w:val="24"/>
              </w:rPr>
              <w:t>ФИО пользователя СКЗИ</w:t>
            </w:r>
          </w:p>
        </w:tc>
        <w:tc>
          <w:tcPr>
            <w:tcW w:w="722" w:type="pct"/>
            <w:tcBorders>
              <w:left w:val="single" w:sz="4" w:space="0" w:color="00000A"/>
              <w:right w:val="single" w:sz="4" w:space="0" w:color="00000A"/>
            </w:tcBorders>
            <w:tcMar>
              <w:left w:w="103" w:type="dxa"/>
            </w:tcMar>
            <w:vAlign w:val="center"/>
          </w:tcPr>
          <w:p w:rsidR="007610C6" w:rsidRPr="009670BC" w:rsidRDefault="007610C6" w:rsidP="009670BC">
            <w:pPr>
              <w:jc w:val="center"/>
              <w:rPr>
                <w:color w:val="000000"/>
                <w:sz w:val="24"/>
                <w:szCs w:val="24"/>
              </w:rPr>
            </w:pPr>
            <w:r w:rsidRPr="009670BC">
              <w:rPr>
                <w:color w:val="000000"/>
                <w:sz w:val="24"/>
                <w:szCs w:val="24"/>
              </w:rPr>
              <w:t>Наименование СКЗИ, эксплуатационной и технической документации к ним, ключевых документов</w:t>
            </w:r>
          </w:p>
        </w:tc>
        <w:tc>
          <w:tcPr>
            <w:tcW w:w="873" w:type="pct"/>
            <w:tcBorders>
              <w:left w:val="single" w:sz="4" w:space="0" w:color="00000A"/>
            </w:tcBorders>
            <w:shd w:val="clear" w:color="auto" w:fill="FFFFFF"/>
            <w:tcMar>
              <w:left w:w="98" w:type="dxa"/>
            </w:tcMar>
            <w:vAlign w:val="center"/>
          </w:tcPr>
          <w:p w:rsidR="007610C6" w:rsidRPr="009670BC" w:rsidRDefault="007610C6" w:rsidP="009670BC">
            <w:pPr>
              <w:jc w:val="center"/>
              <w:rPr>
                <w:color w:val="000000"/>
                <w:sz w:val="24"/>
                <w:szCs w:val="24"/>
              </w:rPr>
            </w:pPr>
            <w:r w:rsidRPr="009670BC">
              <w:rPr>
                <w:color w:val="000000"/>
                <w:sz w:val="24"/>
                <w:szCs w:val="24"/>
              </w:rPr>
              <w:t>Регистрационные номера СКЗИ, эксплуатационной и технической документации к ним, номера серий ключевых документов</w:t>
            </w:r>
          </w:p>
        </w:tc>
        <w:tc>
          <w:tcPr>
            <w:tcW w:w="821" w:type="pct"/>
            <w:shd w:val="clear" w:color="auto" w:fill="FFFFFF"/>
            <w:tcMar>
              <w:left w:w="98" w:type="dxa"/>
            </w:tcMar>
            <w:vAlign w:val="center"/>
          </w:tcPr>
          <w:p w:rsidR="007610C6" w:rsidRPr="009670BC" w:rsidRDefault="007610C6" w:rsidP="009670BC">
            <w:pPr>
              <w:jc w:val="center"/>
              <w:rPr>
                <w:color w:val="000000"/>
                <w:sz w:val="24"/>
                <w:szCs w:val="24"/>
              </w:rPr>
            </w:pPr>
            <w:r w:rsidRPr="009670BC">
              <w:rPr>
                <w:color w:val="000000"/>
                <w:sz w:val="24"/>
                <w:szCs w:val="24"/>
              </w:rPr>
              <w:t>Номера экземпляров (криптографические номера) ключевых документов</w:t>
            </w:r>
          </w:p>
        </w:tc>
        <w:tc>
          <w:tcPr>
            <w:tcW w:w="577" w:type="pct"/>
            <w:shd w:val="clear" w:color="auto" w:fill="FFFFFF"/>
            <w:tcMar>
              <w:left w:w="98" w:type="dxa"/>
            </w:tcMar>
            <w:vAlign w:val="center"/>
          </w:tcPr>
          <w:p w:rsidR="007610C6" w:rsidRPr="009670BC" w:rsidRDefault="007610C6" w:rsidP="009670BC">
            <w:pPr>
              <w:jc w:val="center"/>
              <w:rPr>
                <w:color w:val="000000"/>
                <w:sz w:val="24"/>
                <w:szCs w:val="24"/>
              </w:rPr>
            </w:pPr>
            <w:r w:rsidRPr="009670BC">
              <w:rPr>
                <w:color w:val="000000"/>
                <w:sz w:val="24"/>
                <w:szCs w:val="24"/>
              </w:rPr>
              <w:t>Дата ввода в действие</w:t>
            </w:r>
          </w:p>
        </w:tc>
        <w:tc>
          <w:tcPr>
            <w:tcW w:w="611" w:type="pct"/>
            <w:tcBorders>
              <w:right w:val="single" w:sz="4" w:space="0" w:color="00000A"/>
            </w:tcBorders>
            <w:tcMar>
              <w:left w:w="98" w:type="dxa"/>
            </w:tcMar>
            <w:vAlign w:val="center"/>
          </w:tcPr>
          <w:p w:rsidR="007610C6" w:rsidRPr="009670BC" w:rsidRDefault="007610C6" w:rsidP="009670BC">
            <w:pPr>
              <w:jc w:val="center"/>
              <w:rPr>
                <w:color w:val="000000"/>
                <w:sz w:val="24"/>
                <w:szCs w:val="24"/>
              </w:rPr>
            </w:pPr>
            <w:r w:rsidRPr="009670BC">
              <w:rPr>
                <w:color w:val="000000"/>
                <w:sz w:val="24"/>
                <w:szCs w:val="24"/>
              </w:rPr>
              <w:t>Дата вывода из действия</w:t>
            </w:r>
          </w:p>
        </w:tc>
        <w:tc>
          <w:tcPr>
            <w:tcW w:w="552" w:type="pct"/>
            <w:tcBorders>
              <w:left w:val="single" w:sz="4" w:space="0" w:color="00000A"/>
            </w:tcBorders>
            <w:tcMar>
              <w:left w:w="103" w:type="dxa"/>
            </w:tcMar>
            <w:vAlign w:val="center"/>
          </w:tcPr>
          <w:p w:rsidR="007610C6" w:rsidRPr="009670BC" w:rsidRDefault="007610C6" w:rsidP="009670BC">
            <w:pPr>
              <w:jc w:val="center"/>
              <w:rPr>
                <w:color w:val="000000"/>
                <w:sz w:val="24"/>
                <w:szCs w:val="24"/>
              </w:rPr>
            </w:pPr>
            <w:r w:rsidRPr="009670BC">
              <w:rPr>
                <w:color w:val="000000"/>
                <w:sz w:val="24"/>
                <w:szCs w:val="24"/>
              </w:rPr>
              <w:t>Примечание</w:t>
            </w:r>
          </w:p>
        </w:tc>
      </w:tr>
      <w:tr w:rsidR="007610C6">
        <w:trPr>
          <w:trHeight w:val="284"/>
        </w:trPr>
        <w:tc>
          <w:tcPr>
            <w:tcW w:w="232" w:type="pct"/>
            <w:shd w:val="clear" w:color="auto" w:fill="FFFFFF"/>
            <w:tcMar>
              <w:left w:w="98" w:type="dxa"/>
            </w:tcMar>
            <w:vAlign w:val="center"/>
          </w:tcPr>
          <w:p w:rsidR="007610C6" w:rsidRDefault="007610C6" w:rsidP="009670BC">
            <w:pPr>
              <w:jc w:val="center"/>
            </w:pPr>
            <w:r>
              <w:t>1</w:t>
            </w:r>
          </w:p>
        </w:tc>
        <w:tc>
          <w:tcPr>
            <w:tcW w:w="611" w:type="pct"/>
            <w:tcBorders>
              <w:right w:val="single" w:sz="4" w:space="0" w:color="00000A"/>
            </w:tcBorders>
            <w:tcMar>
              <w:left w:w="98" w:type="dxa"/>
            </w:tcMar>
            <w:vAlign w:val="center"/>
          </w:tcPr>
          <w:p w:rsidR="007610C6" w:rsidRDefault="007610C6" w:rsidP="009670BC">
            <w:pPr>
              <w:jc w:val="center"/>
              <w:rPr>
                <w:color w:val="000000"/>
              </w:rPr>
            </w:pPr>
            <w:r>
              <w:rPr>
                <w:color w:val="000000"/>
              </w:rPr>
              <w:t>2</w:t>
            </w:r>
          </w:p>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r>
              <w:rPr>
                <w:color w:val="000000"/>
              </w:rPr>
              <w:t>3</w:t>
            </w: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r>
              <w:rPr>
                <w:color w:val="000000"/>
              </w:rPr>
              <w:t>4</w:t>
            </w:r>
          </w:p>
        </w:tc>
        <w:tc>
          <w:tcPr>
            <w:tcW w:w="821" w:type="pct"/>
            <w:shd w:val="clear" w:color="auto" w:fill="FFFFFF"/>
            <w:tcMar>
              <w:left w:w="98" w:type="dxa"/>
            </w:tcMar>
            <w:vAlign w:val="center"/>
          </w:tcPr>
          <w:p w:rsidR="007610C6" w:rsidRDefault="007610C6" w:rsidP="009670BC">
            <w:pPr>
              <w:jc w:val="center"/>
              <w:rPr>
                <w:color w:val="000000"/>
              </w:rPr>
            </w:pPr>
            <w:r>
              <w:rPr>
                <w:color w:val="000000"/>
              </w:rPr>
              <w:t>5</w:t>
            </w:r>
          </w:p>
        </w:tc>
        <w:tc>
          <w:tcPr>
            <w:tcW w:w="577" w:type="pct"/>
            <w:shd w:val="clear" w:color="auto" w:fill="FFFFFF"/>
            <w:tcMar>
              <w:left w:w="98" w:type="dxa"/>
            </w:tcMar>
            <w:vAlign w:val="center"/>
          </w:tcPr>
          <w:p w:rsidR="007610C6" w:rsidRDefault="007610C6" w:rsidP="009670BC">
            <w:pPr>
              <w:jc w:val="center"/>
              <w:rPr>
                <w:color w:val="000000"/>
              </w:rPr>
            </w:pPr>
            <w:r>
              <w:rPr>
                <w:color w:val="000000"/>
              </w:rPr>
              <w:t>6</w:t>
            </w:r>
          </w:p>
        </w:tc>
        <w:tc>
          <w:tcPr>
            <w:tcW w:w="611" w:type="pct"/>
            <w:tcBorders>
              <w:right w:val="single" w:sz="4" w:space="0" w:color="00000A"/>
            </w:tcBorders>
            <w:tcMar>
              <w:left w:w="98" w:type="dxa"/>
            </w:tcMar>
            <w:vAlign w:val="center"/>
          </w:tcPr>
          <w:p w:rsidR="007610C6" w:rsidRDefault="007610C6" w:rsidP="009670BC">
            <w:pPr>
              <w:jc w:val="center"/>
              <w:rPr>
                <w:color w:val="000000"/>
              </w:rPr>
            </w:pPr>
            <w:r>
              <w:rPr>
                <w:color w:val="000000"/>
              </w:rPr>
              <w:t>7</w:t>
            </w:r>
          </w:p>
        </w:tc>
        <w:tc>
          <w:tcPr>
            <w:tcW w:w="552" w:type="pct"/>
            <w:tcBorders>
              <w:left w:val="single" w:sz="4" w:space="0" w:color="00000A"/>
            </w:tcBorders>
            <w:tcMar>
              <w:left w:w="103" w:type="dxa"/>
            </w:tcMar>
            <w:vAlign w:val="center"/>
          </w:tcPr>
          <w:p w:rsidR="007610C6" w:rsidRDefault="007610C6" w:rsidP="009670BC">
            <w:pPr>
              <w:jc w:val="center"/>
              <w:rPr>
                <w:color w:val="000000"/>
              </w:rPr>
            </w:pPr>
            <w:r>
              <w:rPr>
                <w:color w:val="000000"/>
              </w:rPr>
              <w:t>8</w:t>
            </w: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tcPr>
          <w:p w:rsidR="007610C6" w:rsidRDefault="007610C6" w:rsidP="009670BC"/>
        </w:tc>
        <w:tc>
          <w:tcPr>
            <w:tcW w:w="821" w:type="pct"/>
            <w:shd w:val="clear" w:color="auto" w:fill="FFFFFF"/>
            <w:tcMar>
              <w:left w:w="98" w:type="dxa"/>
            </w:tcMar>
          </w:tcPr>
          <w:p w:rsidR="007610C6" w:rsidRDefault="007610C6" w:rsidP="009670BC"/>
        </w:tc>
        <w:tc>
          <w:tcPr>
            <w:tcW w:w="577" w:type="pct"/>
            <w:shd w:val="clear" w:color="auto" w:fill="FFFFFF"/>
            <w:tcMar>
              <w:left w:w="98" w:type="dxa"/>
            </w:tcMar>
          </w:tcPr>
          <w:p w:rsidR="007610C6" w:rsidRDefault="007610C6" w:rsidP="009670BC"/>
        </w:tc>
        <w:tc>
          <w:tcPr>
            <w:tcW w:w="611" w:type="pct"/>
            <w:tcBorders>
              <w:right w:val="single" w:sz="4" w:space="0" w:color="00000A"/>
            </w:tcBorders>
            <w:tcMar>
              <w:left w:w="98" w:type="dxa"/>
            </w:tcMar>
          </w:tcPr>
          <w:p w:rsidR="007610C6" w:rsidRDefault="007610C6" w:rsidP="009670BC"/>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r w:rsidR="007610C6">
        <w:trPr>
          <w:trHeight w:val="284"/>
        </w:trPr>
        <w:tc>
          <w:tcPr>
            <w:tcW w:w="232" w:type="pct"/>
            <w:shd w:val="clear" w:color="auto" w:fill="FFFFFF"/>
            <w:tcMar>
              <w:left w:w="98" w:type="dxa"/>
            </w:tcMar>
            <w:vAlign w:val="center"/>
          </w:tcPr>
          <w:p w:rsidR="007610C6" w:rsidRDefault="007610C6" w:rsidP="009670BC">
            <w:pPr>
              <w:jc w:val="center"/>
            </w:pPr>
          </w:p>
        </w:tc>
        <w:tc>
          <w:tcPr>
            <w:tcW w:w="611" w:type="pct"/>
            <w:tcBorders>
              <w:right w:val="single" w:sz="4" w:space="0" w:color="00000A"/>
            </w:tcBorders>
            <w:tcMar>
              <w:left w:w="98" w:type="dxa"/>
            </w:tcMar>
          </w:tcPr>
          <w:p w:rsidR="007610C6" w:rsidRDefault="007610C6" w:rsidP="009670BC"/>
        </w:tc>
        <w:tc>
          <w:tcPr>
            <w:tcW w:w="722" w:type="pct"/>
            <w:tcBorders>
              <w:left w:val="single" w:sz="4" w:space="0" w:color="00000A"/>
              <w:right w:val="single" w:sz="4" w:space="0" w:color="00000A"/>
            </w:tcBorders>
            <w:tcMar>
              <w:left w:w="103" w:type="dxa"/>
            </w:tcMar>
            <w:vAlign w:val="center"/>
          </w:tcPr>
          <w:p w:rsidR="007610C6" w:rsidRDefault="007610C6" w:rsidP="009670BC">
            <w:pPr>
              <w:jc w:val="center"/>
              <w:rPr>
                <w:color w:val="000000"/>
              </w:rPr>
            </w:pPr>
          </w:p>
        </w:tc>
        <w:tc>
          <w:tcPr>
            <w:tcW w:w="873" w:type="pct"/>
            <w:tcBorders>
              <w:left w:val="single" w:sz="4" w:space="0" w:color="00000A"/>
            </w:tcBorders>
            <w:shd w:val="clear" w:color="auto" w:fill="FFFFFF"/>
            <w:tcMar>
              <w:left w:w="98" w:type="dxa"/>
            </w:tcMar>
            <w:vAlign w:val="center"/>
          </w:tcPr>
          <w:p w:rsidR="007610C6" w:rsidRDefault="007610C6" w:rsidP="009670BC">
            <w:pPr>
              <w:jc w:val="center"/>
              <w:rPr>
                <w:color w:val="000000"/>
              </w:rPr>
            </w:pPr>
          </w:p>
        </w:tc>
        <w:tc>
          <w:tcPr>
            <w:tcW w:w="821" w:type="pct"/>
            <w:shd w:val="clear" w:color="auto" w:fill="FFFFFF"/>
            <w:tcMar>
              <w:left w:w="98" w:type="dxa"/>
            </w:tcMar>
            <w:vAlign w:val="center"/>
          </w:tcPr>
          <w:p w:rsidR="007610C6" w:rsidRDefault="007610C6" w:rsidP="009670BC">
            <w:pPr>
              <w:jc w:val="center"/>
              <w:rPr>
                <w:color w:val="000000"/>
              </w:rPr>
            </w:pPr>
          </w:p>
        </w:tc>
        <w:tc>
          <w:tcPr>
            <w:tcW w:w="577" w:type="pct"/>
            <w:shd w:val="clear" w:color="auto" w:fill="FFFFFF"/>
            <w:tcMar>
              <w:left w:w="98" w:type="dxa"/>
            </w:tcMar>
            <w:vAlign w:val="center"/>
          </w:tcPr>
          <w:p w:rsidR="007610C6" w:rsidRDefault="007610C6" w:rsidP="009670BC">
            <w:pPr>
              <w:jc w:val="center"/>
              <w:rPr>
                <w:color w:val="000000"/>
              </w:rPr>
            </w:pPr>
          </w:p>
        </w:tc>
        <w:tc>
          <w:tcPr>
            <w:tcW w:w="611" w:type="pct"/>
            <w:tcBorders>
              <w:right w:val="single" w:sz="4" w:space="0" w:color="00000A"/>
            </w:tcBorders>
            <w:tcMar>
              <w:left w:w="98" w:type="dxa"/>
            </w:tcMar>
            <w:vAlign w:val="center"/>
          </w:tcPr>
          <w:p w:rsidR="007610C6" w:rsidRDefault="007610C6" w:rsidP="009670BC">
            <w:pPr>
              <w:jc w:val="center"/>
              <w:rPr>
                <w:color w:val="000000"/>
              </w:rPr>
            </w:pPr>
          </w:p>
        </w:tc>
        <w:tc>
          <w:tcPr>
            <w:tcW w:w="552" w:type="pct"/>
            <w:tcBorders>
              <w:left w:val="single" w:sz="4" w:space="0" w:color="00000A"/>
            </w:tcBorders>
            <w:tcMar>
              <w:left w:w="103" w:type="dxa"/>
            </w:tcMar>
            <w:vAlign w:val="center"/>
          </w:tcPr>
          <w:p w:rsidR="007610C6" w:rsidRDefault="007610C6" w:rsidP="009670BC">
            <w:pPr>
              <w:jc w:val="center"/>
              <w:rPr>
                <w:color w:val="000000"/>
              </w:rPr>
            </w:pPr>
          </w:p>
        </w:tc>
      </w:tr>
    </w:tbl>
    <w:p w:rsidR="007610C6" w:rsidRDefault="007610C6" w:rsidP="009670BC"/>
    <w:p w:rsidR="007610C6" w:rsidRDefault="007610C6" w:rsidP="009670BC">
      <w:pPr>
        <w:tabs>
          <w:tab w:val="left" w:pos="-142"/>
        </w:tabs>
        <w:ind w:left="9498"/>
        <w:jc w:val="both"/>
        <w:rPr>
          <w:sz w:val="24"/>
          <w:szCs w:val="24"/>
        </w:rPr>
      </w:pPr>
    </w:p>
    <w:p w:rsidR="007610C6" w:rsidRDefault="007610C6" w:rsidP="009670BC">
      <w:pPr>
        <w:tabs>
          <w:tab w:val="left" w:pos="-142"/>
        </w:tabs>
        <w:ind w:left="9498"/>
        <w:jc w:val="both"/>
        <w:rPr>
          <w:sz w:val="24"/>
          <w:szCs w:val="24"/>
        </w:rPr>
      </w:pPr>
    </w:p>
    <w:p w:rsidR="007610C6" w:rsidRDefault="007610C6" w:rsidP="009670BC">
      <w:pPr>
        <w:tabs>
          <w:tab w:val="left" w:pos="-142"/>
        </w:tabs>
        <w:ind w:left="9498"/>
        <w:jc w:val="both"/>
        <w:rPr>
          <w:sz w:val="24"/>
          <w:szCs w:val="24"/>
        </w:rPr>
        <w:sectPr w:rsidR="007610C6" w:rsidSect="009670BC">
          <w:footerReference w:type="default" r:id="rId15"/>
          <w:pgSz w:w="16838" w:h="11906" w:orient="landscape"/>
          <w:pgMar w:top="1134" w:right="850" w:bottom="1134" w:left="1701" w:header="0" w:footer="708" w:gutter="0"/>
          <w:cols w:space="720"/>
          <w:formProt w:val="0"/>
          <w:titlePg/>
          <w:docGrid w:linePitch="360" w:charSpace="-6145"/>
        </w:sectPr>
      </w:pPr>
    </w:p>
    <w:tbl>
      <w:tblPr>
        <w:tblW w:w="3960" w:type="dxa"/>
        <w:tblInd w:w="5222" w:type="dxa"/>
        <w:tblLook w:val="0000" w:firstRow="0" w:lastRow="0" w:firstColumn="0" w:lastColumn="0" w:noHBand="0" w:noVBand="0"/>
      </w:tblPr>
      <w:tblGrid>
        <w:gridCol w:w="3960"/>
      </w:tblGrid>
      <w:tr w:rsidR="007610C6" w:rsidTr="00231BDF">
        <w:tc>
          <w:tcPr>
            <w:tcW w:w="3960" w:type="dxa"/>
            <w:shd w:val="clear" w:color="auto" w:fill="FFFFFF"/>
          </w:tcPr>
          <w:p w:rsidR="007610C6" w:rsidRPr="003757DA" w:rsidRDefault="007610C6" w:rsidP="00285AD5">
            <w:pPr>
              <w:tabs>
                <w:tab w:val="left" w:pos="9639"/>
              </w:tabs>
              <w:jc w:val="both"/>
              <w:rPr>
                <w:sz w:val="24"/>
                <w:szCs w:val="24"/>
              </w:rPr>
            </w:pPr>
            <w:r w:rsidRPr="0033466F">
              <w:rPr>
                <w:sz w:val="24"/>
                <w:szCs w:val="24"/>
              </w:rPr>
              <w:t>Приложение №</w:t>
            </w:r>
            <w:r w:rsidRPr="003757DA">
              <w:rPr>
                <w:sz w:val="24"/>
                <w:szCs w:val="24"/>
              </w:rPr>
              <w:t>1</w:t>
            </w:r>
            <w:r>
              <w:rPr>
                <w:sz w:val="24"/>
                <w:szCs w:val="24"/>
              </w:rPr>
              <w:t>4</w:t>
            </w:r>
          </w:p>
          <w:p w:rsidR="007610C6" w:rsidRPr="0033466F" w:rsidRDefault="007610C6" w:rsidP="00285AD5">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285AD5">
            <w:pPr>
              <w:tabs>
                <w:tab w:val="left" w:pos="9639"/>
              </w:tabs>
              <w:jc w:val="both"/>
              <w:rPr>
                <w:sz w:val="24"/>
                <w:szCs w:val="24"/>
              </w:rPr>
            </w:pPr>
            <w:r>
              <w:rPr>
                <w:sz w:val="24"/>
                <w:szCs w:val="24"/>
              </w:rPr>
              <w:t>от_14.12.2020 г. №586________</w:t>
            </w:r>
          </w:p>
          <w:p w:rsidR="007610C6" w:rsidRPr="00214A37" w:rsidRDefault="007610C6" w:rsidP="00285AD5">
            <w:pPr>
              <w:tabs>
                <w:tab w:val="left" w:pos="9639"/>
              </w:tabs>
              <w:jc w:val="both"/>
            </w:pPr>
          </w:p>
        </w:tc>
      </w:tr>
    </w:tbl>
    <w:p w:rsidR="007610C6" w:rsidRDefault="007610C6" w:rsidP="003757DA">
      <w:pPr>
        <w:jc w:val="center"/>
        <w:rPr>
          <w:sz w:val="24"/>
          <w:szCs w:val="24"/>
        </w:rPr>
      </w:pPr>
    </w:p>
    <w:p w:rsidR="007610C6" w:rsidRPr="00226FC1" w:rsidRDefault="007610C6" w:rsidP="003757DA">
      <w:pPr>
        <w:jc w:val="center"/>
        <w:rPr>
          <w:sz w:val="24"/>
          <w:szCs w:val="24"/>
        </w:rPr>
      </w:pPr>
      <w:r w:rsidRPr="00226FC1">
        <w:rPr>
          <w:sz w:val="24"/>
          <w:szCs w:val="24"/>
        </w:rPr>
        <w:t>ФОРМА</w:t>
      </w:r>
    </w:p>
    <w:p w:rsidR="007610C6" w:rsidRPr="00226FC1" w:rsidRDefault="007610C6" w:rsidP="003757DA">
      <w:pPr>
        <w:jc w:val="center"/>
        <w:rPr>
          <w:sz w:val="24"/>
          <w:szCs w:val="24"/>
        </w:rPr>
      </w:pPr>
      <w:r w:rsidRPr="004B14B4">
        <w:rPr>
          <w:sz w:val="24"/>
          <w:szCs w:val="24"/>
        </w:rPr>
        <w:t>а</w:t>
      </w:r>
      <w:r w:rsidRPr="00226FC1">
        <w:rPr>
          <w:sz w:val="24"/>
          <w:szCs w:val="24"/>
        </w:rPr>
        <w:t>кта ввода в эксплуатацию средств криптографической защиты информации</w:t>
      </w:r>
    </w:p>
    <w:p w:rsidR="007610C6" w:rsidRPr="00226FC1" w:rsidRDefault="007610C6" w:rsidP="003757DA">
      <w:pPr>
        <w:jc w:val="center"/>
        <w:rPr>
          <w:sz w:val="24"/>
          <w:szCs w:val="24"/>
        </w:rPr>
      </w:pPr>
    </w:p>
    <w:tbl>
      <w:tblPr>
        <w:tblW w:w="4343" w:type="dxa"/>
        <w:tblInd w:w="2" w:type="dxa"/>
        <w:tblLook w:val="0000" w:firstRow="0" w:lastRow="0" w:firstColumn="0" w:lastColumn="0" w:noHBand="0" w:noVBand="0"/>
      </w:tblPr>
      <w:tblGrid>
        <w:gridCol w:w="4343"/>
      </w:tblGrid>
      <w:tr w:rsidR="007610C6" w:rsidRPr="00226FC1">
        <w:trPr>
          <w:trHeight w:val="340"/>
        </w:trPr>
        <w:tc>
          <w:tcPr>
            <w:tcW w:w="4343" w:type="dxa"/>
          </w:tcPr>
          <w:p w:rsidR="007610C6" w:rsidRPr="00226FC1" w:rsidRDefault="007610C6" w:rsidP="00285AD5">
            <w:pPr>
              <w:jc w:val="center"/>
              <w:rPr>
                <w:sz w:val="24"/>
                <w:szCs w:val="24"/>
              </w:rPr>
            </w:pPr>
            <w:r w:rsidRPr="00226FC1">
              <w:rPr>
                <w:sz w:val="24"/>
                <w:szCs w:val="24"/>
              </w:rPr>
              <w:t>УТВЕРЖДАЮ</w:t>
            </w:r>
          </w:p>
          <w:p w:rsidR="007610C6" w:rsidRPr="00226FC1" w:rsidRDefault="007610C6" w:rsidP="00285AD5">
            <w:pPr>
              <w:jc w:val="center"/>
              <w:rPr>
                <w:sz w:val="24"/>
                <w:szCs w:val="24"/>
              </w:rPr>
            </w:pPr>
            <w:r w:rsidRPr="00226FC1">
              <w:rPr>
                <w:sz w:val="24"/>
                <w:szCs w:val="24"/>
              </w:rPr>
              <w:t>Глава Змеиногорского района Алтайского края</w:t>
            </w:r>
          </w:p>
          <w:p w:rsidR="007610C6" w:rsidRPr="00226FC1" w:rsidRDefault="007610C6" w:rsidP="00285AD5">
            <w:pPr>
              <w:jc w:val="center"/>
              <w:rPr>
                <w:sz w:val="24"/>
                <w:szCs w:val="24"/>
              </w:rPr>
            </w:pPr>
          </w:p>
          <w:p w:rsidR="007610C6" w:rsidRPr="00226FC1" w:rsidRDefault="007610C6" w:rsidP="00285AD5">
            <w:pPr>
              <w:jc w:val="center"/>
              <w:rPr>
                <w:sz w:val="24"/>
                <w:szCs w:val="24"/>
              </w:rPr>
            </w:pPr>
            <w:r w:rsidRPr="00226FC1">
              <w:rPr>
                <w:sz w:val="24"/>
                <w:szCs w:val="24"/>
              </w:rPr>
              <w:t>___________ /___________</w:t>
            </w:r>
          </w:p>
        </w:tc>
      </w:tr>
      <w:tr w:rsidR="007610C6" w:rsidRPr="00226FC1">
        <w:trPr>
          <w:trHeight w:val="340"/>
        </w:trPr>
        <w:tc>
          <w:tcPr>
            <w:tcW w:w="4343" w:type="dxa"/>
          </w:tcPr>
          <w:p w:rsidR="007610C6" w:rsidRPr="00226FC1" w:rsidRDefault="007610C6" w:rsidP="00285AD5">
            <w:pPr>
              <w:jc w:val="center"/>
              <w:rPr>
                <w:sz w:val="24"/>
                <w:szCs w:val="24"/>
              </w:rPr>
            </w:pPr>
            <w:r w:rsidRPr="00226FC1">
              <w:rPr>
                <w:sz w:val="24"/>
                <w:szCs w:val="24"/>
              </w:rPr>
              <w:t>«__» _____________ 20__г.</w:t>
            </w:r>
          </w:p>
        </w:tc>
      </w:tr>
    </w:tbl>
    <w:p w:rsidR="007610C6" w:rsidRPr="00226FC1" w:rsidRDefault="007610C6" w:rsidP="003757DA">
      <w:pPr>
        <w:jc w:val="center"/>
        <w:rPr>
          <w:caps/>
          <w:sz w:val="24"/>
          <w:szCs w:val="24"/>
        </w:rPr>
      </w:pPr>
      <w:r w:rsidRPr="00226FC1">
        <w:rPr>
          <w:caps/>
          <w:sz w:val="24"/>
          <w:szCs w:val="24"/>
        </w:rPr>
        <w:t>Акт</w:t>
      </w:r>
    </w:p>
    <w:p w:rsidR="007610C6" w:rsidRPr="00226FC1" w:rsidRDefault="007610C6" w:rsidP="003757DA">
      <w:pPr>
        <w:jc w:val="center"/>
        <w:rPr>
          <w:sz w:val="24"/>
          <w:szCs w:val="24"/>
        </w:rPr>
      </w:pPr>
      <w:r w:rsidRPr="00226FC1">
        <w:rPr>
          <w:sz w:val="24"/>
          <w:szCs w:val="24"/>
        </w:rPr>
        <w:t>ввода в эксплуатацию средства криптографической защиты информации</w:t>
      </w:r>
    </w:p>
    <w:p w:rsidR="007610C6" w:rsidRPr="00226FC1" w:rsidRDefault="007610C6" w:rsidP="003757DA">
      <w:pPr>
        <w:jc w:val="center"/>
        <w:rPr>
          <w:sz w:val="24"/>
          <w:szCs w:val="24"/>
        </w:rPr>
      </w:pPr>
    </w:p>
    <w:p w:rsidR="007610C6" w:rsidRDefault="007610C6" w:rsidP="004B14B4">
      <w:pPr>
        <w:jc w:val="both"/>
        <w:rPr>
          <w:sz w:val="28"/>
          <w:szCs w:val="28"/>
        </w:rPr>
      </w:pPr>
      <w:r w:rsidRPr="00226FC1">
        <w:rPr>
          <w:sz w:val="24"/>
          <w:szCs w:val="24"/>
        </w:rPr>
        <w:t xml:space="preserve">Настоящий акт составлен в том, что </w:t>
      </w:r>
      <w:r>
        <w:t>_____</w:t>
      </w:r>
      <w:r w:rsidRPr="00226FC1">
        <w:rPr>
          <w:sz w:val="28"/>
          <w:szCs w:val="28"/>
        </w:rPr>
        <w:t xml:space="preserve"> </w:t>
      </w:r>
      <w:r w:rsidRPr="00226FC1">
        <w:rPr>
          <w:sz w:val="24"/>
          <w:szCs w:val="24"/>
        </w:rPr>
        <w:t>специалистом</w:t>
      </w:r>
      <w:r>
        <w:rPr>
          <w:sz w:val="28"/>
          <w:szCs w:val="28"/>
        </w:rPr>
        <w:t>______________________</w:t>
      </w:r>
    </w:p>
    <w:p w:rsidR="007610C6" w:rsidRDefault="007610C6" w:rsidP="003757DA">
      <w:pPr>
        <w:ind w:firstLine="709"/>
        <w:jc w:val="both"/>
      </w:pPr>
      <w:r>
        <w:t xml:space="preserve">                                                              </w:t>
      </w:r>
      <w:r w:rsidRPr="00B964D3">
        <w:t>(дата)</w:t>
      </w:r>
      <w:r w:rsidRPr="004B14B4">
        <w:rPr>
          <w:sz w:val="28"/>
          <w:szCs w:val="28"/>
        </w:rPr>
        <w:t xml:space="preserve"> </w:t>
      </w:r>
      <w:r w:rsidRPr="00214A37">
        <w:rPr>
          <w:color w:val="FFFFFF"/>
          <w:sz w:val="28"/>
          <w:szCs w:val="28"/>
          <w:u w:val="single"/>
        </w:rPr>
        <w:t>_</w:t>
      </w:r>
      <w:r>
        <w:rPr>
          <w:color w:val="FFFFFF"/>
          <w:sz w:val="28"/>
          <w:szCs w:val="28"/>
          <w:u w:val="single"/>
        </w:rPr>
        <w:t xml:space="preserve">             </w:t>
      </w:r>
      <w:r w:rsidRPr="00B964D3">
        <w:t>(Ф.И.О., должность, наименование организации)</w:t>
      </w:r>
    </w:p>
    <w:p w:rsidR="007610C6" w:rsidRDefault="007610C6" w:rsidP="003757DA">
      <w:pPr>
        <w:ind w:firstLine="709"/>
        <w:jc w:val="both"/>
        <w:rPr>
          <w:sz w:val="28"/>
          <w:szCs w:val="28"/>
        </w:rPr>
      </w:pPr>
      <w:r>
        <w:tab/>
      </w:r>
    </w:p>
    <w:p w:rsidR="007610C6" w:rsidRPr="00B964D3" w:rsidRDefault="007610C6" w:rsidP="003757DA">
      <w:pPr>
        <w:ind w:firstLine="709"/>
        <w:jc w:val="both"/>
        <w:rPr>
          <w:sz w:val="28"/>
          <w:szCs w:val="28"/>
        </w:rPr>
      </w:pPr>
      <w:r>
        <w:rPr>
          <w:sz w:val="28"/>
          <w:szCs w:val="28"/>
        </w:rPr>
        <w:t xml:space="preserve">                                                   </w:t>
      </w:r>
      <w:r w:rsidRPr="00226FC1">
        <w:t xml:space="preserve"> </w:t>
      </w:r>
      <w:r>
        <w:t xml:space="preserve">                      </w:t>
      </w:r>
    </w:p>
    <w:p w:rsidR="007610C6" w:rsidRPr="00433220" w:rsidRDefault="007610C6" w:rsidP="003757DA">
      <w:pPr>
        <w:jc w:val="both"/>
        <w:rPr>
          <w:sz w:val="28"/>
          <w:szCs w:val="28"/>
        </w:rPr>
      </w:pPr>
      <w:r w:rsidRPr="00226FC1">
        <w:rPr>
          <w:sz w:val="24"/>
          <w:szCs w:val="24"/>
        </w:rPr>
        <w:t>была произведена установка и настройка средства криптографической защиты информации (далее – СКЗИ)</w:t>
      </w:r>
      <w:r w:rsidRPr="00B964D3">
        <w:rPr>
          <w:sz w:val="28"/>
          <w:szCs w:val="28"/>
        </w:rPr>
        <w:t xml:space="preserve"> </w:t>
      </w:r>
      <w:r>
        <w:rPr>
          <w:sz w:val="28"/>
          <w:szCs w:val="28"/>
        </w:rPr>
        <w:t>____________________________________________________________________</w:t>
      </w:r>
    </w:p>
    <w:p w:rsidR="007610C6" w:rsidRDefault="007610C6" w:rsidP="003757DA">
      <w:pPr>
        <w:ind w:firstLine="709"/>
        <w:jc w:val="center"/>
        <w:rPr>
          <w:sz w:val="28"/>
          <w:szCs w:val="28"/>
        </w:rPr>
      </w:pPr>
      <w:r w:rsidRPr="00B964D3">
        <w:t>(</w:t>
      </w:r>
      <w:r>
        <w:t>наименование СКЗИ</w:t>
      </w:r>
      <w:r w:rsidRPr="00B964D3">
        <w:t>)</w:t>
      </w:r>
    </w:p>
    <w:p w:rsidR="007610C6" w:rsidRDefault="007610C6" w:rsidP="003757DA">
      <w:pPr>
        <w:ind w:firstLine="709"/>
        <w:jc w:val="both"/>
        <w:rPr>
          <w:sz w:val="28"/>
          <w:szCs w:val="28"/>
        </w:rPr>
      </w:pPr>
      <w:r w:rsidRPr="00226FC1">
        <w:rPr>
          <w:sz w:val="24"/>
          <w:szCs w:val="24"/>
        </w:rPr>
        <w:t>Место установки:</w:t>
      </w:r>
      <w:r w:rsidRPr="00B964D3">
        <w:rPr>
          <w:sz w:val="28"/>
          <w:szCs w:val="28"/>
        </w:rPr>
        <w:t xml:space="preserve"> </w:t>
      </w:r>
      <w:r w:rsidRPr="00226FC1">
        <w:rPr>
          <w:sz w:val="24"/>
          <w:szCs w:val="24"/>
          <w:u w:val="single"/>
        </w:rPr>
        <w:tab/>
        <w:t>_________________________________________</w:t>
      </w:r>
      <w:r>
        <w:rPr>
          <w:u w:val="single"/>
        </w:rPr>
        <w:t>_________________</w:t>
      </w:r>
    </w:p>
    <w:p w:rsidR="007610C6" w:rsidRPr="00B964D3" w:rsidRDefault="007610C6" w:rsidP="003757DA">
      <w:pPr>
        <w:ind w:firstLine="709"/>
        <w:jc w:val="both"/>
      </w:pPr>
      <w:r>
        <w:rPr>
          <w:sz w:val="28"/>
          <w:szCs w:val="28"/>
        </w:rPr>
        <w:t xml:space="preserve">                                                            </w:t>
      </w:r>
      <w:r w:rsidRPr="00B964D3">
        <w:t>(адрес, № кабинета)</w:t>
      </w:r>
    </w:p>
    <w:tbl>
      <w:tblPr>
        <w:tblW w:w="0" w:type="auto"/>
        <w:tblInd w:w="2" w:type="dxa"/>
        <w:tblLook w:val="00A0" w:firstRow="1" w:lastRow="0" w:firstColumn="1" w:lastColumn="0" w:noHBand="0" w:noVBand="0"/>
      </w:tblPr>
      <w:tblGrid>
        <w:gridCol w:w="2977"/>
        <w:gridCol w:w="6563"/>
      </w:tblGrid>
      <w:tr w:rsidR="007610C6" w:rsidRPr="000F4E9B">
        <w:tc>
          <w:tcPr>
            <w:tcW w:w="2977" w:type="dxa"/>
          </w:tcPr>
          <w:p w:rsidR="007610C6" w:rsidRPr="00226FC1" w:rsidRDefault="007610C6" w:rsidP="00285AD5">
            <w:pPr>
              <w:jc w:val="both"/>
              <w:rPr>
                <w:sz w:val="24"/>
                <w:szCs w:val="24"/>
              </w:rPr>
            </w:pPr>
            <w:r w:rsidRPr="00226FC1">
              <w:rPr>
                <w:sz w:val="24"/>
                <w:szCs w:val="24"/>
              </w:rPr>
              <w:t>Пользователь СКЗИ:</w:t>
            </w:r>
          </w:p>
        </w:tc>
        <w:tc>
          <w:tcPr>
            <w:tcW w:w="6563" w:type="dxa"/>
            <w:tcBorders>
              <w:bottom w:val="single" w:sz="4" w:space="0" w:color="auto"/>
            </w:tcBorders>
          </w:tcPr>
          <w:p w:rsidR="007610C6" w:rsidRPr="000F4E9B" w:rsidRDefault="007610C6" w:rsidP="00285AD5">
            <w:pPr>
              <w:jc w:val="both"/>
              <w:rPr>
                <w:sz w:val="28"/>
                <w:szCs w:val="28"/>
              </w:rPr>
            </w:pPr>
          </w:p>
        </w:tc>
      </w:tr>
      <w:tr w:rsidR="007610C6" w:rsidRPr="000F4E9B">
        <w:tc>
          <w:tcPr>
            <w:tcW w:w="2977" w:type="dxa"/>
          </w:tcPr>
          <w:p w:rsidR="007610C6" w:rsidRPr="000F4E9B" w:rsidRDefault="007610C6" w:rsidP="00285AD5">
            <w:pPr>
              <w:jc w:val="both"/>
              <w:rPr>
                <w:sz w:val="28"/>
                <w:szCs w:val="28"/>
              </w:rPr>
            </w:pPr>
          </w:p>
        </w:tc>
        <w:tc>
          <w:tcPr>
            <w:tcW w:w="6563" w:type="dxa"/>
            <w:tcBorders>
              <w:top w:val="single" w:sz="4" w:space="0" w:color="auto"/>
            </w:tcBorders>
          </w:tcPr>
          <w:p w:rsidR="007610C6" w:rsidRPr="000F4E9B" w:rsidRDefault="007610C6" w:rsidP="00285AD5">
            <w:pPr>
              <w:ind w:firstLine="709"/>
              <w:jc w:val="center"/>
            </w:pPr>
            <w:r w:rsidRPr="000F4E9B">
              <w:t>(Ф.И.О., должность)</w:t>
            </w:r>
          </w:p>
        </w:tc>
      </w:tr>
      <w:tr w:rsidR="007610C6" w:rsidRPr="00226FC1">
        <w:tc>
          <w:tcPr>
            <w:tcW w:w="2977" w:type="dxa"/>
          </w:tcPr>
          <w:p w:rsidR="007610C6" w:rsidRPr="00226FC1" w:rsidRDefault="007610C6" w:rsidP="00285AD5">
            <w:pPr>
              <w:jc w:val="both"/>
              <w:rPr>
                <w:sz w:val="24"/>
                <w:szCs w:val="24"/>
              </w:rPr>
            </w:pPr>
            <w:r w:rsidRPr="00226FC1">
              <w:rPr>
                <w:sz w:val="24"/>
                <w:szCs w:val="24"/>
              </w:rPr>
              <w:t>Серийный номер ПК:</w:t>
            </w:r>
          </w:p>
        </w:tc>
        <w:tc>
          <w:tcPr>
            <w:tcW w:w="6563" w:type="dxa"/>
            <w:tcBorders>
              <w:bottom w:val="single" w:sz="4" w:space="0" w:color="auto"/>
            </w:tcBorders>
          </w:tcPr>
          <w:p w:rsidR="007610C6" w:rsidRPr="00226FC1" w:rsidRDefault="007610C6" w:rsidP="00285AD5">
            <w:pPr>
              <w:jc w:val="both"/>
              <w:rPr>
                <w:sz w:val="24"/>
                <w:szCs w:val="24"/>
              </w:rPr>
            </w:pPr>
          </w:p>
        </w:tc>
      </w:tr>
    </w:tbl>
    <w:p w:rsidR="007610C6" w:rsidRPr="00226FC1" w:rsidRDefault="007610C6" w:rsidP="003757DA">
      <w:pPr>
        <w:ind w:firstLine="709"/>
        <w:jc w:val="both"/>
        <w:rPr>
          <w:sz w:val="24"/>
          <w:szCs w:val="24"/>
        </w:rPr>
      </w:pPr>
      <w:r w:rsidRPr="00226FC1">
        <w:rPr>
          <w:sz w:val="24"/>
          <w:szCs w:val="24"/>
        </w:rPr>
        <w:t>Комплектность и содержание установленного программного средства, обеспечивающего криптографическую защиту информации, соответствует сведениям, указанным в формуляре.</w:t>
      </w:r>
    </w:p>
    <w:p w:rsidR="007610C6" w:rsidRPr="00226FC1" w:rsidRDefault="007610C6" w:rsidP="003757DA">
      <w:pPr>
        <w:ind w:firstLine="709"/>
        <w:jc w:val="both"/>
        <w:rPr>
          <w:sz w:val="24"/>
          <w:szCs w:val="24"/>
        </w:rPr>
      </w:pPr>
      <w:r w:rsidRPr="00226FC1">
        <w:rPr>
          <w:sz w:val="24"/>
          <w:szCs w:val="24"/>
        </w:rPr>
        <w:t>Размещение СКЗИ, хранение ключевых носителей, охрана помещения организованны в установленном порядке.</w:t>
      </w:r>
    </w:p>
    <w:p w:rsidR="007610C6" w:rsidRPr="00226FC1" w:rsidRDefault="007610C6" w:rsidP="003757DA">
      <w:pPr>
        <w:ind w:firstLine="709"/>
        <w:jc w:val="both"/>
        <w:rPr>
          <w:sz w:val="24"/>
          <w:szCs w:val="24"/>
        </w:rPr>
      </w:pPr>
      <w:r w:rsidRPr="00226FC1">
        <w:rPr>
          <w:sz w:val="24"/>
          <w:szCs w:val="24"/>
        </w:rPr>
        <w:t>Обучение правилам работы с СКЗИ и проверка знаний нормативных правовых актов, а также эксплуатационной и технической документации к ним проведены.</w:t>
      </w:r>
    </w:p>
    <w:p w:rsidR="007610C6" w:rsidRPr="00226FC1" w:rsidRDefault="007610C6" w:rsidP="003757DA">
      <w:pPr>
        <w:ind w:firstLine="709"/>
        <w:jc w:val="both"/>
        <w:rPr>
          <w:sz w:val="24"/>
          <w:szCs w:val="24"/>
        </w:rPr>
      </w:pPr>
      <w:r w:rsidRPr="00226FC1">
        <w:rPr>
          <w:sz w:val="24"/>
          <w:szCs w:val="24"/>
        </w:rPr>
        <w:t>Условия для использования СКЗИ, установленные эксплуатационной и технической документации к ним созданы.</w:t>
      </w:r>
    </w:p>
    <w:p w:rsidR="007610C6" w:rsidRPr="00226FC1" w:rsidRDefault="007610C6" w:rsidP="003757DA">
      <w:pPr>
        <w:ind w:firstLine="709"/>
        <w:jc w:val="both"/>
        <w:rPr>
          <w:sz w:val="24"/>
          <w:szCs w:val="24"/>
        </w:rPr>
      </w:pPr>
      <w:r w:rsidRPr="00226FC1">
        <w:rPr>
          <w:sz w:val="24"/>
          <w:szCs w:val="24"/>
        </w:rPr>
        <w:t>Установленное и настроенное ПО находится в работоспособном состоянии.</w:t>
      </w:r>
    </w:p>
    <w:tbl>
      <w:tblPr>
        <w:tblW w:w="9760" w:type="dxa"/>
        <w:tblInd w:w="2" w:type="dxa"/>
        <w:tblLook w:val="00A0" w:firstRow="1" w:lastRow="0" w:firstColumn="1" w:lastColumn="0" w:noHBand="0" w:noVBand="0"/>
      </w:tblPr>
      <w:tblGrid>
        <w:gridCol w:w="3780"/>
        <w:gridCol w:w="360"/>
        <w:gridCol w:w="2880"/>
        <w:gridCol w:w="284"/>
        <w:gridCol w:w="2456"/>
      </w:tblGrid>
      <w:tr w:rsidR="007610C6" w:rsidRPr="000F4E9B">
        <w:tc>
          <w:tcPr>
            <w:tcW w:w="3780" w:type="dxa"/>
            <w:tcBorders>
              <w:bottom w:val="single" w:sz="4" w:space="0" w:color="auto"/>
            </w:tcBorders>
          </w:tcPr>
          <w:p w:rsidR="007610C6" w:rsidRPr="000F4E9B" w:rsidRDefault="007610C6" w:rsidP="00285AD5">
            <w:pPr>
              <w:rPr>
                <w:sz w:val="28"/>
                <w:szCs w:val="28"/>
              </w:rPr>
            </w:pPr>
          </w:p>
        </w:tc>
        <w:tc>
          <w:tcPr>
            <w:tcW w:w="360" w:type="dxa"/>
          </w:tcPr>
          <w:p w:rsidR="007610C6" w:rsidRPr="000F4E9B" w:rsidRDefault="007610C6" w:rsidP="00285AD5">
            <w:pPr>
              <w:rPr>
                <w:sz w:val="28"/>
                <w:szCs w:val="28"/>
              </w:rPr>
            </w:pPr>
          </w:p>
        </w:tc>
        <w:tc>
          <w:tcPr>
            <w:tcW w:w="2880" w:type="dxa"/>
            <w:tcBorders>
              <w:bottom w:val="single" w:sz="4" w:space="0" w:color="auto"/>
            </w:tcBorders>
          </w:tcPr>
          <w:p w:rsidR="007610C6" w:rsidRPr="000F4E9B" w:rsidRDefault="007610C6" w:rsidP="00285AD5">
            <w:pPr>
              <w:rPr>
                <w:sz w:val="28"/>
                <w:szCs w:val="28"/>
              </w:rPr>
            </w:pPr>
          </w:p>
        </w:tc>
        <w:tc>
          <w:tcPr>
            <w:tcW w:w="284" w:type="dxa"/>
          </w:tcPr>
          <w:p w:rsidR="007610C6" w:rsidRPr="000F4E9B" w:rsidRDefault="007610C6" w:rsidP="00285AD5">
            <w:pPr>
              <w:jc w:val="right"/>
              <w:rPr>
                <w:sz w:val="28"/>
                <w:szCs w:val="28"/>
              </w:rPr>
            </w:pPr>
          </w:p>
        </w:tc>
        <w:tc>
          <w:tcPr>
            <w:tcW w:w="2456" w:type="dxa"/>
            <w:tcBorders>
              <w:bottom w:val="single" w:sz="4" w:space="0" w:color="auto"/>
            </w:tcBorders>
            <w:vAlign w:val="center"/>
          </w:tcPr>
          <w:p w:rsidR="007610C6" w:rsidRPr="000F4E9B" w:rsidRDefault="007610C6" w:rsidP="00285AD5">
            <w:pPr>
              <w:jc w:val="right"/>
              <w:rPr>
                <w:sz w:val="28"/>
                <w:szCs w:val="28"/>
              </w:rPr>
            </w:pPr>
          </w:p>
        </w:tc>
      </w:tr>
      <w:tr w:rsidR="007610C6" w:rsidRPr="000F4E9B">
        <w:tc>
          <w:tcPr>
            <w:tcW w:w="3780" w:type="dxa"/>
            <w:tcBorders>
              <w:top w:val="single" w:sz="4" w:space="0" w:color="auto"/>
            </w:tcBorders>
          </w:tcPr>
          <w:p w:rsidR="007610C6" w:rsidRPr="000F4E9B" w:rsidRDefault="007610C6" w:rsidP="00285AD5">
            <w:pPr>
              <w:rPr>
                <w:sz w:val="28"/>
                <w:szCs w:val="28"/>
              </w:rPr>
            </w:pPr>
            <w:r w:rsidRPr="000F4E9B">
              <w:t>(должность лица, установившего СКЗИ)</w:t>
            </w:r>
          </w:p>
        </w:tc>
        <w:tc>
          <w:tcPr>
            <w:tcW w:w="360" w:type="dxa"/>
          </w:tcPr>
          <w:p w:rsidR="007610C6" w:rsidRPr="000F4E9B" w:rsidRDefault="007610C6" w:rsidP="00285AD5">
            <w:pPr>
              <w:jc w:val="center"/>
            </w:pPr>
          </w:p>
        </w:tc>
        <w:tc>
          <w:tcPr>
            <w:tcW w:w="2880" w:type="dxa"/>
            <w:tcBorders>
              <w:top w:val="single" w:sz="4" w:space="0" w:color="auto"/>
            </w:tcBorders>
          </w:tcPr>
          <w:p w:rsidR="007610C6" w:rsidRPr="000F4E9B" w:rsidRDefault="007610C6" w:rsidP="00285AD5">
            <w:pPr>
              <w:jc w:val="center"/>
              <w:rPr>
                <w:sz w:val="28"/>
                <w:szCs w:val="28"/>
              </w:rPr>
            </w:pPr>
            <w:r w:rsidRPr="000F4E9B">
              <w:t>(подпись)</w:t>
            </w:r>
          </w:p>
        </w:tc>
        <w:tc>
          <w:tcPr>
            <w:tcW w:w="284" w:type="dxa"/>
          </w:tcPr>
          <w:p w:rsidR="007610C6" w:rsidRPr="000F4E9B" w:rsidRDefault="007610C6" w:rsidP="00285AD5">
            <w:pPr>
              <w:jc w:val="center"/>
            </w:pPr>
          </w:p>
        </w:tc>
        <w:tc>
          <w:tcPr>
            <w:tcW w:w="2456" w:type="dxa"/>
            <w:tcBorders>
              <w:top w:val="single" w:sz="4" w:space="0" w:color="auto"/>
            </w:tcBorders>
          </w:tcPr>
          <w:p w:rsidR="007610C6" w:rsidRPr="000F4E9B" w:rsidRDefault="007610C6" w:rsidP="00285AD5">
            <w:pPr>
              <w:jc w:val="center"/>
              <w:rPr>
                <w:sz w:val="28"/>
                <w:szCs w:val="28"/>
              </w:rPr>
            </w:pPr>
            <w:r w:rsidRPr="000F4E9B">
              <w:t>(Ф.И.О.)</w:t>
            </w:r>
          </w:p>
        </w:tc>
      </w:tr>
      <w:tr w:rsidR="007610C6" w:rsidRPr="000F4E9B">
        <w:tc>
          <w:tcPr>
            <w:tcW w:w="3780" w:type="dxa"/>
          </w:tcPr>
          <w:p w:rsidR="007610C6" w:rsidRPr="000F4E9B" w:rsidRDefault="007610C6" w:rsidP="00285AD5">
            <w:pPr>
              <w:rPr>
                <w:sz w:val="28"/>
                <w:szCs w:val="28"/>
              </w:rPr>
            </w:pPr>
          </w:p>
        </w:tc>
        <w:tc>
          <w:tcPr>
            <w:tcW w:w="360" w:type="dxa"/>
          </w:tcPr>
          <w:p w:rsidR="007610C6" w:rsidRPr="000F4E9B" w:rsidRDefault="007610C6" w:rsidP="00285AD5">
            <w:pPr>
              <w:rPr>
                <w:sz w:val="28"/>
                <w:szCs w:val="28"/>
              </w:rPr>
            </w:pPr>
          </w:p>
        </w:tc>
        <w:tc>
          <w:tcPr>
            <w:tcW w:w="2880" w:type="dxa"/>
          </w:tcPr>
          <w:p w:rsidR="007610C6" w:rsidRPr="000F4E9B" w:rsidRDefault="007610C6" w:rsidP="00285AD5">
            <w:pPr>
              <w:rPr>
                <w:sz w:val="28"/>
                <w:szCs w:val="28"/>
              </w:rPr>
            </w:pPr>
          </w:p>
        </w:tc>
        <w:tc>
          <w:tcPr>
            <w:tcW w:w="284" w:type="dxa"/>
          </w:tcPr>
          <w:p w:rsidR="007610C6" w:rsidRPr="000F4E9B" w:rsidRDefault="007610C6" w:rsidP="00285AD5">
            <w:pPr>
              <w:rPr>
                <w:sz w:val="28"/>
                <w:szCs w:val="28"/>
              </w:rPr>
            </w:pPr>
          </w:p>
        </w:tc>
        <w:tc>
          <w:tcPr>
            <w:tcW w:w="2456" w:type="dxa"/>
          </w:tcPr>
          <w:p w:rsidR="007610C6" w:rsidRPr="000F4E9B" w:rsidRDefault="007610C6" w:rsidP="00285AD5">
            <w:pPr>
              <w:rPr>
                <w:sz w:val="28"/>
                <w:szCs w:val="28"/>
              </w:rPr>
            </w:pPr>
          </w:p>
        </w:tc>
      </w:tr>
      <w:tr w:rsidR="007610C6" w:rsidRPr="000F4E9B">
        <w:tc>
          <w:tcPr>
            <w:tcW w:w="3780" w:type="dxa"/>
            <w:tcBorders>
              <w:bottom w:val="single" w:sz="4" w:space="0" w:color="auto"/>
            </w:tcBorders>
          </w:tcPr>
          <w:p w:rsidR="007610C6" w:rsidRPr="000F4E9B" w:rsidRDefault="007610C6" w:rsidP="00285AD5">
            <w:pPr>
              <w:rPr>
                <w:sz w:val="28"/>
                <w:szCs w:val="28"/>
              </w:rPr>
            </w:pPr>
          </w:p>
        </w:tc>
        <w:tc>
          <w:tcPr>
            <w:tcW w:w="360" w:type="dxa"/>
          </w:tcPr>
          <w:p w:rsidR="007610C6" w:rsidRPr="000F4E9B" w:rsidRDefault="007610C6" w:rsidP="00285AD5">
            <w:pPr>
              <w:rPr>
                <w:sz w:val="28"/>
                <w:szCs w:val="28"/>
              </w:rPr>
            </w:pPr>
          </w:p>
        </w:tc>
        <w:tc>
          <w:tcPr>
            <w:tcW w:w="2880" w:type="dxa"/>
            <w:tcBorders>
              <w:bottom w:val="single" w:sz="4" w:space="0" w:color="auto"/>
            </w:tcBorders>
          </w:tcPr>
          <w:p w:rsidR="007610C6" w:rsidRPr="000F4E9B" w:rsidRDefault="007610C6" w:rsidP="00285AD5">
            <w:pPr>
              <w:rPr>
                <w:sz w:val="28"/>
                <w:szCs w:val="28"/>
              </w:rPr>
            </w:pPr>
          </w:p>
        </w:tc>
        <w:tc>
          <w:tcPr>
            <w:tcW w:w="284" w:type="dxa"/>
          </w:tcPr>
          <w:p w:rsidR="007610C6" w:rsidRPr="000F4E9B" w:rsidRDefault="007610C6" w:rsidP="00285AD5">
            <w:pPr>
              <w:jc w:val="right"/>
              <w:rPr>
                <w:sz w:val="28"/>
                <w:szCs w:val="28"/>
              </w:rPr>
            </w:pPr>
          </w:p>
        </w:tc>
        <w:tc>
          <w:tcPr>
            <w:tcW w:w="2456" w:type="dxa"/>
            <w:tcBorders>
              <w:bottom w:val="single" w:sz="4" w:space="0" w:color="auto"/>
            </w:tcBorders>
            <w:vAlign w:val="bottom"/>
          </w:tcPr>
          <w:p w:rsidR="007610C6" w:rsidRPr="000F4E9B" w:rsidRDefault="007610C6" w:rsidP="00285AD5">
            <w:pPr>
              <w:jc w:val="right"/>
              <w:rPr>
                <w:sz w:val="28"/>
                <w:szCs w:val="28"/>
              </w:rPr>
            </w:pPr>
          </w:p>
        </w:tc>
      </w:tr>
      <w:tr w:rsidR="007610C6" w:rsidRPr="000F4E9B">
        <w:tc>
          <w:tcPr>
            <w:tcW w:w="3780" w:type="dxa"/>
            <w:tcBorders>
              <w:top w:val="single" w:sz="4" w:space="0" w:color="auto"/>
            </w:tcBorders>
          </w:tcPr>
          <w:p w:rsidR="007610C6" w:rsidRPr="000F4E9B" w:rsidRDefault="007610C6" w:rsidP="00285AD5">
            <w:pPr>
              <w:jc w:val="center"/>
              <w:rPr>
                <w:sz w:val="28"/>
                <w:szCs w:val="28"/>
              </w:rPr>
            </w:pPr>
            <w:r w:rsidRPr="000F4E9B">
              <w:t>(должность пользователя СКЗИ)</w:t>
            </w:r>
          </w:p>
        </w:tc>
        <w:tc>
          <w:tcPr>
            <w:tcW w:w="360" w:type="dxa"/>
          </w:tcPr>
          <w:p w:rsidR="007610C6" w:rsidRPr="000F4E9B" w:rsidRDefault="007610C6" w:rsidP="00285AD5">
            <w:pPr>
              <w:jc w:val="center"/>
            </w:pPr>
          </w:p>
        </w:tc>
        <w:tc>
          <w:tcPr>
            <w:tcW w:w="2880" w:type="dxa"/>
            <w:tcBorders>
              <w:top w:val="single" w:sz="4" w:space="0" w:color="auto"/>
            </w:tcBorders>
          </w:tcPr>
          <w:p w:rsidR="007610C6" w:rsidRPr="000F4E9B" w:rsidRDefault="007610C6" w:rsidP="00285AD5">
            <w:pPr>
              <w:jc w:val="center"/>
              <w:rPr>
                <w:sz w:val="28"/>
                <w:szCs w:val="28"/>
              </w:rPr>
            </w:pPr>
            <w:r w:rsidRPr="000F4E9B">
              <w:t>(подпись)</w:t>
            </w:r>
          </w:p>
        </w:tc>
        <w:tc>
          <w:tcPr>
            <w:tcW w:w="284" w:type="dxa"/>
          </w:tcPr>
          <w:p w:rsidR="007610C6" w:rsidRPr="000F4E9B" w:rsidRDefault="007610C6" w:rsidP="00285AD5">
            <w:pPr>
              <w:jc w:val="center"/>
            </w:pPr>
          </w:p>
        </w:tc>
        <w:tc>
          <w:tcPr>
            <w:tcW w:w="2456" w:type="dxa"/>
            <w:tcBorders>
              <w:top w:val="single" w:sz="4" w:space="0" w:color="auto"/>
            </w:tcBorders>
          </w:tcPr>
          <w:p w:rsidR="007610C6" w:rsidRPr="000F4E9B" w:rsidRDefault="007610C6" w:rsidP="00285AD5">
            <w:pPr>
              <w:jc w:val="center"/>
              <w:rPr>
                <w:sz w:val="28"/>
                <w:szCs w:val="28"/>
              </w:rPr>
            </w:pPr>
            <w:r w:rsidRPr="000F4E9B">
              <w:t>(Ф.И.О.)</w:t>
            </w:r>
          </w:p>
        </w:tc>
      </w:tr>
      <w:tr w:rsidR="007610C6" w:rsidRPr="000F4E9B">
        <w:tc>
          <w:tcPr>
            <w:tcW w:w="3780" w:type="dxa"/>
          </w:tcPr>
          <w:p w:rsidR="007610C6" w:rsidRPr="000F4E9B" w:rsidRDefault="007610C6" w:rsidP="00285AD5">
            <w:pPr>
              <w:jc w:val="center"/>
            </w:pPr>
          </w:p>
        </w:tc>
        <w:tc>
          <w:tcPr>
            <w:tcW w:w="360" w:type="dxa"/>
          </w:tcPr>
          <w:p w:rsidR="007610C6" w:rsidRPr="000F4E9B" w:rsidRDefault="007610C6" w:rsidP="00285AD5">
            <w:pPr>
              <w:jc w:val="center"/>
            </w:pPr>
          </w:p>
        </w:tc>
        <w:tc>
          <w:tcPr>
            <w:tcW w:w="2880" w:type="dxa"/>
          </w:tcPr>
          <w:p w:rsidR="007610C6" w:rsidRPr="000F4E9B" w:rsidRDefault="007610C6" w:rsidP="00285AD5">
            <w:pPr>
              <w:jc w:val="center"/>
            </w:pPr>
          </w:p>
        </w:tc>
        <w:tc>
          <w:tcPr>
            <w:tcW w:w="284" w:type="dxa"/>
          </w:tcPr>
          <w:p w:rsidR="007610C6" w:rsidRPr="000F4E9B" w:rsidRDefault="007610C6" w:rsidP="00285AD5">
            <w:pPr>
              <w:jc w:val="center"/>
            </w:pPr>
          </w:p>
        </w:tc>
        <w:tc>
          <w:tcPr>
            <w:tcW w:w="2456" w:type="dxa"/>
          </w:tcPr>
          <w:p w:rsidR="007610C6" w:rsidRPr="000F4E9B" w:rsidRDefault="007610C6" w:rsidP="00285AD5">
            <w:pPr>
              <w:jc w:val="center"/>
            </w:pPr>
          </w:p>
        </w:tc>
      </w:tr>
      <w:tr w:rsidR="007610C6" w:rsidRPr="000F4E9B">
        <w:tc>
          <w:tcPr>
            <w:tcW w:w="7020" w:type="dxa"/>
            <w:gridSpan w:val="3"/>
          </w:tcPr>
          <w:p w:rsidR="007610C6" w:rsidRPr="00226FC1" w:rsidRDefault="007610C6" w:rsidP="00285AD5">
            <w:pPr>
              <w:rPr>
                <w:sz w:val="24"/>
                <w:szCs w:val="24"/>
              </w:rPr>
            </w:pPr>
            <w:r w:rsidRPr="00226FC1">
              <w:rPr>
                <w:sz w:val="24"/>
                <w:szCs w:val="24"/>
              </w:rPr>
              <w:t xml:space="preserve">Глава Змеиногорского района </w:t>
            </w:r>
          </w:p>
          <w:p w:rsidR="007610C6" w:rsidRPr="000F4E9B" w:rsidRDefault="007610C6" w:rsidP="00285AD5">
            <w:r w:rsidRPr="00226FC1">
              <w:rPr>
                <w:sz w:val="24"/>
                <w:szCs w:val="24"/>
              </w:rPr>
              <w:t>Алтайского края</w:t>
            </w:r>
            <w:r>
              <w:rPr>
                <w:sz w:val="28"/>
                <w:szCs w:val="28"/>
              </w:rPr>
              <w:t xml:space="preserve">                                      ________________</w:t>
            </w:r>
          </w:p>
        </w:tc>
        <w:tc>
          <w:tcPr>
            <w:tcW w:w="284" w:type="dxa"/>
          </w:tcPr>
          <w:p w:rsidR="007610C6" w:rsidRPr="000F4E9B" w:rsidRDefault="007610C6" w:rsidP="00285AD5">
            <w:pPr>
              <w:jc w:val="right"/>
              <w:rPr>
                <w:sz w:val="28"/>
                <w:szCs w:val="28"/>
              </w:rPr>
            </w:pPr>
          </w:p>
        </w:tc>
        <w:tc>
          <w:tcPr>
            <w:tcW w:w="2456" w:type="dxa"/>
            <w:vAlign w:val="center"/>
          </w:tcPr>
          <w:p w:rsidR="007610C6" w:rsidRDefault="007610C6" w:rsidP="00285AD5">
            <w:pPr>
              <w:jc w:val="right"/>
              <w:rPr>
                <w:sz w:val="28"/>
                <w:szCs w:val="28"/>
              </w:rPr>
            </w:pPr>
          </w:p>
          <w:p w:rsidR="007610C6" w:rsidRPr="000F4E9B" w:rsidRDefault="007610C6" w:rsidP="00285AD5">
            <w:pPr>
              <w:jc w:val="right"/>
            </w:pPr>
            <w:r>
              <w:rPr>
                <w:sz w:val="28"/>
                <w:szCs w:val="28"/>
              </w:rPr>
              <w:t xml:space="preserve">________________ </w:t>
            </w:r>
          </w:p>
        </w:tc>
      </w:tr>
      <w:tr w:rsidR="007610C6" w:rsidRPr="000F4E9B">
        <w:tc>
          <w:tcPr>
            <w:tcW w:w="7020" w:type="dxa"/>
            <w:gridSpan w:val="3"/>
          </w:tcPr>
          <w:p w:rsidR="007610C6" w:rsidRPr="00226FC1" w:rsidRDefault="007610C6" w:rsidP="00285AD5">
            <w:r>
              <w:t xml:space="preserve">                                                                                                       </w:t>
            </w:r>
            <w:r w:rsidRPr="00226FC1">
              <w:t>(подпись)</w:t>
            </w:r>
          </w:p>
        </w:tc>
        <w:tc>
          <w:tcPr>
            <w:tcW w:w="284" w:type="dxa"/>
          </w:tcPr>
          <w:p w:rsidR="007610C6" w:rsidRPr="00226FC1" w:rsidRDefault="007610C6" w:rsidP="00285AD5">
            <w:pPr>
              <w:jc w:val="right"/>
            </w:pPr>
          </w:p>
        </w:tc>
        <w:tc>
          <w:tcPr>
            <w:tcW w:w="2456" w:type="dxa"/>
            <w:vAlign w:val="center"/>
          </w:tcPr>
          <w:p w:rsidR="007610C6" w:rsidRPr="00226FC1" w:rsidRDefault="007610C6" w:rsidP="00285AD5">
            <w:pPr>
              <w:jc w:val="center"/>
            </w:pPr>
            <w:r w:rsidRPr="00226FC1">
              <w:t>(Ф.И.О.)</w:t>
            </w:r>
          </w:p>
        </w:tc>
      </w:tr>
    </w:tbl>
    <w:p w:rsidR="007610C6" w:rsidRDefault="007610C6" w:rsidP="003757DA">
      <w:pPr>
        <w:ind w:firstLine="709"/>
        <w:jc w:val="both"/>
        <w:rPr>
          <w:sz w:val="28"/>
          <w:szCs w:val="28"/>
        </w:rPr>
      </w:pPr>
    </w:p>
    <w:tbl>
      <w:tblPr>
        <w:tblW w:w="4320" w:type="dxa"/>
        <w:tblInd w:w="5042" w:type="dxa"/>
        <w:tblLook w:val="00A0" w:firstRow="1" w:lastRow="0" w:firstColumn="1" w:lastColumn="0" w:noHBand="0" w:noVBand="0"/>
      </w:tblPr>
      <w:tblGrid>
        <w:gridCol w:w="4320"/>
      </w:tblGrid>
      <w:tr w:rsidR="007610C6" w:rsidTr="00231BDF">
        <w:trPr>
          <w:trHeight w:val="1151"/>
        </w:trPr>
        <w:tc>
          <w:tcPr>
            <w:tcW w:w="4320" w:type="dxa"/>
            <w:shd w:val="clear" w:color="auto" w:fill="FFFFFF"/>
          </w:tcPr>
          <w:p w:rsidR="007610C6" w:rsidRPr="00784D43" w:rsidRDefault="007610C6" w:rsidP="00285AD5">
            <w:pPr>
              <w:tabs>
                <w:tab w:val="left" w:pos="9639"/>
              </w:tabs>
              <w:jc w:val="both"/>
              <w:rPr>
                <w:sz w:val="24"/>
                <w:szCs w:val="24"/>
              </w:rPr>
            </w:pPr>
            <w:r w:rsidRPr="00784D43">
              <w:rPr>
                <w:sz w:val="24"/>
                <w:szCs w:val="24"/>
              </w:rPr>
              <w:t>Приложение №1</w:t>
            </w:r>
            <w:r>
              <w:rPr>
                <w:sz w:val="24"/>
                <w:szCs w:val="24"/>
              </w:rPr>
              <w:t>5</w:t>
            </w:r>
          </w:p>
          <w:p w:rsidR="007610C6" w:rsidRPr="00784D43" w:rsidRDefault="007610C6" w:rsidP="00285AD5">
            <w:pPr>
              <w:tabs>
                <w:tab w:val="left" w:pos="9639"/>
              </w:tabs>
              <w:jc w:val="both"/>
              <w:rPr>
                <w:sz w:val="24"/>
                <w:szCs w:val="24"/>
              </w:rPr>
            </w:pPr>
            <w:r w:rsidRPr="00784D43">
              <w:rPr>
                <w:sz w:val="24"/>
                <w:szCs w:val="24"/>
              </w:rPr>
              <w:t xml:space="preserve">к </w:t>
            </w:r>
            <w:r>
              <w:rPr>
                <w:sz w:val="24"/>
                <w:szCs w:val="24"/>
              </w:rPr>
              <w:t>постановлению</w:t>
            </w:r>
            <w:r w:rsidRPr="00784D43">
              <w:rPr>
                <w:sz w:val="24"/>
                <w:szCs w:val="24"/>
              </w:rPr>
              <w:t xml:space="preserve"> Администрации Змеиногорского района</w:t>
            </w:r>
          </w:p>
          <w:p w:rsidR="007610C6" w:rsidRPr="00CA60DF" w:rsidRDefault="007610C6" w:rsidP="00285AD5">
            <w:pPr>
              <w:tabs>
                <w:tab w:val="left" w:pos="9639"/>
              </w:tabs>
              <w:jc w:val="both"/>
              <w:rPr>
                <w:sz w:val="24"/>
                <w:szCs w:val="24"/>
              </w:rPr>
            </w:pPr>
            <w:r w:rsidRPr="00784D43">
              <w:rPr>
                <w:sz w:val="24"/>
                <w:szCs w:val="24"/>
              </w:rPr>
              <w:t>от____________</w:t>
            </w:r>
            <w:r w:rsidRPr="00CA60DF">
              <w:rPr>
                <w:sz w:val="24"/>
                <w:szCs w:val="24"/>
              </w:rPr>
              <w:t xml:space="preserve"> №_______</w:t>
            </w:r>
          </w:p>
        </w:tc>
      </w:tr>
    </w:tbl>
    <w:p w:rsidR="007610C6" w:rsidRDefault="007610C6" w:rsidP="007E06D9">
      <w:pPr>
        <w:keepNext/>
        <w:rPr>
          <w:caps/>
          <w:sz w:val="28"/>
          <w:szCs w:val="28"/>
        </w:rPr>
      </w:pPr>
    </w:p>
    <w:p w:rsidR="007610C6" w:rsidRPr="00784D43" w:rsidRDefault="007610C6" w:rsidP="007E06D9">
      <w:pPr>
        <w:keepNext/>
        <w:jc w:val="center"/>
        <w:rPr>
          <w:caps/>
          <w:sz w:val="24"/>
          <w:szCs w:val="24"/>
        </w:rPr>
      </w:pPr>
      <w:r w:rsidRPr="00784D43">
        <w:rPr>
          <w:caps/>
          <w:sz w:val="24"/>
          <w:szCs w:val="24"/>
        </w:rPr>
        <w:t>ПОРЯДОК</w:t>
      </w:r>
    </w:p>
    <w:p w:rsidR="007610C6" w:rsidRDefault="007610C6" w:rsidP="007E06D9">
      <w:pPr>
        <w:keepNext/>
        <w:jc w:val="center"/>
        <w:rPr>
          <w:sz w:val="24"/>
          <w:szCs w:val="24"/>
        </w:rPr>
      </w:pPr>
      <w:r w:rsidRPr="00784D43">
        <w:rPr>
          <w:sz w:val="24"/>
          <w:szCs w:val="24"/>
        </w:rPr>
        <w:t xml:space="preserve">по восстановлению связи в случае компрометации действующих ключей к средствам криптографической защиты информации в Администрации Змеиногорского района </w:t>
      </w:r>
    </w:p>
    <w:p w:rsidR="007610C6" w:rsidRPr="00784D43" w:rsidRDefault="007610C6" w:rsidP="007E06D9">
      <w:pPr>
        <w:keepNext/>
        <w:jc w:val="center"/>
        <w:rPr>
          <w:sz w:val="24"/>
          <w:szCs w:val="24"/>
        </w:rPr>
      </w:pPr>
      <w:r w:rsidRPr="00784D43">
        <w:rPr>
          <w:sz w:val="24"/>
          <w:szCs w:val="24"/>
        </w:rPr>
        <w:t>Алтайского края</w:t>
      </w:r>
    </w:p>
    <w:p w:rsidR="007610C6" w:rsidRPr="00784D43" w:rsidRDefault="007610C6" w:rsidP="007E06D9">
      <w:pPr>
        <w:keepNext/>
        <w:jc w:val="center"/>
        <w:rPr>
          <w:sz w:val="24"/>
          <w:szCs w:val="24"/>
        </w:rPr>
      </w:pPr>
    </w:p>
    <w:p w:rsidR="007610C6" w:rsidRPr="00784D43" w:rsidRDefault="007610C6" w:rsidP="007E06D9">
      <w:pPr>
        <w:pStyle w:val="17"/>
        <w:keepNext/>
        <w:widowControl w:val="0"/>
        <w:numPr>
          <w:ilvl w:val="0"/>
          <w:numId w:val="32"/>
        </w:numPr>
        <w:tabs>
          <w:tab w:val="clear" w:pos="142"/>
          <w:tab w:val="clear" w:pos="284"/>
          <w:tab w:val="left" w:pos="432"/>
        </w:tabs>
        <w:spacing w:before="0" w:after="0"/>
        <w:outlineLvl w:val="0"/>
        <w:rPr>
          <w:b/>
          <w:bCs/>
          <w:sz w:val="24"/>
          <w:szCs w:val="24"/>
        </w:rPr>
      </w:pPr>
      <w:r w:rsidRPr="00784D43">
        <w:rPr>
          <w:sz w:val="24"/>
          <w:szCs w:val="24"/>
        </w:rPr>
        <w:t>Общие положения</w:t>
      </w:r>
    </w:p>
    <w:p w:rsidR="007610C6" w:rsidRPr="00784D43" w:rsidRDefault="007610C6" w:rsidP="007E06D9">
      <w:pPr>
        <w:pStyle w:val="25"/>
        <w:keepNext/>
        <w:widowControl w:val="0"/>
        <w:numPr>
          <w:ilvl w:val="1"/>
          <w:numId w:val="32"/>
        </w:numPr>
        <w:tabs>
          <w:tab w:val="left" w:pos="432"/>
        </w:tabs>
        <w:spacing w:before="0" w:after="0"/>
        <w:jc w:val="both"/>
        <w:outlineLvl w:val="0"/>
        <w:rPr>
          <w:sz w:val="24"/>
          <w:szCs w:val="24"/>
        </w:rPr>
      </w:pPr>
      <w:r w:rsidRPr="00784D43">
        <w:rPr>
          <w:sz w:val="24"/>
          <w:szCs w:val="24"/>
        </w:rPr>
        <w:t>Настоящий Порядок разработан в целях обеспечения восстановления связи в случае компрометации действующих ключей к средствам криптографической защиты информации (далее – СКЗИ) Администрации Змеиногорского района Алтайского края (далее – Администрация района).</w:t>
      </w:r>
    </w:p>
    <w:p w:rsidR="007610C6" w:rsidRPr="00784D43" w:rsidRDefault="007610C6" w:rsidP="007E06D9">
      <w:pPr>
        <w:pStyle w:val="25"/>
        <w:keepNext/>
        <w:widowControl w:val="0"/>
        <w:numPr>
          <w:ilvl w:val="1"/>
          <w:numId w:val="32"/>
        </w:numPr>
        <w:tabs>
          <w:tab w:val="left" w:pos="432"/>
        </w:tabs>
        <w:spacing w:before="0" w:after="0"/>
        <w:jc w:val="both"/>
        <w:outlineLvl w:val="0"/>
        <w:rPr>
          <w:sz w:val="24"/>
          <w:szCs w:val="24"/>
        </w:rPr>
      </w:pPr>
      <w:r w:rsidRPr="00784D43">
        <w:rPr>
          <w:sz w:val="24"/>
          <w:szCs w:val="24"/>
        </w:rPr>
        <w:t xml:space="preserve">К событиям, связанным с компрометацией ключей относятся, включая, но не ограничиваясь, следующие: </w:t>
      </w:r>
    </w:p>
    <w:p w:rsidR="007610C6" w:rsidRPr="00784D43" w:rsidRDefault="007610C6" w:rsidP="007E06D9">
      <w:pPr>
        <w:pStyle w:val="210"/>
        <w:keepNext/>
        <w:numPr>
          <w:ilvl w:val="0"/>
          <w:numId w:val="33"/>
        </w:numPr>
        <w:tabs>
          <w:tab w:val="left" w:pos="960"/>
        </w:tabs>
        <w:ind w:left="0" w:firstLine="709"/>
        <w:jc w:val="both"/>
        <w:rPr>
          <w:b w:val="0"/>
          <w:bCs w:val="0"/>
          <w:color w:val="000000"/>
          <w:sz w:val="24"/>
          <w:szCs w:val="24"/>
        </w:rPr>
      </w:pPr>
      <w:r w:rsidRPr="00784D43">
        <w:rPr>
          <w:b w:val="0"/>
          <w:bCs w:val="0"/>
          <w:color w:val="000000"/>
          <w:sz w:val="24"/>
          <w:szCs w:val="24"/>
        </w:rPr>
        <w:t>потеря ключевых носителей;</w:t>
      </w:r>
    </w:p>
    <w:p w:rsidR="007610C6" w:rsidRPr="00784D43" w:rsidRDefault="007610C6" w:rsidP="007E06D9">
      <w:pPr>
        <w:pStyle w:val="210"/>
        <w:keepNext/>
        <w:numPr>
          <w:ilvl w:val="0"/>
          <w:numId w:val="33"/>
        </w:numPr>
        <w:tabs>
          <w:tab w:val="left" w:pos="960"/>
        </w:tabs>
        <w:ind w:left="0" w:firstLine="709"/>
        <w:jc w:val="both"/>
        <w:rPr>
          <w:b w:val="0"/>
          <w:bCs w:val="0"/>
          <w:color w:val="000000"/>
          <w:sz w:val="24"/>
          <w:szCs w:val="24"/>
        </w:rPr>
      </w:pPr>
      <w:r w:rsidRPr="00784D43">
        <w:rPr>
          <w:b w:val="0"/>
          <w:bCs w:val="0"/>
          <w:color w:val="000000"/>
          <w:sz w:val="24"/>
          <w:szCs w:val="24"/>
        </w:rPr>
        <w:t>потеря ключевых носителей с их последующим обнаружением;</w:t>
      </w:r>
    </w:p>
    <w:p w:rsidR="007610C6" w:rsidRPr="00784D43" w:rsidRDefault="007610C6" w:rsidP="007E06D9">
      <w:pPr>
        <w:pStyle w:val="210"/>
        <w:keepNext/>
        <w:numPr>
          <w:ilvl w:val="0"/>
          <w:numId w:val="33"/>
        </w:numPr>
        <w:tabs>
          <w:tab w:val="left" w:pos="960"/>
        </w:tabs>
        <w:ind w:left="0" w:firstLine="709"/>
        <w:jc w:val="both"/>
        <w:rPr>
          <w:b w:val="0"/>
          <w:bCs w:val="0"/>
          <w:color w:val="000000"/>
          <w:sz w:val="24"/>
          <w:szCs w:val="24"/>
        </w:rPr>
      </w:pPr>
      <w:r w:rsidRPr="00784D43">
        <w:rPr>
          <w:b w:val="0"/>
          <w:bCs w:val="0"/>
          <w:color w:val="000000"/>
          <w:sz w:val="24"/>
          <w:szCs w:val="24"/>
        </w:rPr>
        <w:t>увольнение специалистов, имевших доступ к ключевой информации;</w:t>
      </w:r>
    </w:p>
    <w:p w:rsidR="007610C6" w:rsidRPr="00784D43" w:rsidRDefault="007610C6" w:rsidP="007E06D9">
      <w:pPr>
        <w:pStyle w:val="210"/>
        <w:keepNext/>
        <w:numPr>
          <w:ilvl w:val="0"/>
          <w:numId w:val="33"/>
        </w:numPr>
        <w:tabs>
          <w:tab w:val="left" w:pos="960"/>
        </w:tabs>
        <w:ind w:left="0" w:firstLine="709"/>
        <w:jc w:val="both"/>
        <w:rPr>
          <w:b w:val="0"/>
          <w:bCs w:val="0"/>
          <w:color w:val="000000"/>
          <w:sz w:val="24"/>
          <w:szCs w:val="24"/>
        </w:rPr>
      </w:pPr>
      <w:r w:rsidRPr="00784D43">
        <w:rPr>
          <w:b w:val="0"/>
          <w:bCs w:val="0"/>
          <w:color w:val="000000"/>
          <w:sz w:val="24"/>
          <w:szCs w:val="24"/>
        </w:rPr>
        <w:t>нарушение правил хранения и уничтожения (после окончания срока действия) закрытого ключа;</w:t>
      </w:r>
    </w:p>
    <w:p w:rsidR="007610C6" w:rsidRPr="00784D43" w:rsidRDefault="007610C6" w:rsidP="007E06D9">
      <w:pPr>
        <w:pStyle w:val="210"/>
        <w:keepNext/>
        <w:numPr>
          <w:ilvl w:val="0"/>
          <w:numId w:val="33"/>
        </w:numPr>
        <w:tabs>
          <w:tab w:val="left" w:pos="960"/>
        </w:tabs>
        <w:ind w:left="0" w:firstLine="709"/>
        <w:jc w:val="both"/>
        <w:rPr>
          <w:b w:val="0"/>
          <w:bCs w:val="0"/>
          <w:color w:val="000000"/>
          <w:sz w:val="24"/>
          <w:szCs w:val="24"/>
        </w:rPr>
      </w:pPr>
      <w:r w:rsidRPr="00784D43">
        <w:rPr>
          <w:b w:val="0"/>
          <w:bCs w:val="0"/>
          <w:color w:val="000000"/>
          <w:sz w:val="24"/>
          <w:szCs w:val="24"/>
        </w:rPr>
        <w:t>возникновение подозрений на утечку информации или ее искажение в системе конфиденциальной связи;</w:t>
      </w:r>
    </w:p>
    <w:p w:rsidR="007610C6" w:rsidRPr="00784D43" w:rsidRDefault="007610C6" w:rsidP="007E06D9">
      <w:pPr>
        <w:pStyle w:val="210"/>
        <w:keepNext/>
        <w:numPr>
          <w:ilvl w:val="0"/>
          <w:numId w:val="33"/>
        </w:numPr>
        <w:tabs>
          <w:tab w:val="left" w:pos="960"/>
        </w:tabs>
        <w:ind w:left="0" w:firstLine="709"/>
        <w:jc w:val="both"/>
        <w:rPr>
          <w:b w:val="0"/>
          <w:bCs w:val="0"/>
          <w:color w:val="000000"/>
          <w:sz w:val="24"/>
          <w:szCs w:val="24"/>
        </w:rPr>
      </w:pPr>
      <w:r w:rsidRPr="00784D43">
        <w:rPr>
          <w:b w:val="0"/>
          <w:bCs w:val="0"/>
          <w:color w:val="000000"/>
          <w:sz w:val="24"/>
          <w:szCs w:val="24"/>
        </w:rPr>
        <w:t>нарушение печати на сейфе с ключевыми носителями;</w:t>
      </w:r>
    </w:p>
    <w:p w:rsidR="007610C6" w:rsidRPr="00784D43" w:rsidRDefault="007610C6" w:rsidP="007E06D9">
      <w:pPr>
        <w:pStyle w:val="210"/>
        <w:keepNext/>
        <w:numPr>
          <w:ilvl w:val="0"/>
          <w:numId w:val="33"/>
        </w:numPr>
        <w:tabs>
          <w:tab w:val="left" w:pos="960"/>
        </w:tabs>
        <w:ind w:left="0" w:firstLine="709"/>
        <w:jc w:val="both"/>
        <w:rPr>
          <w:b w:val="0"/>
          <w:bCs w:val="0"/>
          <w:color w:val="000000"/>
          <w:sz w:val="24"/>
          <w:szCs w:val="24"/>
        </w:rPr>
      </w:pPr>
      <w:r w:rsidRPr="00784D43">
        <w:rPr>
          <w:b w:val="0"/>
          <w:bCs w:val="0"/>
          <w:color w:val="000000"/>
          <w:sz w:val="24"/>
          <w:szCs w:val="24"/>
        </w:rPr>
        <w:t>случаи, когда нельзя достоверно установить, что произошло с ключевыми носителями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7610C6" w:rsidRPr="00784D43" w:rsidRDefault="007610C6" w:rsidP="007E06D9">
      <w:pPr>
        <w:pStyle w:val="25"/>
        <w:keepNext/>
        <w:widowControl w:val="0"/>
        <w:numPr>
          <w:ilvl w:val="1"/>
          <w:numId w:val="32"/>
        </w:numPr>
        <w:tabs>
          <w:tab w:val="left" w:pos="432"/>
        </w:tabs>
        <w:spacing w:before="0" w:after="0"/>
        <w:jc w:val="both"/>
        <w:outlineLvl w:val="0"/>
        <w:rPr>
          <w:sz w:val="24"/>
          <w:szCs w:val="24"/>
        </w:rPr>
      </w:pPr>
      <w:r w:rsidRPr="00784D43">
        <w:rPr>
          <w:sz w:val="24"/>
          <w:szCs w:val="24"/>
        </w:rPr>
        <w:t>В случае возникновения обстоятельств, указанных в п.1.1 настоящего Порядка, Пользователь обязан немедленно прекратить обмен электронными документами с использованием скомпрометированных закрытых криптографических ключей и сообщить о факте компрометации ответственному за эксплуатацию СКЗИ.</w:t>
      </w:r>
    </w:p>
    <w:p w:rsidR="007610C6" w:rsidRPr="00784D43" w:rsidRDefault="007610C6" w:rsidP="007E06D9">
      <w:pPr>
        <w:pStyle w:val="25"/>
        <w:keepNext/>
        <w:widowControl w:val="0"/>
        <w:numPr>
          <w:ilvl w:val="1"/>
          <w:numId w:val="32"/>
        </w:numPr>
        <w:tabs>
          <w:tab w:val="left" w:pos="432"/>
        </w:tabs>
        <w:spacing w:before="0" w:after="0"/>
        <w:jc w:val="both"/>
        <w:outlineLvl w:val="0"/>
        <w:rPr>
          <w:sz w:val="24"/>
          <w:szCs w:val="24"/>
        </w:rPr>
      </w:pPr>
      <w:r w:rsidRPr="00784D43">
        <w:rPr>
          <w:sz w:val="24"/>
          <w:szCs w:val="24"/>
        </w:rPr>
        <w:t xml:space="preserve">Смена криптографических ключей проводится в соответствии с соответствующими положениями «Порядка по работе со средствами криптографической защиты информации в </w:t>
      </w:r>
      <w:r w:rsidRPr="00784D43">
        <w:rPr>
          <w:rFonts w:eastAsia="BatangChe"/>
          <w:sz w:val="24"/>
          <w:szCs w:val="24"/>
        </w:rPr>
        <w:t>Администрации Змеиногорского района Алтайского края».</w:t>
      </w:r>
    </w:p>
    <w:p w:rsidR="007610C6" w:rsidRPr="00CA60DF" w:rsidRDefault="007610C6" w:rsidP="00CA60DF">
      <w:pPr>
        <w:pStyle w:val="25"/>
        <w:keepNext/>
        <w:widowControl w:val="0"/>
        <w:numPr>
          <w:ilvl w:val="1"/>
          <w:numId w:val="32"/>
        </w:numPr>
        <w:tabs>
          <w:tab w:val="left" w:pos="432"/>
        </w:tabs>
        <w:spacing w:before="0" w:after="0"/>
        <w:jc w:val="both"/>
        <w:outlineLvl w:val="0"/>
        <w:rPr>
          <w:sz w:val="24"/>
          <w:szCs w:val="24"/>
        </w:rPr>
      </w:pPr>
      <w:r w:rsidRPr="00CA60DF">
        <w:rPr>
          <w:sz w:val="24"/>
          <w:szCs w:val="24"/>
        </w:rPr>
        <w:t>Использование СКЗИ может быть возобновлено только после ввода в действие другого криптографического ключа взамен скомпрометированного.</w:t>
      </w:r>
    </w:p>
    <w:p w:rsidR="007610C6" w:rsidRPr="00CA60DF" w:rsidRDefault="007610C6" w:rsidP="007E06D9">
      <w:pPr>
        <w:ind w:firstLine="709"/>
        <w:jc w:val="both"/>
        <w:rPr>
          <w:sz w:val="24"/>
          <w:szCs w:val="24"/>
        </w:rPr>
      </w:pPr>
      <w:r w:rsidRPr="00CA60DF">
        <w:rPr>
          <w:sz w:val="24"/>
          <w:szCs w:val="24"/>
        </w:rPr>
        <w:t>Для этого Пользователь, чей ключевой носитель скомпрометирован, должен написать Заявку на изготовление нового сертификата ключа подписи в соответствии с порядком, установленным в Администрации района</w:t>
      </w:r>
      <w:r w:rsidRPr="00CA60DF">
        <w:rPr>
          <w:rFonts w:eastAsia="BatangChe"/>
          <w:sz w:val="24"/>
          <w:szCs w:val="24"/>
        </w:rPr>
        <w:t>.</w:t>
      </w:r>
    </w:p>
    <w:p w:rsidR="007610C6" w:rsidRPr="00784D43" w:rsidRDefault="007610C6" w:rsidP="007E06D9">
      <w:pPr>
        <w:pStyle w:val="210"/>
        <w:keepNext/>
        <w:ind w:left="0" w:firstLine="709"/>
        <w:jc w:val="both"/>
        <w:rPr>
          <w:b w:val="0"/>
          <w:bCs w:val="0"/>
          <w:sz w:val="24"/>
          <w:szCs w:val="24"/>
        </w:rPr>
      </w:pPr>
      <w:r w:rsidRPr="00CA60DF">
        <w:rPr>
          <w:b w:val="0"/>
          <w:bCs w:val="0"/>
          <w:sz w:val="24"/>
          <w:szCs w:val="24"/>
        </w:rPr>
        <w:t>Ответственный пользователь СКЗИ</w:t>
      </w:r>
      <w:r w:rsidRPr="00784D43">
        <w:rPr>
          <w:b w:val="0"/>
          <w:bCs w:val="0"/>
          <w:sz w:val="24"/>
          <w:szCs w:val="24"/>
        </w:rPr>
        <w:t xml:space="preserve"> должен либо создать новый сертификат, либо содействовать получению сертификата в Удостоверяющем центре. После чего необходимо зарегистрировать ключевой носитель в установленном порядке и передать непосредственному пользователю.</w:t>
      </w:r>
    </w:p>
    <w:p w:rsidR="007610C6" w:rsidRPr="00784D43" w:rsidRDefault="007610C6" w:rsidP="007E06D9">
      <w:pPr>
        <w:pStyle w:val="25"/>
        <w:keepNext/>
        <w:widowControl w:val="0"/>
        <w:numPr>
          <w:ilvl w:val="1"/>
          <w:numId w:val="32"/>
        </w:numPr>
        <w:tabs>
          <w:tab w:val="left" w:pos="432"/>
        </w:tabs>
        <w:spacing w:before="0" w:after="0"/>
        <w:jc w:val="both"/>
        <w:outlineLvl w:val="0"/>
        <w:rPr>
          <w:sz w:val="24"/>
          <w:szCs w:val="24"/>
        </w:rPr>
      </w:pPr>
      <w:r w:rsidRPr="00784D43">
        <w:rPr>
          <w:sz w:val="24"/>
          <w:szCs w:val="24"/>
        </w:rPr>
        <w:t>Скомпрометированные ключи подлежат уничтожению в соответствии с порядком, установленным в Администраци</w:t>
      </w:r>
      <w:r>
        <w:rPr>
          <w:sz w:val="24"/>
          <w:szCs w:val="24"/>
        </w:rPr>
        <w:t>и</w:t>
      </w:r>
      <w:r w:rsidRPr="00784D43">
        <w:rPr>
          <w:sz w:val="24"/>
          <w:szCs w:val="24"/>
        </w:rPr>
        <w:t xml:space="preserve"> района</w:t>
      </w:r>
      <w:r>
        <w:rPr>
          <w:sz w:val="24"/>
          <w:szCs w:val="24"/>
        </w:rPr>
        <w:t>.</w:t>
      </w:r>
    </w:p>
    <w:p w:rsidR="007610C6" w:rsidRDefault="007610C6" w:rsidP="003757DA">
      <w:pPr>
        <w:tabs>
          <w:tab w:val="left" w:pos="-142"/>
        </w:tabs>
        <w:ind w:left="9498"/>
        <w:jc w:val="both"/>
        <w:rPr>
          <w:sz w:val="24"/>
          <w:szCs w:val="24"/>
        </w:rPr>
      </w:pPr>
    </w:p>
    <w:p w:rsidR="007610C6" w:rsidRDefault="007610C6" w:rsidP="003757DA">
      <w:pPr>
        <w:tabs>
          <w:tab w:val="left" w:pos="-142"/>
        </w:tabs>
        <w:ind w:left="9498"/>
        <w:jc w:val="both"/>
        <w:rPr>
          <w:sz w:val="24"/>
          <w:szCs w:val="24"/>
        </w:rPr>
      </w:pPr>
    </w:p>
    <w:p w:rsidR="007610C6" w:rsidRDefault="007610C6" w:rsidP="003757DA">
      <w:pPr>
        <w:tabs>
          <w:tab w:val="left" w:pos="-142"/>
        </w:tabs>
        <w:ind w:left="9498"/>
        <w:jc w:val="both"/>
        <w:rPr>
          <w:sz w:val="24"/>
          <w:szCs w:val="24"/>
        </w:rPr>
      </w:pPr>
    </w:p>
    <w:p w:rsidR="007610C6" w:rsidRDefault="007610C6" w:rsidP="003757DA">
      <w:pPr>
        <w:tabs>
          <w:tab w:val="left" w:pos="-142"/>
        </w:tabs>
        <w:ind w:left="9498"/>
        <w:jc w:val="both"/>
        <w:rPr>
          <w:sz w:val="24"/>
          <w:szCs w:val="24"/>
        </w:rPr>
      </w:pPr>
    </w:p>
    <w:tbl>
      <w:tblPr>
        <w:tblW w:w="4394" w:type="dxa"/>
        <w:tblInd w:w="4142" w:type="dxa"/>
        <w:tblLook w:val="00A0" w:firstRow="1" w:lastRow="0" w:firstColumn="1" w:lastColumn="0" w:noHBand="0" w:noVBand="0"/>
      </w:tblPr>
      <w:tblGrid>
        <w:gridCol w:w="4394"/>
      </w:tblGrid>
      <w:tr w:rsidR="007610C6" w:rsidTr="00231BDF">
        <w:tc>
          <w:tcPr>
            <w:tcW w:w="4394" w:type="dxa"/>
            <w:shd w:val="clear" w:color="auto" w:fill="FFFFFF"/>
          </w:tcPr>
          <w:p w:rsidR="007610C6" w:rsidRPr="0033466F" w:rsidRDefault="007610C6" w:rsidP="00285AD5">
            <w:pPr>
              <w:tabs>
                <w:tab w:val="left" w:pos="9639"/>
              </w:tabs>
              <w:jc w:val="both"/>
              <w:rPr>
                <w:sz w:val="24"/>
                <w:szCs w:val="24"/>
              </w:rPr>
            </w:pPr>
            <w:r w:rsidRPr="0033466F">
              <w:rPr>
                <w:sz w:val="24"/>
                <w:szCs w:val="24"/>
              </w:rPr>
              <w:t>Приложение №</w:t>
            </w:r>
            <w:r>
              <w:rPr>
                <w:sz w:val="24"/>
                <w:szCs w:val="24"/>
              </w:rPr>
              <w:t>16</w:t>
            </w:r>
          </w:p>
          <w:p w:rsidR="007610C6" w:rsidRPr="0033466F" w:rsidRDefault="007610C6" w:rsidP="00285AD5">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285AD5">
            <w:pPr>
              <w:tabs>
                <w:tab w:val="left" w:pos="9639"/>
              </w:tabs>
              <w:jc w:val="both"/>
              <w:rPr>
                <w:sz w:val="24"/>
                <w:szCs w:val="24"/>
              </w:rPr>
            </w:pPr>
            <w:r>
              <w:rPr>
                <w:sz w:val="24"/>
                <w:szCs w:val="24"/>
              </w:rPr>
              <w:t>от_14.12.2020 г. №586________</w:t>
            </w:r>
          </w:p>
          <w:p w:rsidR="007610C6" w:rsidRDefault="007610C6" w:rsidP="00285AD5">
            <w:pPr>
              <w:tabs>
                <w:tab w:val="left" w:pos="9639"/>
              </w:tabs>
              <w:jc w:val="both"/>
            </w:pPr>
          </w:p>
        </w:tc>
      </w:tr>
    </w:tbl>
    <w:p w:rsidR="007610C6" w:rsidRPr="003D3AE3" w:rsidRDefault="007610C6" w:rsidP="007E06D9">
      <w:pPr>
        <w:rPr>
          <w:sz w:val="28"/>
          <w:szCs w:val="28"/>
        </w:rPr>
      </w:pPr>
    </w:p>
    <w:p w:rsidR="007610C6" w:rsidRPr="003D3AE3" w:rsidRDefault="007610C6" w:rsidP="007E06D9">
      <w:pPr>
        <w:jc w:val="center"/>
        <w:rPr>
          <w:sz w:val="24"/>
          <w:szCs w:val="24"/>
        </w:rPr>
      </w:pPr>
      <w:r w:rsidRPr="003D3AE3">
        <w:rPr>
          <w:sz w:val="24"/>
          <w:szCs w:val="24"/>
        </w:rPr>
        <w:t>ФОРМА</w:t>
      </w:r>
    </w:p>
    <w:p w:rsidR="007610C6" w:rsidRPr="003D3AE3" w:rsidRDefault="007610C6" w:rsidP="007E06D9">
      <w:pPr>
        <w:jc w:val="center"/>
        <w:rPr>
          <w:sz w:val="24"/>
          <w:szCs w:val="24"/>
        </w:rPr>
      </w:pPr>
      <w:r w:rsidRPr="003D3AE3">
        <w:rPr>
          <w:sz w:val="24"/>
          <w:szCs w:val="24"/>
        </w:rPr>
        <w:t>заключения о допуске к самостоятельной работе с СКЗИ</w:t>
      </w:r>
    </w:p>
    <w:tbl>
      <w:tblPr>
        <w:tblW w:w="4485" w:type="dxa"/>
        <w:tblInd w:w="2" w:type="dxa"/>
        <w:tblLook w:val="00A0" w:firstRow="1" w:lastRow="0" w:firstColumn="1" w:lastColumn="0" w:noHBand="0" w:noVBand="0"/>
      </w:tblPr>
      <w:tblGrid>
        <w:gridCol w:w="222"/>
        <w:gridCol w:w="4263"/>
      </w:tblGrid>
      <w:tr w:rsidR="007610C6" w:rsidRPr="003D3AE3">
        <w:tc>
          <w:tcPr>
            <w:tcW w:w="91" w:type="dxa"/>
          </w:tcPr>
          <w:p w:rsidR="007610C6" w:rsidRPr="003D3AE3" w:rsidRDefault="007610C6" w:rsidP="00285AD5">
            <w:pPr>
              <w:jc w:val="center"/>
              <w:rPr>
                <w:sz w:val="24"/>
                <w:szCs w:val="24"/>
              </w:rPr>
            </w:pPr>
          </w:p>
        </w:tc>
        <w:tc>
          <w:tcPr>
            <w:tcW w:w="4394" w:type="dxa"/>
            <w:shd w:val="clear" w:color="auto" w:fill="FFFFFF"/>
          </w:tcPr>
          <w:p w:rsidR="007610C6" w:rsidRPr="003D3AE3" w:rsidRDefault="007610C6" w:rsidP="00285AD5">
            <w:pPr>
              <w:tabs>
                <w:tab w:val="left" w:pos="9639"/>
              </w:tabs>
              <w:jc w:val="both"/>
              <w:rPr>
                <w:sz w:val="24"/>
                <w:szCs w:val="24"/>
              </w:rPr>
            </w:pPr>
          </w:p>
        </w:tc>
      </w:tr>
      <w:tr w:rsidR="007610C6" w:rsidRPr="003D3AE3">
        <w:trPr>
          <w:trHeight w:val="340"/>
        </w:trPr>
        <w:tc>
          <w:tcPr>
            <w:tcW w:w="4485" w:type="dxa"/>
            <w:gridSpan w:val="2"/>
          </w:tcPr>
          <w:p w:rsidR="007610C6" w:rsidRPr="003D3AE3" w:rsidRDefault="007610C6" w:rsidP="00285AD5">
            <w:pPr>
              <w:jc w:val="center"/>
              <w:rPr>
                <w:b/>
                <w:bCs/>
                <w:sz w:val="24"/>
                <w:szCs w:val="24"/>
              </w:rPr>
            </w:pPr>
            <w:r w:rsidRPr="003D3AE3">
              <w:rPr>
                <w:b/>
                <w:bCs/>
                <w:sz w:val="24"/>
                <w:szCs w:val="24"/>
              </w:rPr>
              <w:t>УТВЕРЖДАЮ</w:t>
            </w:r>
          </w:p>
          <w:p w:rsidR="007610C6" w:rsidRPr="003D3AE3" w:rsidRDefault="007610C6" w:rsidP="00285AD5">
            <w:pPr>
              <w:jc w:val="center"/>
              <w:rPr>
                <w:sz w:val="24"/>
                <w:szCs w:val="24"/>
              </w:rPr>
            </w:pPr>
            <w:r w:rsidRPr="003D3AE3">
              <w:rPr>
                <w:sz w:val="24"/>
                <w:szCs w:val="24"/>
              </w:rPr>
              <w:t>Глава Змеиногорского района Алтайского края</w:t>
            </w:r>
          </w:p>
          <w:p w:rsidR="007610C6" w:rsidRPr="003D3AE3" w:rsidRDefault="007610C6" w:rsidP="00285AD5">
            <w:pPr>
              <w:jc w:val="center"/>
              <w:rPr>
                <w:sz w:val="24"/>
                <w:szCs w:val="24"/>
              </w:rPr>
            </w:pPr>
          </w:p>
          <w:p w:rsidR="007610C6" w:rsidRPr="003D3AE3" w:rsidRDefault="007610C6" w:rsidP="00285AD5">
            <w:pPr>
              <w:jc w:val="center"/>
              <w:rPr>
                <w:sz w:val="24"/>
                <w:szCs w:val="24"/>
              </w:rPr>
            </w:pPr>
            <w:r w:rsidRPr="003D3AE3">
              <w:rPr>
                <w:sz w:val="24"/>
                <w:szCs w:val="24"/>
              </w:rPr>
              <w:t>___________ /____________</w:t>
            </w:r>
          </w:p>
        </w:tc>
      </w:tr>
      <w:tr w:rsidR="007610C6" w:rsidRPr="003D3AE3">
        <w:trPr>
          <w:trHeight w:val="340"/>
        </w:trPr>
        <w:tc>
          <w:tcPr>
            <w:tcW w:w="4485" w:type="dxa"/>
            <w:gridSpan w:val="2"/>
          </w:tcPr>
          <w:p w:rsidR="007610C6" w:rsidRPr="003D3AE3" w:rsidRDefault="007610C6" w:rsidP="00285AD5">
            <w:pPr>
              <w:jc w:val="center"/>
              <w:rPr>
                <w:sz w:val="24"/>
                <w:szCs w:val="24"/>
              </w:rPr>
            </w:pPr>
            <w:r w:rsidRPr="003D3AE3">
              <w:rPr>
                <w:sz w:val="24"/>
                <w:szCs w:val="24"/>
              </w:rPr>
              <w:t>«_____» _________ 20__ г.</w:t>
            </w:r>
          </w:p>
          <w:p w:rsidR="007610C6" w:rsidRPr="003D3AE3" w:rsidRDefault="007610C6" w:rsidP="00285AD5">
            <w:pPr>
              <w:jc w:val="center"/>
              <w:rPr>
                <w:sz w:val="24"/>
                <w:szCs w:val="24"/>
              </w:rPr>
            </w:pPr>
          </w:p>
        </w:tc>
      </w:tr>
    </w:tbl>
    <w:p w:rsidR="007610C6" w:rsidRPr="003D3AE3" w:rsidRDefault="007610C6" w:rsidP="007E06D9">
      <w:pPr>
        <w:jc w:val="center"/>
        <w:rPr>
          <w:sz w:val="24"/>
          <w:szCs w:val="24"/>
        </w:rPr>
      </w:pPr>
      <w:r w:rsidRPr="003D3AE3">
        <w:rPr>
          <w:sz w:val="24"/>
          <w:szCs w:val="24"/>
        </w:rPr>
        <w:t>Заключение</w:t>
      </w:r>
    </w:p>
    <w:p w:rsidR="007610C6" w:rsidRPr="003D3AE3" w:rsidRDefault="007610C6" w:rsidP="007E06D9">
      <w:pPr>
        <w:jc w:val="center"/>
        <w:rPr>
          <w:sz w:val="24"/>
          <w:szCs w:val="24"/>
        </w:rPr>
      </w:pPr>
      <w:r w:rsidRPr="003D3AE3">
        <w:rPr>
          <w:sz w:val="24"/>
          <w:szCs w:val="24"/>
        </w:rPr>
        <w:t>о допуске к самостоятельной работе с</w:t>
      </w:r>
      <w:r>
        <w:rPr>
          <w:sz w:val="24"/>
          <w:szCs w:val="24"/>
        </w:rPr>
        <w:t>о</w:t>
      </w:r>
      <w:r w:rsidRPr="003D3AE3">
        <w:rPr>
          <w:sz w:val="24"/>
          <w:szCs w:val="24"/>
        </w:rPr>
        <w:t xml:space="preserve"> средствами криптографической защиты</w:t>
      </w:r>
    </w:p>
    <w:p w:rsidR="007610C6" w:rsidRPr="003D3AE3" w:rsidRDefault="007610C6" w:rsidP="007E06D9">
      <w:pPr>
        <w:jc w:val="center"/>
        <w:rPr>
          <w:sz w:val="24"/>
          <w:szCs w:val="24"/>
        </w:rPr>
      </w:pPr>
    </w:p>
    <w:p w:rsidR="007610C6" w:rsidRPr="003D3AE3" w:rsidRDefault="007610C6" w:rsidP="007E06D9">
      <w:pPr>
        <w:ind w:firstLine="709"/>
        <w:jc w:val="both"/>
        <w:rPr>
          <w:sz w:val="24"/>
          <w:szCs w:val="24"/>
        </w:rPr>
      </w:pPr>
      <w:r w:rsidRPr="003D3AE3">
        <w:rPr>
          <w:sz w:val="24"/>
          <w:szCs w:val="24"/>
        </w:rPr>
        <w:t>Структурное подразделение ______________________</w:t>
      </w:r>
    </w:p>
    <w:p w:rsidR="007610C6" w:rsidRPr="003D3AE3" w:rsidRDefault="007610C6" w:rsidP="007E06D9">
      <w:pPr>
        <w:ind w:firstLine="709"/>
        <w:jc w:val="both"/>
        <w:rPr>
          <w:sz w:val="24"/>
          <w:szCs w:val="24"/>
        </w:rPr>
      </w:pPr>
      <w:r w:rsidRPr="003D3AE3">
        <w:rPr>
          <w:sz w:val="24"/>
          <w:szCs w:val="24"/>
        </w:rPr>
        <w:t>Должность ______________</w:t>
      </w:r>
    </w:p>
    <w:p w:rsidR="007610C6" w:rsidRPr="003D3AE3" w:rsidRDefault="007610C6" w:rsidP="007E06D9">
      <w:pPr>
        <w:ind w:firstLine="709"/>
        <w:jc w:val="both"/>
        <w:rPr>
          <w:sz w:val="24"/>
          <w:szCs w:val="24"/>
        </w:rPr>
      </w:pPr>
      <w:r w:rsidRPr="003D3AE3">
        <w:rPr>
          <w:sz w:val="24"/>
          <w:szCs w:val="24"/>
        </w:rPr>
        <w:t>Фамилия, имя, отчество __________________________</w:t>
      </w:r>
    </w:p>
    <w:p w:rsidR="007610C6" w:rsidRPr="003D3AE3" w:rsidRDefault="007610C6" w:rsidP="007E06D9">
      <w:pPr>
        <w:ind w:firstLine="709"/>
        <w:jc w:val="both"/>
        <w:rPr>
          <w:sz w:val="24"/>
          <w:szCs w:val="24"/>
        </w:rPr>
      </w:pPr>
      <w:r w:rsidRPr="003D3AE3">
        <w:rPr>
          <w:sz w:val="24"/>
          <w:szCs w:val="24"/>
        </w:rPr>
        <w:t xml:space="preserve">с </w:t>
      </w:r>
      <w:bookmarkStart w:id="16" w:name="OLE_LINK15"/>
      <w:bookmarkStart w:id="17" w:name="OLE_LINK14"/>
      <w:bookmarkStart w:id="18" w:name="OLE_LINK13"/>
      <w:bookmarkStart w:id="19" w:name="OLE_LINK12"/>
      <w:r w:rsidRPr="003D3AE3">
        <w:rPr>
          <w:sz w:val="24"/>
          <w:szCs w:val="24"/>
        </w:rPr>
        <w:t>«__»</w:t>
      </w:r>
      <w:r w:rsidRPr="003D3AE3">
        <w:rPr>
          <w:i/>
          <w:iCs/>
          <w:sz w:val="24"/>
          <w:szCs w:val="24"/>
        </w:rPr>
        <w:t>__________</w:t>
      </w:r>
      <w:r w:rsidRPr="003D3AE3">
        <w:rPr>
          <w:sz w:val="24"/>
          <w:szCs w:val="24"/>
        </w:rPr>
        <w:t xml:space="preserve"> 20_</w:t>
      </w:r>
      <w:r w:rsidRPr="003D3AE3">
        <w:rPr>
          <w:i/>
          <w:iCs/>
          <w:sz w:val="24"/>
          <w:szCs w:val="24"/>
        </w:rPr>
        <w:t>__</w:t>
      </w:r>
      <w:r w:rsidRPr="003D3AE3">
        <w:rPr>
          <w:sz w:val="24"/>
          <w:szCs w:val="24"/>
        </w:rPr>
        <w:t>г.</w:t>
      </w:r>
      <w:bookmarkEnd w:id="16"/>
      <w:bookmarkEnd w:id="17"/>
      <w:bookmarkEnd w:id="18"/>
      <w:bookmarkEnd w:id="19"/>
      <w:r w:rsidRPr="003D3AE3">
        <w:rPr>
          <w:sz w:val="24"/>
          <w:szCs w:val="24"/>
        </w:rPr>
        <w:t xml:space="preserve">   по «__»</w:t>
      </w:r>
      <w:r w:rsidRPr="003D3AE3">
        <w:rPr>
          <w:i/>
          <w:iCs/>
          <w:sz w:val="24"/>
          <w:szCs w:val="24"/>
        </w:rPr>
        <w:t>__________</w:t>
      </w:r>
      <w:r w:rsidRPr="003D3AE3">
        <w:rPr>
          <w:sz w:val="24"/>
          <w:szCs w:val="24"/>
        </w:rPr>
        <w:t>20_</w:t>
      </w:r>
      <w:r w:rsidRPr="003D3AE3">
        <w:rPr>
          <w:i/>
          <w:iCs/>
          <w:sz w:val="24"/>
          <w:szCs w:val="24"/>
        </w:rPr>
        <w:t>__</w:t>
      </w:r>
      <w:r w:rsidRPr="003D3AE3">
        <w:rPr>
          <w:sz w:val="24"/>
          <w:szCs w:val="24"/>
        </w:rPr>
        <w:t xml:space="preserve">г. </w:t>
      </w:r>
    </w:p>
    <w:p w:rsidR="007610C6" w:rsidRPr="003D3AE3" w:rsidRDefault="007610C6" w:rsidP="007E06D9">
      <w:pPr>
        <w:ind w:firstLine="709"/>
        <w:jc w:val="both"/>
        <w:rPr>
          <w:sz w:val="24"/>
          <w:szCs w:val="24"/>
        </w:rPr>
      </w:pPr>
      <w:r w:rsidRPr="003D3AE3">
        <w:rPr>
          <w:sz w:val="24"/>
          <w:szCs w:val="24"/>
        </w:rPr>
        <w:t>в соответствии с Программой, утвержденной постановлением Администрации Змеиногорского района Алтайского края_____________ прошел(ла) подготовку к самостоятельной работе со средствами криптографической защиты информации (далее – СКЗИ) количество часов (29) и сдал(а) зачет с общей оценкой (_______)</w:t>
      </w:r>
      <w:r w:rsidRPr="003D3AE3">
        <w:rPr>
          <w:i/>
          <w:iCs/>
          <w:sz w:val="24"/>
          <w:szCs w:val="24"/>
        </w:rPr>
        <w:t>.</w:t>
      </w:r>
    </w:p>
    <w:p w:rsidR="007610C6" w:rsidRPr="007E06D9" w:rsidRDefault="007610C6" w:rsidP="007E06D9">
      <w:pPr>
        <w:pStyle w:val="21"/>
        <w:spacing w:line="240" w:lineRule="auto"/>
        <w:ind w:firstLine="709"/>
        <w:jc w:val="both"/>
        <w:rPr>
          <w:sz w:val="24"/>
          <w:szCs w:val="24"/>
          <w:lang w:val="ru-RU"/>
        </w:rPr>
      </w:pPr>
      <w:r w:rsidRPr="007E06D9">
        <w:rPr>
          <w:sz w:val="24"/>
          <w:szCs w:val="24"/>
          <w:lang w:val="ru-RU"/>
        </w:rPr>
        <w:t>По решению комиссии ______________ допущен(а) к самостоятельной работе с СКЗИ.</w:t>
      </w:r>
    </w:p>
    <w:p w:rsidR="007610C6" w:rsidRPr="003D3AE3" w:rsidRDefault="007610C6" w:rsidP="007E06D9">
      <w:pPr>
        <w:ind w:firstLine="709"/>
        <w:jc w:val="both"/>
        <w:rPr>
          <w:sz w:val="24"/>
          <w:szCs w:val="24"/>
        </w:rPr>
      </w:pPr>
      <w:r w:rsidRPr="003D3AE3">
        <w:rPr>
          <w:sz w:val="24"/>
          <w:szCs w:val="24"/>
        </w:rPr>
        <w:t xml:space="preserve">Специалист несет персональную ответственность за </w:t>
      </w:r>
    </w:p>
    <w:p w:rsidR="007610C6" w:rsidRPr="003D3AE3" w:rsidRDefault="007610C6" w:rsidP="007E06D9">
      <w:pPr>
        <w:pStyle w:val="af4"/>
        <w:numPr>
          <w:ilvl w:val="0"/>
          <w:numId w:val="34"/>
        </w:numPr>
        <w:ind w:left="0" w:firstLine="709"/>
        <w:jc w:val="both"/>
        <w:rPr>
          <w:sz w:val="24"/>
          <w:szCs w:val="24"/>
        </w:rPr>
      </w:pPr>
      <w:r w:rsidRPr="003D3AE3">
        <w:rPr>
          <w:sz w:val="24"/>
          <w:szCs w:val="24"/>
        </w:rPr>
        <w:t xml:space="preserve">за правильность эксплуатации и сохранность СКЗИ носителей ключевой информации и других документов о ключах, выдаваемых с ключевыми носителями; </w:t>
      </w:r>
    </w:p>
    <w:p w:rsidR="007610C6" w:rsidRPr="003D3AE3" w:rsidRDefault="007610C6" w:rsidP="007E06D9">
      <w:pPr>
        <w:pStyle w:val="16"/>
        <w:numPr>
          <w:ilvl w:val="0"/>
          <w:numId w:val="34"/>
        </w:numPr>
        <w:spacing w:before="0" w:after="0"/>
        <w:ind w:right="0" w:firstLine="709"/>
      </w:pPr>
      <w:r w:rsidRPr="003D3AE3">
        <w:t>сохранение в тайне конфиденциальной информации, ставшей им известной в процессе работы с СКЗИ;</w:t>
      </w:r>
    </w:p>
    <w:p w:rsidR="007610C6" w:rsidRPr="003D3AE3" w:rsidRDefault="007610C6" w:rsidP="007E06D9">
      <w:pPr>
        <w:pStyle w:val="16"/>
        <w:numPr>
          <w:ilvl w:val="0"/>
          <w:numId w:val="34"/>
        </w:numPr>
        <w:spacing w:before="0" w:after="0"/>
        <w:ind w:right="0" w:firstLine="709"/>
      </w:pPr>
      <w:r w:rsidRPr="003D3AE3">
        <w:t>сохранение в тайне содержания закрытых ключей СКЗИ и средств ЭП;</w:t>
      </w:r>
    </w:p>
    <w:p w:rsidR="007610C6" w:rsidRPr="003D3AE3" w:rsidRDefault="007610C6" w:rsidP="007E06D9">
      <w:pPr>
        <w:pStyle w:val="16"/>
        <w:numPr>
          <w:ilvl w:val="0"/>
          <w:numId w:val="34"/>
        </w:numPr>
        <w:spacing w:before="0" w:after="0"/>
        <w:ind w:right="0" w:firstLine="709"/>
      </w:pPr>
      <w:r w:rsidRPr="003D3AE3">
        <w:t xml:space="preserve">утрату и некорректность эксплуатации СКЗИ и закрытых ключей; </w:t>
      </w:r>
    </w:p>
    <w:p w:rsidR="007610C6" w:rsidRPr="003D3AE3" w:rsidRDefault="007610C6" w:rsidP="007E06D9">
      <w:pPr>
        <w:pStyle w:val="16"/>
        <w:numPr>
          <w:ilvl w:val="0"/>
          <w:numId w:val="34"/>
        </w:numPr>
        <w:spacing w:before="0" w:after="0"/>
        <w:ind w:right="0" w:firstLine="709"/>
      </w:pPr>
      <w:r w:rsidRPr="003D3AE3">
        <w:t>в случае несвоевременного сообщения о факте компрометации ключей Специалист, допустивший компрометацию ключей, несет ответственность в полном объеме за ущерб, причиненный им другим Пользователям Системы.</w:t>
      </w:r>
    </w:p>
    <w:p w:rsidR="007610C6" w:rsidRPr="003D3AE3" w:rsidRDefault="007610C6" w:rsidP="007E06D9">
      <w:pPr>
        <w:ind w:firstLine="709"/>
        <w:jc w:val="both"/>
        <w:rPr>
          <w:sz w:val="24"/>
          <w:szCs w:val="24"/>
        </w:rPr>
      </w:pPr>
      <w:r w:rsidRPr="003D3AE3">
        <w:rPr>
          <w:sz w:val="24"/>
          <w:szCs w:val="24"/>
        </w:rPr>
        <w:t>В случае неисполнения или ненадлежащего выполнения требований «Порядка по работе со средствами криптографической защиты информации в Администрации Змеиногорского района Алтайского края» Пользователь ключа может быть привлечен к дисциплинарной и/или административной ответственности в соответствии с действующим Законодательством Российской Федерации.</w:t>
      </w:r>
    </w:p>
    <w:p w:rsidR="007610C6" w:rsidRPr="003D3AE3" w:rsidRDefault="007610C6" w:rsidP="007E06D9">
      <w:pPr>
        <w:ind w:firstLine="709"/>
        <w:jc w:val="both"/>
        <w:rPr>
          <w:sz w:val="24"/>
          <w:szCs w:val="24"/>
        </w:rPr>
      </w:pPr>
    </w:p>
    <w:tbl>
      <w:tblPr>
        <w:tblW w:w="9593" w:type="dxa"/>
        <w:tblInd w:w="2" w:type="dxa"/>
        <w:tblCellMar>
          <w:top w:w="55" w:type="dxa"/>
          <w:left w:w="55" w:type="dxa"/>
          <w:bottom w:w="55" w:type="dxa"/>
          <w:right w:w="55" w:type="dxa"/>
        </w:tblCellMar>
        <w:tblLook w:val="00A0" w:firstRow="1" w:lastRow="0" w:firstColumn="1" w:lastColumn="0" w:noHBand="0" w:noVBand="0"/>
      </w:tblPr>
      <w:tblGrid>
        <w:gridCol w:w="6480"/>
        <w:gridCol w:w="3113"/>
      </w:tblGrid>
      <w:tr w:rsidR="007610C6" w:rsidRPr="003D3AE3">
        <w:tc>
          <w:tcPr>
            <w:tcW w:w="6480" w:type="dxa"/>
          </w:tcPr>
          <w:p w:rsidR="007610C6" w:rsidRPr="003D3AE3" w:rsidRDefault="007610C6" w:rsidP="00285AD5">
            <w:pPr>
              <w:pStyle w:val="21"/>
              <w:spacing w:line="240" w:lineRule="auto"/>
              <w:rPr>
                <w:sz w:val="24"/>
                <w:szCs w:val="24"/>
              </w:rPr>
            </w:pPr>
            <w:r w:rsidRPr="003D3AE3">
              <w:rPr>
                <w:sz w:val="24"/>
                <w:szCs w:val="24"/>
              </w:rPr>
              <w:t>Председатель комиссии:</w:t>
            </w:r>
          </w:p>
        </w:tc>
        <w:tc>
          <w:tcPr>
            <w:tcW w:w="3113" w:type="dxa"/>
          </w:tcPr>
          <w:p w:rsidR="007610C6" w:rsidRPr="003D3AE3" w:rsidRDefault="007610C6" w:rsidP="00285AD5">
            <w:pPr>
              <w:pStyle w:val="21"/>
              <w:spacing w:line="240" w:lineRule="auto"/>
              <w:jc w:val="right"/>
              <w:rPr>
                <w:sz w:val="24"/>
                <w:szCs w:val="24"/>
              </w:rPr>
            </w:pPr>
            <w:r w:rsidRPr="003D3AE3">
              <w:rPr>
                <w:sz w:val="24"/>
                <w:szCs w:val="24"/>
              </w:rPr>
              <w:t>Фамилия И.О.</w:t>
            </w:r>
          </w:p>
        </w:tc>
      </w:tr>
      <w:tr w:rsidR="007610C6" w:rsidRPr="003D3AE3">
        <w:tc>
          <w:tcPr>
            <w:tcW w:w="6480" w:type="dxa"/>
          </w:tcPr>
          <w:p w:rsidR="007610C6" w:rsidRPr="003D3AE3" w:rsidRDefault="007610C6" w:rsidP="00285AD5">
            <w:pPr>
              <w:jc w:val="both"/>
              <w:rPr>
                <w:sz w:val="24"/>
                <w:szCs w:val="24"/>
              </w:rPr>
            </w:pPr>
            <w:r w:rsidRPr="003D3AE3">
              <w:rPr>
                <w:sz w:val="24"/>
                <w:szCs w:val="24"/>
              </w:rPr>
              <w:t>Члены</w:t>
            </w:r>
            <w:r>
              <w:rPr>
                <w:sz w:val="24"/>
                <w:szCs w:val="24"/>
              </w:rPr>
              <w:t xml:space="preserve"> </w:t>
            </w:r>
            <w:r w:rsidRPr="003D3AE3">
              <w:rPr>
                <w:sz w:val="24"/>
                <w:szCs w:val="24"/>
              </w:rPr>
              <w:t>комиссии</w:t>
            </w:r>
            <w:r w:rsidRPr="003D3AE3">
              <w:rPr>
                <w:sz w:val="24"/>
                <w:szCs w:val="24"/>
                <w:lang w:val="en-US"/>
              </w:rPr>
              <w:t>:</w:t>
            </w:r>
          </w:p>
        </w:tc>
        <w:tc>
          <w:tcPr>
            <w:tcW w:w="3113" w:type="dxa"/>
          </w:tcPr>
          <w:p w:rsidR="007610C6" w:rsidRPr="003D3AE3" w:rsidRDefault="007610C6" w:rsidP="00285AD5">
            <w:pPr>
              <w:jc w:val="right"/>
              <w:rPr>
                <w:sz w:val="24"/>
                <w:szCs w:val="24"/>
              </w:rPr>
            </w:pPr>
            <w:r w:rsidRPr="003D3AE3">
              <w:rPr>
                <w:sz w:val="24"/>
                <w:szCs w:val="24"/>
              </w:rPr>
              <w:t>Фамилия И.О.</w:t>
            </w:r>
          </w:p>
          <w:p w:rsidR="007610C6" w:rsidRPr="003D3AE3" w:rsidRDefault="007610C6" w:rsidP="00285AD5">
            <w:pPr>
              <w:jc w:val="right"/>
              <w:rPr>
                <w:sz w:val="24"/>
                <w:szCs w:val="24"/>
              </w:rPr>
            </w:pPr>
            <w:r w:rsidRPr="003D3AE3">
              <w:rPr>
                <w:sz w:val="24"/>
                <w:szCs w:val="24"/>
              </w:rPr>
              <w:t>Фамилия И.О.</w:t>
            </w:r>
          </w:p>
        </w:tc>
      </w:tr>
    </w:tbl>
    <w:p w:rsidR="007610C6" w:rsidRPr="007E06D9" w:rsidRDefault="007610C6" w:rsidP="007E06D9">
      <w:pPr>
        <w:pStyle w:val="21"/>
        <w:spacing w:line="240" w:lineRule="auto"/>
        <w:rPr>
          <w:sz w:val="24"/>
          <w:szCs w:val="24"/>
          <w:lang w:val="ru-RU"/>
        </w:rPr>
      </w:pPr>
    </w:p>
    <w:p w:rsidR="007610C6" w:rsidRDefault="007610C6" w:rsidP="00CA60DF">
      <w:pPr>
        <w:tabs>
          <w:tab w:val="left" w:pos="-142"/>
        </w:tabs>
        <w:jc w:val="both"/>
        <w:rPr>
          <w:sz w:val="24"/>
          <w:szCs w:val="24"/>
        </w:rPr>
      </w:pPr>
    </w:p>
    <w:p w:rsidR="007610C6" w:rsidRDefault="007610C6" w:rsidP="003757DA">
      <w:pPr>
        <w:tabs>
          <w:tab w:val="left" w:pos="-142"/>
        </w:tabs>
        <w:ind w:left="9498"/>
        <w:jc w:val="both"/>
        <w:rPr>
          <w:sz w:val="24"/>
          <w:szCs w:val="24"/>
        </w:rPr>
        <w:sectPr w:rsidR="007610C6" w:rsidSect="00DF79C3">
          <w:headerReference w:type="default" r:id="rId16"/>
          <w:footerReference w:type="default" r:id="rId17"/>
          <w:pgSz w:w="11906" w:h="16838"/>
          <w:pgMar w:top="1134" w:right="567" w:bottom="1134" w:left="1701" w:header="708" w:footer="0" w:gutter="0"/>
          <w:cols w:space="720"/>
          <w:formProt w:val="0"/>
          <w:docGrid w:linePitch="360" w:charSpace="-6145"/>
        </w:sectPr>
      </w:pPr>
    </w:p>
    <w:tbl>
      <w:tblPr>
        <w:tblW w:w="4394" w:type="dxa"/>
        <w:tblInd w:w="9182" w:type="dxa"/>
        <w:tblLook w:val="00A0" w:firstRow="1" w:lastRow="0" w:firstColumn="1" w:lastColumn="0" w:noHBand="0" w:noVBand="0"/>
      </w:tblPr>
      <w:tblGrid>
        <w:gridCol w:w="4394"/>
      </w:tblGrid>
      <w:tr w:rsidR="007610C6" w:rsidTr="00231BDF">
        <w:tc>
          <w:tcPr>
            <w:tcW w:w="4394" w:type="dxa"/>
            <w:shd w:val="clear" w:color="auto" w:fill="FFFFFF"/>
          </w:tcPr>
          <w:p w:rsidR="007610C6" w:rsidRPr="007E06D9" w:rsidRDefault="007610C6" w:rsidP="00285AD5">
            <w:pPr>
              <w:tabs>
                <w:tab w:val="left" w:pos="9639"/>
              </w:tabs>
              <w:jc w:val="both"/>
              <w:rPr>
                <w:sz w:val="24"/>
                <w:szCs w:val="24"/>
              </w:rPr>
            </w:pPr>
            <w:r w:rsidRPr="0033466F">
              <w:rPr>
                <w:sz w:val="24"/>
                <w:szCs w:val="24"/>
              </w:rPr>
              <w:t>Приложение №</w:t>
            </w:r>
            <w:r w:rsidRPr="007E06D9">
              <w:rPr>
                <w:sz w:val="24"/>
                <w:szCs w:val="24"/>
              </w:rPr>
              <w:t>1</w:t>
            </w:r>
            <w:r>
              <w:rPr>
                <w:sz w:val="24"/>
                <w:szCs w:val="24"/>
              </w:rPr>
              <w:t>7</w:t>
            </w:r>
          </w:p>
          <w:p w:rsidR="007610C6" w:rsidRPr="0033466F" w:rsidRDefault="007610C6" w:rsidP="00285AD5">
            <w:pPr>
              <w:tabs>
                <w:tab w:val="left" w:pos="9639"/>
              </w:tabs>
              <w:jc w:val="both"/>
              <w:rPr>
                <w:sz w:val="24"/>
                <w:szCs w:val="24"/>
              </w:rPr>
            </w:pPr>
            <w:r w:rsidRPr="0033466F">
              <w:rPr>
                <w:sz w:val="24"/>
                <w:szCs w:val="24"/>
              </w:rPr>
              <w:t xml:space="preserve">к </w:t>
            </w:r>
            <w:r>
              <w:rPr>
                <w:sz w:val="24"/>
                <w:szCs w:val="24"/>
              </w:rPr>
              <w:t>постановлению</w:t>
            </w:r>
            <w:r w:rsidRPr="0033466F">
              <w:rPr>
                <w:sz w:val="24"/>
                <w:szCs w:val="24"/>
              </w:rPr>
              <w:t xml:space="preserve"> Администрации Змеиногорского района</w:t>
            </w:r>
          </w:p>
          <w:p w:rsidR="007610C6" w:rsidRDefault="006D6592" w:rsidP="00285AD5">
            <w:pPr>
              <w:tabs>
                <w:tab w:val="left" w:pos="9639"/>
              </w:tabs>
              <w:jc w:val="both"/>
              <w:rPr>
                <w:sz w:val="24"/>
                <w:szCs w:val="24"/>
              </w:rPr>
            </w:pPr>
            <w:r>
              <w:rPr>
                <w:sz w:val="24"/>
                <w:szCs w:val="24"/>
              </w:rPr>
              <w:t>от_14.12.2020 г. №586________</w:t>
            </w:r>
          </w:p>
          <w:p w:rsidR="007610C6" w:rsidRDefault="007610C6" w:rsidP="00285AD5">
            <w:pPr>
              <w:tabs>
                <w:tab w:val="left" w:pos="9639"/>
              </w:tabs>
              <w:jc w:val="both"/>
            </w:pPr>
          </w:p>
        </w:tc>
      </w:tr>
    </w:tbl>
    <w:p w:rsidR="007610C6" w:rsidRDefault="007610C6" w:rsidP="007E06D9">
      <w:pPr>
        <w:jc w:val="center"/>
        <w:rPr>
          <w:rFonts w:eastAsia="BatangChe"/>
          <w:b/>
          <w:bCs/>
          <w:sz w:val="28"/>
          <w:szCs w:val="28"/>
          <w:lang w:val="en-US"/>
        </w:rPr>
      </w:pPr>
    </w:p>
    <w:p w:rsidR="007610C6" w:rsidRDefault="007610C6" w:rsidP="007E06D9">
      <w:pPr>
        <w:jc w:val="center"/>
        <w:rPr>
          <w:rFonts w:eastAsia="BatangChe"/>
          <w:b/>
          <w:bCs/>
          <w:sz w:val="28"/>
          <w:szCs w:val="28"/>
          <w:lang w:val="en-US"/>
        </w:rPr>
      </w:pPr>
    </w:p>
    <w:p w:rsidR="007610C6" w:rsidRDefault="007610C6" w:rsidP="007E06D9">
      <w:pPr>
        <w:jc w:val="center"/>
        <w:rPr>
          <w:rFonts w:eastAsia="BatangChe"/>
          <w:b/>
          <w:bCs/>
          <w:sz w:val="28"/>
          <w:szCs w:val="28"/>
          <w:lang w:val="en-US"/>
        </w:rPr>
      </w:pPr>
    </w:p>
    <w:p w:rsidR="007610C6" w:rsidRPr="00502062" w:rsidRDefault="007610C6" w:rsidP="007E06D9">
      <w:pPr>
        <w:rPr>
          <w:rFonts w:eastAsia="BatangChe"/>
          <w:b/>
          <w:bCs/>
          <w:sz w:val="28"/>
          <w:szCs w:val="28"/>
        </w:rPr>
      </w:pPr>
    </w:p>
    <w:p w:rsidR="007610C6" w:rsidRDefault="007610C6" w:rsidP="007E06D9">
      <w:pPr>
        <w:jc w:val="center"/>
        <w:rPr>
          <w:rFonts w:eastAsia="BatangChe"/>
          <w:b/>
          <w:bCs/>
          <w:sz w:val="28"/>
          <w:szCs w:val="28"/>
          <w:lang w:val="en-US"/>
        </w:rPr>
      </w:pPr>
    </w:p>
    <w:p w:rsidR="007610C6" w:rsidRDefault="007610C6" w:rsidP="007E06D9">
      <w:pPr>
        <w:jc w:val="center"/>
        <w:rPr>
          <w:rFonts w:eastAsia="BatangChe"/>
          <w:b/>
          <w:bCs/>
          <w:sz w:val="28"/>
          <w:szCs w:val="28"/>
          <w:lang w:val="en-US"/>
        </w:rPr>
      </w:pPr>
    </w:p>
    <w:p w:rsidR="007610C6" w:rsidRDefault="007610C6" w:rsidP="007E06D9">
      <w:pPr>
        <w:jc w:val="center"/>
        <w:rPr>
          <w:rFonts w:eastAsia="BatangChe"/>
          <w:sz w:val="28"/>
          <w:szCs w:val="28"/>
        </w:rPr>
      </w:pPr>
      <w:r>
        <w:rPr>
          <w:rFonts w:eastAsia="BatangChe"/>
          <w:sz w:val="28"/>
          <w:szCs w:val="28"/>
        </w:rPr>
        <w:t>ФОРМА</w:t>
      </w:r>
    </w:p>
    <w:p w:rsidR="007610C6" w:rsidRDefault="007610C6" w:rsidP="007E06D9">
      <w:pPr>
        <w:jc w:val="center"/>
      </w:pPr>
      <w:r>
        <w:rPr>
          <w:sz w:val="28"/>
          <w:szCs w:val="28"/>
        </w:rPr>
        <w:t>журнала технического (аппаратного)</w:t>
      </w:r>
    </w:p>
    <w:p w:rsidR="007610C6" w:rsidRDefault="007610C6" w:rsidP="007E06D9">
      <w:pPr>
        <w:tabs>
          <w:tab w:val="left" w:pos="720"/>
          <w:tab w:val="left" w:pos="1200"/>
        </w:tabs>
        <w:jc w:val="center"/>
      </w:pPr>
      <w:r>
        <w:rPr>
          <w:sz w:val="28"/>
          <w:szCs w:val="28"/>
        </w:rPr>
        <w:t>в Администрации Змеиногорского района Алтайского края</w:t>
      </w:r>
    </w:p>
    <w:p w:rsidR="007610C6" w:rsidRDefault="007610C6" w:rsidP="007E06D9">
      <w:pPr>
        <w:rPr>
          <w:b/>
          <w:bCs/>
          <w:sz w:val="28"/>
          <w:szCs w:val="28"/>
        </w:rPr>
      </w:pPr>
    </w:p>
    <w:p w:rsidR="007610C6" w:rsidRDefault="007610C6" w:rsidP="007E06D9">
      <w:pPr>
        <w:rPr>
          <w:sz w:val="28"/>
          <w:szCs w:val="28"/>
        </w:rPr>
      </w:pPr>
    </w:p>
    <w:p w:rsidR="007610C6" w:rsidRDefault="007610C6" w:rsidP="007E06D9">
      <w:pPr>
        <w:rPr>
          <w:sz w:val="28"/>
          <w:szCs w:val="28"/>
        </w:rPr>
      </w:pPr>
    </w:p>
    <w:p w:rsidR="007610C6" w:rsidRDefault="007610C6" w:rsidP="007E06D9">
      <w:pPr>
        <w:rPr>
          <w:sz w:val="28"/>
          <w:szCs w:val="28"/>
        </w:rPr>
      </w:pPr>
    </w:p>
    <w:p w:rsidR="007610C6" w:rsidRDefault="007610C6" w:rsidP="007E06D9"/>
    <w:p w:rsidR="007610C6" w:rsidRDefault="007610C6" w:rsidP="007E06D9"/>
    <w:p w:rsidR="007610C6" w:rsidRDefault="007610C6" w:rsidP="007E06D9"/>
    <w:p w:rsidR="007610C6" w:rsidRDefault="007610C6" w:rsidP="007E06D9"/>
    <w:p w:rsidR="007610C6" w:rsidRDefault="007610C6" w:rsidP="007E06D9"/>
    <w:p w:rsidR="007610C6" w:rsidRDefault="007610C6" w:rsidP="007E06D9"/>
    <w:p w:rsidR="007610C6" w:rsidRDefault="007610C6" w:rsidP="007E06D9"/>
    <w:p w:rsidR="007610C6" w:rsidRDefault="007610C6" w:rsidP="007E06D9"/>
    <w:p w:rsidR="007610C6" w:rsidRDefault="007610C6" w:rsidP="007E06D9"/>
    <w:p w:rsidR="007610C6" w:rsidRDefault="006D6592" w:rsidP="007E06D9">
      <w:r>
        <w:rPr>
          <w:noProof/>
        </w:rPr>
        <w:pict>
          <v:shape id="_x0000_s1035" type="#_x0000_t202" style="position:absolute;margin-left:2928.5pt;margin-top:-1.2pt;width:310.3pt;height:48.3pt;z-index:251667456;visibility:visible;mso-position-horizontal:right;mso-position-horizontal-relative:margin" filled="f" stroked="f">
            <v:textbox inset="0,0,0,0">
              <w:txbxContent>
                <w:tbl>
                  <w:tblPr>
                    <w:tblW w:w="5000" w:type="pct"/>
                    <w:jc w:val="right"/>
                    <w:tblLook w:val="00A0" w:firstRow="1" w:lastRow="0" w:firstColumn="1" w:lastColumn="0" w:noHBand="0" w:noVBand="0"/>
                  </w:tblPr>
                  <w:tblGrid>
                    <w:gridCol w:w="6437"/>
                  </w:tblGrid>
                  <w:tr w:rsidR="007610C6">
                    <w:trPr>
                      <w:trHeight w:val="284"/>
                      <w:jc w:val="right"/>
                    </w:trPr>
                    <w:tc>
                      <w:tcPr>
                        <w:tcW w:w="6206" w:type="dxa"/>
                        <w:vAlign w:val="center"/>
                      </w:tcPr>
                      <w:p w:rsidR="007610C6" w:rsidRDefault="007610C6" w:rsidP="00502062">
                        <w:pPr>
                          <w:rPr>
                            <w:color w:val="000000"/>
                            <w:sz w:val="28"/>
                            <w:szCs w:val="28"/>
                          </w:rPr>
                        </w:pPr>
                        <w:r>
                          <w:rPr>
                            <w:color w:val="000000"/>
                            <w:sz w:val="28"/>
                            <w:szCs w:val="28"/>
                          </w:rPr>
                          <w:t>Начат «____» _____________ 20__ г.</w:t>
                        </w:r>
                      </w:p>
                    </w:tc>
                  </w:tr>
                  <w:tr w:rsidR="007610C6">
                    <w:trPr>
                      <w:trHeight w:val="284"/>
                      <w:jc w:val="right"/>
                    </w:trPr>
                    <w:tc>
                      <w:tcPr>
                        <w:tcW w:w="6206" w:type="dxa"/>
                        <w:vAlign w:val="center"/>
                      </w:tcPr>
                      <w:p w:rsidR="007610C6" w:rsidRDefault="007610C6" w:rsidP="00502062">
                        <w:pPr>
                          <w:rPr>
                            <w:color w:val="000000"/>
                            <w:sz w:val="28"/>
                            <w:szCs w:val="28"/>
                          </w:rPr>
                        </w:pPr>
                        <w:r>
                          <w:rPr>
                            <w:color w:val="000000"/>
                            <w:sz w:val="28"/>
                            <w:szCs w:val="28"/>
                          </w:rPr>
                          <w:t>Окончен «____» _____________ 20__ г.</w:t>
                        </w:r>
                      </w:p>
                    </w:tc>
                  </w:tr>
                  <w:tr w:rsidR="007610C6">
                    <w:trPr>
                      <w:trHeight w:val="284"/>
                      <w:jc w:val="right"/>
                    </w:trPr>
                    <w:tc>
                      <w:tcPr>
                        <w:tcW w:w="6206" w:type="dxa"/>
                        <w:vAlign w:val="center"/>
                      </w:tcPr>
                      <w:p w:rsidR="007610C6" w:rsidRDefault="007610C6">
                        <w:pPr>
                          <w:rPr>
                            <w:color w:val="000000"/>
                            <w:sz w:val="28"/>
                            <w:szCs w:val="28"/>
                          </w:rPr>
                        </w:pPr>
                        <w:r>
                          <w:rPr>
                            <w:color w:val="000000"/>
                            <w:sz w:val="28"/>
                            <w:szCs w:val="28"/>
                          </w:rPr>
                          <w:t>На __________ листах</w:t>
                        </w:r>
                      </w:p>
                    </w:tc>
                  </w:tr>
                </w:tbl>
                <w:p w:rsidR="007610C6" w:rsidRDefault="007610C6" w:rsidP="007E06D9"/>
              </w:txbxContent>
            </v:textbox>
            <w10:wrap type="square" anchorx="margin"/>
          </v:shape>
        </w:pict>
      </w:r>
    </w:p>
    <w:p w:rsidR="007610C6" w:rsidRDefault="007610C6" w:rsidP="007E06D9"/>
    <w:p w:rsidR="007610C6" w:rsidRDefault="007610C6" w:rsidP="007E06D9">
      <w:r>
        <w:br w:type="page"/>
      </w:r>
    </w:p>
    <w:p w:rsidR="007610C6" w:rsidRDefault="007610C6" w:rsidP="007E06D9"/>
    <w:tbl>
      <w:tblPr>
        <w:tblW w:w="147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A0" w:firstRow="1" w:lastRow="0" w:firstColumn="1" w:lastColumn="0" w:noHBand="0" w:noVBand="0"/>
      </w:tblPr>
      <w:tblGrid>
        <w:gridCol w:w="521"/>
        <w:gridCol w:w="705"/>
        <w:gridCol w:w="1730"/>
        <w:gridCol w:w="1710"/>
        <w:gridCol w:w="1441"/>
        <w:gridCol w:w="2151"/>
        <w:gridCol w:w="2156"/>
        <w:gridCol w:w="787"/>
        <w:gridCol w:w="2074"/>
        <w:gridCol w:w="1500"/>
      </w:tblGrid>
      <w:tr w:rsidR="007610C6">
        <w:trPr>
          <w:trHeight w:val="805"/>
          <w:jc w:val="center"/>
        </w:trPr>
        <w:tc>
          <w:tcPr>
            <w:tcW w:w="578" w:type="dxa"/>
            <w:vMerge w:val="restart"/>
            <w:tcMar>
              <w:left w:w="18" w:type="dxa"/>
            </w:tcMar>
          </w:tcPr>
          <w:p w:rsidR="007610C6" w:rsidRPr="007E06D9" w:rsidRDefault="007610C6" w:rsidP="00285AD5">
            <w:pPr>
              <w:pStyle w:val="TableContents"/>
              <w:jc w:val="center"/>
              <w:rPr>
                <w:sz w:val="24"/>
                <w:szCs w:val="24"/>
              </w:rPr>
            </w:pPr>
            <w:r>
              <w:rPr>
                <w:sz w:val="24"/>
                <w:szCs w:val="24"/>
              </w:rPr>
              <w:t>№</w:t>
            </w:r>
            <w:r w:rsidRPr="007E06D9">
              <w:rPr>
                <w:sz w:val="24"/>
                <w:szCs w:val="24"/>
              </w:rPr>
              <w:t xml:space="preserve"> п/п</w:t>
            </w:r>
          </w:p>
          <w:p w:rsidR="007610C6" w:rsidRPr="007E06D9" w:rsidRDefault="007610C6" w:rsidP="00285AD5">
            <w:pPr>
              <w:pStyle w:val="TableContents"/>
              <w:jc w:val="center"/>
              <w:rPr>
                <w:sz w:val="24"/>
                <w:szCs w:val="24"/>
              </w:rPr>
            </w:pPr>
            <w:r w:rsidRPr="007E06D9">
              <w:rPr>
                <w:sz w:val="24"/>
                <w:szCs w:val="24"/>
              </w:rPr>
              <w:t> </w:t>
            </w:r>
          </w:p>
        </w:tc>
        <w:tc>
          <w:tcPr>
            <w:tcW w:w="778" w:type="dxa"/>
            <w:vMerge w:val="restart"/>
            <w:tcMar>
              <w:left w:w="0" w:type="dxa"/>
            </w:tcMar>
          </w:tcPr>
          <w:p w:rsidR="007610C6" w:rsidRPr="007E06D9" w:rsidRDefault="007610C6" w:rsidP="00285AD5">
            <w:pPr>
              <w:pStyle w:val="TableContents"/>
              <w:jc w:val="center"/>
              <w:rPr>
                <w:sz w:val="24"/>
                <w:szCs w:val="24"/>
              </w:rPr>
            </w:pPr>
            <w:r w:rsidRPr="007E06D9">
              <w:rPr>
                <w:sz w:val="24"/>
                <w:szCs w:val="24"/>
              </w:rPr>
              <w:t>Дата</w:t>
            </w:r>
          </w:p>
          <w:p w:rsidR="007610C6" w:rsidRPr="007E06D9" w:rsidRDefault="007610C6" w:rsidP="00285AD5">
            <w:pPr>
              <w:pStyle w:val="TableContents"/>
              <w:jc w:val="center"/>
              <w:rPr>
                <w:sz w:val="24"/>
                <w:szCs w:val="24"/>
              </w:rPr>
            </w:pPr>
            <w:r w:rsidRPr="007E06D9">
              <w:rPr>
                <w:sz w:val="24"/>
                <w:szCs w:val="24"/>
              </w:rPr>
              <w:t> </w:t>
            </w:r>
          </w:p>
        </w:tc>
        <w:tc>
          <w:tcPr>
            <w:tcW w:w="1810" w:type="dxa"/>
            <w:vMerge w:val="restart"/>
            <w:tcMar>
              <w:left w:w="18" w:type="dxa"/>
            </w:tcMar>
          </w:tcPr>
          <w:p w:rsidR="007610C6" w:rsidRPr="007E06D9" w:rsidRDefault="007610C6" w:rsidP="00285AD5">
            <w:pPr>
              <w:pStyle w:val="TableContents"/>
              <w:jc w:val="center"/>
              <w:rPr>
                <w:sz w:val="24"/>
                <w:szCs w:val="24"/>
              </w:rPr>
            </w:pPr>
            <w:r w:rsidRPr="007E06D9">
              <w:rPr>
                <w:sz w:val="24"/>
                <w:szCs w:val="24"/>
              </w:rPr>
              <w:t>Тип и серийные номера используемых СКЗИ</w:t>
            </w:r>
          </w:p>
          <w:p w:rsidR="007610C6" w:rsidRPr="007E06D9" w:rsidRDefault="007610C6" w:rsidP="00285AD5">
            <w:pPr>
              <w:pStyle w:val="TableContents"/>
              <w:jc w:val="center"/>
              <w:rPr>
                <w:sz w:val="24"/>
                <w:szCs w:val="24"/>
              </w:rPr>
            </w:pPr>
            <w:r w:rsidRPr="007E06D9">
              <w:rPr>
                <w:sz w:val="24"/>
                <w:szCs w:val="24"/>
              </w:rPr>
              <w:t> </w:t>
            </w:r>
          </w:p>
        </w:tc>
        <w:tc>
          <w:tcPr>
            <w:tcW w:w="1756" w:type="dxa"/>
            <w:vMerge w:val="restart"/>
            <w:tcMar>
              <w:left w:w="18" w:type="dxa"/>
            </w:tcMar>
          </w:tcPr>
          <w:p w:rsidR="007610C6" w:rsidRPr="007E06D9" w:rsidRDefault="007610C6" w:rsidP="00285AD5">
            <w:pPr>
              <w:pStyle w:val="TableContents"/>
              <w:jc w:val="center"/>
              <w:rPr>
                <w:sz w:val="24"/>
                <w:szCs w:val="24"/>
              </w:rPr>
            </w:pPr>
            <w:r w:rsidRPr="007E06D9">
              <w:rPr>
                <w:sz w:val="24"/>
                <w:szCs w:val="24"/>
              </w:rPr>
              <w:t>Записи по обслуживанию СКЗИ</w:t>
            </w:r>
          </w:p>
          <w:p w:rsidR="007610C6" w:rsidRPr="007E06D9" w:rsidRDefault="007610C6" w:rsidP="00285AD5">
            <w:pPr>
              <w:pStyle w:val="TableContents"/>
              <w:jc w:val="center"/>
              <w:rPr>
                <w:sz w:val="24"/>
                <w:szCs w:val="24"/>
              </w:rPr>
            </w:pPr>
            <w:r w:rsidRPr="007E06D9">
              <w:rPr>
                <w:sz w:val="24"/>
                <w:szCs w:val="24"/>
              </w:rPr>
              <w:t> </w:t>
            </w:r>
          </w:p>
        </w:tc>
        <w:tc>
          <w:tcPr>
            <w:tcW w:w="5928" w:type="dxa"/>
            <w:gridSpan w:val="3"/>
            <w:tcMar>
              <w:left w:w="18" w:type="dxa"/>
            </w:tcMar>
          </w:tcPr>
          <w:p w:rsidR="007610C6" w:rsidRPr="007E06D9" w:rsidRDefault="007610C6" w:rsidP="00285AD5">
            <w:pPr>
              <w:pStyle w:val="TableContents"/>
              <w:jc w:val="center"/>
              <w:rPr>
                <w:sz w:val="24"/>
                <w:szCs w:val="24"/>
              </w:rPr>
            </w:pPr>
            <w:r w:rsidRPr="007E06D9">
              <w:rPr>
                <w:sz w:val="24"/>
                <w:szCs w:val="24"/>
              </w:rPr>
              <w:t>Используемые криптоключи</w:t>
            </w:r>
          </w:p>
        </w:tc>
        <w:tc>
          <w:tcPr>
            <w:tcW w:w="2357" w:type="dxa"/>
            <w:gridSpan w:val="2"/>
            <w:tcMar>
              <w:left w:w="18" w:type="dxa"/>
            </w:tcMar>
          </w:tcPr>
          <w:p w:rsidR="007610C6" w:rsidRPr="007E06D9" w:rsidRDefault="007610C6" w:rsidP="00285AD5">
            <w:pPr>
              <w:pStyle w:val="TableContents"/>
              <w:jc w:val="center"/>
              <w:rPr>
                <w:sz w:val="24"/>
                <w:szCs w:val="24"/>
              </w:rPr>
            </w:pPr>
            <w:r w:rsidRPr="007E06D9">
              <w:rPr>
                <w:sz w:val="24"/>
                <w:szCs w:val="24"/>
              </w:rPr>
              <w:t>Отметка об уничтожении (стирании)</w:t>
            </w:r>
          </w:p>
        </w:tc>
        <w:tc>
          <w:tcPr>
            <w:tcW w:w="1568" w:type="dxa"/>
            <w:vMerge w:val="restart"/>
            <w:tcMar>
              <w:left w:w="18" w:type="dxa"/>
            </w:tcMar>
          </w:tcPr>
          <w:p w:rsidR="007610C6" w:rsidRPr="007E06D9" w:rsidRDefault="007610C6" w:rsidP="00285AD5">
            <w:pPr>
              <w:pStyle w:val="TableContents"/>
              <w:jc w:val="center"/>
              <w:rPr>
                <w:sz w:val="24"/>
                <w:szCs w:val="24"/>
              </w:rPr>
            </w:pPr>
            <w:r w:rsidRPr="007E06D9">
              <w:rPr>
                <w:sz w:val="24"/>
                <w:szCs w:val="24"/>
              </w:rPr>
              <w:t>Примечание</w:t>
            </w:r>
          </w:p>
          <w:p w:rsidR="007610C6" w:rsidRPr="007E06D9" w:rsidRDefault="007610C6" w:rsidP="00285AD5">
            <w:pPr>
              <w:pStyle w:val="TableContents"/>
              <w:jc w:val="center"/>
              <w:rPr>
                <w:sz w:val="24"/>
                <w:szCs w:val="24"/>
              </w:rPr>
            </w:pPr>
            <w:r w:rsidRPr="007E06D9">
              <w:rPr>
                <w:sz w:val="24"/>
                <w:szCs w:val="24"/>
              </w:rPr>
              <w:t> </w:t>
            </w:r>
          </w:p>
        </w:tc>
      </w:tr>
      <w:tr w:rsidR="007610C6">
        <w:trPr>
          <w:jc w:val="center"/>
        </w:trPr>
        <w:tc>
          <w:tcPr>
            <w:tcW w:w="578" w:type="dxa"/>
            <w:vMerge/>
            <w:tcMar>
              <w:left w:w="18" w:type="dxa"/>
            </w:tcMar>
          </w:tcPr>
          <w:p w:rsidR="007610C6" w:rsidRDefault="007610C6" w:rsidP="00285AD5"/>
        </w:tc>
        <w:tc>
          <w:tcPr>
            <w:tcW w:w="778" w:type="dxa"/>
            <w:vMerge/>
            <w:tcMar>
              <w:left w:w="0" w:type="dxa"/>
            </w:tcMar>
          </w:tcPr>
          <w:p w:rsidR="007610C6" w:rsidRDefault="007610C6" w:rsidP="00285AD5"/>
        </w:tc>
        <w:tc>
          <w:tcPr>
            <w:tcW w:w="1810" w:type="dxa"/>
            <w:vMerge/>
            <w:tcMar>
              <w:left w:w="18" w:type="dxa"/>
            </w:tcMar>
          </w:tcPr>
          <w:p w:rsidR="007610C6" w:rsidRDefault="007610C6" w:rsidP="00285AD5"/>
        </w:tc>
        <w:tc>
          <w:tcPr>
            <w:tcW w:w="1756" w:type="dxa"/>
            <w:vMerge/>
            <w:tcMar>
              <w:left w:w="18" w:type="dxa"/>
            </w:tcMar>
          </w:tcPr>
          <w:p w:rsidR="007610C6" w:rsidRDefault="007610C6" w:rsidP="00285AD5"/>
        </w:tc>
        <w:tc>
          <w:tcPr>
            <w:tcW w:w="1559" w:type="dxa"/>
            <w:tcMar>
              <w:top w:w="0" w:type="dxa"/>
              <w:left w:w="0" w:type="dxa"/>
            </w:tcMar>
          </w:tcPr>
          <w:p w:rsidR="007610C6" w:rsidRPr="007E06D9" w:rsidRDefault="007610C6" w:rsidP="00285AD5">
            <w:pPr>
              <w:pStyle w:val="TableContents"/>
              <w:jc w:val="center"/>
              <w:rPr>
                <w:sz w:val="24"/>
                <w:szCs w:val="24"/>
              </w:rPr>
            </w:pPr>
            <w:r w:rsidRPr="007E06D9">
              <w:rPr>
                <w:sz w:val="24"/>
                <w:szCs w:val="24"/>
              </w:rPr>
              <w:t>Тип ключевого документа</w:t>
            </w:r>
          </w:p>
        </w:tc>
        <w:tc>
          <w:tcPr>
            <w:tcW w:w="2177" w:type="dxa"/>
            <w:tcMar>
              <w:left w:w="18" w:type="dxa"/>
            </w:tcMar>
          </w:tcPr>
          <w:p w:rsidR="007610C6" w:rsidRPr="007E06D9" w:rsidRDefault="007610C6" w:rsidP="00285AD5">
            <w:pPr>
              <w:pStyle w:val="TableContents"/>
              <w:jc w:val="center"/>
              <w:rPr>
                <w:sz w:val="24"/>
                <w:szCs w:val="24"/>
              </w:rPr>
            </w:pPr>
            <w:r w:rsidRPr="007E06D9">
              <w:rPr>
                <w:sz w:val="24"/>
                <w:szCs w:val="24"/>
              </w:rPr>
              <w:t xml:space="preserve">Серийный, криптографический </w:t>
            </w:r>
            <w:r w:rsidRPr="007E06D9">
              <w:rPr>
                <w:sz w:val="24"/>
                <w:szCs w:val="24"/>
              </w:rPr>
              <w:br/>
              <w:t>номер и номер экземпляра ключевого документа</w:t>
            </w:r>
          </w:p>
        </w:tc>
        <w:tc>
          <w:tcPr>
            <w:tcW w:w="2192" w:type="dxa"/>
            <w:tcMar>
              <w:left w:w="18" w:type="dxa"/>
            </w:tcMar>
          </w:tcPr>
          <w:p w:rsidR="007610C6" w:rsidRPr="007E06D9" w:rsidRDefault="007610C6" w:rsidP="00285AD5">
            <w:pPr>
              <w:pStyle w:val="TableContents"/>
              <w:jc w:val="center"/>
              <w:rPr>
                <w:sz w:val="24"/>
                <w:szCs w:val="24"/>
              </w:rPr>
            </w:pPr>
            <w:r w:rsidRPr="007E06D9">
              <w:rPr>
                <w:sz w:val="24"/>
                <w:szCs w:val="24"/>
              </w:rPr>
              <w:t>Номер разового ключевого носителя или зоны СКЗИ, в которую введены криптографические ключи</w:t>
            </w:r>
          </w:p>
        </w:tc>
        <w:tc>
          <w:tcPr>
            <w:tcW w:w="883" w:type="dxa"/>
            <w:tcMar>
              <w:left w:w="18" w:type="dxa"/>
            </w:tcMar>
          </w:tcPr>
          <w:p w:rsidR="007610C6" w:rsidRPr="007E06D9" w:rsidRDefault="007610C6" w:rsidP="00285AD5">
            <w:pPr>
              <w:pStyle w:val="TableContents"/>
              <w:jc w:val="center"/>
              <w:rPr>
                <w:sz w:val="24"/>
                <w:szCs w:val="24"/>
              </w:rPr>
            </w:pPr>
            <w:r w:rsidRPr="007E06D9">
              <w:rPr>
                <w:sz w:val="24"/>
                <w:szCs w:val="24"/>
              </w:rPr>
              <w:t>Дата</w:t>
            </w:r>
          </w:p>
        </w:tc>
        <w:tc>
          <w:tcPr>
            <w:tcW w:w="1474" w:type="dxa"/>
            <w:tcMar>
              <w:left w:w="18" w:type="dxa"/>
            </w:tcMar>
          </w:tcPr>
          <w:p w:rsidR="007610C6" w:rsidRPr="007E06D9" w:rsidRDefault="007610C6" w:rsidP="00285AD5">
            <w:pPr>
              <w:pStyle w:val="TableContents"/>
              <w:jc w:val="center"/>
              <w:rPr>
                <w:sz w:val="24"/>
                <w:szCs w:val="24"/>
              </w:rPr>
            </w:pPr>
            <w:r w:rsidRPr="007E06D9">
              <w:rPr>
                <w:sz w:val="24"/>
                <w:szCs w:val="24"/>
              </w:rPr>
              <w:t>Подпись пользователя СКЗИ</w:t>
            </w:r>
          </w:p>
        </w:tc>
        <w:tc>
          <w:tcPr>
            <w:tcW w:w="1568" w:type="dxa"/>
            <w:vMerge/>
            <w:tcMar>
              <w:left w:w="0" w:type="dxa"/>
            </w:tcMar>
          </w:tcPr>
          <w:p w:rsidR="007610C6" w:rsidRDefault="007610C6" w:rsidP="00285AD5"/>
        </w:tc>
      </w:tr>
      <w:tr w:rsidR="007610C6">
        <w:trPr>
          <w:jc w:val="center"/>
        </w:trPr>
        <w:tc>
          <w:tcPr>
            <w:tcW w:w="578" w:type="dxa"/>
            <w:tcBorders>
              <w:bottom w:val="single" w:sz="4" w:space="0" w:color="000000"/>
            </w:tcBorders>
          </w:tcPr>
          <w:p w:rsidR="007610C6" w:rsidRDefault="007610C6" w:rsidP="00285AD5">
            <w:pPr>
              <w:pStyle w:val="TableContents"/>
              <w:jc w:val="center"/>
            </w:pPr>
            <w:r>
              <w:t>1</w:t>
            </w:r>
          </w:p>
        </w:tc>
        <w:tc>
          <w:tcPr>
            <w:tcW w:w="778" w:type="dxa"/>
            <w:tcBorders>
              <w:bottom w:val="single" w:sz="4" w:space="0" w:color="000000"/>
            </w:tcBorders>
            <w:tcMar>
              <w:top w:w="0" w:type="dxa"/>
              <w:left w:w="0" w:type="dxa"/>
            </w:tcMar>
          </w:tcPr>
          <w:p w:rsidR="007610C6" w:rsidRDefault="007610C6" w:rsidP="00285AD5">
            <w:pPr>
              <w:pStyle w:val="TableContents"/>
              <w:jc w:val="center"/>
            </w:pPr>
            <w:r>
              <w:t>2</w:t>
            </w:r>
          </w:p>
        </w:tc>
        <w:tc>
          <w:tcPr>
            <w:tcW w:w="1810" w:type="dxa"/>
            <w:tcBorders>
              <w:bottom w:val="single" w:sz="4" w:space="0" w:color="000000"/>
            </w:tcBorders>
            <w:tcMar>
              <w:top w:w="0" w:type="dxa"/>
              <w:left w:w="18" w:type="dxa"/>
            </w:tcMar>
          </w:tcPr>
          <w:p w:rsidR="007610C6" w:rsidRDefault="007610C6" w:rsidP="00285AD5">
            <w:pPr>
              <w:pStyle w:val="TableContents"/>
              <w:jc w:val="center"/>
            </w:pPr>
            <w:r>
              <w:t>3</w:t>
            </w:r>
          </w:p>
        </w:tc>
        <w:tc>
          <w:tcPr>
            <w:tcW w:w="1756" w:type="dxa"/>
            <w:tcBorders>
              <w:bottom w:val="single" w:sz="4" w:space="0" w:color="000000"/>
            </w:tcBorders>
            <w:tcMar>
              <w:left w:w="18" w:type="dxa"/>
            </w:tcMar>
          </w:tcPr>
          <w:p w:rsidR="007610C6" w:rsidRDefault="007610C6" w:rsidP="00285AD5">
            <w:pPr>
              <w:pStyle w:val="TableContents"/>
              <w:jc w:val="center"/>
            </w:pPr>
            <w:r>
              <w:t>4</w:t>
            </w:r>
          </w:p>
        </w:tc>
        <w:tc>
          <w:tcPr>
            <w:tcW w:w="1559" w:type="dxa"/>
            <w:tcBorders>
              <w:bottom w:val="single" w:sz="4" w:space="0" w:color="000000"/>
            </w:tcBorders>
            <w:tcMar>
              <w:left w:w="18" w:type="dxa"/>
            </w:tcMar>
          </w:tcPr>
          <w:p w:rsidR="007610C6" w:rsidRDefault="007610C6" w:rsidP="00285AD5">
            <w:pPr>
              <w:pStyle w:val="TableContents"/>
              <w:jc w:val="center"/>
            </w:pPr>
            <w:r>
              <w:t>5</w:t>
            </w:r>
          </w:p>
        </w:tc>
        <w:tc>
          <w:tcPr>
            <w:tcW w:w="2177" w:type="dxa"/>
            <w:tcBorders>
              <w:bottom w:val="single" w:sz="4" w:space="0" w:color="000000"/>
            </w:tcBorders>
            <w:tcMar>
              <w:left w:w="18" w:type="dxa"/>
            </w:tcMar>
          </w:tcPr>
          <w:p w:rsidR="007610C6" w:rsidRDefault="007610C6" w:rsidP="00285AD5">
            <w:pPr>
              <w:pStyle w:val="TableContents"/>
              <w:jc w:val="center"/>
            </w:pPr>
            <w:r>
              <w:t>6</w:t>
            </w:r>
          </w:p>
        </w:tc>
        <w:tc>
          <w:tcPr>
            <w:tcW w:w="2192" w:type="dxa"/>
            <w:tcBorders>
              <w:bottom w:val="single" w:sz="4" w:space="0" w:color="000000"/>
            </w:tcBorders>
            <w:tcMar>
              <w:left w:w="18" w:type="dxa"/>
            </w:tcMar>
          </w:tcPr>
          <w:p w:rsidR="007610C6" w:rsidRDefault="007610C6" w:rsidP="00285AD5">
            <w:pPr>
              <w:pStyle w:val="TableContents"/>
              <w:jc w:val="center"/>
            </w:pPr>
            <w:r>
              <w:t>7</w:t>
            </w:r>
          </w:p>
        </w:tc>
        <w:tc>
          <w:tcPr>
            <w:tcW w:w="883" w:type="dxa"/>
            <w:tcBorders>
              <w:bottom w:val="single" w:sz="4" w:space="0" w:color="000000"/>
            </w:tcBorders>
            <w:tcMar>
              <w:left w:w="18" w:type="dxa"/>
            </w:tcMar>
          </w:tcPr>
          <w:p w:rsidR="007610C6" w:rsidRDefault="007610C6" w:rsidP="00285AD5">
            <w:pPr>
              <w:pStyle w:val="TableContents"/>
              <w:jc w:val="center"/>
            </w:pPr>
            <w:r>
              <w:t>8</w:t>
            </w:r>
          </w:p>
        </w:tc>
        <w:tc>
          <w:tcPr>
            <w:tcW w:w="1474" w:type="dxa"/>
            <w:tcBorders>
              <w:bottom w:val="single" w:sz="4" w:space="0" w:color="000000"/>
            </w:tcBorders>
            <w:tcMar>
              <w:left w:w="18" w:type="dxa"/>
            </w:tcMar>
          </w:tcPr>
          <w:p w:rsidR="007610C6" w:rsidRDefault="007610C6" w:rsidP="00285AD5">
            <w:pPr>
              <w:pStyle w:val="TableContents"/>
              <w:jc w:val="center"/>
            </w:pPr>
            <w:r>
              <w:t>9</w:t>
            </w:r>
          </w:p>
        </w:tc>
        <w:tc>
          <w:tcPr>
            <w:tcW w:w="1568" w:type="dxa"/>
            <w:tcBorders>
              <w:bottom w:val="single" w:sz="4" w:space="0" w:color="000000"/>
            </w:tcBorders>
            <w:tcMar>
              <w:left w:w="18" w:type="dxa"/>
            </w:tcMar>
          </w:tcPr>
          <w:p w:rsidR="007610C6" w:rsidRDefault="007610C6" w:rsidP="00285AD5">
            <w:pPr>
              <w:pStyle w:val="TableContents"/>
              <w:jc w:val="center"/>
            </w:pPr>
            <w:r>
              <w:t>10</w:t>
            </w: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r>
              <w:t> </w:t>
            </w: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r>
              <w:t> </w:t>
            </w: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r>
              <w:t> </w:t>
            </w: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r>
              <w:t> </w:t>
            </w: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r>
              <w:t> </w:t>
            </w: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r>
              <w:t> </w:t>
            </w: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r>
              <w:t> </w:t>
            </w: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r>
              <w:t> </w:t>
            </w: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r>
              <w:t> </w:t>
            </w: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r>
              <w:t> </w:t>
            </w: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r w:rsidR="007610C6">
        <w:trPr>
          <w:jc w:val="center"/>
        </w:trPr>
        <w:tc>
          <w:tcPr>
            <w:tcW w:w="5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778"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810"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756"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559"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77"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2192"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883" w:type="dxa"/>
            <w:tcBorders>
              <w:top w:val="single" w:sz="4" w:space="0" w:color="000000"/>
              <w:left w:val="single" w:sz="4" w:space="0" w:color="000000"/>
              <w:bottom w:val="single" w:sz="4" w:space="0" w:color="000000"/>
              <w:right w:val="single" w:sz="4" w:space="0" w:color="000000"/>
            </w:tcBorders>
          </w:tcPr>
          <w:p w:rsidR="007610C6" w:rsidRDefault="007610C6" w:rsidP="00285AD5">
            <w:pPr>
              <w:pStyle w:val="TableContents"/>
              <w:jc w:val="center"/>
            </w:pPr>
          </w:p>
        </w:tc>
        <w:tc>
          <w:tcPr>
            <w:tcW w:w="1474" w:type="dxa"/>
            <w:tcBorders>
              <w:top w:val="single" w:sz="4" w:space="0" w:color="000000"/>
              <w:left w:val="single" w:sz="4" w:space="0" w:color="000000"/>
              <w:bottom w:val="single" w:sz="4" w:space="0" w:color="000000"/>
              <w:right w:val="single" w:sz="4" w:space="0" w:color="000000"/>
            </w:tcBorders>
            <w:tcMar>
              <w:top w:w="0" w:type="dxa"/>
              <w:left w:w="23" w:type="dxa"/>
            </w:tcMar>
          </w:tcPr>
          <w:p w:rsidR="007610C6" w:rsidRDefault="007610C6" w:rsidP="00285AD5">
            <w:pPr>
              <w:pStyle w:val="TableContents"/>
              <w:jc w:val="center"/>
            </w:pPr>
          </w:p>
        </w:tc>
        <w:tc>
          <w:tcPr>
            <w:tcW w:w="1568" w:type="dxa"/>
            <w:tcBorders>
              <w:top w:val="single" w:sz="4" w:space="0" w:color="000000"/>
              <w:left w:val="single" w:sz="4" w:space="0" w:color="000000"/>
              <w:bottom w:val="single" w:sz="4" w:space="0" w:color="000000"/>
              <w:right w:val="single" w:sz="4" w:space="0" w:color="000000"/>
            </w:tcBorders>
            <w:tcMar>
              <w:top w:w="0" w:type="dxa"/>
              <w:left w:w="-5" w:type="dxa"/>
            </w:tcMar>
          </w:tcPr>
          <w:p w:rsidR="007610C6" w:rsidRDefault="007610C6" w:rsidP="00285AD5">
            <w:pPr>
              <w:pStyle w:val="TableContents"/>
              <w:jc w:val="center"/>
            </w:pPr>
          </w:p>
        </w:tc>
      </w:tr>
    </w:tbl>
    <w:p w:rsidR="007610C6" w:rsidRDefault="007610C6" w:rsidP="007E06D9"/>
    <w:p w:rsidR="007610C6" w:rsidRPr="008D0958" w:rsidRDefault="007610C6" w:rsidP="007E06D9">
      <w:pPr>
        <w:tabs>
          <w:tab w:val="left" w:pos="-142"/>
        </w:tabs>
        <w:ind w:left="9498"/>
        <w:jc w:val="both"/>
        <w:rPr>
          <w:sz w:val="24"/>
          <w:szCs w:val="24"/>
        </w:rPr>
      </w:pPr>
    </w:p>
    <w:sectPr w:rsidR="007610C6" w:rsidRPr="008D0958" w:rsidSect="004F30C4">
      <w:footerReference w:type="default" r:id="rId18"/>
      <w:pgSz w:w="16838" w:h="11906" w:orient="landscape"/>
      <w:pgMar w:top="1134" w:right="567" w:bottom="1134" w:left="1134" w:header="0"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C6" w:rsidRDefault="007610C6">
      <w:r>
        <w:separator/>
      </w:r>
    </w:p>
  </w:endnote>
  <w:endnote w:type="continuationSeparator" w:id="0">
    <w:p w:rsidR="007610C6" w:rsidRDefault="0076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7610C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51791D">
    <w:pPr>
      <w:pStyle w:val="ad"/>
      <w:jc w:val="right"/>
    </w:pPr>
    <w:r>
      <w:fldChar w:fldCharType="begin"/>
    </w:r>
    <w:r>
      <w:instrText>PAGE</w:instrText>
    </w:r>
    <w:r>
      <w:fldChar w:fldCharType="separate"/>
    </w:r>
    <w:r w:rsidR="006D6592">
      <w:rPr>
        <w:noProof/>
      </w:rPr>
      <w:t>17</w:t>
    </w:r>
    <w:r>
      <w:rPr>
        <w:noProof/>
      </w:rPr>
      <w:fldChar w:fldCharType="end"/>
    </w:r>
  </w:p>
  <w:p w:rsidR="007610C6" w:rsidRDefault="007610C6">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7610C6">
    <w:pPr>
      <w:tabs>
        <w:tab w:val="center" w:pos="4677"/>
        <w:tab w:val="right" w:pos="9355"/>
      </w:tabs>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51791D">
    <w:pPr>
      <w:pStyle w:val="ad"/>
      <w:jc w:val="right"/>
    </w:pPr>
    <w:r>
      <w:fldChar w:fldCharType="begin"/>
    </w:r>
    <w:r>
      <w:instrText>PAGE</w:instrText>
    </w:r>
    <w:r>
      <w:fldChar w:fldCharType="separate"/>
    </w:r>
    <w:r w:rsidR="006D6592">
      <w:rPr>
        <w:noProof/>
      </w:rPr>
      <w:t>34</w:t>
    </w:r>
    <w:r>
      <w:rPr>
        <w:noProof/>
      </w:rPr>
      <w:fldChar w:fldCharType="end"/>
    </w:r>
  </w:p>
  <w:p w:rsidR="007610C6" w:rsidRDefault="007610C6">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7610C6">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51791D">
    <w:pPr>
      <w:pStyle w:val="ad"/>
      <w:jc w:val="right"/>
    </w:pPr>
    <w:r>
      <w:fldChar w:fldCharType="begin"/>
    </w:r>
    <w:r>
      <w:instrText>PAGE</w:instrText>
    </w:r>
    <w:r>
      <w:fldChar w:fldCharType="separate"/>
    </w:r>
    <w:r w:rsidR="006D6592">
      <w:rPr>
        <w:noProof/>
      </w:rPr>
      <w:t>39</w:t>
    </w:r>
    <w:r>
      <w:rPr>
        <w:noProof/>
      </w:rPr>
      <w:fldChar w:fldCharType="end"/>
    </w:r>
  </w:p>
  <w:p w:rsidR="007610C6" w:rsidRDefault="007610C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C6" w:rsidRDefault="007610C6">
      <w:r>
        <w:separator/>
      </w:r>
    </w:p>
  </w:footnote>
  <w:footnote w:type="continuationSeparator" w:id="0">
    <w:p w:rsidR="007610C6" w:rsidRDefault="0076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7610C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51791D">
    <w:pPr>
      <w:pStyle w:val="ac"/>
      <w:jc w:val="right"/>
    </w:pPr>
    <w:r>
      <w:fldChar w:fldCharType="begin"/>
    </w:r>
    <w:r>
      <w:instrText>PAGE</w:instrText>
    </w:r>
    <w:r>
      <w:fldChar w:fldCharType="separate"/>
    </w:r>
    <w:r w:rsidR="006D6592">
      <w:rPr>
        <w:noProof/>
      </w:rPr>
      <w:t>20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C6" w:rsidRDefault="0051791D">
    <w:pPr>
      <w:pStyle w:val="ac"/>
      <w:jc w:val="right"/>
    </w:pPr>
    <w:r>
      <w:fldChar w:fldCharType="begin"/>
    </w:r>
    <w:r>
      <w:instrText>PAGE</w:instrText>
    </w:r>
    <w:r>
      <w:fldChar w:fldCharType="separate"/>
    </w:r>
    <w:r w:rsidR="006D6592">
      <w:rPr>
        <w:noProof/>
      </w:rPr>
      <w:t>39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203928"/>
    <w:lvl w:ilvl="0">
      <w:start w:val="1"/>
      <w:numFmt w:val="bullet"/>
      <w:lvlText w:val=""/>
      <w:lvlJc w:val="left"/>
      <w:pPr>
        <w:tabs>
          <w:tab w:val="num" w:pos="360"/>
        </w:tabs>
        <w:ind w:left="360" w:hanging="360"/>
      </w:pPr>
      <w:rPr>
        <w:rFonts w:ascii="Symbol" w:hAnsi="Symbol" w:cs="Symbol" w:hint="default"/>
      </w:rPr>
    </w:lvl>
  </w:abstractNum>
  <w:abstractNum w:abstractNumId="1">
    <w:nsid w:val="08E200F1"/>
    <w:multiLevelType w:val="multilevel"/>
    <w:tmpl w:val="A75C13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A830F0"/>
    <w:multiLevelType w:val="multilevel"/>
    <w:tmpl w:val="2E26CA08"/>
    <w:lvl w:ilvl="0">
      <w:start w:val="1"/>
      <w:numFmt w:val="bullet"/>
      <w:lvlText w:val="‒"/>
      <w:lvlJc w:val="left"/>
      <w:pPr>
        <w:tabs>
          <w:tab w:val="num" w:pos="1080"/>
        </w:tabs>
        <w:ind w:left="1080" w:hanging="360"/>
      </w:pPr>
      <w:rPr>
        <w:rFonts w:ascii="Segoe UI" w:hAnsi="Segoe UI" w:cs="Segoe UI"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
    <w:nsid w:val="12D35F36"/>
    <w:multiLevelType w:val="multilevel"/>
    <w:tmpl w:val="C5E0A494"/>
    <w:lvl w:ilvl="0">
      <w:start w:val="1"/>
      <w:numFmt w:val="bullet"/>
      <w:suff w:val="space"/>
      <w:lvlText w:val=""/>
      <w:lvlJc w:val="left"/>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AB282D"/>
    <w:multiLevelType w:val="multilevel"/>
    <w:tmpl w:val="1EE23528"/>
    <w:lvl w:ilvl="0">
      <w:start w:val="1"/>
      <w:numFmt w:val="decimal"/>
      <w:suff w:val="space"/>
      <w:lvlText w:val="%1."/>
      <w:lvlJc w:val="left"/>
      <w:pPr>
        <w:ind w:firstLine="709"/>
      </w:pPr>
    </w:lvl>
    <w:lvl w:ilvl="1">
      <w:start w:val="1"/>
      <w:numFmt w:val="decimal"/>
      <w:suff w:val="space"/>
      <w:lvlText w:val="%1.%2."/>
      <w:lvlJc w:val="left"/>
      <w:pPr>
        <w:ind w:firstLine="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8F3FFF"/>
    <w:multiLevelType w:val="hybridMultilevel"/>
    <w:tmpl w:val="C2DCFFDE"/>
    <w:lvl w:ilvl="0" w:tplc="195E77E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0C522E"/>
    <w:multiLevelType w:val="multilevel"/>
    <w:tmpl w:val="93DE4D12"/>
    <w:lvl w:ilvl="0">
      <w:start w:val="1"/>
      <w:numFmt w:val="decimal"/>
      <w:suff w:val="space"/>
      <w:lvlText w:val="%1."/>
      <w:lvlJc w:val="left"/>
      <w:rPr>
        <w:b w:val="0"/>
        <w:bCs w:val="0"/>
        <w:i w:val="0"/>
        <w:iCs w:val="0"/>
        <w:caps w:val="0"/>
        <w:smallCaps w:val="0"/>
        <w:strike w:val="0"/>
        <w:dstrike w:val="0"/>
        <w:outline w:val="0"/>
        <w:shadow w:val="0"/>
        <w:emboss w:val="0"/>
        <w:imprint w:val="0"/>
        <w:vanish w:val="0"/>
        <w:position w:val="0"/>
        <w:sz w:val="24"/>
        <w:szCs w:val="24"/>
        <w:u w:val="none"/>
        <w:vertAlign w:val="baseline"/>
      </w:rPr>
    </w:lvl>
    <w:lvl w:ilvl="1">
      <w:start w:val="1"/>
      <w:numFmt w:val="decimal"/>
      <w:suff w:val="space"/>
      <w:lvlText w:val="%1.%2."/>
      <w:lvlJc w:val="left"/>
      <w:pPr>
        <w:ind w:firstLine="709"/>
      </w:pPr>
      <w:rPr>
        <w:b w:val="0"/>
        <w:bCs w:val="0"/>
        <w:i w:val="0"/>
        <w:iCs w:val="0"/>
        <w:caps w:val="0"/>
        <w:smallCaps w:val="0"/>
        <w:strike w:val="0"/>
        <w:dstrike w:val="0"/>
        <w:outline w:val="0"/>
        <w:shadow w:val="0"/>
        <w:emboss w:val="0"/>
        <w:imprint w:val="0"/>
        <w:vanish w:val="0"/>
        <w:position w:val="0"/>
        <w:sz w:val="24"/>
        <w:szCs w:val="24"/>
        <w:u w:val="none"/>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E661BD"/>
    <w:multiLevelType w:val="multilevel"/>
    <w:tmpl w:val="90405B1A"/>
    <w:lvl w:ilvl="0">
      <w:start w:val="1"/>
      <w:numFmt w:val="decimal"/>
      <w:lvlText w:val="%1."/>
      <w:lvlJc w:val="left"/>
      <w:pPr>
        <w:ind w:left="720" w:hanging="360"/>
      </w:pPr>
      <w:rPr>
        <w:b/>
        <w:bCs/>
        <w:sz w:val="28"/>
        <w:szCs w:val="28"/>
      </w:rPr>
    </w:lvl>
    <w:lvl w:ilvl="1">
      <w:start w:val="1"/>
      <w:numFmt w:val="decimal"/>
      <w:lvlText w:val="%1.%2."/>
      <w:lvlJc w:val="left"/>
      <w:pPr>
        <w:ind w:left="980" w:hanging="360"/>
      </w:pPr>
    </w:lvl>
    <w:lvl w:ilvl="2">
      <w:start w:val="1"/>
      <w:numFmt w:val="bullet"/>
      <w:suff w:val="space"/>
      <w:lvlText w:val=""/>
      <w:lvlJc w:val="left"/>
      <w:pPr>
        <w:ind w:firstLine="709"/>
      </w:pPr>
      <w:rPr>
        <w:rFonts w:ascii="Symbol" w:hAnsi="Symbol" w:cs="Symbol" w:hint="default"/>
      </w:rPr>
    </w:lvl>
    <w:lvl w:ilvl="3">
      <w:start w:val="1"/>
      <w:numFmt w:val="decimal"/>
      <w:lvlText w:val="%1.%2.%3.%4."/>
      <w:lvlJc w:val="left"/>
      <w:pPr>
        <w:ind w:left="1860" w:hanging="720"/>
      </w:pPr>
    </w:lvl>
    <w:lvl w:ilvl="4">
      <w:start w:val="1"/>
      <w:numFmt w:val="decimal"/>
      <w:lvlText w:val="%1.%2.%3.%4.%5."/>
      <w:lvlJc w:val="left"/>
      <w:pPr>
        <w:ind w:left="2480" w:hanging="1080"/>
      </w:pPr>
    </w:lvl>
    <w:lvl w:ilvl="5">
      <w:start w:val="1"/>
      <w:numFmt w:val="decimal"/>
      <w:lvlText w:val="%1.%2.%3.%4.%5.%6."/>
      <w:lvlJc w:val="left"/>
      <w:pPr>
        <w:ind w:left="2740" w:hanging="1080"/>
      </w:pPr>
    </w:lvl>
    <w:lvl w:ilvl="6">
      <w:start w:val="1"/>
      <w:numFmt w:val="decimal"/>
      <w:lvlText w:val="%1.%2.%3.%4.%5.%6.%7."/>
      <w:lvlJc w:val="left"/>
      <w:pPr>
        <w:ind w:left="3360" w:hanging="1440"/>
      </w:pPr>
    </w:lvl>
    <w:lvl w:ilvl="7">
      <w:start w:val="1"/>
      <w:numFmt w:val="decimal"/>
      <w:lvlText w:val="%1.%2.%3.%4.%5.%6.%7.%8."/>
      <w:lvlJc w:val="left"/>
      <w:pPr>
        <w:ind w:left="3620" w:hanging="1440"/>
      </w:pPr>
    </w:lvl>
    <w:lvl w:ilvl="8">
      <w:start w:val="1"/>
      <w:numFmt w:val="decimal"/>
      <w:lvlText w:val="%1.%2.%3.%4.%5.%6.%7.%8.%9."/>
      <w:lvlJc w:val="left"/>
      <w:pPr>
        <w:ind w:left="4240" w:hanging="1800"/>
      </w:pPr>
    </w:lvl>
  </w:abstractNum>
  <w:abstractNum w:abstractNumId="8">
    <w:nsid w:val="2301188F"/>
    <w:multiLevelType w:val="multilevel"/>
    <w:tmpl w:val="BCEE6B98"/>
    <w:lvl w:ilvl="0">
      <w:start w:val="1"/>
      <w:numFmt w:val="bullet"/>
      <w:suff w:val="space"/>
      <w:lvlText w:val=""/>
      <w:lvlJc w:val="left"/>
      <w:pPr>
        <w:ind w:firstLine="709"/>
      </w:pPr>
      <w:rPr>
        <w:rFonts w:ascii="Symbol" w:hAnsi="Symbol" w:cs="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235F1D78"/>
    <w:multiLevelType w:val="multilevel"/>
    <w:tmpl w:val="6A2C7672"/>
    <w:lvl w:ilvl="0">
      <w:start w:val="1"/>
      <w:numFmt w:val="bullet"/>
      <w:suff w:val="space"/>
      <w:lvlText w:val=""/>
      <w:lvlJc w:val="left"/>
      <w:pPr>
        <w:ind w:firstLine="709"/>
      </w:pPr>
      <w:rPr>
        <w:rFonts w:ascii="Symbol" w:hAnsi="Symbol" w:cs="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278541C2"/>
    <w:multiLevelType w:val="multilevel"/>
    <w:tmpl w:val="E96C926A"/>
    <w:lvl w:ilvl="0">
      <w:start w:val="1"/>
      <w:numFmt w:val="decimal"/>
      <w:suff w:val="space"/>
      <w:lvlText w:val="%1."/>
      <w:lvlJc w:val="left"/>
      <w:rPr>
        <w:b w:val="0"/>
        <w:bCs w:val="0"/>
      </w:rPr>
    </w:lvl>
    <w:lvl w:ilvl="1">
      <w:start w:val="1"/>
      <w:numFmt w:val="decimal"/>
      <w:suff w:val="space"/>
      <w:lvlText w:val="%1.%2."/>
      <w:lvlJc w:val="left"/>
      <w:pPr>
        <w:ind w:firstLine="709"/>
      </w:pPr>
      <w:rPr>
        <w:b w:val="0"/>
        <w:bCs w:val="0"/>
        <w:i w:val="0"/>
        <w:iCs w:val="0"/>
        <w:caps w:val="0"/>
        <w:smallCaps w:val="0"/>
        <w:strike w:val="0"/>
        <w:dstrike w:val="0"/>
        <w:vanish w:val="0"/>
        <w:position w:val="0"/>
        <w:sz w:val="24"/>
        <w:szCs w:val="24"/>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E164059"/>
    <w:multiLevelType w:val="multilevel"/>
    <w:tmpl w:val="53648DC2"/>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F603766"/>
    <w:multiLevelType w:val="multilevel"/>
    <w:tmpl w:val="0AE44AA8"/>
    <w:lvl w:ilvl="0">
      <w:start w:val="1"/>
      <w:numFmt w:val="bullet"/>
      <w:suff w:val="space"/>
      <w:lvlText w:val=""/>
      <w:lvlJc w:val="left"/>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BE757C"/>
    <w:multiLevelType w:val="multilevel"/>
    <w:tmpl w:val="CADE5D40"/>
    <w:lvl w:ilvl="0">
      <w:start w:val="1"/>
      <w:numFmt w:val="bullet"/>
      <w:suff w:val="space"/>
      <w:lvlText w:val=""/>
      <w:lvlJc w:val="left"/>
      <w:pPr>
        <w:ind w:firstLine="709"/>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D369AC"/>
    <w:multiLevelType w:val="multilevel"/>
    <w:tmpl w:val="81CAA732"/>
    <w:lvl w:ilvl="0">
      <w:start w:val="1"/>
      <w:numFmt w:val="decimal"/>
      <w:lvlText w:val="%1."/>
      <w:lvlJc w:val="left"/>
      <w:pPr>
        <w:ind w:left="720" w:hanging="360"/>
      </w:pPr>
      <w:rPr>
        <w:b/>
        <w:bCs/>
        <w:sz w:val="28"/>
        <w:szCs w:val="28"/>
      </w:rPr>
    </w:lvl>
    <w:lvl w:ilvl="1">
      <w:start w:val="1"/>
      <w:numFmt w:val="bullet"/>
      <w:suff w:val="space"/>
      <w:lvlText w:val=""/>
      <w:lvlJc w:val="left"/>
      <w:pPr>
        <w:ind w:firstLine="709"/>
      </w:pPr>
      <w:rPr>
        <w:rFonts w:ascii="Symbol" w:hAnsi="Symbol" w:cs="Symbol" w:hint="default"/>
      </w:rPr>
    </w:lvl>
    <w:lvl w:ilvl="2">
      <w:start w:val="1"/>
      <w:numFmt w:val="decimal"/>
      <w:lvlText w:val="%1.%2.%3."/>
      <w:lvlJc w:val="left"/>
      <w:pPr>
        <w:ind w:left="1600" w:hanging="720"/>
      </w:pPr>
    </w:lvl>
    <w:lvl w:ilvl="3">
      <w:start w:val="1"/>
      <w:numFmt w:val="decimal"/>
      <w:lvlText w:val="%1.%2.%3.%4."/>
      <w:lvlJc w:val="left"/>
      <w:pPr>
        <w:ind w:left="1860" w:hanging="720"/>
      </w:pPr>
    </w:lvl>
    <w:lvl w:ilvl="4">
      <w:start w:val="1"/>
      <w:numFmt w:val="decimal"/>
      <w:lvlText w:val="%1.%2.%3.%4.%5."/>
      <w:lvlJc w:val="left"/>
      <w:pPr>
        <w:ind w:left="2480" w:hanging="1080"/>
      </w:pPr>
    </w:lvl>
    <w:lvl w:ilvl="5">
      <w:start w:val="1"/>
      <w:numFmt w:val="decimal"/>
      <w:lvlText w:val="%1.%2.%3.%4.%5.%6."/>
      <w:lvlJc w:val="left"/>
      <w:pPr>
        <w:ind w:left="2740" w:hanging="1080"/>
      </w:pPr>
    </w:lvl>
    <w:lvl w:ilvl="6">
      <w:start w:val="1"/>
      <w:numFmt w:val="decimal"/>
      <w:lvlText w:val="%1.%2.%3.%4.%5.%6.%7."/>
      <w:lvlJc w:val="left"/>
      <w:pPr>
        <w:ind w:left="3360" w:hanging="1440"/>
      </w:pPr>
    </w:lvl>
    <w:lvl w:ilvl="7">
      <w:start w:val="1"/>
      <w:numFmt w:val="decimal"/>
      <w:lvlText w:val="%1.%2.%3.%4.%5.%6.%7.%8."/>
      <w:lvlJc w:val="left"/>
      <w:pPr>
        <w:ind w:left="3620" w:hanging="1440"/>
      </w:pPr>
    </w:lvl>
    <w:lvl w:ilvl="8">
      <w:start w:val="1"/>
      <w:numFmt w:val="decimal"/>
      <w:lvlText w:val="%1.%2.%3.%4.%5.%6.%7.%8.%9."/>
      <w:lvlJc w:val="left"/>
      <w:pPr>
        <w:ind w:left="4240" w:hanging="1800"/>
      </w:pPr>
    </w:lvl>
  </w:abstractNum>
  <w:abstractNum w:abstractNumId="15">
    <w:nsid w:val="435F510A"/>
    <w:multiLevelType w:val="multilevel"/>
    <w:tmpl w:val="7AFE063C"/>
    <w:lvl w:ilvl="0">
      <w:start w:val="1"/>
      <w:numFmt w:val="bullet"/>
      <w:suff w:val="space"/>
      <w:lvlText w:val=""/>
      <w:lvlJc w:val="left"/>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042344"/>
    <w:multiLevelType w:val="multilevel"/>
    <w:tmpl w:val="3732E15E"/>
    <w:lvl w:ilvl="0">
      <w:start w:val="1"/>
      <w:numFmt w:val="bullet"/>
      <w:suff w:val="space"/>
      <w:lvlText w:val=""/>
      <w:lvlJc w:val="left"/>
      <w:pPr>
        <w:ind w:firstLine="709"/>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0C7C19"/>
    <w:multiLevelType w:val="multilevel"/>
    <w:tmpl w:val="FEEC6804"/>
    <w:lvl w:ilvl="0">
      <w:start w:val="1"/>
      <w:numFmt w:val="decimal"/>
      <w:suff w:val="space"/>
      <w:lvlText w:val="%1."/>
      <w:lvlJc w:val="left"/>
      <w:pPr>
        <w:ind w:firstLine="709"/>
      </w:pPr>
    </w:lvl>
    <w:lvl w:ilvl="1">
      <w:start w:val="1"/>
      <w:numFmt w:val="decimal"/>
      <w:suff w:val="space"/>
      <w:lvlText w:val="%1.%2."/>
      <w:lvlJc w:val="left"/>
      <w:pPr>
        <w:ind w:firstLine="709"/>
      </w:pPr>
      <w:rPr>
        <w:sz w:val="24"/>
        <w:szCs w:val="24"/>
      </w:rPr>
    </w:lvl>
    <w:lvl w:ilvl="2">
      <w:start w:val="1"/>
      <w:numFmt w:val="bullet"/>
      <w:lvlText w:val=""/>
      <w:lvlJc w:val="left"/>
      <w:pPr>
        <w:ind w:firstLine="709"/>
      </w:pPr>
      <w:rPr>
        <w:rFonts w:ascii="Symbol" w:hAnsi="Symbol" w:cs="Symbol" w:hint="default"/>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B4E081B"/>
    <w:multiLevelType w:val="multilevel"/>
    <w:tmpl w:val="4DA4FB1A"/>
    <w:lvl w:ilvl="0">
      <w:start w:val="1"/>
      <w:numFmt w:val="bullet"/>
      <w:suff w:val="space"/>
      <w:lvlText w:val=""/>
      <w:lvlJc w:val="left"/>
      <w:pPr>
        <w:ind w:firstLine="709"/>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EA43EE"/>
    <w:multiLevelType w:val="multilevel"/>
    <w:tmpl w:val="8736C7FE"/>
    <w:lvl w:ilvl="0">
      <w:start w:val="1"/>
      <w:numFmt w:val="decimal"/>
      <w:lvlText w:val="%1."/>
      <w:lvlJc w:val="left"/>
      <w:pPr>
        <w:ind w:left="720" w:hanging="360"/>
      </w:pPr>
    </w:lvl>
    <w:lvl w:ilvl="1">
      <w:start w:val="1"/>
      <w:numFmt w:val="decimal"/>
      <w:suff w:val="space"/>
      <w:lvlText w:val="%1.%2."/>
      <w:lvlJc w:val="left"/>
      <w:pPr>
        <w:ind w:firstLine="709"/>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nsid w:val="5E15286A"/>
    <w:multiLevelType w:val="multilevel"/>
    <w:tmpl w:val="24F07980"/>
    <w:lvl w:ilvl="0">
      <w:start w:val="1"/>
      <w:numFmt w:val="bullet"/>
      <w:suff w:val="space"/>
      <w:lvlText w:val=""/>
      <w:lvlJc w:val="left"/>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81953CA"/>
    <w:multiLevelType w:val="multilevel"/>
    <w:tmpl w:val="5156B772"/>
    <w:lvl w:ilvl="0">
      <w:start w:val="1"/>
      <w:numFmt w:val="bullet"/>
      <w:suff w:val="space"/>
      <w:lvlText w:val=""/>
      <w:lvlJc w:val="left"/>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094227F"/>
    <w:multiLevelType w:val="multilevel"/>
    <w:tmpl w:val="E0FEF550"/>
    <w:lvl w:ilvl="0">
      <w:start w:val="1"/>
      <w:numFmt w:val="decimal"/>
      <w:suff w:val="space"/>
      <w:lvlText w:val="%1."/>
      <w:lvlJc w:val="left"/>
      <w:rPr>
        <w:b w:val="0"/>
        <w:bCs w:val="0"/>
        <w:sz w:val="24"/>
        <w:szCs w:val="24"/>
      </w:rPr>
    </w:lvl>
    <w:lvl w:ilvl="1">
      <w:start w:val="1"/>
      <w:numFmt w:val="decimal"/>
      <w:suff w:val="space"/>
      <w:lvlText w:val="%1.%2."/>
      <w:lvlJc w:val="left"/>
      <w:pPr>
        <w:ind w:firstLine="709"/>
      </w:pPr>
    </w:lvl>
    <w:lvl w:ilvl="2">
      <w:start w:val="1"/>
      <w:numFmt w:val="decimal"/>
      <w:lvlText w:val="%1.%2.%3."/>
      <w:lvlJc w:val="left"/>
      <w:pPr>
        <w:ind w:left="1600" w:hanging="720"/>
      </w:pPr>
    </w:lvl>
    <w:lvl w:ilvl="3">
      <w:start w:val="1"/>
      <w:numFmt w:val="decimal"/>
      <w:lvlText w:val="%1.%2.%3.%4."/>
      <w:lvlJc w:val="left"/>
      <w:pPr>
        <w:ind w:left="1860" w:hanging="720"/>
      </w:pPr>
    </w:lvl>
    <w:lvl w:ilvl="4">
      <w:start w:val="1"/>
      <w:numFmt w:val="decimal"/>
      <w:lvlText w:val="%1.%2.%3.%4.%5."/>
      <w:lvlJc w:val="left"/>
      <w:pPr>
        <w:ind w:left="2480" w:hanging="1080"/>
      </w:pPr>
    </w:lvl>
    <w:lvl w:ilvl="5">
      <w:start w:val="1"/>
      <w:numFmt w:val="decimal"/>
      <w:lvlText w:val="%1.%2.%3.%4.%5.%6."/>
      <w:lvlJc w:val="left"/>
      <w:pPr>
        <w:ind w:left="2740" w:hanging="1080"/>
      </w:pPr>
    </w:lvl>
    <w:lvl w:ilvl="6">
      <w:start w:val="1"/>
      <w:numFmt w:val="decimal"/>
      <w:lvlText w:val="%1.%2.%3.%4.%5.%6.%7."/>
      <w:lvlJc w:val="left"/>
      <w:pPr>
        <w:ind w:left="3360" w:hanging="1440"/>
      </w:pPr>
    </w:lvl>
    <w:lvl w:ilvl="7">
      <w:start w:val="1"/>
      <w:numFmt w:val="decimal"/>
      <w:lvlText w:val="%1.%2.%3.%4.%5.%6.%7.%8."/>
      <w:lvlJc w:val="left"/>
      <w:pPr>
        <w:ind w:left="3620" w:hanging="1440"/>
      </w:pPr>
    </w:lvl>
    <w:lvl w:ilvl="8">
      <w:start w:val="1"/>
      <w:numFmt w:val="decimal"/>
      <w:lvlText w:val="%1.%2.%3.%4.%5.%6.%7.%8.%9."/>
      <w:lvlJc w:val="left"/>
      <w:pPr>
        <w:ind w:left="4240" w:hanging="1800"/>
      </w:pPr>
    </w:lvl>
  </w:abstractNum>
  <w:abstractNum w:abstractNumId="23">
    <w:nsid w:val="74E72204"/>
    <w:multiLevelType w:val="multilevel"/>
    <w:tmpl w:val="DE88C77C"/>
    <w:lvl w:ilvl="0">
      <w:start w:val="1"/>
      <w:numFmt w:val="decimal"/>
      <w:lvlText w:val="%1."/>
      <w:lvlJc w:val="left"/>
      <w:pPr>
        <w:tabs>
          <w:tab w:val="num" w:pos="720"/>
        </w:tabs>
        <w:ind w:left="720" w:hanging="360"/>
      </w:pPr>
      <w:rPr>
        <w:rFonts w:hint="default"/>
        <w:sz w:val="24"/>
        <w:szCs w:val="24"/>
      </w:rPr>
    </w:lvl>
    <w:lvl w:ilvl="1">
      <w:start w:val="1"/>
      <w:numFmt w:val="decimal"/>
      <w:suff w:val="space"/>
      <w:lvlText w:val="%1.%2."/>
      <w:lvlJc w:val="left"/>
      <w:pPr>
        <w:ind w:left="1919" w:hanging="360"/>
      </w:pPr>
      <w:rPr>
        <w:rFonts w:hint="default"/>
        <w:sz w:val="24"/>
        <w:szCs w:val="24"/>
      </w:r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rPr>
        <w:rFonts w:hint="default"/>
        <w:sz w:val="28"/>
        <w:szCs w:val="28"/>
      </w:rPr>
    </w:lvl>
    <w:lvl w:ilvl="4">
      <w:start w:val="1"/>
      <w:numFmt w:val="decimal"/>
      <w:lvlText w:val="%5."/>
      <w:lvlJc w:val="left"/>
      <w:pPr>
        <w:tabs>
          <w:tab w:val="num" w:pos="2160"/>
        </w:tabs>
        <w:ind w:left="2160" w:hanging="360"/>
      </w:pPr>
      <w:rPr>
        <w:rFonts w:hint="default"/>
        <w:sz w:val="28"/>
        <w:szCs w:val="28"/>
      </w:rPr>
    </w:lvl>
    <w:lvl w:ilvl="5">
      <w:start w:val="1"/>
      <w:numFmt w:val="decimal"/>
      <w:lvlText w:val="%6."/>
      <w:lvlJc w:val="left"/>
      <w:pPr>
        <w:tabs>
          <w:tab w:val="num" w:pos="2520"/>
        </w:tabs>
        <w:ind w:left="2520" w:hanging="360"/>
      </w:pPr>
      <w:rPr>
        <w:rFonts w:hint="default"/>
        <w:sz w:val="28"/>
        <w:szCs w:val="28"/>
      </w:rPr>
    </w:lvl>
    <w:lvl w:ilvl="6">
      <w:start w:val="1"/>
      <w:numFmt w:val="decimal"/>
      <w:lvlText w:val="%7."/>
      <w:lvlJc w:val="left"/>
      <w:pPr>
        <w:tabs>
          <w:tab w:val="num" w:pos="2880"/>
        </w:tabs>
        <w:ind w:left="2880" w:hanging="360"/>
      </w:pPr>
      <w:rPr>
        <w:rFonts w:hint="default"/>
        <w:sz w:val="28"/>
        <w:szCs w:val="28"/>
      </w:rPr>
    </w:lvl>
    <w:lvl w:ilvl="7">
      <w:start w:val="1"/>
      <w:numFmt w:val="decimal"/>
      <w:lvlText w:val="%8."/>
      <w:lvlJc w:val="left"/>
      <w:pPr>
        <w:tabs>
          <w:tab w:val="num" w:pos="3240"/>
        </w:tabs>
        <w:ind w:left="3240" w:hanging="360"/>
      </w:pPr>
      <w:rPr>
        <w:rFonts w:hint="default"/>
        <w:sz w:val="28"/>
        <w:szCs w:val="28"/>
      </w:rPr>
    </w:lvl>
    <w:lvl w:ilvl="8">
      <w:start w:val="1"/>
      <w:numFmt w:val="decimal"/>
      <w:lvlText w:val="%9."/>
      <w:lvlJc w:val="left"/>
      <w:pPr>
        <w:tabs>
          <w:tab w:val="num" w:pos="3600"/>
        </w:tabs>
        <w:ind w:left="3600" w:hanging="360"/>
      </w:pPr>
      <w:rPr>
        <w:rFonts w:hint="default"/>
        <w:sz w:val="28"/>
        <w:szCs w:val="28"/>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4"/>
  </w:num>
  <w:num w:numId="15">
    <w:abstractNumId w:val="16"/>
  </w:num>
  <w:num w:numId="16">
    <w:abstractNumId w:val="13"/>
  </w:num>
  <w:num w:numId="17">
    <w:abstractNumId w:val="19"/>
  </w:num>
  <w:num w:numId="18">
    <w:abstractNumId w:val="5"/>
  </w:num>
  <w:num w:numId="19">
    <w:abstractNumId w:val="8"/>
  </w:num>
  <w:num w:numId="20">
    <w:abstractNumId w:val="9"/>
  </w:num>
  <w:num w:numId="21">
    <w:abstractNumId w:val="18"/>
  </w:num>
  <w:num w:numId="22">
    <w:abstractNumId w:val="22"/>
  </w:num>
  <w:num w:numId="23">
    <w:abstractNumId w:val="7"/>
  </w:num>
  <w:num w:numId="24">
    <w:abstractNumId w:val="14"/>
  </w:num>
  <w:num w:numId="25">
    <w:abstractNumId w:val="21"/>
  </w:num>
  <w:num w:numId="26">
    <w:abstractNumId w:val="3"/>
  </w:num>
  <w:num w:numId="27">
    <w:abstractNumId w:val="12"/>
  </w:num>
  <w:num w:numId="28">
    <w:abstractNumId w:val="15"/>
  </w:num>
  <w:num w:numId="29">
    <w:abstractNumId w:val="17"/>
  </w:num>
  <w:num w:numId="30">
    <w:abstractNumId w:val="11"/>
  </w:num>
  <w:num w:numId="31">
    <w:abstractNumId w:val="6"/>
  </w:num>
  <w:num w:numId="32">
    <w:abstractNumId w:val="10"/>
  </w:num>
  <w:num w:numId="33">
    <w:abstractNumId w:val="2"/>
  </w:num>
  <w:num w:numId="34">
    <w:abstractNumId w:val="2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F90"/>
    <w:rsid w:val="000337C4"/>
    <w:rsid w:val="00054A2F"/>
    <w:rsid w:val="000A24B4"/>
    <w:rsid w:val="000C7580"/>
    <w:rsid w:val="000D0AD0"/>
    <w:rsid w:val="000E7FC3"/>
    <w:rsid w:val="000F4E9B"/>
    <w:rsid w:val="0012163F"/>
    <w:rsid w:val="001236D0"/>
    <w:rsid w:val="0014439F"/>
    <w:rsid w:val="001447FF"/>
    <w:rsid w:val="0015663B"/>
    <w:rsid w:val="00187A43"/>
    <w:rsid w:val="001D65B4"/>
    <w:rsid w:val="001D76B4"/>
    <w:rsid w:val="001D7D8E"/>
    <w:rsid w:val="001F1C86"/>
    <w:rsid w:val="002003BC"/>
    <w:rsid w:val="00214A37"/>
    <w:rsid w:val="00226FC1"/>
    <w:rsid w:val="002317E0"/>
    <w:rsid w:val="00231BDF"/>
    <w:rsid w:val="002322A9"/>
    <w:rsid w:val="00234813"/>
    <w:rsid w:val="002561D7"/>
    <w:rsid w:val="002707AE"/>
    <w:rsid w:val="00272B77"/>
    <w:rsid w:val="002736E8"/>
    <w:rsid w:val="00285AD5"/>
    <w:rsid w:val="00287B88"/>
    <w:rsid w:val="002D4B32"/>
    <w:rsid w:val="00305922"/>
    <w:rsid w:val="00306ADB"/>
    <w:rsid w:val="00327FD4"/>
    <w:rsid w:val="0033466F"/>
    <w:rsid w:val="0036623C"/>
    <w:rsid w:val="003757DA"/>
    <w:rsid w:val="0038120F"/>
    <w:rsid w:val="0038579F"/>
    <w:rsid w:val="003B3C54"/>
    <w:rsid w:val="003B3E25"/>
    <w:rsid w:val="003C62D8"/>
    <w:rsid w:val="003D21FE"/>
    <w:rsid w:val="003D3AE3"/>
    <w:rsid w:val="003F06FF"/>
    <w:rsid w:val="0041465D"/>
    <w:rsid w:val="00433220"/>
    <w:rsid w:val="00445797"/>
    <w:rsid w:val="00452CD8"/>
    <w:rsid w:val="00473659"/>
    <w:rsid w:val="00476560"/>
    <w:rsid w:val="00480C1B"/>
    <w:rsid w:val="004B14B4"/>
    <w:rsid w:val="004C5A44"/>
    <w:rsid w:val="004F30C4"/>
    <w:rsid w:val="00502062"/>
    <w:rsid w:val="00510B3B"/>
    <w:rsid w:val="0051791D"/>
    <w:rsid w:val="005442B2"/>
    <w:rsid w:val="00550EE9"/>
    <w:rsid w:val="005756CC"/>
    <w:rsid w:val="00581F15"/>
    <w:rsid w:val="005D0BE3"/>
    <w:rsid w:val="005F290A"/>
    <w:rsid w:val="005F53AB"/>
    <w:rsid w:val="00617FB0"/>
    <w:rsid w:val="0062224E"/>
    <w:rsid w:val="00637EEA"/>
    <w:rsid w:val="0065124A"/>
    <w:rsid w:val="00691C9C"/>
    <w:rsid w:val="006D6592"/>
    <w:rsid w:val="006F6D34"/>
    <w:rsid w:val="00714B59"/>
    <w:rsid w:val="00720F7E"/>
    <w:rsid w:val="0072246D"/>
    <w:rsid w:val="007610C6"/>
    <w:rsid w:val="00772769"/>
    <w:rsid w:val="00784D43"/>
    <w:rsid w:val="007952EB"/>
    <w:rsid w:val="007A5ABC"/>
    <w:rsid w:val="007E06D9"/>
    <w:rsid w:val="007F6DE3"/>
    <w:rsid w:val="0082096D"/>
    <w:rsid w:val="00846FA7"/>
    <w:rsid w:val="008566E9"/>
    <w:rsid w:val="008936C6"/>
    <w:rsid w:val="008B0E68"/>
    <w:rsid w:val="008C0B77"/>
    <w:rsid w:val="008C16A7"/>
    <w:rsid w:val="008C4381"/>
    <w:rsid w:val="008C5D3C"/>
    <w:rsid w:val="008D0958"/>
    <w:rsid w:val="008F1069"/>
    <w:rsid w:val="008F2254"/>
    <w:rsid w:val="008F62AE"/>
    <w:rsid w:val="00914142"/>
    <w:rsid w:val="009670BC"/>
    <w:rsid w:val="009A3113"/>
    <w:rsid w:val="009D36B1"/>
    <w:rsid w:val="009E2C38"/>
    <w:rsid w:val="009E2F90"/>
    <w:rsid w:val="00A41041"/>
    <w:rsid w:val="00A56924"/>
    <w:rsid w:val="00A56E09"/>
    <w:rsid w:val="00AA7AF4"/>
    <w:rsid w:val="00AB3264"/>
    <w:rsid w:val="00AC524E"/>
    <w:rsid w:val="00AF4431"/>
    <w:rsid w:val="00B07306"/>
    <w:rsid w:val="00B119F2"/>
    <w:rsid w:val="00B12587"/>
    <w:rsid w:val="00B3306E"/>
    <w:rsid w:val="00B61397"/>
    <w:rsid w:val="00B6461A"/>
    <w:rsid w:val="00B659A7"/>
    <w:rsid w:val="00B95BDD"/>
    <w:rsid w:val="00B964D3"/>
    <w:rsid w:val="00C142C6"/>
    <w:rsid w:val="00C242C6"/>
    <w:rsid w:val="00C32A09"/>
    <w:rsid w:val="00C43B9F"/>
    <w:rsid w:val="00C62378"/>
    <w:rsid w:val="00CA60DF"/>
    <w:rsid w:val="00D06F6E"/>
    <w:rsid w:val="00D12789"/>
    <w:rsid w:val="00D25F96"/>
    <w:rsid w:val="00D368FC"/>
    <w:rsid w:val="00D4059E"/>
    <w:rsid w:val="00D659FB"/>
    <w:rsid w:val="00DE44EF"/>
    <w:rsid w:val="00DF79C3"/>
    <w:rsid w:val="00E03D2B"/>
    <w:rsid w:val="00E27280"/>
    <w:rsid w:val="00E36955"/>
    <w:rsid w:val="00EB5377"/>
    <w:rsid w:val="00ED6E4C"/>
    <w:rsid w:val="00F2551A"/>
    <w:rsid w:val="00F32DEE"/>
    <w:rsid w:val="00F504A7"/>
    <w:rsid w:val="00F60880"/>
    <w:rsid w:val="00F8709E"/>
    <w:rsid w:val="00F8718C"/>
    <w:rsid w:val="00FF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5:docId w15:val="{40BC9930-FFF8-4B5B-9337-03025E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46D"/>
    <w:pPr>
      <w:suppressAutoHyphens/>
    </w:pPr>
    <w:rPr>
      <w:sz w:val="20"/>
      <w:szCs w:val="20"/>
    </w:rPr>
  </w:style>
  <w:style w:type="paragraph" w:styleId="1">
    <w:name w:val="heading 1"/>
    <w:basedOn w:val="a"/>
    <w:link w:val="10"/>
    <w:uiPriority w:val="99"/>
    <w:qFormat/>
    <w:rsid w:val="0072246D"/>
    <w:pPr>
      <w:keepNext/>
      <w:ind w:left="703"/>
      <w:outlineLvl w:val="0"/>
    </w:pPr>
    <w:rPr>
      <w:rFonts w:ascii="Arial" w:hAnsi="Arial" w:cs="Arial"/>
      <w:b/>
      <w:bCs/>
      <w:spacing w:val="28"/>
      <w:sz w:val="24"/>
      <w:szCs w:val="24"/>
    </w:rPr>
  </w:style>
  <w:style w:type="paragraph" w:styleId="2">
    <w:name w:val="heading 2"/>
    <w:basedOn w:val="a"/>
    <w:link w:val="20"/>
    <w:uiPriority w:val="99"/>
    <w:qFormat/>
    <w:rsid w:val="0072246D"/>
    <w:pPr>
      <w:keepNext/>
      <w:jc w:val="center"/>
      <w:outlineLvl w:val="1"/>
    </w:pPr>
    <w:rPr>
      <w:sz w:val="28"/>
      <w:szCs w:val="28"/>
    </w:rPr>
  </w:style>
  <w:style w:type="paragraph" w:styleId="3">
    <w:name w:val="heading 3"/>
    <w:basedOn w:val="a"/>
    <w:link w:val="30"/>
    <w:uiPriority w:val="99"/>
    <w:qFormat/>
    <w:rsid w:val="0072246D"/>
    <w:pPr>
      <w:keepNext/>
      <w:tabs>
        <w:tab w:val="left" w:pos="4927"/>
        <w:tab w:val="left" w:pos="9854"/>
      </w:tabs>
      <w:spacing w:line="240" w:lineRule="exact"/>
      <w:outlineLvl w:val="2"/>
    </w:pPr>
    <w:rPr>
      <w:b/>
      <w:bCs/>
      <w:sz w:val="28"/>
      <w:szCs w:val="28"/>
    </w:rPr>
  </w:style>
  <w:style w:type="paragraph" w:styleId="4">
    <w:name w:val="heading 4"/>
    <w:basedOn w:val="a"/>
    <w:link w:val="40"/>
    <w:uiPriority w:val="99"/>
    <w:qFormat/>
    <w:rsid w:val="0072246D"/>
    <w:pPr>
      <w:keepNext/>
      <w:spacing w:line="240" w:lineRule="exact"/>
      <w:outlineLvl w:val="3"/>
    </w:pPr>
    <w:rPr>
      <w:sz w:val="28"/>
      <w:szCs w:val="28"/>
    </w:rPr>
  </w:style>
  <w:style w:type="paragraph" w:styleId="5">
    <w:name w:val="heading 5"/>
    <w:basedOn w:val="a"/>
    <w:link w:val="50"/>
    <w:uiPriority w:val="99"/>
    <w:qFormat/>
    <w:rsid w:val="0072246D"/>
    <w:pPr>
      <w:keepNext/>
      <w:spacing w:line="240" w:lineRule="exact"/>
      <w:outlineLvl w:val="4"/>
    </w:pPr>
    <w:rPr>
      <w:sz w:val="24"/>
      <w:szCs w:val="24"/>
    </w:rPr>
  </w:style>
  <w:style w:type="paragraph" w:styleId="6">
    <w:name w:val="heading 6"/>
    <w:basedOn w:val="a"/>
    <w:link w:val="60"/>
    <w:uiPriority w:val="99"/>
    <w:qFormat/>
    <w:rsid w:val="0072246D"/>
    <w:pPr>
      <w:keepNext/>
      <w:spacing w:before="240" w:line="240" w:lineRule="exact"/>
      <w:jc w:val="both"/>
      <w:outlineLvl w:val="5"/>
    </w:pPr>
    <w:rPr>
      <w:sz w:val="28"/>
      <w:szCs w:val="28"/>
    </w:rPr>
  </w:style>
  <w:style w:type="paragraph" w:styleId="7">
    <w:name w:val="heading 7"/>
    <w:basedOn w:val="a"/>
    <w:link w:val="70"/>
    <w:uiPriority w:val="99"/>
    <w:qFormat/>
    <w:rsid w:val="0072246D"/>
    <w:pPr>
      <w:keepNext/>
      <w:spacing w:after="120"/>
      <w:jc w:val="center"/>
      <w:outlineLvl w:val="6"/>
    </w:pPr>
    <w:rPr>
      <w:rFonts w:ascii="Arial" w:hAnsi="Arial" w:cs="Arial"/>
      <w:b/>
      <w:bCs/>
      <w:sz w:val="24"/>
      <w:szCs w:val="24"/>
    </w:rPr>
  </w:style>
  <w:style w:type="paragraph" w:styleId="8">
    <w:name w:val="heading 8"/>
    <w:basedOn w:val="a"/>
    <w:link w:val="80"/>
    <w:uiPriority w:val="99"/>
    <w:qFormat/>
    <w:rsid w:val="0072246D"/>
    <w:pPr>
      <w:keepNext/>
      <w:spacing w:before="240" w:line="240" w:lineRule="exact"/>
      <w:ind w:firstLine="142"/>
      <w:jc w:val="center"/>
      <w:outlineLvl w:val="7"/>
    </w:pPr>
    <w:rPr>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5922"/>
    <w:rPr>
      <w:rFonts w:ascii="Cambria" w:hAnsi="Cambria" w:cs="Cambria"/>
      <w:b/>
      <w:bCs/>
      <w:kern w:val="32"/>
      <w:sz w:val="32"/>
      <w:szCs w:val="32"/>
    </w:rPr>
  </w:style>
  <w:style w:type="character" w:customStyle="1" w:styleId="20">
    <w:name w:val="Заголовок 2 Знак"/>
    <w:basedOn w:val="a0"/>
    <w:link w:val="2"/>
    <w:uiPriority w:val="99"/>
    <w:semiHidden/>
    <w:locked/>
    <w:rsid w:val="00305922"/>
    <w:rPr>
      <w:rFonts w:ascii="Cambria" w:hAnsi="Cambria" w:cs="Cambria"/>
      <w:b/>
      <w:bCs/>
      <w:i/>
      <w:iCs/>
      <w:sz w:val="28"/>
      <w:szCs w:val="28"/>
    </w:rPr>
  </w:style>
  <w:style w:type="character" w:customStyle="1" w:styleId="30">
    <w:name w:val="Заголовок 3 Знак"/>
    <w:basedOn w:val="a0"/>
    <w:link w:val="3"/>
    <w:uiPriority w:val="99"/>
    <w:semiHidden/>
    <w:locked/>
    <w:rsid w:val="00305922"/>
    <w:rPr>
      <w:rFonts w:ascii="Cambria" w:hAnsi="Cambria" w:cs="Cambria"/>
      <w:b/>
      <w:bCs/>
      <w:sz w:val="26"/>
      <w:szCs w:val="26"/>
    </w:rPr>
  </w:style>
  <w:style w:type="character" w:customStyle="1" w:styleId="40">
    <w:name w:val="Заголовок 4 Знак"/>
    <w:basedOn w:val="a0"/>
    <w:link w:val="4"/>
    <w:uiPriority w:val="99"/>
    <w:semiHidden/>
    <w:locked/>
    <w:rsid w:val="00305922"/>
    <w:rPr>
      <w:rFonts w:ascii="Calibri" w:hAnsi="Calibri" w:cs="Calibri"/>
      <w:b/>
      <w:bCs/>
      <w:sz w:val="28"/>
      <w:szCs w:val="28"/>
    </w:rPr>
  </w:style>
  <w:style w:type="character" w:customStyle="1" w:styleId="50">
    <w:name w:val="Заголовок 5 Знак"/>
    <w:basedOn w:val="a0"/>
    <w:link w:val="5"/>
    <w:uiPriority w:val="99"/>
    <w:semiHidden/>
    <w:locked/>
    <w:rsid w:val="00305922"/>
    <w:rPr>
      <w:rFonts w:ascii="Calibri" w:hAnsi="Calibri" w:cs="Calibri"/>
      <w:b/>
      <w:bCs/>
      <w:i/>
      <w:iCs/>
      <w:sz w:val="26"/>
      <w:szCs w:val="26"/>
    </w:rPr>
  </w:style>
  <w:style w:type="character" w:customStyle="1" w:styleId="60">
    <w:name w:val="Заголовок 6 Знак"/>
    <w:basedOn w:val="a0"/>
    <w:link w:val="6"/>
    <w:uiPriority w:val="99"/>
    <w:semiHidden/>
    <w:locked/>
    <w:rsid w:val="00305922"/>
    <w:rPr>
      <w:rFonts w:ascii="Calibri" w:hAnsi="Calibri" w:cs="Calibri"/>
      <w:b/>
      <w:bCs/>
    </w:rPr>
  </w:style>
  <w:style w:type="character" w:customStyle="1" w:styleId="70">
    <w:name w:val="Заголовок 7 Знак"/>
    <w:basedOn w:val="a0"/>
    <w:link w:val="7"/>
    <w:uiPriority w:val="99"/>
    <w:semiHidden/>
    <w:locked/>
    <w:rsid w:val="00305922"/>
    <w:rPr>
      <w:rFonts w:ascii="Calibri" w:hAnsi="Calibri" w:cs="Calibri"/>
      <w:sz w:val="24"/>
      <w:szCs w:val="24"/>
    </w:rPr>
  </w:style>
  <w:style w:type="character" w:customStyle="1" w:styleId="80">
    <w:name w:val="Заголовок 8 Знак"/>
    <w:basedOn w:val="a0"/>
    <w:link w:val="8"/>
    <w:uiPriority w:val="99"/>
    <w:semiHidden/>
    <w:locked/>
    <w:rsid w:val="00305922"/>
    <w:rPr>
      <w:rFonts w:ascii="Calibri" w:hAnsi="Calibri" w:cs="Calibri"/>
      <w:i/>
      <w:iCs/>
      <w:sz w:val="24"/>
      <w:szCs w:val="24"/>
    </w:rPr>
  </w:style>
  <w:style w:type="character" w:styleId="a3">
    <w:name w:val="page number"/>
    <w:basedOn w:val="a0"/>
    <w:uiPriority w:val="99"/>
    <w:rsid w:val="0072246D"/>
  </w:style>
  <w:style w:type="character" w:customStyle="1" w:styleId="a4">
    <w:name w:val="Без интервала Знак"/>
    <w:uiPriority w:val="99"/>
    <w:rsid w:val="0072246D"/>
    <w:rPr>
      <w:rFonts w:ascii="Calibri" w:hAnsi="Calibri" w:cs="Calibri"/>
      <w:sz w:val="22"/>
      <w:szCs w:val="22"/>
      <w:lang w:eastAsia="en-US"/>
    </w:rPr>
  </w:style>
  <w:style w:type="character" w:customStyle="1" w:styleId="FontStyle12">
    <w:name w:val="Font Style12"/>
    <w:uiPriority w:val="99"/>
    <w:rsid w:val="0072246D"/>
    <w:rPr>
      <w:rFonts w:ascii="Times New Roman" w:hAnsi="Times New Roman" w:cs="Times New Roman"/>
      <w:b/>
      <w:bCs/>
      <w:sz w:val="26"/>
      <w:szCs w:val="26"/>
    </w:rPr>
  </w:style>
  <w:style w:type="character" w:customStyle="1" w:styleId="apple-style-span">
    <w:name w:val="apple-style-span"/>
    <w:uiPriority w:val="99"/>
    <w:rsid w:val="0072246D"/>
  </w:style>
  <w:style w:type="character" w:customStyle="1" w:styleId="31">
    <w:name w:val="Основной текст с отступом 3 Знак"/>
    <w:uiPriority w:val="99"/>
    <w:rsid w:val="0072246D"/>
    <w:rPr>
      <w:sz w:val="16"/>
      <w:szCs w:val="16"/>
    </w:rPr>
  </w:style>
  <w:style w:type="character" w:customStyle="1" w:styleId="a5">
    <w:name w:val="Текст выноски Знак"/>
    <w:uiPriority w:val="99"/>
    <w:rsid w:val="0072246D"/>
    <w:rPr>
      <w:rFonts w:ascii="Tahoma" w:hAnsi="Tahoma" w:cs="Tahoma"/>
      <w:sz w:val="16"/>
      <w:szCs w:val="16"/>
    </w:rPr>
  </w:style>
  <w:style w:type="character" w:customStyle="1" w:styleId="a6">
    <w:name w:val="Верхний колонтитул Знак"/>
    <w:uiPriority w:val="99"/>
    <w:rsid w:val="0072246D"/>
  </w:style>
  <w:style w:type="character" w:styleId="a7">
    <w:name w:val="annotation reference"/>
    <w:basedOn w:val="a0"/>
    <w:uiPriority w:val="99"/>
    <w:semiHidden/>
    <w:rsid w:val="0072246D"/>
    <w:rPr>
      <w:sz w:val="16"/>
      <w:szCs w:val="16"/>
    </w:rPr>
  </w:style>
  <w:style w:type="character" w:customStyle="1" w:styleId="a8">
    <w:name w:val="Текст примечания Знак"/>
    <w:basedOn w:val="a0"/>
    <w:uiPriority w:val="99"/>
    <w:rsid w:val="0072246D"/>
  </w:style>
  <w:style w:type="character" w:customStyle="1" w:styleId="a9">
    <w:name w:val="Тема примечания Знак"/>
    <w:uiPriority w:val="99"/>
    <w:rsid w:val="0072246D"/>
    <w:rPr>
      <w:b/>
      <w:bCs/>
    </w:rPr>
  </w:style>
  <w:style w:type="character" w:customStyle="1" w:styleId="ListLabel1">
    <w:name w:val="ListLabel 1"/>
    <w:uiPriority w:val="99"/>
    <w:rsid w:val="0072246D"/>
  </w:style>
  <w:style w:type="character" w:customStyle="1" w:styleId="ListLabel2">
    <w:name w:val="ListLabel 2"/>
    <w:uiPriority w:val="99"/>
    <w:rsid w:val="0072246D"/>
    <w:rPr>
      <w:sz w:val="28"/>
      <w:szCs w:val="28"/>
    </w:rPr>
  </w:style>
  <w:style w:type="character" w:customStyle="1" w:styleId="ListLabel3">
    <w:name w:val="ListLabel 3"/>
    <w:uiPriority w:val="99"/>
    <w:rsid w:val="0072246D"/>
    <w:rPr>
      <w:b/>
      <w:bCs/>
    </w:rPr>
  </w:style>
  <w:style w:type="character" w:customStyle="1" w:styleId="ListLabel4">
    <w:name w:val="ListLabel 4"/>
    <w:uiPriority w:val="99"/>
    <w:rsid w:val="0072246D"/>
  </w:style>
  <w:style w:type="paragraph" w:customStyle="1" w:styleId="Heading">
    <w:name w:val="Heading"/>
    <w:basedOn w:val="a"/>
    <w:next w:val="TextBody"/>
    <w:uiPriority w:val="99"/>
    <w:rsid w:val="0072246D"/>
    <w:pPr>
      <w:keepNext/>
      <w:spacing w:before="240" w:after="120"/>
    </w:pPr>
    <w:rPr>
      <w:rFonts w:ascii="Liberation Sans" w:hAnsi="Liberation Sans" w:cs="Liberation Sans"/>
      <w:sz w:val="28"/>
      <w:szCs w:val="28"/>
    </w:rPr>
  </w:style>
  <w:style w:type="paragraph" w:customStyle="1" w:styleId="TextBody">
    <w:name w:val="Text Body"/>
    <w:basedOn w:val="a"/>
    <w:uiPriority w:val="99"/>
    <w:rsid w:val="0072246D"/>
    <w:pPr>
      <w:spacing w:line="240" w:lineRule="exact"/>
      <w:jc w:val="both"/>
    </w:pPr>
    <w:rPr>
      <w:sz w:val="28"/>
      <w:szCs w:val="28"/>
    </w:rPr>
  </w:style>
  <w:style w:type="paragraph" w:styleId="aa">
    <w:name w:val="List"/>
    <w:basedOn w:val="TextBody"/>
    <w:uiPriority w:val="99"/>
    <w:rsid w:val="0072246D"/>
  </w:style>
  <w:style w:type="paragraph" w:styleId="ab">
    <w:name w:val="caption"/>
    <w:basedOn w:val="a"/>
    <w:uiPriority w:val="99"/>
    <w:qFormat/>
    <w:rsid w:val="0072246D"/>
    <w:pPr>
      <w:spacing w:before="240"/>
      <w:jc w:val="center"/>
    </w:pPr>
    <w:rPr>
      <w:smallCaps/>
      <w:spacing w:val="40"/>
      <w:sz w:val="28"/>
      <w:szCs w:val="28"/>
    </w:rPr>
  </w:style>
  <w:style w:type="paragraph" w:customStyle="1" w:styleId="Index">
    <w:name w:val="Index"/>
    <w:basedOn w:val="a"/>
    <w:uiPriority w:val="99"/>
    <w:rsid w:val="0072246D"/>
    <w:pPr>
      <w:suppressLineNumbers/>
    </w:pPr>
  </w:style>
  <w:style w:type="paragraph" w:styleId="ac">
    <w:name w:val="header"/>
    <w:basedOn w:val="a"/>
    <w:link w:val="11"/>
    <w:uiPriority w:val="99"/>
    <w:rsid w:val="0072246D"/>
    <w:pPr>
      <w:tabs>
        <w:tab w:val="center" w:pos="4153"/>
        <w:tab w:val="right" w:pos="8306"/>
      </w:tabs>
    </w:pPr>
  </w:style>
  <w:style w:type="character" w:customStyle="1" w:styleId="11">
    <w:name w:val="Верхний колонтитул Знак1"/>
    <w:basedOn w:val="a0"/>
    <w:link w:val="ac"/>
    <w:uiPriority w:val="99"/>
    <w:semiHidden/>
    <w:locked/>
    <w:rsid w:val="00305922"/>
    <w:rPr>
      <w:sz w:val="20"/>
      <w:szCs w:val="20"/>
    </w:rPr>
  </w:style>
  <w:style w:type="paragraph" w:styleId="ad">
    <w:name w:val="footer"/>
    <w:basedOn w:val="a"/>
    <w:link w:val="ae"/>
    <w:uiPriority w:val="99"/>
    <w:rsid w:val="0072246D"/>
    <w:pPr>
      <w:tabs>
        <w:tab w:val="center" w:pos="4153"/>
        <w:tab w:val="right" w:pos="8306"/>
      </w:tabs>
    </w:pPr>
  </w:style>
  <w:style w:type="character" w:customStyle="1" w:styleId="ae">
    <w:name w:val="Нижний колонтитул Знак"/>
    <w:basedOn w:val="a0"/>
    <w:link w:val="ad"/>
    <w:uiPriority w:val="99"/>
    <w:semiHidden/>
    <w:locked/>
    <w:rsid w:val="00305922"/>
    <w:rPr>
      <w:sz w:val="20"/>
      <w:szCs w:val="20"/>
    </w:rPr>
  </w:style>
  <w:style w:type="paragraph" w:customStyle="1" w:styleId="TextBodyIndent">
    <w:name w:val="Text Body Indent"/>
    <w:basedOn w:val="a"/>
    <w:uiPriority w:val="99"/>
    <w:rsid w:val="0072246D"/>
    <w:pPr>
      <w:spacing w:line="360" w:lineRule="auto"/>
      <w:ind w:firstLine="720"/>
      <w:jc w:val="both"/>
    </w:pPr>
    <w:rPr>
      <w:sz w:val="28"/>
      <w:szCs w:val="28"/>
    </w:rPr>
  </w:style>
  <w:style w:type="paragraph" w:styleId="21">
    <w:name w:val="Body Text 2"/>
    <w:basedOn w:val="a"/>
    <w:link w:val="22"/>
    <w:uiPriority w:val="99"/>
    <w:rsid w:val="0072246D"/>
    <w:pPr>
      <w:spacing w:line="240" w:lineRule="exact"/>
    </w:pPr>
    <w:rPr>
      <w:sz w:val="28"/>
      <w:szCs w:val="28"/>
      <w:lang w:val="en-US"/>
    </w:rPr>
  </w:style>
  <w:style w:type="character" w:customStyle="1" w:styleId="22">
    <w:name w:val="Основной текст 2 Знак"/>
    <w:basedOn w:val="a0"/>
    <w:link w:val="21"/>
    <w:uiPriority w:val="99"/>
    <w:semiHidden/>
    <w:locked/>
    <w:rsid w:val="00305922"/>
    <w:rPr>
      <w:sz w:val="20"/>
      <w:szCs w:val="20"/>
    </w:rPr>
  </w:style>
  <w:style w:type="paragraph" w:styleId="af">
    <w:name w:val="Document Map"/>
    <w:basedOn w:val="a"/>
    <w:link w:val="af0"/>
    <w:uiPriority w:val="99"/>
    <w:semiHidden/>
    <w:rsid w:val="0072246D"/>
    <w:pPr>
      <w:shd w:val="clear" w:color="auto" w:fill="000080"/>
    </w:pPr>
    <w:rPr>
      <w:rFonts w:ascii="Tahoma" w:hAnsi="Tahoma" w:cs="Tahoma"/>
    </w:rPr>
  </w:style>
  <w:style w:type="character" w:customStyle="1" w:styleId="af0">
    <w:name w:val="Схема документа Знак"/>
    <w:basedOn w:val="a0"/>
    <w:link w:val="af"/>
    <w:uiPriority w:val="99"/>
    <w:semiHidden/>
    <w:locked/>
    <w:rsid w:val="00305922"/>
    <w:rPr>
      <w:sz w:val="2"/>
      <w:szCs w:val="2"/>
    </w:rPr>
  </w:style>
  <w:style w:type="paragraph" w:styleId="23">
    <w:name w:val="Body Text Indent 2"/>
    <w:basedOn w:val="a"/>
    <w:link w:val="24"/>
    <w:uiPriority w:val="99"/>
    <w:rsid w:val="0072246D"/>
    <w:pPr>
      <w:spacing w:after="120" w:line="480" w:lineRule="auto"/>
      <w:ind w:left="283"/>
    </w:pPr>
  </w:style>
  <w:style w:type="character" w:customStyle="1" w:styleId="24">
    <w:name w:val="Основной текст с отступом 2 Знак"/>
    <w:basedOn w:val="a0"/>
    <w:link w:val="23"/>
    <w:uiPriority w:val="99"/>
    <w:semiHidden/>
    <w:locked/>
    <w:rsid w:val="00305922"/>
    <w:rPr>
      <w:sz w:val="20"/>
      <w:szCs w:val="20"/>
    </w:rPr>
  </w:style>
  <w:style w:type="paragraph" w:styleId="af1">
    <w:name w:val="Plain Text"/>
    <w:basedOn w:val="a"/>
    <w:link w:val="af2"/>
    <w:uiPriority w:val="99"/>
    <w:rsid w:val="0072246D"/>
    <w:rPr>
      <w:rFonts w:ascii="Courier New" w:hAnsi="Courier New" w:cs="Courier New"/>
    </w:rPr>
  </w:style>
  <w:style w:type="character" w:customStyle="1" w:styleId="af2">
    <w:name w:val="Текст Знак"/>
    <w:basedOn w:val="a0"/>
    <w:link w:val="af1"/>
    <w:uiPriority w:val="99"/>
    <w:semiHidden/>
    <w:locked/>
    <w:rsid w:val="00305922"/>
    <w:rPr>
      <w:rFonts w:ascii="Courier New" w:hAnsi="Courier New" w:cs="Courier New"/>
      <w:sz w:val="20"/>
      <w:szCs w:val="20"/>
    </w:rPr>
  </w:style>
  <w:style w:type="paragraph" w:customStyle="1" w:styleId="af3">
    <w:name w:val="Знак Знак Знак Знак Знак Знак Знак"/>
    <w:basedOn w:val="a"/>
    <w:autoRedefine/>
    <w:uiPriority w:val="99"/>
    <w:rsid w:val="0072246D"/>
    <w:pPr>
      <w:spacing w:after="160" w:line="240" w:lineRule="exact"/>
    </w:pPr>
    <w:rPr>
      <w:sz w:val="28"/>
      <w:szCs w:val="28"/>
      <w:lang w:val="en-US" w:eastAsia="en-US"/>
    </w:rPr>
  </w:style>
  <w:style w:type="paragraph" w:customStyle="1" w:styleId="Noeeu1">
    <w:name w:val="Noeeu1"/>
    <w:basedOn w:val="a"/>
    <w:uiPriority w:val="99"/>
    <w:rsid w:val="0072246D"/>
    <w:pPr>
      <w:widowControl w:val="0"/>
      <w:ind w:firstLine="567"/>
      <w:jc w:val="both"/>
      <w:textAlignment w:val="baseline"/>
    </w:pPr>
    <w:rPr>
      <w:sz w:val="28"/>
      <w:szCs w:val="28"/>
    </w:rPr>
  </w:style>
  <w:style w:type="paragraph" w:customStyle="1" w:styleId="12">
    <w:name w:val="1 Заголовок"/>
    <w:basedOn w:val="1"/>
    <w:uiPriority w:val="99"/>
    <w:rsid w:val="0072246D"/>
    <w:pPr>
      <w:spacing w:before="240" w:after="160" w:line="240" w:lineRule="exact"/>
      <w:ind w:left="0"/>
    </w:pPr>
    <w:rPr>
      <w:rFonts w:ascii="Times New Roman" w:hAnsi="Times New Roman" w:cs="Times New Roman"/>
      <w:spacing w:val="0"/>
      <w:lang w:val="en-US" w:eastAsia="en-US"/>
    </w:rPr>
  </w:style>
  <w:style w:type="paragraph" w:styleId="af4">
    <w:name w:val="List Paragraph"/>
    <w:basedOn w:val="a"/>
    <w:uiPriority w:val="99"/>
    <w:qFormat/>
    <w:rsid w:val="0072246D"/>
    <w:pPr>
      <w:ind w:left="708"/>
    </w:pPr>
    <w:rPr>
      <w:sz w:val="28"/>
      <w:szCs w:val="28"/>
    </w:rPr>
  </w:style>
  <w:style w:type="paragraph" w:styleId="af5">
    <w:name w:val="No Spacing"/>
    <w:uiPriority w:val="99"/>
    <w:qFormat/>
    <w:rsid w:val="0072246D"/>
    <w:pPr>
      <w:suppressAutoHyphens/>
    </w:pPr>
    <w:rPr>
      <w:sz w:val="28"/>
      <w:szCs w:val="28"/>
      <w:lang w:eastAsia="en-US"/>
    </w:rPr>
  </w:style>
  <w:style w:type="paragraph" w:customStyle="1" w:styleId="Style1">
    <w:name w:val="Style1"/>
    <w:basedOn w:val="a"/>
    <w:uiPriority w:val="99"/>
    <w:rsid w:val="0072246D"/>
    <w:pPr>
      <w:widowControl w:val="0"/>
    </w:pPr>
    <w:rPr>
      <w:sz w:val="24"/>
      <w:szCs w:val="24"/>
    </w:rPr>
  </w:style>
  <w:style w:type="paragraph" w:styleId="32">
    <w:name w:val="Body Text Indent 3"/>
    <w:basedOn w:val="a"/>
    <w:link w:val="310"/>
    <w:uiPriority w:val="99"/>
    <w:rsid w:val="0072246D"/>
    <w:pPr>
      <w:spacing w:after="120"/>
      <w:ind w:left="283"/>
    </w:pPr>
    <w:rPr>
      <w:sz w:val="16"/>
      <w:szCs w:val="16"/>
    </w:rPr>
  </w:style>
  <w:style w:type="character" w:customStyle="1" w:styleId="310">
    <w:name w:val="Основной текст с отступом 3 Знак1"/>
    <w:basedOn w:val="a0"/>
    <w:link w:val="32"/>
    <w:uiPriority w:val="99"/>
    <w:semiHidden/>
    <w:locked/>
    <w:rsid w:val="00305922"/>
    <w:rPr>
      <w:sz w:val="16"/>
      <w:szCs w:val="16"/>
    </w:rPr>
  </w:style>
  <w:style w:type="paragraph" w:styleId="af6">
    <w:name w:val="List Bullet"/>
    <w:basedOn w:val="a"/>
    <w:uiPriority w:val="99"/>
    <w:rsid w:val="0072246D"/>
    <w:rPr>
      <w:sz w:val="24"/>
      <w:szCs w:val="24"/>
    </w:rPr>
  </w:style>
  <w:style w:type="paragraph" w:styleId="af7">
    <w:name w:val="Balloon Text"/>
    <w:basedOn w:val="a"/>
    <w:link w:val="13"/>
    <w:uiPriority w:val="99"/>
    <w:semiHidden/>
    <w:rsid w:val="0072246D"/>
    <w:rPr>
      <w:rFonts w:ascii="Tahoma" w:hAnsi="Tahoma" w:cs="Tahoma"/>
      <w:sz w:val="16"/>
      <w:szCs w:val="16"/>
    </w:rPr>
  </w:style>
  <w:style w:type="character" w:customStyle="1" w:styleId="13">
    <w:name w:val="Текст выноски Знак1"/>
    <w:basedOn w:val="a0"/>
    <w:link w:val="af7"/>
    <w:uiPriority w:val="99"/>
    <w:semiHidden/>
    <w:locked/>
    <w:rsid w:val="00305922"/>
    <w:rPr>
      <w:sz w:val="2"/>
      <w:szCs w:val="2"/>
    </w:rPr>
  </w:style>
  <w:style w:type="paragraph" w:customStyle="1" w:styleId="ConsPlusNormal">
    <w:name w:val="ConsPlusNormal"/>
    <w:uiPriority w:val="99"/>
    <w:rsid w:val="0072246D"/>
    <w:pPr>
      <w:widowControl w:val="0"/>
      <w:suppressAutoHyphens/>
      <w:ind w:firstLine="720"/>
    </w:pPr>
    <w:rPr>
      <w:rFonts w:ascii="Arial" w:hAnsi="Arial" w:cs="Arial"/>
      <w:sz w:val="20"/>
      <w:szCs w:val="20"/>
    </w:rPr>
  </w:style>
  <w:style w:type="paragraph" w:styleId="af8">
    <w:name w:val="annotation text"/>
    <w:basedOn w:val="a"/>
    <w:link w:val="14"/>
    <w:uiPriority w:val="99"/>
    <w:semiHidden/>
    <w:rsid w:val="0072246D"/>
  </w:style>
  <w:style w:type="character" w:customStyle="1" w:styleId="14">
    <w:name w:val="Текст примечания Знак1"/>
    <w:basedOn w:val="a0"/>
    <w:link w:val="af8"/>
    <w:uiPriority w:val="99"/>
    <w:semiHidden/>
    <w:locked/>
    <w:rsid w:val="00305922"/>
    <w:rPr>
      <w:sz w:val="20"/>
      <w:szCs w:val="20"/>
    </w:rPr>
  </w:style>
  <w:style w:type="paragraph" w:styleId="af9">
    <w:name w:val="annotation subject"/>
    <w:basedOn w:val="af8"/>
    <w:link w:val="15"/>
    <w:uiPriority w:val="99"/>
    <w:semiHidden/>
    <w:rsid w:val="0072246D"/>
    <w:rPr>
      <w:b/>
      <w:bCs/>
    </w:rPr>
  </w:style>
  <w:style w:type="character" w:customStyle="1" w:styleId="15">
    <w:name w:val="Тема примечания Знак1"/>
    <w:basedOn w:val="14"/>
    <w:link w:val="af9"/>
    <w:uiPriority w:val="99"/>
    <w:semiHidden/>
    <w:locked/>
    <w:rsid w:val="00305922"/>
    <w:rPr>
      <w:b/>
      <w:bCs/>
      <w:sz w:val="20"/>
      <w:szCs w:val="20"/>
    </w:rPr>
  </w:style>
  <w:style w:type="paragraph" w:customStyle="1" w:styleId="TableContents">
    <w:name w:val="Table Contents"/>
    <w:basedOn w:val="a"/>
    <w:uiPriority w:val="99"/>
    <w:rsid w:val="0072246D"/>
    <w:pPr>
      <w:suppressLineNumbers/>
    </w:pPr>
  </w:style>
  <w:style w:type="paragraph" w:customStyle="1" w:styleId="Quotations">
    <w:name w:val="Quotations"/>
    <w:basedOn w:val="a"/>
    <w:uiPriority w:val="99"/>
    <w:rsid w:val="0072246D"/>
    <w:pPr>
      <w:spacing w:after="283"/>
      <w:ind w:left="567" w:right="567"/>
    </w:pPr>
  </w:style>
  <w:style w:type="paragraph" w:styleId="afa">
    <w:name w:val="Title"/>
    <w:basedOn w:val="Heading"/>
    <w:next w:val="TextBody"/>
    <w:link w:val="afb"/>
    <w:uiPriority w:val="99"/>
    <w:qFormat/>
    <w:rsid w:val="0072246D"/>
    <w:pPr>
      <w:jc w:val="center"/>
    </w:pPr>
    <w:rPr>
      <w:b/>
      <w:bCs/>
      <w:sz w:val="56"/>
      <w:szCs w:val="56"/>
    </w:rPr>
  </w:style>
  <w:style w:type="character" w:customStyle="1" w:styleId="afb">
    <w:name w:val="Название Знак"/>
    <w:basedOn w:val="a0"/>
    <w:link w:val="afa"/>
    <w:uiPriority w:val="99"/>
    <w:locked/>
    <w:rsid w:val="00305922"/>
    <w:rPr>
      <w:rFonts w:ascii="Cambria" w:hAnsi="Cambria" w:cs="Cambria"/>
      <w:b/>
      <w:bCs/>
      <w:kern w:val="28"/>
      <w:sz w:val="32"/>
      <w:szCs w:val="32"/>
    </w:rPr>
  </w:style>
  <w:style w:type="paragraph" w:styleId="afc">
    <w:name w:val="Subtitle"/>
    <w:basedOn w:val="Heading"/>
    <w:next w:val="TextBody"/>
    <w:link w:val="afd"/>
    <w:uiPriority w:val="99"/>
    <w:qFormat/>
    <w:rsid w:val="0072246D"/>
    <w:pPr>
      <w:spacing w:before="60"/>
      <w:jc w:val="center"/>
    </w:pPr>
    <w:rPr>
      <w:sz w:val="36"/>
      <w:szCs w:val="36"/>
    </w:rPr>
  </w:style>
  <w:style w:type="character" w:customStyle="1" w:styleId="afd">
    <w:name w:val="Подзаголовок Знак"/>
    <w:basedOn w:val="a0"/>
    <w:link w:val="afc"/>
    <w:uiPriority w:val="99"/>
    <w:locked/>
    <w:rsid w:val="00305922"/>
    <w:rPr>
      <w:rFonts w:ascii="Cambria" w:hAnsi="Cambria" w:cs="Cambria"/>
      <w:sz w:val="24"/>
      <w:szCs w:val="24"/>
    </w:rPr>
  </w:style>
  <w:style w:type="paragraph" w:styleId="afe">
    <w:name w:val="Normal (Web)"/>
    <w:basedOn w:val="a"/>
    <w:uiPriority w:val="99"/>
    <w:rsid w:val="006F6D34"/>
    <w:pPr>
      <w:spacing w:before="280" w:after="280"/>
    </w:pPr>
    <w:rPr>
      <w:sz w:val="24"/>
      <w:szCs w:val="24"/>
    </w:rPr>
  </w:style>
  <w:style w:type="paragraph" w:customStyle="1" w:styleId="16">
    <w:name w:val="Список1"/>
    <w:basedOn w:val="a"/>
    <w:uiPriority w:val="99"/>
    <w:rsid w:val="006F6D34"/>
    <w:pPr>
      <w:spacing w:before="60" w:after="60"/>
      <w:ind w:right="-567"/>
      <w:jc w:val="both"/>
    </w:pPr>
    <w:rPr>
      <w:sz w:val="24"/>
      <w:szCs w:val="24"/>
    </w:rPr>
  </w:style>
  <w:style w:type="paragraph" w:customStyle="1" w:styleId="17">
    <w:name w:val="Стиль1"/>
    <w:basedOn w:val="a"/>
    <w:uiPriority w:val="99"/>
    <w:rsid w:val="006F6D34"/>
    <w:pPr>
      <w:tabs>
        <w:tab w:val="left" w:pos="142"/>
        <w:tab w:val="left" w:pos="284"/>
      </w:tabs>
      <w:spacing w:before="480" w:after="480"/>
      <w:jc w:val="center"/>
    </w:pPr>
    <w:rPr>
      <w:rFonts w:eastAsia="SimSun"/>
      <w:sz w:val="28"/>
      <w:szCs w:val="28"/>
      <w:lang w:eastAsia="zh-CN"/>
    </w:rPr>
  </w:style>
  <w:style w:type="character" w:customStyle="1" w:styleId="FontStyle81">
    <w:name w:val="Font Style81"/>
    <w:uiPriority w:val="99"/>
    <w:rsid w:val="00480C1B"/>
    <w:rPr>
      <w:rFonts w:ascii="Times New Roman" w:hAnsi="Times New Roman" w:cs="Times New Roman"/>
      <w:sz w:val="24"/>
      <w:szCs w:val="24"/>
    </w:rPr>
  </w:style>
  <w:style w:type="paragraph" w:customStyle="1" w:styleId="25">
    <w:name w:val="Стиль2"/>
    <w:basedOn w:val="a"/>
    <w:uiPriority w:val="99"/>
    <w:rsid w:val="00480C1B"/>
    <w:pPr>
      <w:spacing w:before="480" w:after="480"/>
      <w:jc w:val="center"/>
    </w:pPr>
    <w:rPr>
      <w:sz w:val="28"/>
      <w:szCs w:val="28"/>
    </w:rPr>
  </w:style>
  <w:style w:type="paragraph" w:customStyle="1" w:styleId="18">
    <w:name w:val="Основной текст1"/>
    <w:uiPriority w:val="99"/>
    <w:rsid w:val="0041465D"/>
    <w:pPr>
      <w:suppressAutoHyphens/>
    </w:pPr>
    <w:rPr>
      <w:rFonts w:ascii="Baltica" w:hAnsi="Baltica" w:cs="Baltica"/>
      <w:color w:val="000000"/>
      <w:sz w:val="24"/>
      <w:szCs w:val="24"/>
      <w:lang w:val="en-US"/>
    </w:rPr>
  </w:style>
  <w:style w:type="paragraph" w:customStyle="1" w:styleId="210">
    <w:name w:val="Основной текст с отступом 21"/>
    <w:basedOn w:val="a"/>
    <w:uiPriority w:val="99"/>
    <w:rsid w:val="007E06D9"/>
    <w:pPr>
      <w:widowControl w:val="0"/>
      <w:ind w:left="360"/>
      <w:jc w:val="center"/>
    </w:pPr>
    <w:rPr>
      <w:b/>
      <w:bCs/>
      <w:sz w:val="28"/>
      <w:szCs w:val="28"/>
      <w:lang w:eastAsia="en-US"/>
    </w:rPr>
  </w:style>
  <w:style w:type="paragraph" w:customStyle="1" w:styleId="Style16">
    <w:name w:val="Style16"/>
    <w:basedOn w:val="a"/>
    <w:uiPriority w:val="99"/>
    <w:rsid w:val="001D76B4"/>
    <w:pPr>
      <w:widowControl w:val="0"/>
      <w:spacing w:line="374" w:lineRule="exact"/>
      <w:jc w:val="both"/>
    </w:pPr>
    <w:rPr>
      <w:sz w:val="24"/>
      <w:szCs w:val="24"/>
    </w:rPr>
  </w:style>
  <w:style w:type="paragraph" w:customStyle="1" w:styleId="aff">
    <w:name w:val="В таблице"/>
    <w:basedOn w:val="a"/>
    <w:uiPriority w:val="99"/>
    <w:rsid w:val="00A41041"/>
    <w:pPr>
      <w:ind w:right="34"/>
      <w:jc w:val="both"/>
    </w:pPr>
  </w:style>
  <w:style w:type="paragraph" w:customStyle="1" w:styleId="aff0">
    <w:name w:val="ПростоТекст"/>
    <w:uiPriority w:val="99"/>
    <w:rsid w:val="002736E8"/>
    <w:pPr>
      <w:widowControl w:val="0"/>
      <w:suppressAutoHyphens/>
      <w:ind w:firstLine="850"/>
      <w:jc w:val="both"/>
    </w:pPr>
    <w:rPr>
      <w:rFonts w:eastAsia="SimSun"/>
      <w:sz w:val="28"/>
      <w:szCs w:val="28"/>
      <w:lang w:eastAsia="zh-CN"/>
    </w:rPr>
  </w:style>
  <w:style w:type="paragraph" w:customStyle="1" w:styleId="aff1">
    <w:name w:val="Знак"/>
    <w:basedOn w:val="a"/>
    <w:uiPriority w:val="99"/>
    <w:rsid w:val="002736E8"/>
    <w:pPr>
      <w:suppressAutoHyphens w:val="0"/>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4024</TotalTime>
  <Pages>39</Pages>
  <Words>8062</Words>
  <Characters>45959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Приказ о назначении ответственного</vt:lpstr>
    </vt:vector>
  </TitlesOfParts>
  <Company/>
  <LinksUpToDate>false</LinksUpToDate>
  <CharactersWithSpaces>53914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о назначении ответственного</dc:title>
  <dc:subject/>
  <dc:creator>Safe-Doc.com</dc:creator>
  <cp:keywords/>
  <dc:description/>
  <cp:lastModifiedBy>Пользователь</cp:lastModifiedBy>
  <cp:revision>101</cp:revision>
  <cp:lastPrinted>2022-04-18T07:24:00Z</cp:lastPrinted>
  <dcterms:created xsi:type="dcterms:W3CDTF">2014-09-18T08:22:00Z</dcterms:created>
  <dcterms:modified xsi:type="dcterms:W3CDTF">2022-06-16T04:35:00Z</dcterms:modified>
</cp:coreProperties>
</file>