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BC" w:rsidRPr="006750BC" w:rsidRDefault="006750BC" w:rsidP="006750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0BC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6750BC" w:rsidRPr="006750BC" w:rsidRDefault="006750BC" w:rsidP="006750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0BC">
        <w:rPr>
          <w:rFonts w:ascii="Arial" w:hAnsi="Arial" w:cs="Arial"/>
          <w:b/>
          <w:sz w:val="24"/>
          <w:szCs w:val="24"/>
        </w:rPr>
        <w:t>АДМИНИСТРАЦИЯ  ЗМЕИНОГОРСКОГО  РАЙОНА</w:t>
      </w:r>
    </w:p>
    <w:p w:rsidR="006750BC" w:rsidRPr="006750BC" w:rsidRDefault="006750BC" w:rsidP="006750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0BC">
        <w:rPr>
          <w:rFonts w:ascii="Arial" w:hAnsi="Arial" w:cs="Arial"/>
          <w:b/>
          <w:sz w:val="24"/>
          <w:szCs w:val="24"/>
        </w:rPr>
        <w:t>АЛТАЙСКОГО  КРАЯ</w:t>
      </w:r>
    </w:p>
    <w:p w:rsidR="006750BC" w:rsidRPr="006750BC" w:rsidRDefault="006750BC" w:rsidP="006750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750BC">
        <w:rPr>
          <w:rFonts w:ascii="Arial" w:hAnsi="Arial" w:cs="Arial"/>
          <w:b/>
          <w:sz w:val="24"/>
          <w:szCs w:val="24"/>
        </w:rPr>
        <w:t>П</w:t>
      </w:r>
      <w:proofErr w:type="gramEnd"/>
      <w:r w:rsidRPr="006750BC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6750BC" w:rsidRDefault="006750BC" w:rsidP="006750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13.06.2018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750BC">
        <w:rPr>
          <w:rFonts w:ascii="Arial" w:hAnsi="Arial" w:cs="Arial"/>
          <w:sz w:val="24"/>
          <w:szCs w:val="24"/>
        </w:rPr>
        <w:t xml:space="preserve">    № 289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6750BC">
        <w:rPr>
          <w:rFonts w:ascii="Arial" w:hAnsi="Arial" w:cs="Arial"/>
          <w:sz w:val="24"/>
          <w:szCs w:val="24"/>
        </w:rPr>
        <w:t xml:space="preserve">               г. Змеиногорск</w:t>
      </w:r>
    </w:p>
    <w:p w:rsid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right="4534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Об утверждении Положения о порядке и перечне случаев оказания на возвратной и 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В целях реализации пункта 9.3 части 1 статьи 14 Жилищного кодекса Российской Федерации, в соответствии с пунктом 4.2 части 5 статьи 2 закона Алтайского края от 28.06.2013 № 37-ЗС «О регулировании некоторых отношений по </w:t>
      </w:r>
      <w:r w:rsidRPr="006750BC">
        <w:rPr>
          <w:rFonts w:ascii="Arial" w:hAnsi="Arial" w:cs="Arial"/>
          <w:bCs/>
          <w:sz w:val="24"/>
          <w:szCs w:val="24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Pr="006750BC">
        <w:rPr>
          <w:rFonts w:ascii="Arial" w:hAnsi="Arial" w:cs="Arial"/>
          <w:sz w:val="24"/>
          <w:szCs w:val="24"/>
        </w:rPr>
        <w:t>Алтайского края», ПОСТАНОВЛЯЮ: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 1.Утвердить Положение о порядке и перечне случаев оказания на возвратной и (или)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 2. </w:t>
      </w:r>
      <w:proofErr w:type="gramStart"/>
      <w:r w:rsidRPr="006750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50B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по оперативным вопросам </w:t>
      </w:r>
      <w:proofErr w:type="spellStart"/>
      <w:r w:rsidRPr="006750BC">
        <w:rPr>
          <w:rFonts w:ascii="Arial" w:hAnsi="Arial" w:cs="Arial"/>
          <w:sz w:val="24"/>
          <w:szCs w:val="24"/>
        </w:rPr>
        <w:t>Удалкина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В.П.</w:t>
      </w: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6750BC">
        <w:rPr>
          <w:rFonts w:ascii="Arial" w:hAnsi="Arial" w:cs="Arial"/>
          <w:sz w:val="24"/>
          <w:szCs w:val="24"/>
        </w:rPr>
        <w:t xml:space="preserve">   Б.А. Афанасьев</w:t>
      </w: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УТВЕРЖДЕНО</w:t>
      </w:r>
    </w:p>
    <w:p w:rsidR="006750BC" w:rsidRPr="006750BC" w:rsidRDefault="006750BC" w:rsidP="006750B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Постановлением Администрации                               </w:t>
      </w:r>
    </w:p>
    <w:p w:rsidR="006750BC" w:rsidRPr="006750BC" w:rsidRDefault="006750BC" w:rsidP="006750B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от 13.06.2018 № 289</w:t>
      </w:r>
    </w:p>
    <w:p w:rsidR="006750BC" w:rsidRPr="006750BC" w:rsidRDefault="006750BC" w:rsidP="006750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ПОЛОЖЕНИЕ</w:t>
      </w:r>
    </w:p>
    <w:p w:rsidR="006750BC" w:rsidRPr="006750BC" w:rsidRDefault="006750BC" w:rsidP="006750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о порядке и перечне случаев оказания на </w:t>
      </w:r>
      <w:proofErr w:type="gramStart"/>
      <w:r w:rsidRPr="006750BC">
        <w:rPr>
          <w:rFonts w:ascii="Arial" w:hAnsi="Arial" w:cs="Arial"/>
          <w:sz w:val="24"/>
          <w:szCs w:val="24"/>
        </w:rPr>
        <w:t>возвратной</w:t>
      </w:r>
      <w:proofErr w:type="gramEnd"/>
      <w:r w:rsidRPr="006750BC">
        <w:rPr>
          <w:rFonts w:ascii="Arial" w:hAnsi="Arial" w:cs="Arial"/>
          <w:sz w:val="24"/>
          <w:szCs w:val="24"/>
        </w:rPr>
        <w:t xml:space="preserve"> и (или)</w:t>
      </w:r>
    </w:p>
    <w:p w:rsidR="006750BC" w:rsidRPr="006750BC" w:rsidRDefault="006750BC" w:rsidP="006750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750BC" w:rsidRPr="006750BC" w:rsidRDefault="006750BC" w:rsidP="006750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1. Настоящее положение устанавливает порядок и перечень случаев оказания на возвратной и 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«капитальный ремонт») и определяет условия предоставления такой помощи (далее – «положение»).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2. Получателем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является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– некоммерческая организация «Региональный оператор Алтайского края «Фонд капитального ремонта многоквартирных домов»  (далее – региональный оператор).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750BC">
        <w:rPr>
          <w:rFonts w:ascii="Arial" w:hAnsi="Arial" w:cs="Arial"/>
          <w:sz w:val="24"/>
          <w:szCs w:val="24"/>
        </w:rPr>
        <w:t>Оказание на возвратной и (или) безвозвратной основе дополнительной помощи за счет средств районного бюджета 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 в связи с превышением стоимости работ и (или) услуг, указанной в сметах на проведение капитального ремонта многоквартирного</w:t>
      </w:r>
      <w:proofErr w:type="gramEnd"/>
      <w:r w:rsidRPr="006750BC">
        <w:rPr>
          <w:rFonts w:ascii="Arial" w:hAnsi="Arial" w:cs="Arial"/>
          <w:sz w:val="24"/>
          <w:szCs w:val="24"/>
        </w:rPr>
        <w:t xml:space="preserve"> дома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 (далее – превышение стоимости работ и (или) услуг для ликвидации чрезвычайной ситуации). Режим чрезвычайной ситуации должен быть введен Администрацией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50BC">
        <w:rPr>
          <w:rFonts w:ascii="Arial" w:hAnsi="Arial" w:cs="Arial"/>
          <w:sz w:val="24"/>
          <w:szCs w:val="24"/>
        </w:rPr>
        <w:t>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Порядком принятия решения о проведении капитального ремонта общего имущества в многоквартирном доме по вопросам, предусмотренным пунктами 1-3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характера.</w:t>
      </w:r>
      <w:proofErr w:type="gramEnd"/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4. Дополнительная помощь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предоставляется Администрацией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(далее-Администрация) из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пределах бюджетных ассигнований, предусмотренных в местном бюджете на соответствующий финансовый год.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5. Дополнительная помощь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случае указанном в пункте 3 настоящего Порядка.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6. Дополнительная помощь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носит целевой характер и не может быть использована на другие цели.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41"/>
      <w:bookmarkEnd w:id="0"/>
      <w:r w:rsidRPr="006750BC">
        <w:rPr>
          <w:rFonts w:ascii="Arial" w:hAnsi="Arial" w:cs="Arial"/>
          <w:sz w:val="24"/>
          <w:szCs w:val="24"/>
        </w:rPr>
        <w:lastRenderedPageBreak/>
        <w:t xml:space="preserve">7. Дополнительная помощь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предоставляется, если региональный оператор соответствует на 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а)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б) не имеет просроченной задолженности по возврату в бюджет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субсидий, </w:t>
      </w:r>
      <w:proofErr w:type="gramStart"/>
      <w:r w:rsidRPr="006750BC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6750BC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бюджетом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в) не имеет фактов нецелевого использования субсидий.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8. Для получения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Администрацию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следующие документы и сведения: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1) </w:t>
      </w:r>
      <w:hyperlink r:id="rId5" w:anchor="Par152" w:tooltip="                            ЗАЯВКА-ОБОСНОВАНИЕ" w:history="1">
        <w:r w:rsidRPr="006750BC">
          <w:rPr>
            <w:rStyle w:val="a3"/>
            <w:rFonts w:ascii="Arial" w:hAnsi="Arial" w:cs="Arial"/>
            <w:sz w:val="24"/>
            <w:szCs w:val="24"/>
          </w:rPr>
          <w:t>заявка-обоснование</w:t>
        </w:r>
      </w:hyperlink>
      <w:r w:rsidRPr="006750BC">
        <w:rPr>
          <w:rFonts w:ascii="Arial" w:hAnsi="Arial" w:cs="Arial"/>
          <w:sz w:val="24"/>
          <w:szCs w:val="24"/>
        </w:rPr>
        <w:t xml:space="preserve"> на предоставление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с приложением документов и сведений (далее - заявка) по форме согласно приложению № 1 к настоящему Порядку;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2) сведения о соответствии требованиям, установленным пунктом </w:t>
      </w:r>
      <w:hyperlink r:id="rId6"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Pr="006750BC">
          <w:rPr>
            <w:rStyle w:val="a3"/>
            <w:rFonts w:ascii="Arial" w:hAnsi="Arial" w:cs="Arial"/>
            <w:sz w:val="24"/>
            <w:szCs w:val="24"/>
          </w:rPr>
          <w:t>7</w:t>
        </w:r>
      </w:hyperlink>
      <w:r w:rsidRPr="006750BC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3) копия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Pr="006750BC">
        <w:rPr>
          <w:rFonts w:ascii="Arial" w:hAnsi="Arial" w:cs="Arial"/>
          <w:sz w:val="24"/>
          <w:szCs w:val="24"/>
        </w:rPr>
        <w:t>о-</w:t>
      </w:r>
      <w:proofErr w:type="gramEnd"/>
      <w:r w:rsidRPr="006750BC">
        <w:rPr>
          <w:rFonts w:ascii="Arial" w:hAnsi="Arial" w:cs="Arial"/>
          <w:sz w:val="24"/>
          <w:szCs w:val="24"/>
        </w:rPr>
        <w:t xml:space="preserve"> и (или) видеоматериалов, подтверждающих разрушения (повреждения);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4) копии дефектных ведомостей и смет на проведение 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5)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9. Администрация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регистрирует документы и сведения в день их поступления.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10. Администрация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течение 7 рабочих дней со дня регистрации документов и сведений осуществляет их проверку и принимает решение о возможности или невозможности предоставления дополнительной помощи за счет средств бюджета 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района. 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11. Решение о невозможности предоставления региональному оператору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принимается Администрацией в случаях, если: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50BC">
        <w:rPr>
          <w:rFonts w:ascii="Arial" w:hAnsi="Arial" w:cs="Arial"/>
          <w:sz w:val="24"/>
          <w:szCs w:val="24"/>
        </w:rPr>
        <w:t>1) в дефектных ведомостях и сметах, представленных в соответствии с подпунктом 5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</w:t>
      </w:r>
      <w:proofErr w:type="gramEnd"/>
      <w:r w:rsidRPr="006750BC">
        <w:rPr>
          <w:rFonts w:ascii="Arial" w:hAnsi="Arial" w:cs="Arial"/>
          <w:sz w:val="24"/>
          <w:szCs w:val="24"/>
        </w:rPr>
        <w:t xml:space="preserve"> домов, расположенных на территории Алтайского края.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2)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lastRenderedPageBreak/>
        <w:t>3) не представлены (представлены не в полном объеме) документы и сведения, указанные в пункте 8 настоящего Порядка;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4) в представленных документах и сведениях содержится недостоверная информация.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5) отсутствие бюджетных ассигнований, предусмотренных в местном бюджете.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12. В случае принятия решения о невозможности предоставления региональному оператору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Администрация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13. В случае принятия решения о возможности предоставления региональному оператору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Администрация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Змеиногорскогот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течение 3 рабочих дней со дня принятия решения направляет региональному оператору проект соглашения о предоставлении дополнительной помощи за счет средств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(далее – соглашение).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14. Региональный оператор в течение 5 рабочих дней со дня получения проекта соглашения представляет в Администрацию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подписанное со своей стороны соглашение для получения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15. Администрация не позднее 20 рабочих дней со дня принятия решения о возможности предоставления региональному оператору дополнительной помощи за счет средств районного бюджета заключает с региональным оператором соглашение.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В соглашении предусматриваются: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1) реквизиты счета регионального оператора, на который подлежит перечислению дополнительная помощь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2) обязательные условия предоставления дополнительной помощи за счет средств районного бюджета, установленные ст. 78.1. Бюджетного кодекса Российской Федерации;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3) сроки, периодичность, порядок и формы представления региональным оператором отчетности об использовании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района. 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16. В случае непредставления региональным оператором подписанного соглашения или его несоответствия установленной форме Администрация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принимает решение об отказе в заключени</w:t>
      </w:r>
      <w:proofErr w:type="gramStart"/>
      <w:r w:rsidRPr="006750BC">
        <w:rPr>
          <w:rFonts w:ascii="Arial" w:hAnsi="Arial" w:cs="Arial"/>
          <w:sz w:val="24"/>
          <w:szCs w:val="24"/>
        </w:rPr>
        <w:t>и</w:t>
      </w:r>
      <w:proofErr w:type="gramEnd"/>
      <w:r w:rsidRPr="006750BC">
        <w:rPr>
          <w:rFonts w:ascii="Arial" w:hAnsi="Arial" w:cs="Arial"/>
          <w:sz w:val="24"/>
          <w:szCs w:val="24"/>
        </w:rPr>
        <w:t xml:space="preserve"> соглашения и предоставлении дополнительной помощи за счет средств районного бюджета, о чем направляет региональному оператору соответствующее уведомление в течение 3 рабочих дней со дня принятия указанного решения.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17. Перечисление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осуществляется с лицевого счета управления по сельскому хозяйству, землепользованию, природопользованию и управлению муниципальным имуществом Администрации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района, открытого в территориальном органе Федерального казначейства, на счет регионального оператора.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18. Расчет размера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производится по формуле: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750BC">
        <w:rPr>
          <w:rFonts w:ascii="Arial" w:hAnsi="Arial" w:cs="Arial"/>
          <w:sz w:val="24"/>
          <w:szCs w:val="24"/>
        </w:rPr>
        <w:t>Суб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. = </w:t>
      </w:r>
      <w:proofErr w:type="spellStart"/>
      <w:r w:rsidRPr="006750BC">
        <w:rPr>
          <w:rFonts w:ascii="Arial" w:hAnsi="Arial" w:cs="Arial"/>
          <w:sz w:val="24"/>
          <w:szCs w:val="24"/>
        </w:rPr>
        <w:t>Вкр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750BC">
        <w:rPr>
          <w:rFonts w:ascii="Arial" w:hAnsi="Arial" w:cs="Arial"/>
          <w:sz w:val="24"/>
          <w:szCs w:val="24"/>
        </w:rPr>
        <w:t>Сработ</w:t>
      </w:r>
      <w:proofErr w:type="spellEnd"/>
      <w:r w:rsidRPr="006750BC">
        <w:rPr>
          <w:rFonts w:ascii="Arial" w:hAnsi="Arial" w:cs="Arial"/>
          <w:sz w:val="24"/>
          <w:szCs w:val="24"/>
        </w:rPr>
        <w:t>, где: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750BC">
        <w:rPr>
          <w:rFonts w:ascii="Arial" w:hAnsi="Arial" w:cs="Arial"/>
          <w:sz w:val="24"/>
          <w:szCs w:val="24"/>
        </w:rPr>
        <w:t>Суб</w:t>
      </w:r>
      <w:proofErr w:type="spellEnd"/>
      <w:r w:rsidRPr="006750BC">
        <w:rPr>
          <w:rFonts w:ascii="Arial" w:hAnsi="Arial" w:cs="Arial"/>
          <w:sz w:val="24"/>
          <w:szCs w:val="24"/>
        </w:rPr>
        <w:t>.- размер дополнительной помощи;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750BC">
        <w:rPr>
          <w:rFonts w:ascii="Arial" w:hAnsi="Arial" w:cs="Arial"/>
          <w:sz w:val="24"/>
          <w:szCs w:val="24"/>
        </w:rPr>
        <w:t>Вкр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750BC">
        <w:rPr>
          <w:rFonts w:ascii="Arial" w:hAnsi="Arial" w:cs="Arial"/>
          <w:sz w:val="24"/>
          <w:szCs w:val="24"/>
        </w:rPr>
        <w:lastRenderedPageBreak/>
        <w:t>Сработ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-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         Размер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не может превышать расчетное значение и формируется исходя из возможностей районного бюджета.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19. Условиями предоставления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региональному оператору являются: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1) использование региональным оператором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сроки, установленные соглашением;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2) представление отчета об использовании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порядке, сроки и по форме, которые определены соглашением;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3) согласие регионального оператора на осуществление Администрацией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района, предоставившей дополнительную помощь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района, проверок соблюдения региональным оператором условий, целей и порядка предоставления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20. Региональный оператор несет ответственность за нецелевое использование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соответствии с действующим законодательством Российской Федерации.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21.  </w:t>
      </w:r>
      <w:proofErr w:type="gramStart"/>
      <w:r w:rsidRPr="006750BC">
        <w:rPr>
          <w:rFonts w:ascii="Arial" w:hAnsi="Arial" w:cs="Arial"/>
          <w:sz w:val="24"/>
          <w:szCs w:val="24"/>
        </w:rPr>
        <w:t xml:space="preserve">В случае нарушений условий предоставления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района, нецелевого использования дополнительной помощи за счет средств районного бюджета Администрация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района.</w:t>
      </w:r>
      <w:proofErr w:type="gramEnd"/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23. Региональный оператор обязан перечислить денежные средства, полученные в виде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района, в районный бюджет в течение 10 рабочих дней после получения письменного уведомления от Администрации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о возврате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24. Региональный оператор в течение первых 15 рабочих дней года, следующего за отчетным годом, возвращает в бюджет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остатки дополнительной помощи, предоставленной за счет средств районного бюджета, не использованные в отчетном году.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750BC" w:rsidRPr="006750BC" w:rsidRDefault="006750BC" w:rsidP="006750B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к Порядку и перечню случаев оказания на возвратной и (или) безвозвратной основе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дополнительной помощи при возникновении </w:t>
      </w:r>
      <w:bookmarkStart w:id="1" w:name="_GoBack"/>
      <w:bookmarkEnd w:id="1"/>
      <w:r w:rsidRPr="006750BC">
        <w:rPr>
          <w:rFonts w:ascii="Arial" w:hAnsi="Arial" w:cs="Arial"/>
          <w:sz w:val="24"/>
          <w:szCs w:val="24"/>
        </w:rPr>
        <w:t xml:space="preserve">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ФОРМА</w:t>
      </w:r>
    </w:p>
    <w:p w:rsidR="006750BC" w:rsidRPr="006750BC" w:rsidRDefault="006750BC" w:rsidP="006750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ЗАЯВКА-ОБОСНОВАНИЕ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на оказание на безвозвратной и (или) возвратной основе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(наименование организации)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ходатайствует об оказании на безвозвратной основе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6750BC">
        <w:rPr>
          <w:rFonts w:ascii="Arial" w:hAnsi="Arial" w:cs="Arial"/>
          <w:sz w:val="24"/>
          <w:szCs w:val="24"/>
        </w:rPr>
        <w:t>х(</w:t>
      </w:r>
      <w:proofErr w:type="gramEnd"/>
      <w:r w:rsidRPr="006750BC">
        <w:rPr>
          <w:rFonts w:ascii="Arial" w:hAnsi="Arial" w:cs="Arial"/>
          <w:sz w:val="24"/>
          <w:szCs w:val="24"/>
        </w:rPr>
        <w:t>ом) домах(е), расположенных по адресам(у):___________________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С Порядком и перечнем случаев оказания на возвратной и (или) безвозвратной основе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Алтайского края, ознакомлены и согласны. Достоверность предоставляемых сведений и целевое использование дополнительной помощи за счет средств районного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Змеиногорского</w:t>
      </w:r>
      <w:proofErr w:type="spellEnd"/>
      <w:r w:rsidRPr="006750BC">
        <w:rPr>
          <w:rFonts w:ascii="Arial" w:hAnsi="Arial" w:cs="Arial"/>
          <w:sz w:val="24"/>
          <w:szCs w:val="24"/>
        </w:rPr>
        <w:t xml:space="preserve"> района в случае ее предоставления гарантируем.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Приложение: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1) пояснительная записка, включающая в себя информацию о необходимости предоставления дополнительной помощи за счет средств бюджета, на __</w:t>
      </w:r>
      <w:proofErr w:type="gramStart"/>
      <w:r w:rsidRPr="006750BC">
        <w:rPr>
          <w:rFonts w:ascii="Arial" w:hAnsi="Arial" w:cs="Arial"/>
          <w:sz w:val="24"/>
          <w:szCs w:val="24"/>
        </w:rPr>
        <w:t>л</w:t>
      </w:r>
      <w:proofErr w:type="gramEnd"/>
      <w:r w:rsidRPr="006750BC">
        <w:rPr>
          <w:rFonts w:ascii="Arial" w:hAnsi="Arial" w:cs="Arial"/>
          <w:sz w:val="24"/>
          <w:szCs w:val="24"/>
        </w:rPr>
        <w:t>.;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2) копии учредительных документов организации, заверенные подписью руководителя или уполномоченного лица и печатью регионального оператора, на __</w:t>
      </w:r>
      <w:proofErr w:type="gramStart"/>
      <w:r w:rsidRPr="006750BC">
        <w:rPr>
          <w:rFonts w:ascii="Arial" w:hAnsi="Arial" w:cs="Arial"/>
          <w:sz w:val="24"/>
          <w:szCs w:val="24"/>
        </w:rPr>
        <w:t>л</w:t>
      </w:r>
      <w:proofErr w:type="gramEnd"/>
      <w:r w:rsidRPr="006750BC">
        <w:rPr>
          <w:rFonts w:ascii="Arial" w:hAnsi="Arial" w:cs="Arial"/>
          <w:sz w:val="24"/>
          <w:szCs w:val="24"/>
        </w:rPr>
        <w:t>.;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3) банковские реквизиты организации с указанием счета регионального оператора для перечисления дополнительной помощи за счет средств бюджета </w:t>
      </w:r>
      <w:proofErr w:type="spellStart"/>
      <w:r w:rsidRPr="006750BC">
        <w:rPr>
          <w:rFonts w:ascii="Arial" w:hAnsi="Arial" w:cs="Arial"/>
          <w:sz w:val="24"/>
          <w:szCs w:val="24"/>
        </w:rPr>
        <w:t>на__</w:t>
      </w:r>
      <w:proofErr w:type="gramStart"/>
      <w:r w:rsidRPr="006750BC">
        <w:rPr>
          <w:rFonts w:ascii="Arial" w:hAnsi="Arial" w:cs="Arial"/>
          <w:sz w:val="24"/>
          <w:szCs w:val="24"/>
        </w:rPr>
        <w:t>л</w:t>
      </w:r>
      <w:proofErr w:type="spellEnd"/>
      <w:proofErr w:type="gramEnd"/>
      <w:r w:rsidRPr="006750BC">
        <w:rPr>
          <w:rFonts w:ascii="Arial" w:hAnsi="Arial" w:cs="Arial"/>
          <w:sz w:val="24"/>
          <w:szCs w:val="24"/>
        </w:rPr>
        <w:t>.;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4) информация о планируемом использовании дополнительной помощи за счет средств районного бюджета на __</w:t>
      </w:r>
      <w:proofErr w:type="gramStart"/>
      <w:r w:rsidRPr="006750BC">
        <w:rPr>
          <w:rFonts w:ascii="Arial" w:hAnsi="Arial" w:cs="Arial"/>
          <w:sz w:val="24"/>
          <w:szCs w:val="24"/>
        </w:rPr>
        <w:t>л</w:t>
      </w:r>
      <w:proofErr w:type="gramEnd"/>
      <w:r w:rsidRPr="006750BC">
        <w:rPr>
          <w:rFonts w:ascii="Arial" w:hAnsi="Arial" w:cs="Arial"/>
          <w:sz w:val="24"/>
          <w:szCs w:val="24"/>
        </w:rPr>
        <w:t>.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Юридический адрес:          __ 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Руководитель организации __________                           ____________________                                                                                                        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 xml:space="preserve">                                                  (подпись)                           (расшифровка подписи)</w:t>
      </w: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50BC" w:rsidRPr="006750BC" w:rsidRDefault="006750BC" w:rsidP="006750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50BC">
        <w:rPr>
          <w:rFonts w:ascii="Arial" w:hAnsi="Arial" w:cs="Arial"/>
          <w:sz w:val="24"/>
          <w:szCs w:val="24"/>
        </w:rPr>
        <w:t>М.П.</w:t>
      </w:r>
      <w:r w:rsidRPr="006750BC">
        <w:rPr>
          <w:rFonts w:ascii="Arial" w:hAnsi="Arial" w:cs="Arial"/>
          <w:sz w:val="24"/>
          <w:szCs w:val="24"/>
        </w:rPr>
        <w:tab/>
      </w:r>
    </w:p>
    <w:p w:rsidR="00D86E36" w:rsidRDefault="00D86E36" w:rsidP="006750BC">
      <w:pPr>
        <w:spacing w:after="0" w:line="240" w:lineRule="auto"/>
        <w:ind w:firstLine="709"/>
        <w:jc w:val="both"/>
      </w:pPr>
    </w:p>
    <w:sectPr w:rsidR="00D86E36" w:rsidSect="006750BC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8C"/>
    <w:rsid w:val="006750BC"/>
    <w:rsid w:val="009B458C"/>
    <w:rsid w:val="00D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../../../../../&#1055;&#1054;&#1056;&#1071;&#1044;&#1054;&#1050;-2.doc" TargetMode="External"/><Relationship Id="rId5" Type="http://schemas.openxmlformats.org/officeDocument/2006/relationships/hyperlink" Target="../../../../../../../../../../&#1055;&#1054;&#1056;&#1071;&#1044;&#1054;&#1050;-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2582</Words>
  <Characters>14720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2018-11-19T06:30:00Z</dcterms:created>
  <dcterms:modified xsi:type="dcterms:W3CDTF">2018-11-19T06:33:00Z</dcterms:modified>
</cp:coreProperties>
</file>