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Российская  Федерация </w:t>
      </w:r>
    </w:p>
    <w:p w:rsidR="00FA3F1C" w:rsidRDefault="00FA3F1C" w:rsidP="00FA3F1C">
      <w:pPr>
        <w:jc w:val="center"/>
        <w:rPr>
          <w:b/>
          <w:sz w:val="26"/>
        </w:rPr>
      </w:pP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FA3F1C" w:rsidRDefault="00FA3F1C" w:rsidP="00FA3F1C">
      <w:pPr>
        <w:jc w:val="center"/>
      </w:pPr>
    </w:p>
    <w:p w:rsidR="00FA3F1C" w:rsidRDefault="00FA3F1C" w:rsidP="00FA3F1C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FA3F1C" w:rsidRDefault="00FA3F1C" w:rsidP="00FA3F1C">
      <w:pPr>
        <w:jc w:val="both"/>
        <w:rPr>
          <w:b/>
        </w:rPr>
      </w:pPr>
    </w:p>
    <w:p w:rsidR="00FA3F1C" w:rsidRPr="003E3DFB" w:rsidRDefault="004510A9" w:rsidP="00FA3F1C">
      <w:pPr>
        <w:pStyle w:val="4"/>
        <w:rPr>
          <w:sz w:val="28"/>
          <w:szCs w:val="28"/>
        </w:rPr>
      </w:pPr>
      <w:r>
        <w:rPr>
          <w:sz w:val="28"/>
          <w:szCs w:val="28"/>
        </w:rPr>
        <w:t>07.11.2022</w:t>
      </w:r>
      <w:r w:rsidR="00FA3F1C" w:rsidRPr="003E3DFB">
        <w:rPr>
          <w:sz w:val="28"/>
          <w:szCs w:val="28"/>
        </w:rPr>
        <w:t xml:space="preserve">      </w:t>
      </w:r>
      <w:r w:rsidR="003E3DFB">
        <w:rPr>
          <w:sz w:val="28"/>
          <w:szCs w:val="28"/>
        </w:rPr>
        <w:t xml:space="preserve">                  </w:t>
      </w:r>
      <w:r w:rsidR="0049424A">
        <w:rPr>
          <w:sz w:val="28"/>
          <w:szCs w:val="28"/>
        </w:rPr>
        <w:t xml:space="preserve"> </w:t>
      </w:r>
      <w:r w:rsidR="008727AF">
        <w:rPr>
          <w:sz w:val="28"/>
          <w:szCs w:val="28"/>
        </w:rPr>
        <w:t xml:space="preserve">     </w:t>
      </w:r>
      <w:r w:rsidR="0049424A">
        <w:rPr>
          <w:sz w:val="28"/>
          <w:szCs w:val="28"/>
        </w:rPr>
        <w:t xml:space="preserve">  </w:t>
      </w:r>
      <w:r w:rsidR="000B66A6">
        <w:rPr>
          <w:sz w:val="28"/>
          <w:szCs w:val="28"/>
        </w:rPr>
        <w:t xml:space="preserve">   </w:t>
      </w:r>
      <w:r w:rsidR="00FA3F1C" w:rsidRPr="003E3DFB">
        <w:rPr>
          <w:sz w:val="28"/>
          <w:szCs w:val="28"/>
        </w:rPr>
        <w:t xml:space="preserve">№   </w:t>
      </w:r>
      <w:r>
        <w:rPr>
          <w:sz w:val="28"/>
          <w:szCs w:val="28"/>
        </w:rPr>
        <w:t>467</w:t>
      </w:r>
      <w:r w:rsidR="00FA3F1C" w:rsidRPr="003E3DF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235EA2">
        <w:rPr>
          <w:sz w:val="28"/>
          <w:szCs w:val="28"/>
        </w:rPr>
        <w:t xml:space="preserve"> </w:t>
      </w:r>
      <w:r w:rsidR="0049424A">
        <w:rPr>
          <w:sz w:val="28"/>
          <w:szCs w:val="28"/>
        </w:rPr>
        <w:t xml:space="preserve">  </w:t>
      </w:r>
      <w:r w:rsidR="00FA3F1C" w:rsidRPr="003E3DFB">
        <w:rPr>
          <w:sz w:val="28"/>
          <w:szCs w:val="28"/>
        </w:rPr>
        <w:t xml:space="preserve"> г. Змеиногорск       </w:t>
      </w:r>
    </w:p>
    <w:p w:rsidR="00FA3F1C" w:rsidRPr="00F01BF4" w:rsidRDefault="00FA3F1C" w:rsidP="00FA3F1C">
      <w:pPr>
        <w:jc w:val="center"/>
      </w:pPr>
    </w:p>
    <w:p w:rsidR="00FA3F1C" w:rsidRPr="00F717D5" w:rsidRDefault="00FA3F1C" w:rsidP="00FA3F1C">
      <w:pPr>
        <w:tabs>
          <w:tab w:val="left" w:pos="5400"/>
        </w:tabs>
        <w:ind w:right="3955"/>
      </w:pPr>
    </w:p>
    <w:p w:rsidR="00FA3F1C" w:rsidRPr="00F717D5" w:rsidRDefault="00FA3F1C" w:rsidP="00FA3F1C">
      <w:pPr>
        <w:ind w:right="4135"/>
        <w:jc w:val="both"/>
        <w:rPr>
          <w:sz w:val="28"/>
          <w:szCs w:val="28"/>
        </w:rPr>
      </w:pPr>
      <w:bookmarkStart w:id="0" w:name="_GoBack"/>
      <w:r w:rsidRPr="00F717D5">
        <w:rPr>
          <w:sz w:val="28"/>
          <w:szCs w:val="28"/>
        </w:rPr>
        <w:t>О внесении изменений в постановление Администрации Змеи</w:t>
      </w:r>
      <w:r w:rsidR="00235EA2" w:rsidRPr="00F717D5">
        <w:rPr>
          <w:sz w:val="28"/>
          <w:szCs w:val="28"/>
        </w:rPr>
        <w:t xml:space="preserve">ногорского района от </w:t>
      </w:r>
      <w:r w:rsidR="008727AF" w:rsidRPr="00F717D5">
        <w:rPr>
          <w:sz w:val="28"/>
          <w:szCs w:val="28"/>
        </w:rPr>
        <w:t>16.12.2019</w:t>
      </w:r>
      <w:r w:rsidR="00235EA2" w:rsidRPr="00F717D5">
        <w:rPr>
          <w:sz w:val="28"/>
          <w:szCs w:val="28"/>
        </w:rPr>
        <w:t xml:space="preserve"> </w:t>
      </w:r>
      <w:r w:rsidRPr="00F717D5">
        <w:rPr>
          <w:sz w:val="28"/>
          <w:szCs w:val="28"/>
        </w:rPr>
        <w:t xml:space="preserve">№ </w:t>
      </w:r>
      <w:r w:rsidR="008727AF" w:rsidRPr="00F717D5">
        <w:rPr>
          <w:sz w:val="28"/>
          <w:szCs w:val="28"/>
        </w:rPr>
        <w:t>565</w:t>
      </w:r>
      <w:r w:rsidRPr="00F717D5">
        <w:rPr>
          <w:sz w:val="28"/>
          <w:szCs w:val="28"/>
        </w:rPr>
        <w:t xml:space="preserve"> «</w:t>
      </w:r>
      <w:r w:rsidR="008727AF" w:rsidRPr="00F717D5">
        <w:rPr>
          <w:sz w:val="28"/>
          <w:szCs w:val="28"/>
        </w:rPr>
        <w:t>О системе оплаты труда работников муниципальных учреждений</w:t>
      </w:r>
      <w:r w:rsidR="00AD564C" w:rsidRPr="00F717D5">
        <w:rPr>
          <w:sz w:val="28"/>
          <w:szCs w:val="28"/>
        </w:rPr>
        <w:t>»</w:t>
      </w:r>
    </w:p>
    <w:p w:rsidR="00FA3F1C" w:rsidRPr="00F717D5" w:rsidRDefault="00FA3F1C" w:rsidP="00FA3F1C">
      <w:pPr>
        <w:ind w:right="4135"/>
        <w:jc w:val="both"/>
        <w:rPr>
          <w:sz w:val="28"/>
          <w:szCs w:val="28"/>
        </w:rPr>
      </w:pPr>
    </w:p>
    <w:p w:rsidR="00FA3F1C" w:rsidRPr="00F717D5" w:rsidRDefault="000B64BF" w:rsidP="001C44C4">
      <w:pPr>
        <w:ind w:firstLine="540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На основании рекомендаций управления Алтайского края по труду и занятости населения от 07.10.2022 №45-08/ПА/2556</w:t>
      </w:r>
      <w:r w:rsidR="001C44C4" w:rsidRPr="00F717D5">
        <w:rPr>
          <w:sz w:val="28"/>
          <w:szCs w:val="28"/>
        </w:rPr>
        <w:t>, Приказа от 24.03.2022 №45/</w:t>
      </w:r>
      <w:proofErr w:type="spellStart"/>
      <w:r w:rsidR="001C44C4" w:rsidRPr="00F717D5">
        <w:rPr>
          <w:sz w:val="28"/>
          <w:szCs w:val="28"/>
        </w:rPr>
        <w:t>Пр</w:t>
      </w:r>
      <w:proofErr w:type="spellEnd"/>
      <w:r w:rsidR="001C44C4" w:rsidRPr="00F717D5">
        <w:rPr>
          <w:sz w:val="28"/>
          <w:szCs w:val="28"/>
        </w:rPr>
        <w:t xml:space="preserve">/35 </w:t>
      </w:r>
      <w:r w:rsidR="00FA3F1C" w:rsidRPr="00F717D5">
        <w:rPr>
          <w:sz w:val="28"/>
          <w:szCs w:val="28"/>
        </w:rPr>
        <w:t>ПОСТАНОВЛЯЮ:</w:t>
      </w:r>
    </w:p>
    <w:p w:rsidR="000C2F55" w:rsidRPr="00F717D5" w:rsidRDefault="000C2F55" w:rsidP="000C2F55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Внести в постановление Администрации Змеи</w:t>
      </w:r>
      <w:r w:rsidR="00235EA2" w:rsidRPr="00F717D5">
        <w:rPr>
          <w:sz w:val="28"/>
          <w:szCs w:val="28"/>
        </w:rPr>
        <w:t xml:space="preserve">ногорского района от </w:t>
      </w:r>
      <w:r w:rsidR="00F63EA8" w:rsidRPr="00F717D5">
        <w:rPr>
          <w:sz w:val="28"/>
          <w:szCs w:val="28"/>
        </w:rPr>
        <w:t>16.12.2019</w:t>
      </w:r>
      <w:r w:rsidR="00235EA2" w:rsidRPr="00F717D5">
        <w:rPr>
          <w:sz w:val="28"/>
          <w:szCs w:val="28"/>
        </w:rPr>
        <w:t xml:space="preserve"> №</w:t>
      </w:r>
      <w:r w:rsidR="00F63EA8" w:rsidRPr="00F717D5">
        <w:rPr>
          <w:sz w:val="28"/>
          <w:szCs w:val="28"/>
        </w:rPr>
        <w:t>565</w:t>
      </w:r>
      <w:r w:rsidRPr="00F717D5">
        <w:rPr>
          <w:sz w:val="28"/>
          <w:szCs w:val="28"/>
        </w:rPr>
        <w:t xml:space="preserve"> «</w:t>
      </w:r>
      <w:r w:rsidR="00F63EA8" w:rsidRPr="00F717D5">
        <w:rPr>
          <w:sz w:val="28"/>
          <w:szCs w:val="28"/>
        </w:rPr>
        <w:t>О системе оплаты труда работников муниципальных учреждений</w:t>
      </w:r>
      <w:r w:rsidRPr="00F717D5">
        <w:rPr>
          <w:sz w:val="28"/>
          <w:szCs w:val="28"/>
        </w:rPr>
        <w:t>»</w:t>
      </w:r>
      <w:r w:rsidR="005D7B88" w:rsidRPr="00F717D5">
        <w:rPr>
          <w:sz w:val="28"/>
          <w:szCs w:val="28"/>
        </w:rPr>
        <w:t xml:space="preserve"> (в редакции </w:t>
      </w:r>
      <w:r w:rsidR="00F63EA8" w:rsidRPr="00F717D5">
        <w:rPr>
          <w:sz w:val="28"/>
          <w:szCs w:val="28"/>
        </w:rPr>
        <w:t>постановления от 27.10.2021 №511</w:t>
      </w:r>
      <w:r w:rsidR="005D7B88" w:rsidRPr="00F717D5">
        <w:rPr>
          <w:sz w:val="28"/>
          <w:szCs w:val="28"/>
        </w:rPr>
        <w:t>)</w:t>
      </w:r>
      <w:r w:rsidRPr="00F717D5">
        <w:rPr>
          <w:sz w:val="28"/>
          <w:szCs w:val="28"/>
        </w:rPr>
        <w:t xml:space="preserve"> следующие изменения:</w:t>
      </w:r>
    </w:p>
    <w:p w:rsidR="000B64BF" w:rsidRPr="00F717D5" w:rsidRDefault="00F63EA8" w:rsidP="000B64BF">
      <w:pPr>
        <w:pStyle w:val="a5"/>
        <w:numPr>
          <w:ilvl w:val="0"/>
          <w:numId w:val="3"/>
        </w:numPr>
        <w:tabs>
          <w:tab w:val="left" w:pos="993"/>
        </w:tabs>
        <w:ind w:right="-1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Пункт 2</w:t>
      </w:r>
      <w:r w:rsidR="000B64BF" w:rsidRPr="00F717D5">
        <w:rPr>
          <w:sz w:val="28"/>
          <w:szCs w:val="28"/>
        </w:rPr>
        <w:t xml:space="preserve"> изложить в следующей редакции:</w:t>
      </w:r>
    </w:p>
    <w:p w:rsidR="000B64BF" w:rsidRPr="00F717D5" w:rsidRDefault="000B64BF" w:rsidP="00F63EA8">
      <w:pPr>
        <w:pStyle w:val="a5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«</w:t>
      </w:r>
      <w:r w:rsidR="00F63EA8" w:rsidRPr="00F717D5">
        <w:rPr>
          <w:sz w:val="28"/>
          <w:szCs w:val="28"/>
        </w:rPr>
        <w:t>2</w:t>
      </w:r>
      <w:r w:rsidRPr="00F717D5">
        <w:rPr>
          <w:sz w:val="28"/>
          <w:szCs w:val="28"/>
        </w:rPr>
        <w:t xml:space="preserve">. </w:t>
      </w:r>
      <w:r w:rsidR="00F63EA8" w:rsidRPr="00F717D5">
        <w:rPr>
          <w:sz w:val="28"/>
          <w:szCs w:val="28"/>
        </w:rPr>
        <w:t>Комитету экономики Администрации Змеиногорского района (начальнику отдела по труду и развитию предпринимательства) давать разъяснения по вопросам, связанным с применением настоящего постановления</w:t>
      </w:r>
      <w:r w:rsidR="00235EA2" w:rsidRPr="00F717D5">
        <w:rPr>
          <w:sz w:val="28"/>
          <w:szCs w:val="28"/>
        </w:rPr>
        <w:t>»;</w:t>
      </w:r>
    </w:p>
    <w:p w:rsidR="00DA5483" w:rsidRPr="00F717D5" w:rsidRDefault="00DA5483" w:rsidP="00DA5483">
      <w:pPr>
        <w:pStyle w:val="a5"/>
        <w:numPr>
          <w:ilvl w:val="0"/>
          <w:numId w:val="3"/>
        </w:numPr>
        <w:tabs>
          <w:tab w:val="left" w:pos="993"/>
        </w:tabs>
        <w:ind w:right="-1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Пункт 7 изложить в следующей редакции:</w:t>
      </w:r>
    </w:p>
    <w:p w:rsidR="00DA5483" w:rsidRPr="00F717D5" w:rsidRDefault="00DA5483" w:rsidP="00DA5483">
      <w:pPr>
        <w:pStyle w:val="a5"/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F717D5">
        <w:rPr>
          <w:sz w:val="28"/>
          <w:szCs w:val="28"/>
        </w:rPr>
        <w:t xml:space="preserve">«7. Контроль за исполнением настоящего постановления возложить на первого заместителя главы Администрации Змеиногорского района </w:t>
      </w:r>
      <w:proofErr w:type="spellStart"/>
      <w:r w:rsidRPr="00F717D5">
        <w:rPr>
          <w:sz w:val="28"/>
          <w:szCs w:val="28"/>
        </w:rPr>
        <w:t>Горяинова</w:t>
      </w:r>
      <w:proofErr w:type="spellEnd"/>
      <w:r w:rsidRPr="00F717D5">
        <w:rPr>
          <w:sz w:val="28"/>
          <w:szCs w:val="28"/>
        </w:rPr>
        <w:t xml:space="preserve"> О.А.»;</w:t>
      </w:r>
    </w:p>
    <w:p w:rsidR="00FA3F1C" w:rsidRPr="00F717D5" w:rsidRDefault="006B6014" w:rsidP="006B6014">
      <w:pPr>
        <w:pStyle w:val="a5"/>
        <w:tabs>
          <w:tab w:val="left" w:pos="709"/>
        </w:tabs>
        <w:ind w:left="0" w:right="-1" w:firstLine="567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3)</w:t>
      </w:r>
      <w:r w:rsidR="000B64BF" w:rsidRPr="00F717D5">
        <w:rPr>
          <w:sz w:val="28"/>
          <w:szCs w:val="28"/>
        </w:rPr>
        <w:t xml:space="preserve"> </w:t>
      </w:r>
      <w:r w:rsidR="001C44C4" w:rsidRPr="00F717D5">
        <w:rPr>
          <w:sz w:val="28"/>
          <w:szCs w:val="28"/>
        </w:rPr>
        <w:t>Приложение «М</w:t>
      </w:r>
      <w:r w:rsidR="00DA5483" w:rsidRPr="00F717D5">
        <w:rPr>
          <w:sz w:val="28"/>
          <w:szCs w:val="28"/>
        </w:rPr>
        <w:t>инимальные размеры окладов (должностных окладов)</w:t>
      </w:r>
      <w:r w:rsidR="00C46BA5" w:rsidRPr="00F717D5">
        <w:rPr>
          <w:sz w:val="28"/>
          <w:szCs w:val="28"/>
        </w:rPr>
        <w:t>, ставок заработной платы работников по профессиональным квалификационным группам общеотраслевых должностей руководителей, специалистов и служащих, общеотраслевых профессий и предельные размеры повышающих коэффициентов по профессиональным квалификационным группам</w:t>
      </w:r>
      <w:r w:rsidR="000B64BF" w:rsidRPr="00F717D5">
        <w:rPr>
          <w:sz w:val="28"/>
          <w:szCs w:val="28"/>
        </w:rPr>
        <w:t xml:space="preserve">, </w:t>
      </w:r>
      <w:r w:rsidR="00FD2C2B" w:rsidRPr="00F717D5">
        <w:rPr>
          <w:sz w:val="28"/>
          <w:szCs w:val="28"/>
        </w:rPr>
        <w:t>утвержденное указанным постановлением (в редакции постановления от 27.10.2021 №511), изложить в следующей редакции:</w:t>
      </w:r>
    </w:p>
    <w:p w:rsidR="00FD2C2B" w:rsidRPr="00F717D5" w:rsidRDefault="00FD2C2B" w:rsidP="006B6014">
      <w:pPr>
        <w:pStyle w:val="a5"/>
        <w:tabs>
          <w:tab w:val="left" w:pos="709"/>
        </w:tabs>
        <w:ind w:left="0" w:right="-1" w:firstLine="567"/>
        <w:jc w:val="both"/>
        <w:rPr>
          <w:sz w:val="28"/>
          <w:szCs w:val="28"/>
        </w:rPr>
      </w:pPr>
    </w:p>
    <w:p w:rsidR="00FD2C2B" w:rsidRPr="00F717D5" w:rsidRDefault="006B6014" w:rsidP="006B6014">
      <w:pPr>
        <w:jc w:val="both"/>
        <w:rPr>
          <w:sz w:val="28"/>
          <w:szCs w:val="28"/>
        </w:rPr>
      </w:pPr>
      <w:r w:rsidRPr="00F717D5">
        <w:rPr>
          <w:sz w:val="28"/>
          <w:szCs w:val="28"/>
        </w:rPr>
        <w:t>«</w:t>
      </w:r>
      <w:r w:rsidR="00FD2C2B" w:rsidRPr="00F717D5">
        <w:rPr>
          <w:sz w:val="28"/>
          <w:szCs w:val="28"/>
        </w:rPr>
        <w:t>Минимальные размеры окладов (должностных окладов), ставок заработной платы работников по профессиональным квалификационным группам общеотраслевых должностей руководителей, специалистов и служащих, общеотраслевых профессий и предельные размеры повышающих коэффициентов по профессиональным квалификационным группам</w:t>
      </w:r>
      <w:r w:rsidRPr="00F717D5">
        <w:rPr>
          <w:sz w:val="28"/>
          <w:szCs w:val="28"/>
        </w:rPr>
        <w:t>,</w:t>
      </w:r>
    </w:p>
    <w:p w:rsidR="00FD2C2B" w:rsidRPr="00F717D5" w:rsidRDefault="006B6014" w:rsidP="00FD2C2B">
      <w:pPr>
        <w:jc w:val="center"/>
        <w:rPr>
          <w:b/>
          <w:sz w:val="28"/>
          <w:szCs w:val="28"/>
        </w:rPr>
      </w:pPr>
      <w:r w:rsidRPr="00F717D5">
        <w:rPr>
          <w:b/>
          <w:sz w:val="28"/>
          <w:szCs w:val="28"/>
        </w:rPr>
        <w:lastRenderedPageBreak/>
        <w:t>действующее с 01.10</w:t>
      </w:r>
      <w:r w:rsidR="00FD2C2B" w:rsidRPr="00F717D5">
        <w:rPr>
          <w:b/>
          <w:sz w:val="28"/>
          <w:szCs w:val="28"/>
        </w:rPr>
        <w:t>.2022</w:t>
      </w:r>
    </w:p>
    <w:p w:rsidR="00FD2C2B" w:rsidRPr="00F717D5" w:rsidRDefault="00FD2C2B" w:rsidP="00FD2C2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D2C2B" w:rsidRPr="00F717D5" w:rsidTr="00481C2D">
        <w:tc>
          <w:tcPr>
            <w:tcW w:w="704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336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 xml:space="preserve">Оклад (должностной оклад), ставка заработной платы, </w:t>
            </w:r>
            <w:proofErr w:type="spellStart"/>
            <w:r w:rsidRPr="00F717D5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37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Предельные размеры повышающих коэффициентов</w:t>
            </w:r>
          </w:p>
        </w:tc>
      </w:tr>
      <w:tr w:rsidR="00FD2C2B" w:rsidRPr="00F717D5" w:rsidTr="00481C2D">
        <w:tc>
          <w:tcPr>
            <w:tcW w:w="9345" w:type="dxa"/>
            <w:gridSpan w:val="4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Общеотраслевые должности руководителей, специалистов и служащих</w:t>
            </w:r>
          </w:p>
        </w:tc>
      </w:tr>
      <w:tr w:rsidR="00FD2C2B" w:rsidRPr="00F717D5" w:rsidTr="00481C2D">
        <w:tc>
          <w:tcPr>
            <w:tcW w:w="704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FD2C2B" w:rsidRPr="00F717D5" w:rsidRDefault="00FD2C2B" w:rsidP="00481C2D">
            <w:pPr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2336" w:type="dxa"/>
          </w:tcPr>
          <w:p w:rsidR="00FD2C2B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3 096</w:t>
            </w:r>
          </w:p>
        </w:tc>
        <w:tc>
          <w:tcPr>
            <w:tcW w:w="2337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до 1,22</w:t>
            </w:r>
          </w:p>
        </w:tc>
      </w:tr>
      <w:tr w:rsidR="00FD2C2B" w:rsidRPr="00F717D5" w:rsidTr="00481C2D">
        <w:tc>
          <w:tcPr>
            <w:tcW w:w="704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FD2C2B" w:rsidRPr="00F717D5" w:rsidRDefault="00FD2C2B" w:rsidP="00481C2D">
            <w:pPr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  <w:tc>
          <w:tcPr>
            <w:tcW w:w="2336" w:type="dxa"/>
          </w:tcPr>
          <w:p w:rsidR="00FD2C2B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3 398</w:t>
            </w:r>
          </w:p>
        </w:tc>
        <w:tc>
          <w:tcPr>
            <w:tcW w:w="2337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до 1,96</w:t>
            </w:r>
          </w:p>
        </w:tc>
      </w:tr>
      <w:tr w:rsidR="00FD2C2B" w:rsidRPr="00F717D5" w:rsidTr="00481C2D">
        <w:tc>
          <w:tcPr>
            <w:tcW w:w="704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FD2C2B" w:rsidRPr="00F717D5" w:rsidRDefault="00FD2C2B" w:rsidP="00481C2D">
            <w:pPr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  <w:tc>
          <w:tcPr>
            <w:tcW w:w="2336" w:type="dxa"/>
          </w:tcPr>
          <w:p w:rsidR="00FD2C2B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3 775</w:t>
            </w:r>
          </w:p>
        </w:tc>
        <w:tc>
          <w:tcPr>
            <w:tcW w:w="2337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до 2,06</w:t>
            </w:r>
          </w:p>
        </w:tc>
      </w:tr>
      <w:tr w:rsidR="00FD2C2B" w:rsidRPr="00F717D5" w:rsidTr="00481C2D">
        <w:tc>
          <w:tcPr>
            <w:tcW w:w="704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FD2C2B" w:rsidRPr="00F717D5" w:rsidRDefault="00FD2C2B" w:rsidP="00481C2D">
            <w:pPr>
              <w:ind w:right="883"/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Профессиональная квалификационная группа четвертого уровня</w:t>
            </w:r>
          </w:p>
        </w:tc>
        <w:tc>
          <w:tcPr>
            <w:tcW w:w="2336" w:type="dxa"/>
          </w:tcPr>
          <w:p w:rsidR="00FD2C2B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6 671</w:t>
            </w:r>
          </w:p>
        </w:tc>
        <w:tc>
          <w:tcPr>
            <w:tcW w:w="2337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до 2,01</w:t>
            </w:r>
          </w:p>
        </w:tc>
      </w:tr>
      <w:tr w:rsidR="00FD2C2B" w:rsidRPr="00F717D5" w:rsidTr="00481C2D">
        <w:tc>
          <w:tcPr>
            <w:tcW w:w="9345" w:type="dxa"/>
            <w:gridSpan w:val="4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Общеотраслевые профессии рабочих</w:t>
            </w:r>
          </w:p>
        </w:tc>
      </w:tr>
      <w:tr w:rsidR="00FD2C2B" w:rsidRPr="00F717D5" w:rsidTr="00481C2D">
        <w:tc>
          <w:tcPr>
            <w:tcW w:w="704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FD2C2B" w:rsidRPr="00F717D5" w:rsidRDefault="00FD2C2B" w:rsidP="00481C2D">
            <w:pPr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2336" w:type="dxa"/>
          </w:tcPr>
          <w:p w:rsidR="00FD2C2B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2 977</w:t>
            </w:r>
          </w:p>
        </w:tc>
        <w:tc>
          <w:tcPr>
            <w:tcW w:w="2337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до 1,09</w:t>
            </w:r>
          </w:p>
        </w:tc>
      </w:tr>
      <w:tr w:rsidR="00FD2C2B" w:rsidRPr="00F717D5" w:rsidTr="00481C2D">
        <w:tc>
          <w:tcPr>
            <w:tcW w:w="704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FD2C2B" w:rsidRPr="00F717D5" w:rsidRDefault="00FD2C2B" w:rsidP="00481C2D">
            <w:pPr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  <w:tc>
          <w:tcPr>
            <w:tcW w:w="2336" w:type="dxa"/>
          </w:tcPr>
          <w:p w:rsidR="00FD2C2B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3 398</w:t>
            </w:r>
          </w:p>
        </w:tc>
        <w:tc>
          <w:tcPr>
            <w:tcW w:w="2337" w:type="dxa"/>
          </w:tcPr>
          <w:p w:rsidR="00FD2C2B" w:rsidRPr="00F717D5" w:rsidRDefault="00FD2C2B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до 1,96</w:t>
            </w:r>
            <w:r w:rsidR="006B6014" w:rsidRPr="00F717D5">
              <w:rPr>
                <w:sz w:val="28"/>
                <w:szCs w:val="28"/>
              </w:rPr>
              <w:t>»</w:t>
            </w:r>
          </w:p>
        </w:tc>
      </w:tr>
    </w:tbl>
    <w:p w:rsidR="00FD2C2B" w:rsidRPr="00F717D5" w:rsidRDefault="00FD2C2B" w:rsidP="006B6014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:rsidR="006B6014" w:rsidRPr="00F717D5" w:rsidRDefault="006B6014" w:rsidP="006B6014">
      <w:pPr>
        <w:pStyle w:val="a5"/>
        <w:numPr>
          <w:ilvl w:val="0"/>
          <w:numId w:val="5"/>
        </w:numPr>
        <w:tabs>
          <w:tab w:val="left" w:pos="993"/>
        </w:tabs>
        <w:ind w:left="0" w:right="-1" w:firstLine="568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Приложение «М</w:t>
      </w:r>
      <w:r w:rsidR="00C46BA5" w:rsidRPr="00F717D5">
        <w:rPr>
          <w:sz w:val="28"/>
          <w:szCs w:val="28"/>
        </w:rPr>
        <w:t>инимальные размеры должностных окладов руководителей муниципальных учреждений (бюджетных, казенных), а также учреждений (организаций), финансируемых</w:t>
      </w:r>
      <w:r w:rsidR="00957F63" w:rsidRPr="00F717D5">
        <w:rPr>
          <w:sz w:val="28"/>
          <w:szCs w:val="28"/>
        </w:rPr>
        <w:t xml:space="preserve"> за счет средств районного бюджета</w:t>
      </w:r>
      <w:r w:rsidRPr="00F717D5">
        <w:rPr>
          <w:sz w:val="28"/>
          <w:szCs w:val="28"/>
        </w:rPr>
        <w:t>, утвержденное указанным постановлением (в редакции постановления от 27.10.2021 №511), изложить в следующей редакции:</w:t>
      </w:r>
    </w:p>
    <w:p w:rsidR="006B6014" w:rsidRPr="00F717D5" w:rsidRDefault="006B6014" w:rsidP="006B6014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6B6014" w:rsidRPr="00F717D5" w:rsidRDefault="006B6014" w:rsidP="006B6014">
      <w:pPr>
        <w:tabs>
          <w:tab w:val="left" w:pos="993"/>
        </w:tabs>
        <w:ind w:right="-1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«Минимальные размеры должностных окладов руководителей муниципальных учреждений (бюджетных, казенных), а также учреждений (организаций), финансируемых за счет средств районного бюджета,</w:t>
      </w:r>
    </w:p>
    <w:p w:rsidR="006B6014" w:rsidRPr="00F717D5" w:rsidRDefault="006B6014" w:rsidP="006B6014">
      <w:pPr>
        <w:tabs>
          <w:tab w:val="left" w:pos="993"/>
        </w:tabs>
        <w:ind w:right="-1"/>
        <w:jc w:val="center"/>
        <w:rPr>
          <w:sz w:val="28"/>
          <w:szCs w:val="28"/>
        </w:rPr>
      </w:pPr>
      <w:r w:rsidRPr="00F717D5">
        <w:rPr>
          <w:b/>
          <w:sz w:val="28"/>
          <w:szCs w:val="28"/>
        </w:rPr>
        <w:t>действующее с 01.10.2022</w:t>
      </w:r>
    </w:p>
    <w:p w:rsidR="006B6014" w:rsidRPr="00F717D5" w:rsidRDefault="006B6014" w:rsidP="006B6014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6B6014" w:rsidRPr="00F717D5" w:rsidTr="00481C2D">
        <w:tc>
          <w:tcPr>
            <w:tcW w:w="704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3685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 xml:space="preserve">Минимальный размер должностного оклада, </w:t>
            </w:r>
            <w:proofErr w:type="spellStart"/>
            <w:r w:rsidRPr="00F717D5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6B6014" w:rsidRPr="00F717D5" w:rsidTr="00481C2D">
        <w:tc>
          <w:tcPr>
            <w:tcW w:w="704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B6014" w:rsidRPr="00F717D5" w:rsidRDefault="006B6014" w:rsidP="00481C2D">
            <w:pPr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  <w:lang w:val="en-US"/>
              </w:rPr>
              <w:t xml:space="preserve">I </w:t>
            </w:r>
            <w:r w:rsidRPr="00F717D5">
              <w:rPr>
                <w:sz w:val="28"/>
                <w:szCs w:val="28"/>
              </w:rPr>
              <w:t>группа</w:t>
            </w:r>
          </w:p>
          <w:p w:rsidR="006B6014" w:rsidRPr="00F717D5" w:rsidRDefault="006B6014" w:rsidP="00481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20 332</w:t>
            </w:r>
          </w:p>
        </w:tc>
      </w:tr>
      <w:tr w:rsidR="006B6014" w:rsidRPr="00F717D5" w:rsidTr="00481C2D">
        <w:tc>
          <w:tcPr>
            <w:tcW w:w="704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6B6014" w:rsidRPr="00F717D5" w:rsidRDefault="006B6014" w:rsidP="00481C2D">
            <w:pPr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  <w:lang w:val="en-US"/>
              </w:rPr>
              <w:t xml:space="preserve">II </w:t>
            </w:r>
            <w:r w:rsidRPr="00F717D5">
              <w:rPr>
                <w:sz w:val="28"/>
                <w:szCs w:val="28"/>
              </w:rPr>
              <w:t>группа</w:t>
            </w:r>
          </w:p>
          <w:p w:rsidR="006B6014" w:rsidRPr="00F717D5" w:rsidRDefault="006B6014" w:rsidP="00481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15 750</w:t>
            </w:r>
          </w:p>
        </w:tc>
      </w:tr>
      <w:tr w:rsidR="006B6014" w:rsidRPr="00F717D5" w:rsidTr="00481C2D">
        <w:tc>
          <w:tcPr>
            <w:tcW w:w="704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6B6014" w:rsidRPr="00F717D5" w:rsidRDefault="006B6014" w:rsidP="00481C2D">
            <w:pPr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  <w:lang w:val="en-US"/>
              </w:rPr>
              <w:t xml:space="preserve">III </w:t>
            </w:r>
            <w:r w:rsidRPr="00F717D5">
              <w:rPr>
                <w:sz w:val="28"/>
                <w:szCs w:val="28"/>
              </w:rPr>
              <w:t>группа</w:t>
            </w:r>
          </w:p>
          <w:p w:rsidR="006B6014" w:rsidRPr="00F717D5" w:rsidRDefault="006B6014" w:rsidP="00481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14 584</w:t>
            </w:r>
          </w:p>
        </w:tc>
      </w:tr>
      <w:tr w:rsidR="006B6014" w:rsidRPr="00F717D5" w:rsidTr="00481C2D">
        <w:tc>
          <w:tcPr>
            <w:tcW w:w="704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6B6014" w:rsidRPr="00F717D5" w:rsidRDefault="006B6014" w:rsidP="00481C2D">
            <w:pPr>
              <w:ind w:right="883"/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  <w:lang w:val="en-US"/>
              </w:rPr>
              <w:t xml:space="preserve">IV </w:t>
            </w:r>
            <w:r w:rsidRPr="00F717D5">
              <w:rPr>
                <w:sz w:val="28"/>
                <w:szCs w:val="28"/>
              </w:rPr>
              <w:t>группа</w:t>
            </w:r>
          </w:p>
          <w:p w:rsidR="006B6014" w:rsidRPr="00F717D5" w:rsidRDefault="006B6014" w:rsidP="00481C2D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13 681</w:t>
            </w:r>
          </w:p>
        </w:tc>
      </w:tr>
      <w:tr w:rsidR="006B6014" w:rsidRPr="00F717D5" w:rsidTr="00481C2D">
        <w:tc>
          <w:tcPr>
            <w:tcW w:w="704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B6014" w:rsidRPr="00F717D5" w:rsidRDefault="006B6014" w:rsidP="00481C2D">
            <w:pPr>
              <w:jc w:val="both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  <w:lang w:val="en-US"/>
              </w:rPr>
              <w:t xml:space="preserve">V </w:t>
            </w:r>
            <w:r w:rsidRPr="00F717D5">
              <w:rPr>
                <w:sz w:val="28"/>
                <w:szCs w:val="28"/>
              </w:rPr>
              <w:t>группа</w:t>
            </w:r>
          </w:p>
          <w:p w:rsidR="006B6014" w:rsidRPr="00F717D5" w:rsidRDefault="006B6014" w:rsidP="00481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B6014" w:rsidRPr="00F717D5" w:rsidRDefault="006B6014" w:rsidP="00481C2D">
            <w:pPr>
              <w:jc w:val="center"/>
              <w:rPr>
                <w:sz w:val="28"/>
                <w:szCs w:val="28"/>
              </w:rPr>
            </w:pPr>
            <w:r w:rsidRPr="00F717D5">
              <w:rPr>
                <w:sz w:val="28"/>
                <w:szCs w:val="28"/>
              </w:rPr>
              <w:t>12 834</w:t>
            </w:r>
          </w:p>
        </w:tc>
      </w:tr>
    </w:tbl>
    <w:p w:rsidR="006B6014" w:rsidRPr="00F717D5" w:rsidRDefault="006B6014" w:rsidP="006B6014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:rsidR="00F01BF4" w:rsidRPr="00F717D5" w:rsidRDefault="00F01BF4" w:rsidP="0049424A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Установить, что при повышении размеров должностных окладов указанные размеры подлежат округлению до целого рубля в сторону увеличения</w:t>
      </w:r>
      <w:r w:rsidR="00BB3AB5" w:rsidRPr="00F717D5">
        <w:rPr>
          <w:sz w:val="28"/>
          <w:szCs w:val="28"/>
        </w:rPr>
        <w:t>.</w:t>
      </w:r>
    </w:p>
    <w:p w:rsidR="00F717D5" w:rsidRPr="00F717D5" w:rsidRDefault="00F717D5" w:rsidP="00235EA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Рекомендовать органам местного самоуправления Змеиногорского района, являющихся учредителями муниципальных учреждений (исполняющих функции учредителей), произвести соответствующее повышение оплаты труда указанных категорий работников подведомственных муниципальных учреждений.</w:t>
      </w:r>
    </w:p>
    <w:p w:rsidR="00F717D5" w:rsidRPr="00F717D5" w:rsidRDefault="00F717D5" w:rsidP="00F717D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717D5">
        <w:rPr>
          <w:sz w:val="28"/>
          <w:szCs w:val="28"/>
        </w:rPr>
        <w:t>Данное постановление распространяет свое действие на правоотношения с 1 октября 2022 года.</w:t>
      </w:r>
    </w:p>
    <w:p w:rsidR="00235EA2" w:rsidRPr="00F717D5" w:rsidRDefault="00235EA2" w:rsidP="00235EA2">
      <w:pPr>
        <w:tabs>
          <w:tab w:val="left" w:pos="851"/>
        </w:tabs>
        <w:jc w:val="both"/>
        <w:rPr>
          <w:sz w:val="28"/>
          <w:szCs w:val="28"/>
        </w:rPr>
      </w:pPr>
    </w:p>
    <w:p w:rsidR="00235EA2" w:rsidRPr="00F717D5" w:rsidRDefault="00235EA2" w:rsidP="00235EA2">
      <w:pPr>
        <w:tabs>
          <w:tab w:val="left" w:pos="851"/>
        </w:tabs>
        <w:jc w:val="both"/>
        <w:rPr>
          <w:sz w:val="28"/>
          <w:szCs w:val="28"/>
        </w:rPr>
      </w:pPr>
    </w:p>
    <w:p w:rsidR="00462068" w:rsidRPr="00F717D5" w:rsidRDefault="00462068" w:rsidP="0046206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F717D5">
        <w:rPr>
          <w:sz w:val="28"/>
          <w:szCs w:val="28"/>
        </w:rPr>
        <w:t xml:space="preserve">Глава Змеиногорского района                                                   </w:t>
      </w:r>
      <w:r w:rsidR="008C698F" w:rsidRPr="00F717D5">
        <w:rPr>
          <w:sz w:val="28"/>
          <w:szCs w:val="28"/>
        </w:rPr>
        <w:t xml:space="preserve">          </w:t>
      </w:r>
      <w:r w:rsidRPr="00F717D5">
        <w:rPr>
          <w:sz w:val="28"/>
          <w:szCs w:val="28"/>
        </w:rPr>
        <w:t xml:space="preserve">   Е.В. Фролов</w:t>
      </w:r>
    </w:p>
    <w:bookmarkEnd w:id="0"/>
    <w:p w:rsidR="00462068" w:rsidRPr="00F717D5" w:rsidRDefault="00462068" w:rsidP="00462068">
      <w:pPr>
        <w:tabs>
          <w:tab w:val="left" w:pos="9360"/>
        </w:tabs>
        <w:ind w:right="-5"/>
        <w:jc w:val="both"/>
      </w:pPr>
    </w:p>
    <w:p w:rsidR="00462068" w:rsidRPr="00F717D5" w:rsidRDefault="00462068" w:rsidP="00462068">
      <w:pPr>
        <w:tabs>
          <w:tab w:val="left" w:pos="3282"/>
        </w:tabs>
      </w:pPr>
    </w:p>
    <w:p w:rsidR="00FD1EF0" w:rsidRPr="00F717D5" w:rsidRDefault="00FD1EF0" w:rsidP="00462068">
      <w:pPr>
        <w:tabs>
          <w:tab w:val="left" w:pos="3282"/>
        </w:tabs>
      </w:pPr>
    </w:p>
    <w:p w:rsidR="00FD1EF0" w:rsidRPr="00F717D5" w:rsidRDefault="00FD1EF0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8C698F" w:rsidRPr="00F717D5" w:rsidRDefault="008C698F" w:rsidP="00462068">
      <w:pPr>
        <w:tabs>
          <w:tab w:val="left" w:pos="3282"/>
        </w:tabs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462068" w:rsidRDefault="008C698F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Скоробогатова Е.П.</w:t>
      </w: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тел.:2-</w:t>
      </w:r>
      <w:r w:rsidR="008C698F">
        <w:rPr>
          <w:sz w:val="20"/>
          <w:szCs w:val="20"/>
        </w:rPr>
        <w:t>24-36</w:t>
      </w:r>
    </w:p>
    <w:p w:rsidR="008C698F" w:rsidRDefault="008C698F" w:rsidP="00462068">
      <w:pPr>
        <w:tabs>
          <w:tab w:val="left" w:pos="3282"/>
        </w:tabs>
        <w:rPr>
          <w:sz w:val="20"/>
          <w:szCs w:val="20"/>
        </w:rPr>
      </w:pPr>
    </w:p>
    <w:p w:rsidR="008C698F" w:rsidRDefault="008C698F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Финкомитет</w:t>
      </w:r>
      <w:proofErr w:type="spellEnd"/>
      <w:r>
        <w:rPr>
          <w:sz w:val="20"/>
          <w:szCs w:val="20"/>
        </w:rPr>
        <w:t xml:space="preserve"> -1 экз.;</w:t>
      </w: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Комитет по образованию – 1 экз.;</w:t>
      </w:r>
    </w:p>
    <w:p w:rsidR="00462068" w:rsidRDefault="007374FC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Комитет по культуре -1 экз.</w:t>
      </w:r>
    </w:p>
    <w:p w:rsidR="007374FC" w:rsidRDefault="007374FC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Комитет по физ. и спорту -1 </w:t>
      </w:r>
      <w:proofErr w:type="spellStart"/>
      <w:r>
        <w:rPr>
          <w:sz w:val="20"/>
          <w:szCs w:val="20"/>
        </w:rPr>
        <w:t>экз</w:t>
      </w:r>
      <w:proofErr w:type="spellEnd"/>
      <w:r>
        <w:rPr>
          <w:sz w:val="20"/>
          <w:szCs w:val="20"/>
        </w:rPr>
        <w:t xml:space="preserve"> </w:t>
      </w:r>
    </w:p>
    <w:p w:rsidR="00462068" w:rsidRDefault="003C01C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Управление делами-2</w:t>
      </w:r>
      <w:r w:rsidR="00BB3AB5">
        <w:rPr>
          <w:sz w:val="20"/>
          <w:szCs w:val="20"/>
        </w:rPr>
        <w:t xml:space="preserve"> </w:t>
      </w:r>
      <w:proofErr w:type="spellStart"/>
      <w:r w:rsidR="00BB3AB5">
        <w:rPr>
          <w:sz w:val="20"/>
          <w:szCs w:val="20"/>
        </w:rPr>
        <w:t>экз</w:t>
      </w:r>
      <w:proofErr w:type="spellEnd"/>
    </w:p>
    <w:p w:rsidR="00874D15" w:rsidRDefault="00874D15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Комитет экономики- 1 </w:t>
      </w:r>
      <w:proofErr w:type="spellStart"/>
      <w:r>
        <w:rPr>
          <w:sz w:val="20"/>
          <w:szCs w:val="20"/>
        </w:rPr>
        <w:t>экз</w:t>
      </w:r>
      <w:proofErr w:type="spellEnd"/>
    </w:p>
    <w:p w:rsidR="00235EA2" w:rsidRDefault="00235EA2" w:rsidP="00462068">
      <w:pPr>
        <w:tabs>
          <w:tab w:val="left" w:pos="3282"/>
        </w:tabs>
        <w:rPr>
          <w:sz w:val="20"/>
          <w:szCs w:val="20"/>
        </w:rPr>
      </w:pPr>
    </w:p>
    <w:sectPr w:rsidR="00235EA2" w:rsidSect="00816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4A9"/>
    <w:multiLevelType w:val="hybridMultilevel"/>
    <w:tmpl w:val="4E523764"/>
    <w:lvl w:ilvl="0" w:tplc="47B0A2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C6BFB"/>
    <w:multiLevelType w:val="hybridMultilevel"/>
    <w:tmpl w:val="A16C4468"/>
    <w:lvl w:ilvl="0" w:tplc="367CAD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B2E6695"/>
    <w:multiLevelType w:val="hybridMultilevel"/>
    <w:tmpl w:val="9E583820"/>
    <w:lvl w:ilvl="0" w:tplc="446C3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3A6A29"/>
    <w:multiLevelType w:val="hybridMultilevel"/>
    <w:tmpl w:val="7C1EE71A"/>
    <w:lvl w:ilvl="0" w:tplc="367CADD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E07272D"/>
    <w:multiLevelType w:val="hybridMultilevel"/>
    <w:tmpl w:val="A16C4468"/>
    <w:lvl w:ilvl="0" w:tplc="367CAD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C"/>
    <w:rsid w:val="00014ABD"/>
    <w:rsid w:val="00041A75"/>
    <w:rsid w:val="00051705"/>
    <w:rsid w:val="00076BB8"/>
    <w:rsid w:val="000B64BF"/>
    <w:rsid w:val="000B66A6"/>
    <w:rsid w:val="000C2F55"/>
    <w:rsid w:val="001465AE"/>
    <w:rsid w:val="001C44C4"/>
    <w:rsid w:val="00235EA2"/>
    <w:rsid w:val="00264E05"/>
    <w:rsid w:val="00306A59"/>
    <w:rsid w:val="003457B5"/>
    <w:rsid w:val="003C01C8"/>
    <w:rsid w:val="003C3442"/>
    <w:rsid w:val="003E3DFB"/>
    <w:rsid w:val="004510A9"/>
    <w:rsid w:val="00462068"/>
    <w:rsid w:val="0049424A"/>
    <w:rsid w:val="00496C34"/>
    <w:rsid w:val="00502B8D"/>
    <w:rsid w:val="005D7B88"/>
    <w:rsid w:val="0061113F"/>
    <w:rsid w:val="006424E0"/>
    <w:rsid w:val="006B6014"/>
    <w:rsid w:val="00732F09"/>
    <w:rsid w:val="007374FC"/>
    <w:rsid w:val="00816EE1"/>
    <w:rsid w:val="00843654"/>
    <w:rsid w:val="008727AF"/>
    <w:rsid w:val="00874D15"/>
    <w:rsid w:val="008B101C"/>
    <w:rsid w:val="008C698F"/>
    <w:rsid w:val="00955FE1"/>
    <w:rsid w:val="00957DC1"/>
    <w:rsid w:val="00957F63"/>
    <w:rsid w:val="00A04ED1"/>
    <w:rsid w:val="00AD564C"/>
    <w:rsid w:val="00BB3AB5"/>
    <w:rsid w:val="00C46BA5"/>
    <w:rsid w:val="00C755FD"/>
    <w:rsid w:val="00CC1735"/>
    <w:rsid w:val="00DA5483"/>
    <w:rsid w:val="00F01BF4"/>
    <w:rsid w:val="00F63EA8"/>
    <w:rsid w:val="00F717D5"/>
    <w:rsid w:val="00FA3F1C"/>
    <w:rsid w:val="00FD1EF0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  <w:style w:type="table" w:styleId="a6">
    <w:name w:val="Table Grid"/>
    <w:basedOn w:val="a1"/>
    <w:uiPriority w:val="39"/>
    <w:rsid w:val="0073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  <w:style w:type="table" w:styleId="a6">
    <w:name w:val="Table Grid"/>
    <w:basedOn w:val="a1"/>
    <w:uiPriority w:val="39"/>
    <w:rsid w:val="0073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7B8C-6CC1-4EFF-B088-D9555B0C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2022-11-28T08:52:00Z</cp:lastPrinted>
  <dcterms:created xsi:type="dcterms:W3CDTF">2023-01-09T02:22:00Z</dcterms:created>
  <dcterms:modified xsi:type="dcterms:W3CDTF">2023-01-09T02:22:00Z</dcterms:modified>
</cp:coreProperties>
</file>