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Default="00FA3F1C" w:rsidP="00FA3F1C">
      <w:pPr>
        <w:jc w:val="both"/>
        <w:rPr>
          <w:b/>
        </w:rPr>
      </w:pPr>
    </w:p>
    <w:p w:rsidR="00FA3F1C" w:rsidRDefault="000E56C3" w:rsidP="00FA3F1C">
      <w:pPr>
        <w:pStyle w:val="4"/>
      </w:pPr>
      <w:r>
        <w:rPr>
          <w:sz w:val="28"/>
          <w:szCs w:val="28"/>
        </w:rPr>
        <w:t>29.06.</w:t>
      </w:r>
      <w:r w:rsidR="00FA3F1C">
        <w:rPr>
          <w:sz w:val="28"/>
          <w:szCs w:val="28"/>
        </w:rPr>
        <w:t xml:space="preserve">2022                                   </w:t>
      </w:r>
      <w:r w:rsidR="00FA3F1C" w:rsidRPr="00E0733F">
        <w:rPr>
          <w:sz w:val="28"/>
          <w:szCs w:val="28"/>
        </w:rPr>
        <w:t>№</w:t>
      </w:r>
      <w:r>
        <w:rPr>
          <w:sz w:val="28"/>
          <w:szCs w:val="28"/>
        </w:rPr>
        <w:t xml:space="preserve"> 279       </w:t>
      </w:r>
      <w:r w:rsidR="00FA3F1C" w:rsidRPr="00E0733F">
        <w:rPr>
          <w:sz w:val="28"/>
          <w:szCs w:val="28"/>
        </w:rPr>
        <w:t xml:space="preserve">  </w:t>
      </w:r>
      <w:r w:rsidR="00FA3F1C">
        <w:rPr>
          <w:sz w:val="28"/>
          <w:szCs w:val="28"/>
        </w:rPr>
        <w:t xml:space="preserve">      </w:t>
      </w:r>
      <w:r w:rsidR="00FA3F1C" w:rsidRPr="00E0733F">
        <w:rPr>
          <w:sz w:val="28"/>
          <w:szCs w:val="28"/>
        </w:rPr>
        <w:t xml:space="preserve">                            г. Змеиногорск</w:t>
      </w:r>
      <w:r w:rsidR="00FA3F1C">
        <w:t xml:space="preserve">       </w:t>
      </w:r>
    </w:p>
    <w:p w:rsidR="00FA3F1C" w:rsidRPr="00513AAE" w:rsidRDefault="00FA3F1C" w:rsidP="00FA3F1C">
      <w:pPr>
        <w:jc w:val="center"/>
      </w:pPr>
    </w:p>
    <w:p w:rsidR="00FA3F1C" w:rsidRPr="007B1622" w:rsidRDefault="00FA3F1C" w:rsidP="00FA3F1C">
      <w:pPr>
        <w:tabs>
          <w:tab w:val="left" w:pos="5400"/>
        </w:tabs>
        <w:ind w:right="3955"/>
      </w:pPr>
    </w:p>
    <w:p w:rsidR="00FA3F1C" w:rsidRDefault="00FA3F1C" w:rsidP="00FA3F1C">
      <w:pPr>
        <w:ind w:right="4135"/>
        <w:jc w:val="both"/>
        <w:rPr>
          <w:sz w:val="26"/>
        </w:rPr>
      </w:pPr>
      <w:r w:rsidRPr="006C5034">
        <w:rPr>
          <w:sz w:val="26"/>
        </w:rPr>
        <w:t>О</w:t>
      </w:r>
      <w:r>
        <w:rPr>
          <w:sz w:val="26"/>
        </w:rPr>
        <w:t xml:space="preserve"> внесении изменений в постановление Администрации Змеиногорского района от 23.06.2021 г. № 285 «Об оплате труда работников централизованных бухгалтерий органов местного самоу</w:t>
      </w:r>
      <w:r w:rsidR="00AD564C">
        <w:rPr>
          <w:sz w:val="26"/>
        </w:rPr>
        <w:t>правления Змеиногорского района»</w:t>
      </w:r>
    </w:p>
    <w:p w:rsidR="00FA3F1C" w:rsidRPr="006C5034" w:rsidRDefault="00FA3F1C" w:rsidP="00FA3F1C">
      <w:pPr>
        <w:ind w:right="4135"/>
        <w:jc w:val="both"/>
        <w:rPr>
          <w:sz w:val="26"/>
        </w:rPr>
      </w:pPr>
    </w:p>
    <w:p w:rsidR="00FA3F1C" w:rsidRPr="006C5034" w:rsidRDefault="00732F09" w:rsidP="00FA3F1C">
      <w:pPr>
        <w:ind w:firstLine="540"/>
        <w:jc w:val="both"/>
        <w:rPr>
          <w:sz w:val="26"/>
        </w:rPr>
      </w:pPr>
      <w:r>
        <w:rPr>
          <w:sz w:val="26"/>
        </w:rPr>
        <w:t>На основании</w:t>
      </w:r>
      <w:r w:rsidR="00FA3F1C">
        <w:rPr>
          <w:sz w:val="26"/>
        </w:rPr>
        <w:t xml:space="preserve"> постановления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оплаты труда муниципальных служащих» </w:t>
      </w:r>
      <w:r w:rsidR="00FA3F1C" w:rsidRPr="006C5034">
        <w:rPr>
          <w:sz w:val="26"/>
        </w:rPr>
        <w:t>ПОСТАНОВЛЯ</w:t>
      </w:r>
      <w:r w:rsidR="00FA3F1C">
        <w:rPr>
          <w:sz w:val="26"/>
        </w:rPr>
        <w:t>Ю</w:t>
      </w:r>
      <w:r w:rsidR="00FA3F1C" w:rsidRPr="006C5034">
        <w:rPr>
          <w:sz w:val="26"/>
        </w:rPr>
        <w:t>:</w:t>
      </w:r>
    </w:p>
    <w:p w:rsidR="000C2F55" w:rsidRDefault="000C2F55" w:rsidP="000C2F55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6"/>
        </w:rPr>
      </w:pPr>
      <w:r w:rsidRPr="000C2F55">
        <w:rPr>
          <w:sz w:val="26"/>
        </w:rPr>
        <w:t>Внести в постановление Администрации Змеиногорского района от 23.06.2021 г. № 285 «Об оплате труда работников централизованных бухгалтерий органов местного самоуправления Змеиногорского района» следующие изменения и дополнения:</w:t>
      </w:r>
    </w:p>
    <w:p w:rsidR="00FA3F1C" w:rsidRPr="000C2F55" w:rsidRDefault="00FA3F1C" w:rsidP="000C2F55">
      <w:pPr>
        <w:pStyle w:val="a5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sz w:val="26"/>
        </w:rPr>
      </w:pPr>
      <w:r w:rsidRPr="000C2F55">
        <w:rPr>
          <w:sz w:val="26"/>
        </w:rPr>
        <w:t>Повысить с 1 июня 2022 года в 1,1 раза размеры должностных окладов работников централизованных бухгалтерий органов местного самоуправления Змеиногорского района.</w:t>
      </w:r>
    </w:p>
    <w:p w:rsidR="00FA3F1C" w:rsidRDefault="00462068" w:rsidP="000C2F5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 № 1, 2 изложить в редакции согласно приложению № 1, № 2</w:t>
      </w:r>
      <w:r w:rsidR="00FA3F1C">
        <w:rPr>
          <w:sz w:val="26"/>
          <w:szCs w:val="26"/>
        </w:rPr>
        <w:t>.</w:t>
      </w:r>
    </w:p>
    <w:p w:rsidR="00462068" w:rsidRPr="000C2F55" w:rsidRDefault="00462068" w:rsidP="000C2F55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C2F55">
        <w:rPr>
          <w:sz w:val="26"/>
          <w:szCs w:val="26"/>
        </w:rPr>
        <w:t>Данное постановление распространяет свое действие на правоотношения, возникшие с 1 июня 2022 года.</w:t>
      </w:r>
    </w:p>
    <w:p w:rsidR="00462068" w:rsidRPr="000C7312" w:rsidRDefault="00462068" w:rsidP="000C2F5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C7312">
        <w:rPr>
          <w:sz w:val="26"/>
        </w:rPr>
        <w:t>Контроль за исполнением данного постановления оставляю за собой.</w:t>
      </w:r>
    </w:p>
    <w:p w:rsidR="00496C34" w:rsidRDefault="00496C34"/>
    <w:p w:rsidR="00462068" w:rsidRPr="006C5034" w:rsidRDefault="00462068" w:rsidP="00462068">
      <w:pPr>
        <w:tabs>
          <w:tab w:val="left" w:pos="9360"/>
        </w:tabs>
        <w:ind w:right="-5"/>
        <w:jc w:val="both"/>
        <w:rPr>
          <w:sz w:val="26"/>
        </w:rPr>
      </w:pPr>
      <w:r w:rsidRPr="006C5034">
        <w:rPr>
          <w:sz w:val="26"/>
        </w:rPr>
        <w:t xml:space="preserve">Глава Змеиногорского района                                                   </w:t>
      </w:r>
      <w:r>
        <w:rPr>
          <w:sz w:val="26"/>
        </w:rPr>
        <w:t xml:space="preserve">            </w:t>
      </w:r>
      <w:r w:rsidRPr="006C5034">
        <w:rPr>
          <w:sz w:val="26"/>
        </w:rPr>
        <w:t xml:space="preserve">  </w:t>
      </w:r>
      <w:r>
        <w:rPr>
          <w:sz w:val="26"/>
        </w:rPr>
        <w:t xml:space="preserve">      Е.В. Фролов</w:t>
      </w:r>
    </w:p>
    <w:p w:rsidR="00462068" w:rsidRPr="006C5034" w:rsidRDefault="00462068" w:rsidP="00462068">
      <w:pPr>
        <w:tabs>
          <w:tab w:val="left" w:pos="9360"/>
        </w:tabs>
        <w:ind w:right="-5"/>
        <w:jc w:val="both"/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0E56C3" w:rsidRDefault="000E56C3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lastRenderedPageBreak/>
        <w:t xml:space="preserve">Приложение </w:t>
      </w:r>
      <w:r>
        <w:rPr>
          <w:sz w:val="26"/>
          <w:szCs w:val="28"/>
        </w:rPr>
        <w:t>№ 1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</w:t>
      </w:r>
      <w:r>
        <w:rPr>
          <w:sz w:val="26"/>
          <w:szCs w:val="28"/>
        </w:rPr>
        <w:t xml:space="preserve">  </w:t>
      </w:r>
      <w:r w:rsidRPr="001F6196">
        <w:rPr>
          <w:sz w:val="26"/>
          <w:szCs w:val="28"/>
        </w:rPr>
        <w:t xml:space="preserve">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от </w:t>
      </w:r>
      <w:r w:rsidR="000E56C3">
        <w:rPr>
          <w:sz w:val="26"/>
          <w:szCs w:val="28"/>
        </w:rPr>
        <w:t>29.06.2022</w:t>
      </w:r>
      <w:r w:rsidRPr="001F6196">
        <w:rPr>
          <w:sz w:val="26"/>
          <w:szCs w:val="28"/>
        </w:rPr>
        <w:t xml:space="preserve">  № </w:t>
      </w:r>
      <w:r w:rsidR="000E56C3">
        <w:rPr>
          <w:sz w:val="26"/>
          <w:szCs w:val="28"/>
        </w:rPr>
        <w:t>279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«Приложение №1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от 23.06.202</w:t>
      </w:r>
      <w:r>
        <w:rPr>
          <w:sz w:val="26"/>
          <w:szCs w:val="28"/>
        </w:rPr>
        <w:t>1</w:t>
      </w:r>
      <w:r w:rsidRPr="001F6196">
        <w:rPr>
          <w:sz w:val="26"/>
          <w:szCs w:val="28"/>
        </w:rPr>
        <w:t xml:space="preserve"> года  № 285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 xml:space="preserve">ДОЛЖНОСТНЫЕ ОКЛАДЫ 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 xml:space="preserve">работников централизованных бухгалтерий 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>органов местного самоуправления муниципального  района</w:t>
      </w:r>
    </w:p>
    <w:p w:rsidR="00462068" w:rsidRPr="001F6196" w:rsidRDefault="00462068" w:rsidP="00462068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02"/>
        <w:gridCol w:w="1821"/>
        <w:gridCol w:w="1823"/>
        <w:gridCol w:w="1829"/>
      </w:tblGrid>
      <w:tr w:rsidR="00462068" w:rsidRPr="001F6196" w:rsidTr="00AC45E1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№</w:t>
            </w:r>
          </w:p>
          <w:p w:rsidR="00462068" w:rsidRPr="001F6196" w:rsidRDefault="00462068" w:rsidP="00AC45E1">
            <w:pPr>
              <w:jc w:val="both"/>
            </w:pPr>
            <w:proofErr w:type="gramStart"/>
            <w:r w:rsidRPr="001F6196">
              <w:t>п</w:t>
            </w:r>
            <w:proofErr w:type="gramEnd"/>
            <w:r w:rsidRPr="001F6196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Наименование должностей работников централизованной бухгалтерии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Объем бюджетных ассигнований учреждений, обслуживаемых централизованной бухгалтерией (тыс. руб.)</w:t>
            </w:r>
          </w:p>
        </w:tc>
      </w:tr>
      <w:tr w:rsidR="00462068" w:rsidRPr="001F6196" w:rsidTr="00AC45E1">
        <w:trPr>
          <w:trHeight w:val="46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до 10 000,0 тыс. руб.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от 10 000,0 до 50 000,0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 xml:space="preserve">Свыше 50 000,0 тыс. руб.  </w:t>
            </w:r>
          </w:p>
        </w:tc>
      </w:tr>
      <w:tr w:rsidR="00462068" w:rsidRPr="001F6196" w:rsidTr="00AC45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Размеры должностных окладов  (в рублях)</w:t>
            </w:r>
          </w:p>
        </w:tc>
      </w:tr>
      <w:tr w:rsidR="00462068" w:rsidRPr="001F6196" w:rsidTr="00AC45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ind w:left="360"/>
              <w:jc w:val="both"/>
            </w:pPr>
            <w:r w:rsidRPr="001F6196">
              <w:t>1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2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3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4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5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6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  <w:p w:rsidR="00462068" w:rsidRPr="001F6196" w:rsidRDefault="00462068" w:rsidP="00AC45E1">
            <w:pPr>
              <w:ind w:left="360"/>
              <w:jc w:val="both"/>
            </w:pPr>
            <w:r w:rsidRPr="001F6196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462068">
            <w:r w:rsidRPr="001F6196">
              <w:t>Главный бухгалтер, главный экономист</w:t>
            </w:r>
          </w:p>
          <w:p w:rsidR="00462068" w:rsidRPr="001F6196" w:rsidRDefault="00462068" w:rsidP="00462068">
            <w:r w:rsidRPr="001F6196">
              <w:t>Заместитель главного бухгалтера</w:t>
            </w:r>
          </w:p>
          <w:p w:rsidR="00462068" w:rsidRPr="001F6196" w:rsidRDefault="00462068" w:rsidP="00462068">
            <w:r w:rsidRPr="001F6196">
              <w:t>Руководитель группы учета</w:t>
            </w:r>
          </w:p>
          <w:p w:rsidR="00462068" w:rsidRDefault="00462068" w:rsidP="00462068"/>
          <w:p w:rsidR="00462068" w:rsidRPr="001F6196" w:rsidRDefault="00462068" w:rsidP="00462068">
            <w:r w:rsidRPr="001F6196">
              <w:t>Ведущий бухгалтер, ведущий экономист</w:t>
            </w:r>
          </w:p>
          <w:p w:rsidR="00462068" w:rsidRPr="001F6196" w:rsidRDefault="00462068" w:rsidP="00462068">
            <w:r w:rsidRPr="001F6196">
              <w:t xml:space="preserve">Бухгалтер, экономист </w:t>
            </w:r>
            <w:r w:rsidRPr="001F6196">
              <w:rPr>
                <w:lang w:val="en-US"/>
              </w:rPr>
              <w:t>I</w:t>
            </w:r>
            <w:r w:rsidRPr="001F6196">
              <w:t xml:space="preserve">  категории</w:t>
            </w:r>
          </w:p>
          <w:p w:rsidR="00462068" w:rsidRPr="001F6196" w:rsidRDefault="00462068" w:rsidP="00462068">
            <w:r w:rsidRPr="001F6196">
              <w:t xml:space="preserve">Бухгалтер, экономист </w:t>
            </w:r>
            <w:r w:rsidRPr="001F6196">
              <w:rPr>
                <w:lang w:val="en-US"/>
              </w:rPr>
              <w:t>II</w:t>
            </w:r>
            <w:r w:rsidRPr="001F6196">
              <w:t xml:space="preserve">  категории</w:t>
            </w:r>
          </w:p>
          <w:p w:rsidR="00462068" w:rsidRPr="001F6196" w:rsidRDefault="00462068" w:rsidP="00462068">
            <w:r w:rsidRPr="001F6196">
              <w:t>Бухгалтер, экономист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6 294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7 079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 w:rsidRPr="001F6196">
              <w:t>-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6 325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5 643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4 730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3 934</w:t>
            </w:r>
          </w:p>
          <w:p w:rsidR="00462068" w:rsidRPr="001F6196" w:rsidRDefault="00462068" w:rsidP="00AC45E1">
            <w:pPr>
              <w:jc w:val="center"/>
            </w:pPr>
            <w:r>
              <w:t>3 149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7 920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6 710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6 325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5 643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4 730</w:t>
            </w:r>
          </w:p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>3 934</w:t>
            </w:r>
          </w:p>
          <w:p w:rsidR="00462068" w:rsidRPr="001F6196" w:rsidRDefault="00462068" w:rsidP="00AC45E1">
            <w:pPr>
              <w:jc w:val="center"/>
            </w:pPr>
            <w:r>
              <w:t>3 149»</w:t>
            </w:r>
          </w:p>
        </w:tc>
      </w:tr>
      <w:tr w:rsidR="00462068" w:rsidRPr="001F6196" w:rsidTr="00AC45E1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</w:tc>
      </w:tr>
    </w:tbl>
    <w:p w:rsidR="00462068" w:rsidRPr="00647209" w:rsidRDefault="00462068" w:rsidP="00462068">
      <w:pPr>
        <w:ind w:firstLine="540"/>
        <w:jc w:val="center"/>
        <w:rPr>
          <w:color w:val="FF0000"/>
          <w:sz w:val="28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lastRenderedPageBreak/>
        <w:t xml:space="preserve">Приложение </w:t>
      </w:r>
      <w:r>
        <w:rPr>
          <w:sz w:val="26"/>
          <w:szCs w:val="28"/>
        </w:rPr>
        <w:t>№ 2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</w:t>
      </w:r>
      <w:r>
        <w:rPr>
          <w:sz w:val="26"/>
          <w:szCs w:val="28"/>
        </w:rPr>
        <w:t xml:space="preserve">  </w:t>
      </w:r>
      <w:r w:rsidRPr="001F6196">
        <w:rPr>
          <w:sz w:val="26"/>
          <w:szCs w:val="28"/>
        </w:rPr>
        <w:t xml:space="preserve">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от </w:t>
      </w:r>
      <w:r w:rsidR="000E56C3">
        <w:rPr>
          <w:sz w:val="26"/>
          <w:szCs w:val="28"/>
        </w:rPr>
        <w:t>29.06.2022</w:t>
      </w:r>
      <w:r w:rsidRPr="001F6196">
        <w:rPr>
          <w:sz w:val="26"/>
          <w:szCs w:val="28"/>
        </w:rPr>
        <w:t xml:space="preserve"> № </w:t>
      </w:r>
      <w:r w:rsidR="000E56C3">
        <w:rPr>
          <w:sz w:val="26"/>
          <w:szCs w:val="28"/>
        </w:rPr>
        <w:t>279</w:t>
      </w:r>
      <w:bookmarkStart w:id="0" w:name="_GoBack"/>
      <w:bookmarkEnd w:id="0"/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       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>
        <w:rPr>
          <w:sz w:val="26"/>
          <w:szCs w:val="28"/>
        </w:rPr>
        <w:t>«</w:t>
      </w:r>
      <w:r w:rsidRPr="0005558D">
        <w:rPr>
          <w:sz w:val="26"/>
          <w:szCs w:val="28"/>
        </w:rPr>
        <w:t>Приложение № 2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 w:rsidRPr="0005558D">
        <w:rPr>
          <w:sz w:val="26"/>
          <w:szCs w:val="28"/>
        </w:rPr>
        <w:t xml:space="preserve">к постановлению Администрации         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 w:rsidRPr="0005558D">
        <w:rPr>
          <w:sz w:val="26"/>
          <w:szCs w:val="28"/>
        </w:rPr>
        <w:t>от 23.06.2021 года  № 285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 xml:space="preserve">ДОЛЖНОСТНЫЕ ОКЛАДЫ 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 xml:space="preserve">работников централизованных бухгалтерий 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>органов местного самоуправления поселений района</w:t>
      </w:r>
    </w:p>
    <w:p w:rsidR="00462068" w:rsidRPr="0005558D" w:rsidRDefault="00462068" w:rsidP="00462068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42"/>
        <w:gridCol w:w="2233"/>
      </w:tblGrid>
      <w:tr w:rsidR="00462068" w:rsidRPr="0005558D" w:rsidTr="00AC45E1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t>№</w:t>
            </w:r>
          </w:p>
          <w:p w:rsidR="00462068" w:rsidRPr="0005558D" w:rsidRDefault="00462068" w:rsidP="00AC45E1">
            <w:pPr>
              <w:jc w:val="both"/>
            </w:pPr>
            <w:proofErr w:type="gramStart"/>
            <w:r w:rsidRPr="0005558D">
              <w:t>п</w:t>
            </w:r>
            <w:proofErr w:type="gramEnd"/>
            <w:r w:rsidRPr="0005558D">
              <w:t>/п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t>Наименование должностей работников централизованной бухгалтерии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center"/>
            </w:pPr>
            <w:r w:rsidRPr="0005558D">
              <w:t>Размеры должностных окладов  (в рублях)</w:t>
            </w:r>
          </w:p>
        </w:tc>
      </w:tr>
      <w:tr w:rsidR="00462068" w:rsidRPr="0005558D" w:rsidTr="00AC45E1">
        <w:trPr>
          <w:trHeight w:val="46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</w:p>
        </w:tc>
        <w:tc>
          <w:tcPr>
            <w:tcW w:w="6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rPr>
                <w:lang w:val="en-US"/>
              </w:rPr>
              <w:t>I</w:t>
            </w:r>
            <w:r w:rsidRPr="0005558D">
              <w:t xml:space="preserve"> группа –свыше 10 </w:t>
            </w:r>
          </w:p>
        </w:tc>
      </w:tr>
      <w:tr w:rsidR="00462068" w:rsidRPr="0005558D" w:rsidTr="00AC45E1">
        <w:trPr>
          <w:trHeight w:val="12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ind w:left="360"/>
              <w:jc w:val="both"/>
            </w:pPr>
            <w:r w:rsidRPr="0005558D">
              <w:t>1</w:t>
            </w:r>
          </w:p>
          <w:p w:rsidR="00462068" w:rsidRPr="0005558D" w:rsidRDefault="00462068" w:rsidP="00AC45E1">
            <w:pPr>
              <w:ind w:left="360"/>
              <w:jc w:val="both"/>
            </w:pPr>
            <w:r w:rsidRPr="0005558D">
              <w:t>2</w:t>
            </w:r>
          </w:p>
          <w:p w:rsidR="00462068" w:rsidRPr="0005558D" w:rsidRDefault="00462068" w:rsidP="00AC45E1">
            <w:pPr>
              <w:ind w:left="360"/>
              <w:jc w:val="both"/>
            </w:pPr>
          </w:p>
          <w:p w:rsidR="00462068" w:rsidRPr="0005558D" w:rsidRDefault="00462068" w:rsidP="00AC45E1">
            <w:pPr>
              <w:ind w:left="360"/>
              <w:jc w:val="both"/>
            </w:pPr>
            <w:r w:rsidRPr="0005558D">
              <w:t>3</w:t>
            </w:r>
          </w:p>
          <w:p w:rsidR="00462068" w:rsidRPr="0005558D" w:rsidRDefault="00462068" w:rsidP="00AC45E1">
            <w:pPr>
              <w:ind w:left="360"/>
              <w:jc w:val="both"/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ind w:left="360"/>
            </w:pPr>
            <w:r w:rsidRPr="0005558D">
              <w:t>Главный бухгалтер</w:t>
            </w:r>
          </w:p>
          <w:p w:rsidR="00462068" w:rsidRPr="0005558D" w:rsidRDefault="00462068" w:rsidP="00AC45E1">
            <w:pPr>
              <w:ind w:left="360"/>
              <w:rPr>
                <w:i/>
              </w:rPr>
            </w:pPr>
            <w:r w:rsidRPr="0005558D">
              <w:t xml:space="preserve">Бухгалтер </w:t>
            </w:r>
            <w:r w:rsidRPr="0005558D">
              <w:rPr>
                <w:lang w:val="en-US"/>
              </w:rPr>
              <w:t>I</w:t>
            </w:r>
            <w:r w:rsidRPr="0005558D">
              <w:t xml:space="preserve"> категории</w:t>
            </w:r>
          </w:p>
          <w:p w:rsidR="00462068" w:rsidRPr="0005558D" w:rsidRDefault="00462068" w:rsidP="00AC45E1">
            <w:pPr>
              <w:ind w:left="360"/>
            </w:pPr>
            <w:r w:rsidRPr="0005558D">
              <w:t xml:space="preserve">Бухгалтер </w:t>
            </w:r>
            <w:r w:rsidRPr="0005558D">
              <w:rPr>
                <w:lang w:val="en-US"/>
              </w:rPr>
              <w:t>II</w:t>
            </w:r>
            <w:r w:rsidRPr="0005558D">
              <w:t xml:space="preserve"> категории</w:t>
            </w:r>
          </w:p>
          <w:p w:rsidR="00462068" w:rsidRPr="0005558D" w:rsidRDefault="00462068" w:rsidP="00AC45E1">
            <w:pPr>
              <w:ind w:left="360"/>
            </w:pPr>
            <w:r w:rsidRPr="0005558D">
              <w:t>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center"/>
            </w:pPr>
            <w:r>
              <w:t>6 636</w:t>
            </w:r>
          </w:p>
          <w:p w:rsidR="00462068" w:rsidRPr="0005558D" w:rsidRDefault="008B101C" w:rsidP="00AC45E1">
            <w:pPr>
              <w:jc w:val="center"/>
            </w:pPr>
            <w:r>
              <w:t>4 738</w:t>
            </w:r>
          </w:p>
          <w:p w:rsidR="00462068" w:rsidRPr="0005558D" w:rsidRDefault="008B101C" w:rsidP="00AC45E1">
            <w:pPr>
              <w:jc w:val="center"/>
            </w:pPr>
            <w:r>
              <w:t>3 573</w:t>
            </w:r>
          </w:p>
          <w:p w:rsidR="00462068" w:rsidRPr="0005558D" w:rsidRDefault="008B101C" w:rsidP="00AC45E1">
            <w:pPr>
              <w:jc w:val="center"/>
            </w:pPr>
            <w:r>
              <w:t>2</w:t>
            </w:r>
            <w:r w:rsidR="000C2F55">
              <w:t xml:space="preserve"> </w:t>
            </w:r>
            <w:r>
              <w:t>857</w:t>
            </w:r>
            <w:r w:rsidR="00462068">
              <w:t>»</w:t>
            </w:r>
          </w:p>
        </w:tc>
      </w:tr>
    </w:tbl>
    <w:p w:rsidR="00462068" w:rsidRPr="00647209" w:rsidRDefault="00462068" w:rsidP="00462068">
      <w:pPr>
        <w:ind w:left="4500" w:firstLine="540"/>
        <w:rPr>
          <w:color w:val="FF0000"/>
        </w:rPr>
      </w:pPr>
    </w:p>
    <w:p w:rsidR="00462068" w:rsidRPr="00647209" w:rsidRDefault="00462068" w:rsidP="00462068">
      <w:pPr>
        <w:jc w:val="center"/>
        <w:rPr>
          <w:b/>
          <w:color w:val="FF0000"/>
          <w:sz w:val="26"/>
        </w:rPr>
      </w:pPr>
    </w:p>
    <w:p w:rsidR="00462068" w:rsidRPr="00647209" w:rsidRDefault="00462068" w:rsidP="00462068">
      <w:pPr>
        <w:ind w:left="4500" w:firstLine="540"/>
        <w:rPr>
          <w:color w:val="FF000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/>
    <w:sectPr w:rsidR="0046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C2F55"/>
    <w:rsid w:val="000E56C3"/>
    <w:rsid w:val="00462068"/>
    <w:rsid w:val="00496C34"/>
    <w:rsid w:val="00732F09"/>
    <w:rsid w:val="008B101C"/>
    <w:rsid w:val="00AD564C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2022-06-29T04:55:00Z</cp:lastPrinted>
  <dcterms:created xsi:type="dcterms:W3CDTF">2022-06-27T07:11:00Z</dcterms:created>
  <dcterms:modified xsi:type="dcterms:W3CDTF">2022-07-27T09:02:00Z</dcterms:modified>
</cp:coreProperties>
</file>