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82" w:rsidRDefault="00496D82" w:rsidP="001C7D4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Змеиногорский районный Совет депутатов</w:t>
      </w:r>
    </w:p>
    <w:p w:rsidR="00496D82" w:rsidRDefault="00496D82" w:rsidP="001C7D4B">
      <w:pPr>
        <w:pStyle w:val="9"/>
        <w:rPr>
          <w:sz w:val="26"/>
          <w:szCs w:val="26"/>
        </w:rPr>
      </w:pPr>
      <w:r>
        <w:rPr>
          <w:sz w:val="26"/>
          <w:szCs w:val="26"/>
        </w:rPr>
        <w:t>Алтайского края</w:t>
      </w:r>
    </w:p>
    <w:p w:rsidR="00496D82" w:rsidRDefault="00496D82" w:rsidP="001C7D4B">
      <w:pPr>
        <w:jc w:val="center"/>
        <w:rPr>
          <w:b/>
          <w:bCs/>
          <w:sz w:val="26"/>
          <w:szCs w:val="26"/>
        </w:rPr>
      </w:pPr>
    </w:p>
    <w:p w:rsidR="00496D82" w:rsidRPr="00FC6A95" w:rsidRDefault="00496D82" w:rsidP="001C7D4B">
      <w:pPr>
        <w:pStyle w:val="6"/>
        <w:ind w:left="0"/>
        <w:rPr>
          <w:rFonts w:ascii="Arial" w:hAnsi="Arial" w:cs="Arial"/>
          <w:sz w:val="36"/>
          <w:szCs w:val="36"/>
        </w:rPr>
      </w:pPr>
      <w:r w:rsidRPr="00FC6A95">
        <w:rPr>
          <w:rFonts w:ascii="Arial" w:hAnsi="Arial" w:cs="Arial"/>
          <w:sz w:val="36"/>
          <w:szCs w:val="36"/>
        </w:rPr>
        <w:t>Р Е Ш Е Н И Е</w:t>
      </w:r>
    </w:p>
    <w:p w:rsidR="00496D82" w:rsidRPr="00FC6A95" w:rsidRDefault="00496D82" w:rsidP="001C7D4B">
      <w:pPr>
        <w:pStyle w:val="4"/>
        <w:rPr>
          <w:rFonts w:ascii="Arial" w:hAnsi="Arial" w:cs="Arial"/>
        </w:rPr>
      </w:pPr>
    </w:p>
    <w:p w:rsidR="00496D82" w:rsidRPr="002D6E94" w:rsidRDefault="00E5286F" w:rsidP="001C7D4B">
      <w:pPr>
        <w:pStyle w:val="4"/>
        <w:rPr>
          <w:sz w:val="20"/>
          <w:szCs w:val="20"/>
        </w:rPr>
      </w:pPr>
      <w:r>
        <w:t xml:space="preserve"> 25.10.2019                 </w:t>
      </w:r>
      <w:r w:rsidR="00496D82">
        <w:t xml:space="preserve">  </w:t>
      </w:r>
      <w:r>
        <w:t xml:space="preserve">                           № 106</w:t>
      </w:r>
      <w:r w:rsidR="00496D82">
        <w:t xml:space="preserve">                                                    г. Змеиногорск   </w:t>
      </w:r>
    </w:p>
    <w:p w:rsidR="00496D82" w:rsidRPr="007774FA" w:rsidRDefault="00496D82" w:rsidP="00952BED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678"/>
      </w:tblGrid>
      <w:tr w:rsidR="00496D82" w:rsidRPr="001C7D4B" w:rsidTr="006402F0">
        <w:trPr>
          <w:trHeight w:val="940"/>
        </w:trPr>
        <w:tc>
          <w:tcPr>
            <w:tcW w:w="4678" w:type="dxa"/>
          </w:tcPr>
          <w:p w:rsidR="00496D82" w:rsidRPr="00403BA5" w:rsidRDefault="00496D82" w:rsidP="00403B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BA5">
              <w:rPr>
                <w:sz w:val="24"/>
                <w:szCs w:val="24"/>
              </w:rPr>
              <w:t>Об утверждении Положения об оплате труда главе муниципального образования Змеиногорский район Алтайского края</w:t>
            </w:r>
          </w:p>
        </w:tc>
      </w:tr>
    </w:tbl>
    <w:p w:rsidR="00496D82" w:rsidRPr="001C7D4B" w:rsidRDefault="00496D82" w:rsidP="00952BED">
      <w:pPr>
        <w:widowControl w:val="0"/>
        <w:rPr>
          <w:sz w:val="24"/>
          <w:szCs w:val="24"/>
        </w:rPr>
      </w:pPr>
    </w:p>
    <w:p w:rsidR="00496D82" w:rsidRPr="001C7D4B" w:rsidRDefault="00496D82" w:rsidP="00952BED">
      <w:pPr>
        <w:widowControl w:val="0"/>
        <w:ind w:firstLine="709"/>
        <w:jc w:val="both"/>
        <w:rPr>
          <w:sz w:val="24"/>
          <w:szCs w:val="24"/>
        </w:rPr>
      </w:pPr>
      <w:r w:rsidRPr="00403BA5">
        <w:rPr>
          <w:sz w:val="24"/>
          <w:szCs w:val="24"/>
        </w:rPr>
        <w:t>На основании закона Алтайского края от 10.10.2011 №130-ЗС «О гарантиях ос</w:t>
      </w:r>
      <w:r w:rsidRPr="00403BA5">
        <w:rPr>
          <w:sz w:val="24"/>
          <w:szCs w:val="24"/>
        </w:rPr>
        <w:t>у</w:t>
      </w:r>
      <w:r w:rsidRPr="00403BA5">
        <w:rPr>
          <w:sz w:val="24"/>
          <w:szCs w:val="24"/>
        </w:rPr>
        <w:t>ществления полномочий депутата, члена выборного органа местного самоуправления, в</w:t>
      </w:r>
      <w:r w:rsidRPr="00403BA5">
        <w:rPr>
          <w:sz w:val="24"/>
          <w:szCs w:val="24"/>
        </w:rPr>
        <w:t>ы</w:t>
      </w:r>
      <w:r w:rsidRPr="00403BA5">
        <w:rPr>
          <w:sz w:val="24"/>
          <w:szCs w:val="24"/>
        </w:rPr>
        <w:t>борного должностного лица местного самоуправления в Алтайском крае» и в соотве</w:t>
      </w:r>
      <w:r w:rsidRPr="00403BA5">
        <w:rPr>
          <w:sz w:val="24"/>
          <w:szCs w:val="24"/>
        </w:rPr>
        <w:t>т</w:t>
      </w:r>
      <w:r w:rsidRPr="00403BA5">
        <w:rPr>
          <w:sz w:val="24"/>
          <w:szCs w:val="24"/>
        </w:rPr>
        <w:t>ствии с Бюджетным кодексом Российской Федерации, Трудовым кодексом Российской Федерации,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</w:t>
      </w:r>
      <w:r w:rsidRPr="00403BA5">
        <w:rPr>
          <w:sz w:val="24"/>
          <w:szCs w:val="24"/>
        </w:rPr>
        <w:t>у</w:t>
      </w:r>
      <w:r w:rsidRPr="00403BA5">
        <w:rPr>
          <w:sz w:val="24"/>
          <w:szCs w:val="24"/>
        </w:rPr>
        <w:t>дарственной тайны», постановлением Администрации Алтайского края от 31.01.2008 № 45 «Об установлении нормативов формирования расходов на оплату труда депутатов, в</w:t>
      </w:r>
      <w:r w:rsidRPr="00403BA5">
        <w:rPr>
          <w:sz w:val="24"/>
          <w:szCs w:val="24"/>
        </w:rPr>
        <w:t>ы</w:t>
      </w:r>
      <w:r w:rsidRPr="00403BA5">
        <w:rPr>
          <w:sz w:val="24"/>
          <w:szCs w:val="24"/>
        </w:rPr>
        <w:t>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</w:t>
      </w:r>
      <w:r w:rsidRPr="00403BA5">
        <w:rPr>
          <w:sz w:val="24"/>
          <w:szCs w:val="24"/>
        </w:rPr>
        <w:t>е</w:t>
      </w:r>
      <w:r w:rsidRPr="00403BA5">
        <w:rPr>
          <w:sz w:val="24"/>
          <w:szCs w:val="24"/>
        </w:rPr>
        <w:t>ний», Змеиногорский районный Совет депутатов РЕШИЛ</w:t>
      </w:r>
      <w:r w:rsidRPr="001C7D4B">
        <w:rPr>
          <w:sz w:val="24"/>
          <w:szCs w:val="24"/>
        </w:rPr>
        <w:t xml:space="preserve">: </w:t>
      </w:r>
    </w:p>
    <w:p w:rsidR="00496D82" w:rsidRPr="001C7D4B" w:rsidRDefault="00496D82" w:rsidP="00952BED">
      <w:pPr>
        <w:widowControl w:val="0"/>
        <w:ind w:firstLine="708"/>
        <w:jc w:val="both"/>
        <w:rPr>
          <w:sz w:val="24"/>
          <w:szCs w:val="24"/>
        </w:rPr>
      </w:pPr>
    </w:p>
    <w:p w:rsidR="00496D82" w:rsidRPr="001C7D4B" w:rsidRDefault="00496D82" w:rsidP="00952BED">
      <w:pPr>
        <w:widowControl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1C7D4B">
        <w:rPr>
          <w:sz w:val="24"/>
          <w:szCs w:val="24"/>
        </w:rPr>
        <w:t xml:space="preserve">1. Утвердить </w:t>
      </w:r>
      <w:r w:rsidRPr="00403BA5">
        <w:rPr>
          <w:sz w:val="24"/>
          <w:szCs w:val="24"/>
        </w:rPr>
        <w:t>Положени</w:t>
      </w:r>
      <w:r>
        <w:rPr>
          <w:sz w:val="24"/>
          <w:szCs w:val="24"/>
        </w:rPr>
        <w:t>е</w:t>
      </w:r>
      <w:r w:rsidRPr="00403BA5">
        <w:rPr>
          <w:sz w:val="24"/>
          <w:szCs w:val="24"/>
        </w:rPr>
        <w:t xml:space="preserve"> об оплате труда главе муниципального образования Зме</w:t>
      </w:r>
      <w:r w:rsidRPr="00403BA5">
        <w:rPr>
          <w:sz w:val="24"/>
          <w:szCs w:val="24"/>
        </w:rPr>
        <w:t>и</w:t>
      </w:r>
      <w:r w:rsidRPr="00403BA5">
        <w:rPr>
          <w:sz w:val="24"/>
          <w:szCs w:val="24"/>
        </w:rPr>
        <w:t>ногорский район Алтайского края</w:t>
      </w:r>
      <w:r w:rsidRPr="001C7D4B">
        <w:rPr>
          <w:sz w:val="24"/>
          <w:szCs w:val="24"/>
        </w:rPr>
        <w:t xml:space="preserve"> (приложение).</w:t>
      </w:r>
    </w:p>
    <w:p w:rsidR="00496D82" w:rsidRPr="001C7D4B" w:rsidRDefault="00496D82" w:rsidP="00952BED">
      <w:pPr>
        <w:widowControl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1C7D4B">
        <w:rPr>
          <w:sz w:val="24"/>
          <w:szCs w:val="24"/>
        </w:rPr>
        <w:t xml:space="preserve">2. Опубликовать настоящее решение в </w:t>
      </w:r>
      <w:r>
        <w:rPr>
          <w:sz w:val="24"/>
          <w:szCs w:val="24"/>
        </w:rPr>
        <w:t>Сборнике муниципальных правовых актов</w:t>
      </w:r>
      <w:r w:rsidRPr="001C7D4B">
        <w:rPr>
          <w:sz w:val="24"/>
          <w:szCs w:val="24"/>
        </w:rPr>
        <w:t>.</w:t>
      </w:r>
    </w:p>
    <w:p w:rsidR="00496D82" w:rsidRPr="001C7D4B" w:rsidRDefault="00496D82" w:rsidP="00952BED">
      <w:pPr>
        <w:widowControl w:val="0"/>
        <w:ind w:firstLine="708"/>
        <w:jc w:val="both"/>
        <w:rPr>
          <w:sz w:val="24"/>
          <w:szCs w:val="24"/>
        </w:rPr>
      </w:pPr>
    </w:p>
    <w:p w:rsidR="00496D82" w:rsidRPr="001C7D4B" w:rsidRDefault="00496D82" w:rsidP="00952BED">
      <w:pPr>
        <w:widowControl w:val="0"/>
        <w:ind w:firstLine="708"/>
        <w:jc w:val="both"/>
        <w:rPr>
          <w:sz w:val="24"/>
          <w:szCs w:val="24"/>
        </w:rPr>
      </w:pPr>
    </w:p>
    <w:p w:rsidR="00496D82" w:rsidRPr="001C7D4B" w:rsidRDefault="00496D82" w:rsidP="00952BED">
      <w:pPr>
        <w:widowControl w:val="0"/>
        <w:ind w:firstLine="708"/>
        <w:jc w:val="both"/>
        <w:rPr>
          <w:sz w:val="24"/>
          <w:szCs w:val="24"/>
        </w:rPr>
      </w:pPr>
    </w:p>
    <w:p w:rsidR="00496D82" w:rsidRPr="001C7D4B" w:rsidRDefault="00496D82" w:rsidP="00952BED">
      <w:pPr>
        <w:rPr>
          <w:sz w:val="24"/>
          <w:szCs w:val="24"/>
        </w:rPr>
      </w:pPr>
      <w:r w:rsidRPr="001C7D4B">
        <w:rPr>
          <w:sz w:val="24"/>
          <w:szCs w:val="24"/>
        </w:rPr>
        <w:t xml:space="preserve">Председатель Змеиногорского районного Совета депутатов              </w:t>
      </w:r>
      <w:r>
        <w:rPr>
          <w:sz w:val="24"/>
          <w:szCs w:val="24"/>
        </w:rPr>
        <w:t xml:space="preserve">           </w:t>
      </w:r>
      <w:r w:rsidRPr="001C7D4B">
        <w:rPr>
          <w:sz w:val="24"/>
          <w:szCs w:val="24"/>
        </w:rPr>
        <w:t>П.Н. Остапченко</w:t>
      </w:r>
    </w:p>
    <w:p w:rsidR="00496D82" w:rsidRPr="007774FA" w:rsidRDefault="00496D82" w:rsidP="00952BED">
      <w:pPr>
        <w:widowControl w:val="0"/>
        <w:ind w:left="4956" w:firstLine="708"/>
        <w:rPr>
          <w:sz w:val="28"/>
          <w:szCs w:val="28"/>
        </w:rPr>
      </w:pPr>
    </w:p>
    <w:p w:rsidR="00496D82" w:rsidRDefault="00496D82" w:rsidP="00952BED">
      <w:pPr>
        <w:widowControl w:val="0"/>
        <w:adjustRightInd w:val="0"/>
        <w:jc w:val="both"/>
        <w:outlineLvl w:val="1"/>
        <w:rPr>
          <w:sz w:val="28"/>
          <w:szCs w:val="28"/>
          <w:lang w:eastAsia="en-US"/>
        </w:rPr>
      </w:pPr>
    </w:p>
    <w:p w:rsidR="00496D82" w:rsidRDefault="00496D82" w:rsidP="00952BED">
      <w:pPr>
        <w:widowControl w:val="0"/>
        <w:adjustRightInd w:val="0"/>
        <w:jc w:val="both"/>
        <w:outlineLvl w:val="1"/>
        <w:rPr>
          <w:sz w:val="28"/>
          <w:szCs w:val="28"/>
          <w:lang w:eastAsia="en-US"/>
        </w:rPr>
      </w:pPr>
    </w:p>
    <w:p w:rsidR="00496D82" w:rsidRDefault="00496D82" w:rsidP="00952BED">
      <w:pPr>
        <w:widowControl w:val="0"/>
        <w:adjustRightInd w:val="0"/>
        <w:jc w:val="both"/>
        <w:outlineLvl w:val="1"/>
        <w:rPr>
          <w:sz w:val="28"/>
          <w:szCs w:val="28"/>
          <w:lang w:eastAsia="en-US"/>
        </w:rPr>
      </w:pPr>
    </w:p>
    <w:p w:rsidR="00496D82" w:rsidRDefault="00496D82" w:rsidP="00952BED">
      <w:pPr>
        <w:widowControl w:val="0"/>
        <w:adjustRightInd w:val="0"/>
        <w:jc w:val="both"/>
        <w:outlineLvl w:val="1"/>
        <w:rPr>
          <w:sz w:val="28"/>
          <w:szCs w:val="28"/>
          <w:lang w:eastAsia="en-US"/>
        </w:rPr>
      </w:pPr>
    </w:p>
    <w:p w:rsidR="00496D82" w:rsidRDefault="00496D82" w:rsidP="00952BED">
      <w:pPr>
        <w:widowControl w:val="0"/>
        <w:adjustRightInd w:val="0"/>
        <w:jc w:val="both"/>
        <w:outlineLvl w:val="1"/>
        <w:rPr>
          <w:sz w:val="28"/>
          <w:szCs w:val="28"/>
          <w:lang w:eastAsia="en-US"/>
        </w:rPr>
      </w:pPr>
    </w:p>
    <w:p w:rsidR="00496D82" w:rsidRDefault="00496D82" w:rsidP="00952BED">
      <w:pPr>
        <w:widowControl w:val="0"/>
        <w:adjustRightInd w:val="0"/>
        <w:jc w:val="both"/>
        <w:outlineLvl w:val="1"/>
        <w:rPr>
          <w:sz w:val="28"/>
          <w:szCs w:val="28"/>
          <w:lang w:eastAsia="en-US"/>
        </w:rPr>
      </w:pPr>
    </w:p>
    <w:p w:rsidR="00496D82" w:rsidRDefault="00496D82" w:rsidP="00952BED">
      <w:pPr>
        <w:widowControl w:val="0"/>
        <w:adjustRightInd w:val="0"/>
        <w:jc w:val="both"/>
        <w:outlineLvl w:val="1"/>
        <w:rPr>
          <w:sz w:val="28"/>
          <w:szCs w:val="28"/>
          <w:lang w:eastAsia="en-US"/>
        </w:rPr>
      </w:pPr>
    </w:p>
    <w:p w:rsidR="00496D82" w:rsidRDefault="00496D82" w:rsidP="00952BED">
      <w:pPr>
        <w:widowControl w:val="0"/>
        <w:adjustRightInd w:val="0"/>
        <w:jc w:val="both"/>
        <w:outlineLvl w:val="1"/>
        <w:rPr>
          <w:sz w:val="28"/>
          <w:szCs w:val="28"/>
          <w:lang w:eastAsia="en-US"/>
        </w:rPr>
      </w:pPr>
    </w:p>
    <w:p w:rsidR="00496D82" w:rsidRDefault="00496D82" w:rsidP="00952BED">
      <w:pPr>
        <w:widowControl w:val="0"/>
        <w:adjustRightInd w:val="0"/>
        <w:jc w:val="both"/>
        <w:outlineLvl w:val="1"/>
        <w:rPr>
          <w:sz w:val="28"/>
          <w:szCs w:val="28"/>
          <w:lang w:eastAsia="en-US"/>
        </w:rPr>
      </w:pPr>
    </w:p>
    <w:p w:rsidR="00496D82" w:rsidRDefault="00496D82" w:rsidP="00952BED">
      <w:pPr>
        <w:widowControl w:val="0"/>
        <w:adjustRightInd w:val="0"/>
        <w:jc w:val="both"/>
        <w:outlineLvl w:val="1"/>
        <w:rPr>
          <w:sz w:val="28"/>
          <w:szCs w:val="28"/>
          <w:lang w:eastAsia="en-US"/>
        </w:rPr>
      </w:pPr>
    </w:p>
    <w:p w:rsidR="00496D82" w:rsidRDefault="00496D82" w:rsidP="00952BED">
      <w:pPr>
        <w:widowControl w:val="0"/>
        <w:adjustRightInd w:val="0"/>
        <w:jc w:val="both"/>
        <w:outlineLvl w:val="1"/>
        <w:rPr>
          <w:sz w:val="28"/>
          <w:szCs w:val="28"/>
          <w:lang w:eastAsia="en-US"/>
        </w:rPr>
      </w:pPr>
    </w:p>
    <w:p w:rsidR="00496D82" w:rsidRDefault="00496D82" w:rsidP="00952BED">
      <w:pPr>
        <w:widowControl w:val="0"/>
        <w:adjustRightInd w:val="0"/>
        <w:jc w:val="both"/>
        <w:outlineLvl w:val="1"/>
        <w:rPr>
          <w:sz w:val="28"/>
          <w:szCs w:val="28"/>
          <w:lang w:eastAsia="en-US"/>
        </w:rPr>
      </w:pPr>
    </w:p>
    <w:p w:rsidR="00496D82" w:rsidRDefault="00496D82" w:rsidP="00952BED">
      <w:pPr>
        <w:widowControl w:val="0"/>
        <w:adjustRightInd w:val="0"/>
        <w:jc w:val="both"/>
        <w:outlineLvl w:val="1"/>
        <w:rPr>
          <w:sz w:val="28"/>
          <w:szCs w:val="28"/>
          <w:lang w:eastAsia="en-US"/>
        </w:rPr>
      </w:pPr>
    </w:p>
    <w:p w:rsidR="00496D82" w:rsidRDefault="00496D82" w:rsidP="00952BED">
      <w:pPr>
        <w:widowControl w:val="0"/>
        <w:adjustRightInd w:val="0"/>
        <w:jc w:val="both"/>
        <w:outlineLvl w:val="1"/>
        <w:rPr>
          <w:sz w:val="28"/>
          <w:szCs w:val="28"/>
          <w:lang w:eastAsia="en-US"/>
        </w:rPr>
      </w:pPr>
    </w:p>
    <w:p w:rsidR="00496D82" w:rsidRDefault="00496D82" w:rsidP="00952BED">
      <w:pPr>
        <w:widowControl w:val="0"/>
        <w:adjustRightInd w:val="0"/>
        <w:jc w:val="both"/>
        <w:outlineLvl w:val="1"/>
        <w:rPr>
          <w:sz w:val="28"/>
          <w:szCs w:val="28"/>
          <w:lang w:eastAsia="en-US"/>
        </w:rPr>
      </w:pPr>
    </w:p>
    <w:p w:rsidR="00496D82" w:rsidRDefault="00496D82" w:rsidP="00952BED">
      <w:pPr>
        <w:widowControl w:val="0"/>
        <w:adjustRightInd w:val="0"/>
        <w:jc w:val="both"/>
        <w:outlineLvl w:val="1"/>
        <w:rPr>
          <w:sz w:val="28"/>
          <w:szCs w:val="28"/>
          <w:lang w:eastAsia="en-US"/>
        </w:rPr>
      </w:pPr>
    </w:p>
    <w:p w:rsidR="00496D82" w:rsidRPr="005D341A" w:rsidRDefault="00496D82" w:rsidP="003E4105">
      <w:pPr>
        <w:autoSpaceDE w:val="0"/>
        <w:autoSpaceDN w:val="0"/>
        <w:adjustRightInd w:val="0"/>
        <w:ind w:left="5103"/>
        <w:rPr>
          <w:sz w:val="27"/>
          <w:szCs w:val="27"/>
        </w:rPr>
      </w:pPr>
      <w:r w:rsidRPr="005D341A">
        <w:rPr>
          <w:sz w:val="27"/>
          <w:szCs w:val="27"/>
        </w:rPr>
        <w:lastRenderedPageBreak/>
        <w:t xml:space="preserve">Приложение </w:t>
      </w:r>
    </w:p>
    <w:p w:rsidR="00496D82" w:rsidRDefault="00496D82" w:rsidP="003E4105">
      <w:pPr>
        <w:autoSpaceDE w:val="0"/>
        <w:autoSpaceDN w:val="0"/>
        <w:adjustRightInd w:val="0"/>
        <w:ind w:left="5103"/>
        <w:rPr>
          <w:sz w:val="27"/>
          <w:szCs w:val="27"/>
        </w:rPr>
      </w:pPr>
      <w:r w:rsidRPr="005D341A">
        <w:rPr>
          <w:sz w:val="27"/>
          <w:szCs w:val="27"/>
        </w:rPr>
        <w:t xml:space="preserve">к решению </w:t>
      </w:r>
      <w:r>
        <w:rPr>
          <w:sz w:val="27"/>
          <w:szCs w:val="27"/>
        </w:rPr>
        <w:t xml:space="preserve">Змеиногорского </w:t>
      </w:r>
    </w:p>
    <w:p w:rsidR="00496D82" w:rsidRDefault="00496D82" w:rsidP="003E4105">
      <w:pPr>
        <w:autoSpaceDE w:val="0"/>
        <w:autoSpaceDN w:val="0"/>
        <w:adjustRightInd w:val="0"/>
        <w:ind w:left="5103"/>
        <w:rPr>
          <w:sz w:val="27"/>
          <w:szCs w:val="27"/>
        </w:rPr>
      </w:pPr>
      <w:r>
        <w:rPr>
          <w:sz w:val="27"/>
          <w:szCs w:val="27"/>
        </w:rPr>
        <w:t xml:space="preserve">районного </w:t>
      </w:r>
      <w:r w:rsidRPr="005D341A">
        <w:rPr>
          <w:sz w:val="27"/>
          <w:szCs w:val="27"/>
        </w:rPr>
        <w:t>Совета депутатов</w:t>
      </w:r>
      <w:r>
        <w:rPr>
          <w:sz w:val="27"/>
          <w:szCs w:val="27"/>
        </w:rPr>
        <w:t xml:space="preserve"> </w:t>
      </w:r>
    </w:p>
    <w:p w:rsidR="00496D82" w:rsidRPr="005D341A" w:rsidRDefault="00E5286F" w:rsidP="003E4105">
      <w:pPr>
        <w:autoSpaceDE w:val="0"/>
        <w:autoSpaceDN w:val="0"/>
        <w:adjustRightInd w:val="0"/>
        <w:ind w:left="5103"/>
        <w:rPr>
          <w:sz w:val="27"/>
          <w:szCs w:val="27"/>
        </w:rPr>
      </w:pPr>
      <w:r>
        <w:rPr>
          <w:sz w:val="27"/>
          <w:szCs w:val="27"/>
        </w:rPr>
        <w:t>от 25.10.2019  № 106</w:t>
      </w:r>
      <w:bookmarkStart w:id="0" w:name="_GoBack"/>
      <w:bookmarkEnd w:id="0"/>
    </w:p>
    <w:p w:rsidR="00496D82" w:rsidRPr="005D341A" w:rsidRDefault="00496D82" w:rsidP="00403BA5">
      <w:pPr>
        <w:autoSpaceDE w:val="0"/>
        <w:autoSpaceDN w:val="0"/>
        <w:adjustRightInd w:val="0"/>
        <w:rPr>
          <w:sz w:val="27"/>
          <w:szCs w:val="27"/>
        </w:rPr>
      </w:pPr>
    </w:p>
    <w:p w:rsidR="0061788B" w:rsidRPr="0061788B" w:rsidRDefault="0061788B" w:rsidP="0061788B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61788B">
        <w:rPr>
          <w:sz w:val="27"/>
          <w:szCs w:val="27"/>
        </w:rPr>
        <w:t xml:space="preserve">ПОЛОЖЕНИЕ </w:t>
      </w:r>
    </w:p>
    <w:p w:rsidR="0061788B" w:rsidRPr="0061788B" w:rsidRDefault="0061788B" w:rsidP="0061788B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61788B">
        <w:rPr>
          <w:sz w:val="27"/>
          <w:szCs w:val="27"/>
        </w:rPr>
        <w:t>об оплате труда главе Змеиногорского района Алтайского края</w:t>
      </w:r>
    </w:p>
    <w:p w:rsidR="0061788B" w:rsidRPr="0061788B" w:rsidRDefault="0061788B" w:rsidP="0061788B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61788B" w:rsidRPr="0061788B" w:rsidRDefault="0061788B" w:rsidP="0061788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1788B">
        <w:rPr>
          <w:sz w:val="27"/>
          <w:szCs w:val="27"/>
        </w:rPr>
        <w:t>1. Настоящее Положение 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Правительства Российской Федерации от 18.09.2006 № 573 «О предоставлении социальных гарантий гражданам, допущенным к государстве</w:t>
      </w:r>
      <w:r w:rsidRPr="0061788B">
        <w:rPr>
          <w:sz w:val="27"/>
          <w:szCs w:val="27"/>
        </w:rPr>
        <w:t>н</w:t>
      </w:r>
      <w:r w:rsidRPr="0061788B">
        <w:rPr>
          <w:sz w:val="27"/>
          <w:szCs w:val="27"/>
        </w:rPr>
        <w:t>ной тайне на постоянной основе, и сотрудникам структурных подразделений по защите государственной тайны», постановлением Администрации Алтайского края от 31.01.2008 № 45 «Об установлении нормативов формирования расходов на оплату труда депутатов, выборных должностных лиц местного самоуправл</w:t>
      </w:r>
      <w:r w:rsidRPr="0061788B">
        <w:rPr>
          <w:sz w:val="27"/>
          <w:szCs w:val="27"/>
        </w:rPr>
        <w:t>е</w:t>
      </w:r>
      <w:r w:rsidRPr="0061788B">
        <w:rPr>
          <w:sz w:val="27"/>
          <w:szCs w:val="27"/>
        </w:rPr>
        <w:t>ния, осуществляющих свои полномочия на постоянной основе, муниципальных служащих, работников муниципальных учреждений» определяет размеры и условия оплаты труда главе Змеиногорского района Алтайского края, осущест</w:t>
      </w:r>
      <w:r w:rsidRPr="0061788B">
        <w:rPr>
          <w:sz w:val="27"/>
          <w:szCs w:val="27"/>
        </w:rPr>
        <w:t>в</w:t>
      </w:r>
      <w:r w:rsidRPr="0061788B">
        <w:rPr>
          <w:sz w:val="27"/>
          <w:szCs w:val="27"/>
        </w:rPr>
        <w:t xml:space="preserve">ляющему полномочия на постоянной основе (далее – глава района). </w:t>
      </w:r>
    </w:p>
    <w:p w:rsidR="0061788B" w:rsidRPr="0061788B" w:rsidRDefault="0061788B" w:rsidP="0061788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1788B">
        <w:rPr>
          <w:sz w:val="27"/>
          <w:szCs w:val="27"/>
        </w:rPr>
        <w:t>2. Оплата труда главе района производится в виде денежного содержания.</w:t>
      </w:r>
    </w:p>
    <w:p w:rsidR="0061788B" w:rsidRPr="0061788B" w:rsidRDefault="0061788B" w:rsidP="0061788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1788B">
        <w:rPr>
          <w:sz w:val="27"/>
          <w:szCs w:val="27"/>
        </w:rPr>
        <w:t>Денежное содержание главы района состоит из ежемесячного денежного вознаграждения, ежемесячного денежного поощрения и иных дополнительных выплат.</w:t>
      </w:r>
    </w:p>
    <w:p w:rsidR="0061788B" w:rsidRPr="0061788B" w:rsidRDefault="0061788B" w:rsidP="0061788B">
      <w:pPr>
        <w:autoSpaceDE w:val="0"/>
        <w:autoSpaceDN w:val="0"/>
        <w:adjustRightInd w:val="0"/>
        <w:ind w:firstLine="709"/>
        <w:jc w:val="both"/>
        <w:rPr>
          <w:i/>
          <w:iCs/>
          <w:sz w:val="27"/>
          <w:szCs w:val="27"/>
        </w:rPr>
      </w:pPr>
      <w:r w:rsidRPr="0061788B">
        <w:rPr>
          <w:sz w:val="27"/>
          <w:szCs w:val="27"/>
        </w:rPr>
        <w:t>К иным дополнительным выплатам относятся ежемесячная процентная надбавка за работу со сведениями, составляющими государственную тайну, ежемесячная надбавка за ученую степень, премия, материальная помощь</w:t>
      </w:r>
      <w:r w:rsidRPr="0061788B">
        <w:rPr>
          <w:i/>
          <w:iCs/>
          <w:sz w:val="27"/>
          <w:szCs w:val="27"/>
        </w:rPr>
        <w:t>.</w:t>
      </w:r>
    </w:p>
    <w:p w:rsidR="0061788B" w:rsidRPr="0061788B" w:rsidRDefault="0061788B" w:rsidP="0061788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1788B">
        <w:rPr>
          <w:sz w:val="27"/>
          <w:szCs w:val="27"/>
        </w:rPr>
        <w:t xml:space="preserve">3. Ежемесячное денежное вознаграждение главы района устанавливается в размере 39 191 рубль. </w:t>
      </w:r>
    </w:p>
    <w:p w:rsidR="0061788B" w:rsidRPr="0061788B" w:rsidRDefault="0061788B" w:rsidP="0061788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1788B">
        <w:rPr>
          <w:sz w:val="27"/>
          <w:szCs w:val="27"/>
        </w:rPr>
        <w:t>4. Главе района производится выплата ежемесячного денежного поощр</w:t>
      </w:r>
      <w:r w:rsidRPr="0061788B">
        <w:rPr>
          <w:sz w:val="27"/>
          <w:szCs w:val="27"/>
        </w:rPr>
        <w:t>е</w:t>
      </w:r>
      <w:r w:rsidRPr="0061788B">
        <w:rPr>
          <w:sz w:val="27"/>
          <w:szCs w:val="27"/>
        </w:rPr>
        <w:t>ния в размере 16 процентов от ежемесячного денежного вознаграждения.</w:t>
      </w:r>
    </w:p>
    <w:p w:rsidR="0061788B" w:rsidRPr="0061788B" w:rsidRDefault="0061788B" w:rsidP="0061788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1788B">
        <w:rPr>
          <w:sz w:val="27"/>
          <w:szCs w:val="27"/>
        </w:rPr>
        <w:t>5. Главе района ежемесячно производится выплата надбавки в размере 10 процентов от ежемесячного денежного вознаграждения за работу со сведени</w:t>
      </w:r>
      <w:r w:rsidRPr="0061788B">
        <w:rPr>
          <w:sz w:val="27"/>
          <w:szCs w:val="27"/>
        </w:rPr>
        <w:t>я</w:t>
      </w:r>
      <w:r w:rsidRPr="0061788B">
        <w:rPr>
          <w:sz w:val="27"/>
          <w:szCs w:val="27"/>
        </w:rPr>
        <w:t xml:space="preserve">ми, составляющим государственную тайну. </w:t>
      </w:r>
    </w:p>
    <w:p w:rsidR="0061788B" w:rsidRPr="0061788B" w:rsidRDefault="0061788B" w:rsidP="0061788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1788B">
        <w:rPr>
          <w:sz w:val="27"/>
          <w:szCs w:val="27"/>
        </w:rPr>
        <w:t>6. Главе района устанавливаются следующие ежемесячные надбавки за ученую степень:</w:t>
      </w:r>
    </w:p>
    <w:p w:rsidR="0061788B" w:rsidRPr="0061788B" w:rsidRDefault="0061788B" w:rsidP="0061788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1788B">
        <w:rPr>
          <w:sz w:val="27"/>
          <w:szCs w:val="27"/>
        </w:rPr>
        <w:t>1) кандидата наук - в размере 3 процента от ежемесячного денежного во</w:t>
      </w:r>
      <w:r w:rsidRPr="0061788B">
        <w:rPr>
          <w:sz w:val="27"/>
          <w:szCs w:val="27"/>
        </w:rPr>
        <w:t>з</w:t>
      </w:r>
      <w:r w:rsidRPr="0061788B">
        <w:rPr>
          <w:sz w:val="27"/>
          <w:szCs w:val="27"/>
        </w:rPr>
        <w:t>награждения;</w:t>
      </w:r>
    </w:p>
    <w:p w:rsidR="0061788B" w:rsidRPr="0061788B" w:rsidRDefault="0061788B" w:rsidP="0061788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1788B">
        <w:rPr>
          <w:sz w:val="27"/>
          <w:szCs w:val="27"/>
        </w:rPr>
        <w:t>2) доктора наук - в размере 5  процентов от ежемесячного денежного во</w:t>
      </w:r>
      <w:r w:rsidRPr="0061788B">
        <w:rPr>
          <w:sz w:val="27"/>
          <w:szCs w:val="27"/>
        </w:rPr>
        <w:t>з</w:t>
      </w:r>
      <w:r w:rsidRPr="0061788B">
        <w:rPr>
          <w:sz w:val="27"/>
          <w:szCs w:val="27"/>
        </w:rPr>
        <w:t>награждения.</w:t>
      </w:r>
    </w:p>
    <w:p w:rsidR="0061788B" w:rsidRPr="0061788B" w:rsidRDefault="0061788B" w:rsidP="0061788B">
      <w:pPr>
        <w:autoSpaceDE w:val="0"/>
        <w:autoSpaceDN w:val="0"/>
        <w:adjustRightInd w:val="0"/>
        <w:ind w:firstLine="709"/>
        <w:jc w:val="both"/>
        <w:rPr>
          <w:b/>
          <w:color w:val="FF0000"/>
          <w:sz w:val="27"/>
          <w:szCs w:val="27"/>
        </w:rPr>
      </w:pPr>
      <w:r w:rsidRPr="0061788B">
        <w:rPr>
          <w:sz w:val="27"/>
          <w:szCs w:val="27"/>
        </w:rPr>
        <w:t>7. Главе района устанавливается премия</w:t>
      </w:r>
      <w:r w:rsidRPr="0061788B">
        <w:rPr>
          <w:color w:val="FF0000"/>
          <w:sz w:val="27"/>
          <w:szCs w:val="27"/>
        </w:rPr>
        <w:t xml:space="preserve"> </w:t>
      </w:r>
      <w:r w:rsidRPr="0061788B">
        <w:rPr>
          <w:sz w:val="27"/>
          <w:szCs w:val="27"/>
        </w:rPr>
        <w:t>в размере  5,13 процентов от д</w:t>
      </w:r>
      <w:r w:rsidRPr="0061788B">
        <w:rPr>
          <w:sz w:val="27"/>
          <w:szCs w:val="27"/>
        </w:rPr>
        <w:t>е</w:t>
      </w:r>
      <w:r w:rsidRPr="0061788B">
        <w:rPr>
          <w:sz w:val="27"/>
          <w:szCs w:val="27"/>
        </w:rPr>
        <w:t>нежного вознаграждения.</w:t>
      </w:r>
    </w:p>
    <w:p w:rsidR="0061788B" w:rsidRPr="0061788B" w:rsidRDefault="0061788B" w:rsidP="0061788B">
      <w:pPr>
        <w:tabs>
          <w:tab w:val="num" w:pos="0"/>
        </w:tabs>
        <w:ind w:firstLine="540"/>
        <w:jc w:val="both"/>
        <w:rPr>
          <w:sz w:val="27"/>
          <w:szCs w:val="27"/>
        </w:rPr>
      </w:pPr>
      <w:r w:rsidRPr="0061788B">
        <w:rPr>
          <w:sz w:val="27"/>
          <w:szCs w:val="27"/>
        </w:rPr>
        <w:t xml:space="preserve">Премирование производится ежемесячно.    </w:t>
      </w:r>
    </w:p>
    <w:p w:rsidR="0061788B" w:rsidRPr="0061788B" w:rsidRDefault="0061788B" w:rsidP="0061788B">
      <w:pPr>
        <w:ind w:firstLine="540"/>
        <w:jc w:val="both"/>
        <w:rPr>
          <w:color w:val="FF0000"/>
          <w:sz w:val="27"/>
          <w:szCs w:val="27"/>
        </w:rPr>
      </w:pPr>
      <w:r w:rsidRPr="0061788B">
        <w:rPr>
          <w:sz w:val="27"/>
          <w:szCs w:val="27"/>
        </w:rPr>
        <w:lastRenderedPageBreak/>
        <w:t xml:space="preserve">Премирование производится за фактически отработанное время за месяц. </w:t>
      </w:r>
      <w:r w:rsidRPr="0061788B">
        <w:rPr>
          <w:color w:val="FF0000"/>
          <w:sz w:val="27"/>
          <w:szCs w:val="27"/>
        </w:rPr>
        <w:t xml:space="preserve"> </w:t>
      </w:r>
    </w:p>
    <w:p w:rsidR="0061788B" w:rsidRPr="0061788B" w:rsidRDefault="0061788B" w:rsidP="0061788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1788B">
        <w:rPr>
          <w:sz w:val="27"/>
          <w:szCs w:val="27"/>
        </w:rPr>
        <w:t>8. Главе района на  денежное  содержание начисляется районный коэфф</w:t>
      </w:r>
      <w:r w:rsidRPr="0061788B">
        <w:rPr>
          <w:sz w:val="27"/>
          <w:szCs w:val="27"/>
        </w:rPr>
        <w:t>и</w:t>
      </w:r>
      <w:r w:rsidRPr="0061788B">
        <w:rPr>
          <w:sz w:val="27"/>
          <w:szCs w:val="27"/>
        </w:rPr>
        <w:t xml:space="preserve">циент в размере  15 процентов.  </w:t>
      </w:r>
    </w:p>
    <w:p w:rsidR="0061788B" w:rsidRPr="0061788B" w:rsidRDefault="0061788B" w:rsidP="0061788B">
      <w:pPr>
        <w:autoSpaceDE w:val="0"/>
        <w:autoSpaceDN w:val="0"/>
        <w:adjustRightInd w:val="0"/>
        <w:ind w:firstLine="709"/>
        <w:jc w:val="both"/>
        <w:rPr>
          <w:i/>
          <w:iCs/>
          <w:sz w:val="27"/>
          <w:szCs w:val="27"/>
        </w:rPr>
      </w:pPr>
      <w:r w:rsidRPr="0061788B">
        <w:rPr>
          <w:sz w:val="27"/>
          <w:szCs w:val="27"/>
        </w:rPr>
        <w:t xml:space="preserve">9. Главе района ежегодно производится выплата материальной помощи в размере </w:t>
      </w:r>
      <w:r w:rsidRPr="0061788B">
        <w:rPr>
          <w:iCs/>
          <w:sz w:val="27"/>
          <w:szCs w:val="27"/>
        </w:rPr>
        <w:t xml:space="preserve"> ежемесячного денежного вознаграждения.</w:t>
      </w:r>
    </w:p>
    <w:p w:rsidR="0061788B" w:rsidRPr="0061788B" w:rsidRDefault="0061788B" w:rsidP="0061788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1788B">
        <w:rPr>
          <w:sz w:val="27"/>
          <w:szCs w:val="27"/>
        </w:rPr>
        <w:t>Материальная помощь, как правило, выплачивается при предоставлении ежегодного оплачиваемого отпуска. Если материальная помощь не выплачив</w:t>
      </w:r>
      <w:r w:rsidRPr="0061788B">
        <w:rPr>
          <w:sz w:val="27"/>
          <w:szCs w:val="27"/>
        </w:rPr>
        <w:t>а</w:t>
      </w:r>
      <w:r w:rsidRPr="0061788B">
        <w:rPr>
          <w:sz w:val="27"/>
          <w:szCs w:val="27"/>
        </w:rPr>
        <w:t>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района материальная помощь выплачивается в размере, пр</w:t>
      </w:r>
      <w:r w:rsidRPr="0061788B">
        <w:rPr>
          <w:sz w:val="27"/>
          <w:szCs w:val="27"/>
        </w:rPr>
        <w:t>о</w:t>
      </w:r>
      <w:r w:rsidRPr="0061788B">
        <w:rPr>
          <w:sz w:val="27"/>
          <w:szCs w:val="27"/>
        </w:rPr>
        <w:t>порциональном времени, отработанному в текущем календарном году.</w:t>
      </w:r>
    </w:p>
    <w:p w:rsidR="0061788B" w:rsidRPr="0061788B" w:rsidRDefault="0061788B" w:rsidP="0061788B">
      <w:pPr>
        <w:ind w:firstLine="709"/>
        <w:jc w:val="both"/>
        <w:rPr>
          <w:sz w:val="27"/>
          <w:szCs w:val="27"/>
        </w:rPr>
      </w:pPr>
      <w:r w:rsidRPr="0061788B">
        <w:rPr>
          <w:sz w:val="27"/>
          <w:szCs w:val="27"/>
        </w:rPr>
        <w:t>10. Годовой фонд оплаты труда главе района устанавливается с учетом предельного фонда оплаты труда выборных должностных лиц местного сам</w:t>
      </w:r>
      <w:r w:rsidRPr="0061788B">
        <w:rPr>
          <w:sz w:val="27"/>
          <w:szCs w:val="27"/>
        </w:rPr>
        <w:t>о</w:t>
      </w:r>
      <w:r w:rsidRPr="0061788B">
        <w:rPr>
          <w:sz w:val="27"/>
          <w:szCs w:val="27"/>
        </w:rPr>
        <w:t>управления, установленного постановлением Администрации Алтайского края от 31.01.2008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</w:t>
      </w:r>
      <w:r w:rsidRPr="0061788B">
        <w:rPr>
          <w:sz w:val="27"/>
          <w:szCs w:val="27"/>
        </w:rPr>
        <w:t>у</w:t>
      </w:r>
      <w:r w:rsidRPr="0061788B">
        <w:rPr>
          <w:sz w:val="27"/>
          <w:szCs w:val="27"/>
        </w:rPr>
        <w:t xml:space="preserve">жащих, работников муниципальных учреждений». </w:t>
      </w:r>
    </w:p>
    <w:p w:rsidR="0061788B" w:rsidRPr="0061788B" w:rsidRDefault="0061788B" w:rsidP="0061788B">
      <w:pPr>
        <w:ind w:firstLine="709"/>
        <w:jc w:val="both"/>
        <w:rPr>
          <w:i/>
          <w:iCs/>
          <w:sz w:val="27"/>
          <w:szCs w:val="27"/>
        </w:rPr>
      </w:pPr>
    </w:p>
    <w:p w:rsidR="0061788B" w:rsidRPr="0061788B" w:rsidRDefault="0061788B" w:rsidP="0061788B">
      <w:pPr>
        <w:ind w:firstLine="709"/>
        <w:jc w:val="both"/>
        <w:rPr>
          <w:i/>
          <w:iCs/>
          <w:sz w:val="27"/>
          <w:szCs w:val="27"/>
        </w:rPr>
      </w:pPr>
    </w:p>
    <w:p w:rsidR="0061788B" w:rsidRPr="0061788B" w:rsidRDefault="0061788B" w:rsidP="0061788B">
      <w:pPr>
        <w:ind w:firstLine="709"/>
        <w:jc w:val="both"/>
        <w:rPr>
          <w:i/>
          <w:iCs/>
          <w:sz w:val="27"/>
          <w:szCs w:val="27"/>
        </w:rPr>
      </w:pPr>
    </w:p>
    <w:p w:rsidR="0061788B" w:rsidRPr="0061788B" w:rsidRDefault="0061788B" w:rsidP="0061788B">
      <w:pPr>
        <w:ind w:firstLine="709"/>
        <w:jc w:val="both"/>
        <w:rPr>
          <w:i/>
          <w:iCs/>
          <w:sz w:val="27"/>
          <w:szCs w:val="27"/>
        </w:rPr>
      </w:pPr>
    </w:p>
    <w:p w:rsidR="00496D82" w:rsidRPr="001C7D4B" w:rsidRDefault="00496D82" w:rsidP="0061788B">
      <w:pPr>
        <w:autoSpaceDE w:val="0"/>
        <w:autoSpaceDN w:val="0"/>
        <w:adjustRightInd w:val="0"/>
        <w:jc w:val="center"/>
        <w:rPr>
          <w:color w:val="FF0000"/>
          <w:sz w:val="24"/>
          <w:szCs w:val="24"/>
        </w:rPr>
      </w:pPr>
    </w:p>
    <w:sectPr w:rsidR="00496D82" w:rsidRPr="001C7D4B" w:rsidSect="00EA31D4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234" w:rsidRDefault="000D0234" w:rsidP="008F7E03">
      <w:r>
        <w:separator/>
      </w:r>
    </w:p>
  </w:endnote>
  <w:endnote w:type="continuationSeparator" w:id="0">
    <w:p w:rsidR="000D0234" w:rsidRDefault="000D0234" w:rsidP="008F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234" w:rsidRDefault="000D0234" w:rsidP="008F7E03">
      <w:r>
        <w:separator/>
      </w:r>
    </w:p>
  </w:footnote>
  <w:footnote w:type="continuationSeparator" w:id="0">
    <w:p w:rsidR="000D0234" w:rsidRDefault="000D0234" w:rsidP="008F7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D82" w:rsidRDefault="00B41AFA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E5286F">
      <w:rPr>
        <w:noProof/>
      </w:rPr>
      <w:t>2</w:t>
    </w:r>
    <w:r>
      <w:rPr>
        <w:noProof/>
      </w:rPr>
      <w:fldChar w:fldCharType="end"/>
    </w:r>
  </w:p>
  <w:p w:rsidR="00496D82" w:rsidRDefault="00496D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27628"/>
    <w:multiLevelType w:val="hybridMultilevel"/>
    <w:tmpl w:val="EE70D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5E8A"/>
    <w:rsid w:val="00002DF2"/>
    <w:rsid w:val="0005710E"/>
    <w:rsid w:val="000B5FD7"/>
    <w:rsid w:val="000D0234"/>
    <w:rsid w:val="001374A2"/>
    <w:rsid w:val="00156A50"/>
    <w:rsid w:val="001A5B4D"/>
    <w:rsid w:val="001B2456"/>
    <w:rsid w:val="001C7D4B"/>
    <w:rsid w:val="001F5B65"/>
    <w:rsid w:val="00220366"/>
    <w:rsid w:val="002D6E94"/>
    <w:rsid w:val="003C3733"/>
    <w:rsid w:val="003E4105"/>
    <w:rsid w:val="003F4CB5"/>
    <w:rsid w:val="00403BA5"/>
    <w:rsid w:val="00424159"/>
    <w:rsid w:val="00496D82"/>
    <w:rsid w:val="0054675B"/>
    <w:rsid w:val="00573B27"/>
    <w:rsid w:val="005D341A"/>
    <w:rsid w:val="00613B29"/>
    <w:rsid w:val="0061788B"/>
    <w:rsid w:val="00636C4A"/>
    <w:rsid w:val="006402F0"/>
    <w:rsid w:val="006C271E"/>
    <w:rsid w:val="006D089F"/>
    <w:rsid w:val="007001FE"/>
    <w:rsid w:val="007102D4"/>
    <w:rsid w:val="007774FA"/>
    <w:rsid w:val="007C2933"/>
    <w:rsid w:val="007E2DCE"/>
    <w:rsid w:val="008F7E03"/>
    <w:rsid w:val="0090584E"/>
    <w:rsid w:val="0092136D"/>
    <w:rsid w:val="00952BED"/>
    <w:rsid w:val="0098750A"/>
    <w:rsid w:val="00A17828"/>
    <w:rsid w:val="00A96375"/>
    <w:rsid w:val="00AE2A58"/>
    <w:rsid w:val="00B20DFC"/>
    <w:rsid w:val="00B22C19"/>
    <w:rsid w:val="00B41AFA"/>
    <w:rsid w:val="00C73E7F"/>
    <w:rsid w:val="00CD7EDC"/>
    <w:rsid w:val="00D0401F"/>
    <w:rsid w:val="00D4366E"/>
    <w:rsid w:val="00D55E8A"/>
    <w:rsid w:val="00DD1CF8"/>
    <w:rsid w:val="00DF2983"/>
    <w:rsid w:val="00E02CEF"/>
    <w:rsid w:val="00E475BD"/>
    <w:rsid w:val="00E5286F"/>
    <w:rsid w:val="00EA31D4"/>
    <w:rsid w:val="00EA753B"/>
    <w:rsid w:val="00EB2545"/>
    <w:rsid w:val="00ED12F6"/>
    <w:rsid w:val="00EE3647"/>
    <w:rsid w:val="00F04F6A"/>
    <w:rsid w:val="00F314ED"/>
    <w:rsid w:val="00F87A66"/>
    <w:rsid w:val="00FC4F31"/>
    <w:rsid w:val="00FC6A95"/>
    <w:rsid w:val="00FF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47"/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locked/>
    <w:rsid w:val="001C7D4B"/>
    <w:pPr>
      <w:keepNext/>
      <w:outlineLvl w:val="3"/>
    </w:pPr>
    <w:rPr>
      <w:rFonts w:eastAsia="Calibri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locked/>
    <w:rsid w:val="001C7D4B"/>
    <w:pPr>
      <w:keepNext/>
      <w:ind w:left="870"/>
      <w:jc w:val="center"/>
      <w:outlineLvl w:val="5"/>
    </w:pPr>
    <w:rPr>
      <w:rFonts w:eastAsia="Calibri"/>
      <w:b/>
      <w:bCs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locked/>
    <w:rsid w:val="001C7D4B"/>
    <w:pPr>
      <w:keepNext/>
      <w:jc w:val="center"/>
      <w:outlineLvl w:val="8"/>
    </w:pPr>
    <w:rPr>
      <w:rFonts w:eastAsia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sid w:val="00CD51D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CD51D3"/>
    <w:rPr>
      <w:rFonts w:ascii="Calibri" w:eastAsia="Times New Roman" w:hAnsi="Calibri" w:cs="Times New Roman"/>
      <w:b/>
      <w:bCs/>
    </w:rPr>
  </w:style>
  <w:style w:type="character" w:customStyle="1" w:styleId="90">
    <w:name w:val="Заголовок 9 Знак"/>
    <w:link w:val="9"/>
    <w:uiPriority w:val="9"/>
    <w:semiHidden/>
    <w:rsid w:val="00CD51D3"/>
    <w:rPr>
      <w:rFonts w:ascii="Cambria" w:eastAsia="Times New Roman" w:hAnsi="Cambria" w:cs="Times New Roman"/>
    </w:rPr>
  </w:style>
  <w:style w:type="paragraph" w:customStyle="1" w:styleId="a3">
    <w:name w:val="Знак"/>
    <w:basedOn w:val="a"/>
    <w:uiPriority w:val="99"/>
    <w:rsid w:val="00EE364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EE36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99"/>
    <w:qFormat/>
    <w:rsid w:val="00EE3647"/>
    <w:pPr>
      <w:ind w:left="720"/>
    </w:pPr>
  </w:style>
  <w:style w:type="paragraph" w:styleId="a5">
    <w:name w:val="Balloon Text"/>
    <w:basedOn w:val="a"/>
    <w:link w:val="a6"/>
    <w:uiPriority w:val="99"/>
    <w:semiHidden/>
    <w:rsid w:val="00F314ED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F314ED"/>
    <w:rPr>
      <w:rFonts w:ascii="Arial" w:hAnsi="Arial" w:cs="Arial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8F7E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8F7E03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8F7E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8F7E0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52BED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Змеиногорский районный Совет депутатов</vt:lpstr>
    </vt:vector>
  </TitlesOfParts>
  <Company>SPecialiST RePack</Company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Змеиногорский районный Совет депутатов</dc:title>
  <dc:subject/>
  <dc:creator>Топоркова И.В.</dc:creator>
  <cp:keywords/>
  <dc:description/>
  <cp:lastModifiedBy>Пользователь Windows</cp:lastModifiedBy>
  <cp:revision>6</cp:revision>
  <cp:lastPrinted>2019-10-25T09:12:00Z</cp:lastPrinted>
  <dcterms:created xsi:type="dcterms:W3CDTF">2019-10-12T05:47:00Z</dcterms:created>
  <dcterms:modified xsi:type="dcterms:W3CDTF">2019-10-28T03:34:00Z</dcterms:modified>
</cp:coreProperties>
</file>