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C18D" w14:textId="77777777" w:rsidR="009F4058" w:rsidRPr="009F4058" w:rsidRDefault="009F4058" w:rsidP="001E42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4058">
        <w:rPr>
          <w:rFonts w:ascii="Times New Roman" w:hAnsi="Times New Roman" w:cs="Times New Roman"/>
          <w:b/>
          <w:bCs/>
          <w:sz w:val="26"/>
          <w:szCs w:val="26"/>
        </w:rPr>
        <w:t>Змеиногорский районный Совет депутатов</w:t>
      </w:r>
    </w:p>
    <w:p w14:paraId="344C350F" w14:textId="77777777" w:rsidR="009F4058" w:rsidRPr="009F4058" w:rsidRDefault="009F4058" w:rsidP="001E4269">
      <w:pPr>
        <w:pStyle w:val="9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058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14:paraId="6A9C5D95" w14:textId="77777777" w:rsidR="009F4058" w:rsidRPr="00ED30E4" w:rsidRDefault="009F4058" w:rsidP="001E4269">
      <w:pPr>
        <w:jc w:val="center"/>
        <w:rPr>
          <w:b/>
          <w:bCs/>
          <w:sz w:val="26"/>
          <w:szCs w:val="26"/>
        </w:rPr>
      </w:pPr>
    </w:p>
    <w:p w14:paraId="0BBF14DE" w14:textId="77777777" w:rsidR="009F4058" w:rsidRDefault="009F4058" w:rsidP="001E4269">
      <w:pPr>
        <w:pStyle w:val="6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 Е Ш Е Н И Е</w:t>
      </w:r>
    </w:p>
    <w:p w14:paraId="3C90462A" w14:textId="77777777" w:rsidR="009F4058" w:rsidRDefault="009F4058" w:rsidP="001E4269">
      <w:pPr>
        <w:pStyle w:val="4"/>
        <w:rPr>
          <w:sz w:val="20"/>
        </w:rPr>
      </w:pPr>
      <w:r>
        <w:rPr>
          <w:sz w:val="20"/>
        </w:rPr>
        <w:t xml:space="preserve"> </w:t>
      </w:r>
    </w:p>
    <w:p w14:paraId="05E097F9" w14:textId="7C198049" w:rsidR="009F4058" w:rsidRPr="001E4269" w:rsidRDefault="001360E9" w:rsidP="001E4269">
      <w:pPr>
        <w:pStyle w:val="4"/>
        <w:jc w:val="both"/>
        <w:rPr>
          <w:szCs w:val="24"/>
        </w:rPr>
      </w:pPr>
      <w:r>
        <w:rPr>
          <w:szCs w:val="24"/>
        </w:rPr>
        <w:t>28.10.2022</w:t>
      </w:r>
      <w:r w:rsidR="00133C73">
        <w:rPr>
          <w:szCs w:val="24"/>
        </w:rPr>
        <w:t xml:space="preserve">            </w:t>
      </w:r>
      <w:r w:rsidR="00995D67">
        <w:rPr>
          <w:szCs w:val="24"/>
        </w:rPr>
        <w:t xml:space="preserve">     </w:t>
      </w:r>
      <w:r w:rsidR="009F4058" w:rsidRPr="001E4269">
        <w:rPr>
          <w:szCs w:val="24"/>
        </w:rPr>
        <w:t xml:space="preserve">   </w:t>
      </w:r>
      <w:r w:rsidR="001E4269">
        <w:rPr>
          <w:szCs w:val="24"/>
        </w:rPr>
        <w:t xml:space="preserve"> </w:t>
      </w:r>
      <w:r w:rsidR="009F4058" w:rsidRPr="001E4269">
        <w:rPr>
          <w:szCs w:val="24"/>
        </w:rPr>
        <w:t xml:space="preserve"> </w:t>
      </w:r>
      <w:r w:rsidR="001E4269">
        <w:rPr>
          <w:szCs w:val="24"/>
        </w:rPr>
        <w:t xml:space="preserve">                    </w:t>
      </w:r>
      <w:r w:rsidR="00F92456" w:rsidRPr="001E4269">
        <w:rPr>
          <w:szCs w:val="24"/>
        </w:rPr>
        <w:t xml:space="preserve">    </w:t>
      </w:r>
      <w:r w:rsidR="009F4058" w:rsidRPr="001E4269">
        <w:rPr>
          <w:szCs w:val="24"/>
        </w:rPr>
        <w:t xml:space="preserve">№  </w:t>
      </w:r>
      <w:r>
        <w:rPr>
          <w:szCs w:val="24"/>
        </w:rPr>
        <w:t>71</w:t>
      </w:r>
      <w:r w:rsidR="009F4058" w:rsidRPr="001E4269">
        <w:rPr>
          <w:szCs w:val="24"/>
        </w:rPr>
        <w:t xml:space="preserve">     </w:t>
      </w:r>
      <w:r w:rsidR="00133C73">
        <w:rPr>
          <w:szCs w:val="24"/>
        </w:rPr>
        <w:t xml:space="preserve">      </w:t>
      </w:r>
      <w:r w:rsidR="001E4269">
        <w:rPr>
          <w:szCs w:val="24"/>
        </w:rPr>
        <w:t xml:space="preserve">                                           </w:t>
      </w:r>
      <w:r w:rsidR="009F4058" w:rsidRPr="001E4269">
        <w:rPr>
          <w:szCs w:val="24"/>
        </w:rPr>
        <w:t>г. Змеиногорск</w:t>
      </w:r>
    </w:p>
    <w:p w14:paraId="1432CF5A" w14:textId="77777777" w:rsidR="009F4058" w:rsidRPr="001E4269" w:rsidRDefault="009F4058" w:rsidP="001E4269">
      <w:pPr>
        <w:tabs>
          <w:tab w:val="left" w:pos="0"/>
        </w:tabs>
        <w:ind w:right="5165"/>
        <w:jc w:val="both"/>
        <w:rPr>
          <w:sz w:val="24"/>
          <w:szCs w:val="24"/>
        </w:rPr>
      </w:pPr>
    </w:p>
    <w:p w14:paraId="7C496364" w14:textId="6954772D" w:rsidR="009F4058" w:rsidRPr="001E4269" w:rsidRDefault="009F4058" w:rsidP="001E4269">
      <w:pPr>
        <w:tabs>
          <w:tab w:val="left" w:pos="0"/>
          <w:tab w:val="left" w:pos="4860"/>
        </w:tabs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1E4269">
        <w:rPr>
          <w:rFonts w:ascii="Times New Roman" w:hAnsi="Times New Roman" w:cs="Times New Roman"/>
          <w:sz w:val="24"/>
          <w:szCs w:val="24"/>
        </w:rPr>
        <w:t>Об утверждении Порядк</w:t>
      </w:r>
      <w:r w:rsidR="00E75059">
        <w:rPr>
          <w:rFonts w:ascii="Times New Roman" w:hAnsi="Times New Roman" w:cs="Times New Roman"/>
          <w:sz w:val="24"/>
          <w:szCs w:val="24"/>
        </w:rPr>
        <w:t>а</w:t>
      </w:r>
      <w:r w:rsidRPr="001E4269">
        <w:rPr>
          <w:rFonts w:ascii="Times New Roman" w:hAnsi="Times New Roman" w:cs="Times New Roman"/>
          <w:sz w:val="24"/>
          <w:szCs w:val="24"/>
        </w:rPr>
        <w:t xml:space="preserve"> предоставления  иных межбюджетных трансфертов из </w:t>
      </w:r>
      <w:r w:rsidR="00E455B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E4269">
        <w:rPr>
          <w:rFonts w:ascii="Times New Roman" w:hAnsi="Times New Roman" w:cs="Times New Roman"/>
          <w:sz w:val="24"/>
          <w:szCs w:val="24"/>
        </w:rPr>
        <w:t>бюджета Змеиногорск</w:t>
      </w:r>
      <w:r w:rsidR="00EF3B21">
        <w:rPr>
          <w:rFonts w:ascii="Times New Roman" w:hAnsi="Times New Roman" w:cs="Times New Roman"/>
          <w:sz w:val="24"/>
          <w:szCs w:val="24"/>
        </w:rPr>
        <w:t>ого</w:t>
      </w:r>
      <w:r w:rsidRPr="001E426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B21">
        <w:rPr>
          <w:rFonts w:ascii="Times New Roman" w:hAnsi="Times New Roman" w:cs="Times New Roman"/>
          <w:sz w:val="24"/>
          <w:szCs w:val="24"/>
        </w:rPr>
        <w:t>а</w:t>
      </w:r>
      <w:r w:rsidRPr="001E4269">
        <w:rPr>
          <w:rFonts w:ascii="Times New Roman" w:hAnsi="Times New Roman" w:cs="Times New Roman"/>
          <w:sz w:val="24"/>
          <w:szCs w:val="24"/>
        </w:rPr>
        <w:t xml:space="preserve"> </w:t>
      </w:r>
      <w:r w:rsidR="00FC7CBE">
        <w:rPr>
          <w:rFonts w:ascii="Times New Roman" w:hAnsi="Times New Roman" w:cs="Times New Roman"/>
          <w:sz w:val="24"/>
          <w:szCs w:val="24"/>
        </w:rPr>
        <w:t>бюджетам поселений</w:t>
      </w:r>
      <w:r w:rsidR="00EF3B21">
        <w:rPr>
          <w:rFonts w:ascii="Times New Roman" w:hAnsi="Times New Roman" w:cs="Times New Roman"/>
          <w:sz w:val="24"/>
          <w:szCs w:val="24"/>
        </w:rPr>
        <w:t xml:space="preserve"> </w:t>
      </w:r>
      <w:r w:rsidR="00EF3B21" w:rsidRPr="001E4269">
        <w:rPr>
          <w:rFonts w:ascii="Times New Roman" w:hAnsi="Times New Roman" w:cs="Times New Roman"/>
          <w:sz w:val="24"/>
          <w:szCs w:val="24"/>
        </w:rPr>
        <w:t>Змеиногорск</w:t>
      </w:r>
      <w:r w:rsidR="00EF3B21">
        <w:rPr>
          <w:rFonts w:ascii="Times New Roman" w:hAnsi="Times New Roman" w:cs="Times New Roman"/>
          <w:sz w:val="24"/>
          <w:szCs w:val="24"/>
        </w:rPr>
        <w:t>ого</w:t>
      </w:r>
      <w:r w:rsidR="00EF3B21" w:rsidRPr="001E426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B21">
        <w:rPr>
          <w:rFonts w:ascii="Times New Roman" w:hAnsi="Times New Roman" w:cs="Times New Roman"/>
          <w:sz w:val="24"/>
          <w:szCs w:val="24"/>
        </w:rPr>
        <w:t>а</w:t>
      </w:r>
    </w:p>
    <w:p w14:paraId="26770045" w14:textId="77777777" w:rsidR="00995D67" w:rsidRDefault="00995D67" w:rsidP="001E42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52242B" w14:textId="6449B2FA" w:rsidR="009F4058" w:rsidRPr="001E4269" w:rsidRDefault="009F4058" w:rsidP="001E42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269">
        <w:rPr>
          <w:rFonts w:ascii="Times New Roman" w:hAnsi="Times New Roman" w:cs="Times New Roman"/>
          <w:sz w:val="24"/>
          <w:szCs w:val="24"/>
        </w:rPr>
        <w:t>В соответствии со статьями 9 и 142.4 Бюджетного кодекса Российской Федерации  Змеиногорский районный Совет депутатов РЕШИЛ:</w:t>
      </w:r>
    </w:p>
    <w:p w14:paraId="70425BF0" w14:textId="7A6409B7" w:rsidR="009F4058" w:rsidRPr="00FD541A" w:rsidRDefault="009F4058" w:rsidP="00FD541A">
      <w:pPr>
        <w:pStyle w:val="a3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1A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F92456" w:rsidRPr="00FD541A">
        <w:rPr>
          <w:rFonts w:ascii="Times New Roman" w:hAnsi="Times New Roman" w:cs="Times New Roman"/>
          <w:sz w:val="24"/>
          <w:szCs w:val="24"/>
        </w:rPr>
        <w:t xml:space="preserve">предоставления иных межбюджетных трансфертов из </w:t>
      </w:r>
      <w:r w:rsidR="00E455B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F92456" w:rsidRPr="00FD541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F3B21" w:rsidRPr="001E4269">
        <w:rPr>
          <w:rFonts w:ascii="Times New Roman" w:hAnsi="Times New Roman" w:cs="Times New Roman"/>
          <w:sz w:val="24"/>
          <w:szCs w:val="24"/>
        </w:rPr>
        <w:t>Змеиногорск</w:t>
      </w:r>
      <w:r w:rsidR="00EF3B21">
        <w:rPr>
          <w:rFonts w:ascii="Times New Roman" w:hAnsi="Times New Roman" w:cs="Times New Roman"/>
          <w:sz w:val="24"/>
          <w:szCs w:val="24"/>
        </w:rPr>
        <w:t>ого</w:t>
      </w:r>
      <w:r w:rsidR="00EF3B21" w:rsidRPr="001E426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B21">
        <w:rPr>
          <w:rFonts w:ascii="Times New Roman" w:hAnsi="Times New Roman" w:cs="Times New Roman"/>
          <w:sz w:val="24"/>
          <w:szCs w:val="24"/>
        </w:rPr>
        <w:t>а</w:t>
      </w:r>
      <w:r w:rsidR="00EF3B21" w:rsidRPr="001E4269">
        <w:rPr>
          <w:rFonts w:ascii="Times New Roman" w:hAnsi="Times New Roman" w:cs="Times New Roman"/>
          <w:sz w:val="24"/>
          <w:szCs w:val="24"/>
        </w:rPr>
        <w:t xml:space="preserve"> </w:t>
      </w:r>
      <w:r w:rsidR="00EF3B21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="00EF3B21" w:rsidRPr="001E4269">
        <w:rPr>
          <w:rFonts w:ascii="Times New Roman" w:hAnsi="Times New Roman" w:cs="Times New Roman"/>
          <w:sz w:val="24"/>
          <w:szCs w:val="24"/>
        </w:rPr>
        <w:t>Змеиногорск</w:t>
      </w:r>
      <w:r w:rsidR="00EF3B21">
        <w:rPr>
          <w:rFonts w:ascii="Times New Roman" w:hAnsi="Times New Roman" w:cs="Times New Roman"/>
          <w:sz w:val="24"/>
          <w:szCs w:val="24"/>
        </w:rPr>
        <w:t>ого</w:t>
      </w:r>
      <w:r w:rsidR="00EF3B21" w:rsidRPr="001E426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B21">
        <w:rPr>
          <w:rFonts w:ascii="Times New Roman" w:hAnsi="Times New Roman" w:cs="Times New Roman"/>
          <w:sz w:val="24"/>
          <w:szCs w:val="24"/>
        </w:rPr>
        <w:t>а</w:t>
      </w:r>
      <w:r w:rsidR="00F92456" w:rsidRPr="00FD541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4FC0304E" w14:textId="77777777" w:rsidR="00FD541A" w:rsidRDefault="00FD541A" w:rsidP="00FD541A">
      <w:pPr>
        <w:pStyle w:val="a3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14:paraId="72814492" w14:textId="6AAAB92B" w:rsidR="00FD541A" w:rsidRDefault="00FD541A" w:rsidP="00FD541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FD541A">
        <w:rPr>
          <w:rFonts w:ascii="Times New Roman" w:hAnsi="Times New Roman" w:cs="Times New Roman"/>
          <w:sz w:val="24"/>
          <w:szCs w:val="24"/>
        </w:rPr>
        <w:t>решение Змеиногорского районного Совета депутатов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11.12.2019 № 135 «</w:t>
      </w:r>
      <w:r w:rsidRPr="00FD541A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иных межбюджетных трансфертов из бюджета муниципального образования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CE7B580" w14:textId="170EF023" w:rsidR="00FD541A" w:rsidRDefault="00FD541A" w:rsidP="00FD541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решение Змеиногорского районного Совета депутатов Алтайского края от 11.12.2020 № 63 «</w:t>
      </w:r>
      <w:r w:rsidRPr="00FD541A">
        <w:rPr>
          <w:rFonts w:ascii="Times New Roman" w:hAnsi="Times New Roman" w:cs="Times New Roman"/>
          <w:sz w:val="24"/>
          <w:szCs w:val="24"/>
        </w:rPr>
        <w:t>О внесении изменений в решение Змеиногорского районного Совета депутатов от 11.12.2019 №135 «Об утверждении порядка предоставления иных межбюджетных трансфертов из бюджета муниципального образования Змеиногорский район Алтайского края»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42861" w14:textId="26CC3E87" w:rsidR="00FD541A" w:rsidRPr="00D37B8F" w:rsidRDefault="00FD541A" w:rsidP="00FD541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        3. Комитету по финансам, налоговой и кредитной политике Администрации Змеиногорского района Алтайского края обеспечить соблюдение данно</w:t>
      </w:r>
      <w:r w:rsidR="00E75059" w:rsidRPr="00D37B8F">
        <w:rPr>
          <w:rFonts w:ascii="Times New Roman" w:hAnsi="Times New Roman" w:cs="Times New Roman"/>
          <w:sz w:val="24"/>
          <w:szCs w:val="24"/>
        </w:rPr>
        <w:t>го</w:t>
      </w:r>
      <w:r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E75059" w:rsidRPr="00D37B8F">
        <w:rPr>
          <w:rFonts w:ascii="Times New Roman" w:hAnsi="Times New Roman" w:cs="Times New Roman"/>
          <w:sz w:val="24"/>
          <w:szCs w:val="24"/>
        </w:rPr>
        <w:t>порядка</w:t>
      </w:r>
      <w:r w:rsidRPr="00D37B8F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="00E455BE" w:rsidRPr="00D37B8F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Pr="00D37B8F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E455BE" w:rsidRPr="00D37B8F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37B8F">
        <w:rPr>
          <w:rFonts w:ascii="Times New Roman" w:hAnsi="Times New Roman" w:cs="Times New Roman"/>
          <w:sz w:val="24"/>
          <w:szCs w:val="24"/>
        </w:rPr>
        <w:t>.</w:t>
      </w:r>
    </w:p>
    <w:p w14:paraId="3CCDE99E" w14:textId="2847C420" w:rsidR="009F4058" w:rsidRPr="00D37B8F" w:rsidRDefault="00FD541A" w:rsidP="00F924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4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2456" w:rsidRPr="00D37B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2456" w:rsidRPr="00D37B8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</w:t>
      </w:r>
      <w:r w:rsidR="00F92456" w:rsidRPr="00D37B8F">
        <w:rPr>
          <w:sz w:val="24"/>
          <w:szCs w:val="24"/>
        </w:rPr>
        <w:t xml:space="preserve"> </w:t>
      </w:r>
      <w:r w:rsidR="00F92456" w:rsidRPr="00100CE0">
        <w:rPr>
          <w:rFonts w:ascii="Times New Roman" w:hAnsi="Times New Roman" w:cs="Times New Roman"/>
          <w:sz w:val="24"/>
          <w:szCs w:val="24"/>
        </w:rPr>
        <w:t>рай</w:t>
      </w:r>
      <w:r w:rsidR="00F92456" w:rsidRPr="00D37B8F">
        <w:rPr>
          <w:rFonts w:ascii="Times New Roman" w:hAnsi="Times New Roman" w:cs="Times New Roman"/>
          <w:sz w:val="24"/>
          <w:szCs w:val="24"/>
        </w:rPr>
        <w:t>онного Совета депутатов по вопросам экономики, бюджет</w:t>
      </w:r>
      <w:r w:rsidR="00100CE0">
        <w:rPr>
          <w:rFonts w:ascii="Times New Roman" w:hAnsi="Times New Roman" w:cs="Times New Roman"/>
          <w:sz w:val="24"/>
          <w:szCs w:val="24"/>
        </w:rPr>
        <w:t>а</w:t>
      </w:r>
      <w:r w:rsidR="00F92456" w:rsidRPr="00D37B8F">
        <w:rPr>
          <w:rFonts w:ascii="Times New Roman" w:hAnsi="Times New Roman" w:cs="Times New Roman"/>
          <w:sz w:val="24"/>
          <w:szCs w:val="24"/>
        </w:rPr>
        <w:t>, налоговой и кредитной политик</w:t>
      </w:r>
      <w:r w:rsidR="00100CE0">
        <w:rPr>
          <w:rFonts w:ascii="Times New Roman" w:hAnsi="Times New Roman" w:cs="Times New Roman"/>
          <w:sz w:val="24"/>
          <w:szCs w:val="24"/>
        </w:rPr>
        <w:t>и</w:t>
      </w:r>
      <w:r w:rsidR="00F92456" w:rsidRPr="00D37B8F">
        <w:rPr>
          <w:rFonts w:ascii="Times New Roman" w:hAnsi="Times New Roman" w:cs="Times New Roman"/>
          <w:sz w:val="24"/>
          <w:szCs w:val="24"/>
        </w:rPr>
        <w:t>.</w:t>
      </w:r>
    </w:p>
    <w:p w14:paraId="42882DBC" w14:textId="77777777" w:rsidR="009F4058" w:rsidRDefault="009F4058" w:rsidP="00F924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3BC6E2" w14:textId="77777777" w:rsidR="00100CE0" w:rsidRPr="00D37B8F" w:rsidRDefault="00100CE0" w:rsidP="00F924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4F6F3E" w14:textId="77777777" w:rsidR="00F92456" w:rsidRPr="00D37B8F" w:rsidRDefault="00F92456" w:rsidP="00F92456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Председатель Змеиногорского </w:t>
      </w:r>
      <w:proofErr w:type="gramStart"/>
      <w:r w:rsidRPr="00D37B8F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D37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B9794" w14:textId="77777777" w:rsidR="00F92456" w:rsidRPr="00D37B8F" w:rsidRDefault="00F92456" w:rsidP="00F92456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</w:t>
      </w:r>
      <w:r w:rsidR="00995D67" w:rsidRPr="00D37B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8F">
        <w:rPr>
          <w:rFonts w:ascii="Times New Roman" w:hAnsi="Times New Roman" w:cs="Times New Roman"/>
          <w:sz w:val="24"/>
          <w:szCs w:val="24"/>
        </w:rPr>
        <w:t xml:space="preserve">                П.Н. </w:t>
      </w:r>
      <w:proofErr w:type="spellStart"/>
      <w:r w:rsidRPr="00D37B8F">
        <w:rPr>
          <w:rFonts w:ascii="Times New Roman" w:hAnsi="Times New Roman" w:cs="Times New Roman"/>
          <w:sz w:val="24"/>
          <w:szCs w:val="24"/>
        </w:rPr>
        <w:t>Остапченко</w:t>
      </w:r>
      <w:proofErr w:type="spellEnd"/>
    </w:p>
    <w:p w14:paraId="19A304ED" w14:textId="77777777" w:rsidR="009F4058" w:rsidRPr="00D37B8F" w:rsidRDefault="009F4058" w:rsidP="00F92456">
      <w:pPr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00AAD4" w14:textId="77777777" w:rsidR="009F4058" w:rsidRPr="00D37B8F" w:rsidRDefault="009F4058" w:rsidP="009F4058">
      <w:pPr>
        <w:ind w:left="5580" w:right="174"/>
        <w:rPr>
          <w:caps/>
          <w:sz w:val="24"/>
          <w:szCs w:val="24"/>
        </w:rPr>
      </w:pPr>
    </w:p>
    <w:p w14:paraId="1AA6395F" w14:textId="77777777" w:rsidR="009F4058" w:rsidRPr="00D37B8F" w:rsidRDefault="009F4058" w:rsidP="009F4058">
      <w:pPr>
        <w:ind w:left="5580" w:right="174"/>
        <w:rPr>
          <w:caps/>
          <w:sz w:val="24"/>
          <w:szCs w:val="24"/>
        </w:rPr>
      </w:pPr>
    </w:p>
    <w:p w14:paraId="75F3A762" w14:textId="77777777" w:rsidR="009F4058" w:rsidRPr="00D37B8F" w:rsidRDefault="009F4058" w:rsidP="009F4058">
      <w:pPr>
        <w:ind w:left="5580" w:right="174"/>
        <w:rPr>
          <w:caps/>
          <w:sz w:val="24"/>
          <w:szCs w:val="24"/>
        </w:rPr>
      </w:pPr>
    </w:p>
    <w:p w14:paraId="1F694B72" w14:textId="77777777" w:rsidR="009F4058" w:rsidRPr="00D37B8F" w:rsidRDefault="009F4058" w:rsidP="009F4058">
      <w:pPr>
        <w:ind w:left="5580" w:right="174"/>
        <w:rPr>
          <w:caps/>
          <w:sz w:val="24"/>
          <w:szCs w:val="24"/>
        </w:rPr>
      </w:pPr>
    </w:p>
    <w:p w14:paraId="47740BAE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49F0E588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39A26BA6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27087F98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0C13BE38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6C750F35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61D54C2D" w14:textId="77777777" w:rsidR="00DF4621" w:rsidRPr="00D37B8F" w:rsidRDefault="00DF4621" w:rsidP="009F4058">
      <w:pPr>
        <w:ind w:left="5580" w:right="174"/>
        <w:rPr>
          <w:caps/>
          <w:sz w:val="24"/>
          <w:szCs w:val="24"/>
        </w:rPr>
      </w:pPr>
    </w:p>
    <w:p w14:paraId="7A6A8CDE" w14:textId="77777777" w:rsidR="002E1631" w:rsidRPr="00D37B8F" w:rsidRDefault="002E1631" w:rsidP="009F4058">
      <w:pPr>
        <w:ind w:left="5580" w:right="174"/>
        <w:rPr>
          <w:caps/>
          <w:sz w:val="24"/>
          <w:szCs w:val="24"/>
        </w:rPr>
      </w:pPr>
    </w:p>
    <w:p w14:paraId="64AB0D38" w14:textId="77777777" w:rsidR="002E1631" w:rsidRPr="00D37B8F" w:rsidRDefault="002E1631" w:rsidP="009F4058">
      <w:pPr>
        <w:ind w:left="5580" w:right="174"/>
        <w:rPr>
          <w:caps/>
          <w:sz w:val="24"/>
          <w:szCs w:val="24"/>
        </w:rPr>
      </w:pPr>
    </w:p>
    <w:p w14:paraId="1126FED4" w14:textId="77777777" w:rsidR="002E1631" w:rsidRPr="00D37B8F" w:rsidRDefault="002E1631" w:rsidP="009F4058">
      <w:pPr>
        <w:ind w:left="5580" w:right="174"/>
        <w:rPr>
          <w:caps/>
          <w:sz w:val="24"/>
          <w:szCs w:val="24"/>
        </w:rPr>
      </w:pPr>
    </w:p>
    <w:p w14:paraId="5B3FB4DE" w14:textId="77777777" w:rsidR="00EF3B21" w:rsidRPr="00D37B8F" w:rsidRDefault="00EF3B21" w:rsidP="009F4058">
      <w:pPr>
        <w:ind w:left="5580" w:right="174"/>
        <w:rPr>
          <w:caps/>
          <w:sz w:val="24"/>
          <w:szCs w:val="24"/>
        </w:rPr>
      </w:pPr>
    </w:p>
    <w:p w14:paraId="200ACA8F" w14:textId="77777777" w:rsidR="002E1631" w:rsidRPr="00D37B8F" w:rsidRDefault="002E1631" w:rsidP="009F4058">
      <w:pPr>
        <w:ind w:left="5580" w:right="174"/>
        <w:rPr>
          <w:caps/>
          <w:sz w:val="24"/>
          <w:szCs w:val="24"/>
        </w:rPr>
      </w:pPr>
    </w:p>
    <w:p w14:paraId="3660F414" w14:textId="795B6BA0" w:rsidR="00F92456" w:rsidRPr="00D37B8F" w:rsidRDefault="008F4024" w:rsidP="005B780D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505B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6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2456" w:rsidRPr="00D37B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080796F" w14:textId="77777777" w:rsidR="00F92456" w:rsidRPr="00D37B8F" w:rsidRDefault="00F92456" w:rsidP="005B780D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районного Совета </w:t>
      </w:r>
    </w:p>
    <w:p w14:paraId="1BBF6CD2" w14:textId="6002CA0B" w:rsidR="00F92456" w:rsidRPr="00D37B8F" w:rsidRDefault="00F92456" w:rsidP="005B780D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33C73" w:rsidRPr="00D37B8F">
        <w:rPr>
          <w:rFonts w:ascii="Times New Roman" w:hAnsi="Times New Roman" w:cs="Times New Roman"/>
          <w:sz w:val="24"/>
          <w:szCs w:val="24"/>
        </w:rPr>
        <w:t xml:space="preserve">                депутатов от</w:t>
      </w:r>
      <w:r w:rsidR="001360E9">
        <w:rPr>
          <w:rFonts w:ascii="Times New Roman" w:hAnsi="Times New Roman" w:cs="Times New Roman"/>
          <w:sz w:val="24"/>
          <w:szCs w:val="24"/>
        </w:rPr>
        <w:t xml:space="preserve"> 28.10.2022</w:t>
      </w:r>
      <w:r w:rsidR="00133C73" w:rsidRPr="00D37B8F">
        <w:rPr>
          <w:rFonts w:ascii="Times New Roman" w:hAnsi="Times New Roman" w:cs="Times New Roman"/>
          <w:sz w:val="24"/>
          <w:szCs w:val="24"/>
        </w:rPr>
        <w:t xml:space="preserve">  № </w:t>
      </w:r>
      <w:r w:rsidR="001360E9">
        <w:rPr>
          <w:rFonts w:ascii="Times New Roman" w:hAnsi="Times New Roman" w:cs="Times New Roman"/>
          <w:sz w:val="24"/>
          <w:szCs w:val="24"/>
        </w:rPr>
        <w:t>71</w:t>
      </w:r>
      <w:bookmarkStart w:id="0" w:name="_GoBack"/>
      <w:bookmarkEnd w:id="0"/>
    </w:p>
    <w:p w14:paraId="3A099C08" w14:textId="77777777" w:rsidR="002E1631" w:rsidRPr="00D37B8F" w:rsidRDefault="002E1631" w:rsidP="005B780D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9BE716F" w14:textId="77777777" w:rsidR="009F4058" w:rsidRPr="00D37B8F" w:rsidRDefault="009F4058" w:rsidP="009F4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12EF4C9F" w14:textId="77777777" w:rsidR="00EF3B21" w:rsidRPr="00D37B8F" w:rsidRDefault="009F4058" w:rsidP="009F4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 xml:space="preserve">предоставления иных межбюджетных трансфертов </w:t>
      </w:r>
      <w:proofErr w:type="gramStart"/>
      <w:r w:rsidRPr="00D37B8F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D37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6F25A9" w14:textId="77777777" w:rsidR="00EF3B21" w:rsidRPr="00D37B8F" w:rsidRDefault="00E455BE" w:rsidP="009F4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9F4058" w:rsidRPr="00D37B8F">
        <w:rPr>
          <w:rFonts w:ascii="Times New Roman" w:hAnsi="Times New Roman" w:cs="Times New Roman"/>
          <w:b/>
          <w:sz w:val="24"/>
          <w:szCs w:val="24"/>
        </w:rPr>
        <w:t>бюджета Змеиногорск</w:t>
      </w:r>
      <w:r w:rsidR="00EF3B21" w:rsidRPr="00D37B8F">
        <w:rPr>
          <w:rFonts w:ascii="Times New Roman" w:hAnsi="Times New Roman" w:cs="Times New Roman"/>
          <w:b/>
          <w:sz w:val="24"/>
          <w:szCs w:val="24"/>
        </w:rPr>
        <w:t>ого</w:t>
      </w:r>
      <w:r w:rsidR="009F4058" w:rsidRPr="00D37B8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F3B21" w:rsidRPr="00D37B8F">
        <w:rPr>
          <w:rFonts w:ascii="Times New Roman" w:hAnsi="Times New Roman" w:cs="Times New Roman"/>
          <w:b/>
          <w:sz w:val="24"/>
          <w:szCs w:val="24"/>
        </w:rPr>
        <w:t>а</w:t>
      </w:r>
      <w:r w:rsidR="009F4058" w:rsidRPr="00D37B8F">
        <w:rPr>
          <w:rFonts w:ascii="Times New Roman" w:hAnsi="Times New Roman" w:cs="Times New Roman"/>
          <w:b/>
          <w:sz w:val="24"/>
          <w:szCs w:val="24"/>
        </w:rPr>
        <w:t xml:space="preserve"> бюджетам поселений </w:t>
      </w:r>
    </w:p>
    <w:p w14:paraId="77F6CC95" w14:textId="7204C75E" w:rsidR="009F4058" w:rsidRPr="00D37B8F" w:rsidRDefault="009F4058" w:rsidP="009F4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 xml:space="preserve">Змеиногорского района </w:t>
      </w:r>
    </w:p>
    <w:p w14:paraId="52136863" w14:textId="77777777" w:rsidR="009F4058" w:rsidRPr="00D37B8F" w:rsidRDefault="009F4058" w:rsidP="009F40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88C55" w14:textId="77777777" w:rsidR="009F4058" w:rsidRPr="00D37B8F" w:rsidRDefault="009F4058" w:rsidP="009F40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25AC513" w14:textId="77777777" w:rsidR="000C7B0F" w:rsidRPr="00D37B8F" w:rsidRDefault="000C7B0F" w:rsidP="000C7B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04C8812" w14:textId="4265AED5" w:rsidR="009F4058" w:rsidRPr="00D37B8F" w:rsidRDefault="009F4058" w:rsidP="009F4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иных межбюджетных трансфертов из </w:t>
      </w:r>
      <w:r w:rsidR="00EF3B21" w:rsidRPr="00D37B8F">
        <w:rPr>
          <w:rFonts w:ascii="Times New Roman" w:hAnsi="Times New Roman" w:cs="Times New Roman"/>
          <w:sz w:val="24"/>
          <w:szCs w:val="24"/>
        </w:rPr>
        <w:t xml:space="preserve">районного бюджета Змеиногорского района бюджетам поселений Змеиногорского района </w:t>
      </w:r>
      <w:r w:rsidRPr="00D37B8F">
        <w:rPr>
          <w:rFonts w:ascii="Times New Roman" w:hAnsi="Times New Roman" w:cs="Times New Roman"/>
          <w:sz w:val="24"/>
          <w:szCs w:val="24"/>
        </w:rPr>
        <w:t>(далее – Порядок) разработан в соответствии со статьями 9 и 142.4 Бюджетного кодекса Российской Федерации.</w:t>
      </w:r>
    </w:p>
    <w:p w14:paraId="430D09A8" w14:textId="77777777" w:rsidR="009F4058" w:rsidRPr="00D37B8F" w:rsidRDefault="009F4058" w:rsidP="009F4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85A41" w14:textId="77777777" w:rsidR="009F4058" w:rsidRPr="00D37B8F" w:rsidRDefault="009F4058" w:rsidP="009F40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>Случаи предоставления иных межбюджетных трансфертов</w:t>
      </w:r>
    </w:p>
    <w:p w14:paraId="1AEB62DB" w14:textId="45EE70AE" w:rsidR="009F4058" w:rsidRPr="00D37B8F" w:rsidRDefault="009F4058" w:rsidP="009F4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 w:rsidR="00EF3B21" w:rsidRPr="00D37B8F">
        <w:rPr>
          <w:rFonts w:ascii="Times New Roman" w:hAnsi="Times New Roman" w:cs="Times New Roman"/>
          <w:sz w:val="24"/>
          <w:szCs w:val="24"/>
        </w:rPr>
        <w:t xml:space="preserve">районного бюджета Змеиногорского района бюджетам поселений Змеиногорского района </w:t>
      </w:r>
      <w:r w:rsidR="002C2521" w:rsidRPr="00D37B8F">
        <w:rPr>
          <w:rFonts w:ascii="Times New Roman" w:hAnsi="Times New Roman" w:cs="Times New Roman"/>
          <w:sz w:val="24"/>
          <w:szCs w:val="24"/>
        </w:rPr>
        <w:t xml:space="preserve">(далее – иные МБТ </w:t>
      </w:r>
      <w:r w:rsidR="003038E8" w:rsidRPr="00D37B8F">
        <w:rPr>
          <w:rFonts w:ascii="Times New Roman" w:hAnsi="Times New Roman" w:cs="Times New Roman"/>
          <w:sz w:val="24"/>
          <w:szCs w:val="24"/>
        </w:rPr>
        <w:t>бюджетам поселений</w:t>
      </w:r>
      <w:r w:rsidR="002C2521" w:rsidRPr="00D37B8F">
        <w:rPr>
          <w:rFonts w:ascii="Times New Roman" w:hAnsi="Times New Roman" w:cs="Times New Roman"/>
          <w:sz w:val="24"/>
          <w:szCs w:val="24"/>
        </w:rPr>
        <w:t xml:space="preserve">) </w:t>
      </w:r>
      <w:r w:rsidRPr="00D37B8F">
        <w:rPr>
          <w:rFonts w:ascii="Times New Roman" w:hAnsi="Times New Roman" w:cs="Times New Roman"/>
          <w:sz w:val="24"/>
          <w:szCs w:val="24"/>
        </w:rPr>
        <w:t>предоставляется в следующих случаях:</w:t>
      </w:r>
    </w:p>
    <w:p w14:paraId="533C2CF8" w14:textId="77777777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14:paraId="469615E3" w14:textId="0744F82A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в </w:t>
      </w:r>
      <w:r w:rsidR="00BD0C7A" w:rsidRPr="00D37B8F">
        <w:rPr>
          <w:rFonts w:ascii="Times New Roman" w:hAnsi="Times New Roman" w:cs="Times New Roman"/>
          <w:sz w:val="24"/>
          <w:szCs w:val="24"/>
        </w:rPr>
        <w:t xml:space="preserve">случае </w:t>
      </w:r>
      <w:proofErr w:type="spellStart"/>
      <w:r w:rsidR="00BD0C7A" w:rsidRPr="00D37B8F">
        <w:rPr>
          <w:rFonts w:ascii="Times New Roman" w:hAnsi="Times New Roman" w:cs="Times New Roman"/>
          <w:sz w:val="24"/>
          <w:szCs w:val="24"/>
        </w:rPr>
        <w:t>со</w:t>
      </w:r>
      <w:r w:rsidRPr="00D37B8F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="00BD0C7A" w:rsidRPr="00D37B8F">
        <w:rPr>
          <w:rFonts w:ascii="Times New Roman" w:hAnsi="Times New Roman" w:cs="Times New Roman"/>
          <w:sz w:val="24"/>
          <w:szCs w:val="24"/>
        </w:rPr>
        <w:t>, в том числе в полном объеме,</w:t>
      </w:r>
      <w:r w:rsidRPr="00D37B8F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</w:t>
      </w:r>
      <w:r w:rsidR="00BD0C7A" w:rsidRPr="00D37B8F">
        <w:rPr>
          <w:rFonts w:ascii="Times New Roman" w:hAnsi="Times New Roman" w:cs="Times New Roman"/>
          <w:sz w:val="24"/>
          <w:szCs w:val="24"/>
        </w:rPr>
        <w:t>ающ</w:t>
      </w:r>
      <w:r w:rsidRPr="00D37B8F">
        <w:rPr>
          <w:rFonts w:ascii="Times New Roman" w:hAnsi="Times New Roman" w:cs="Times New Roman"/>
          <w:sz w:val="24"/>
          <w:szCs w:val="24"/>
        </w:rPr>
        <w:t>их при выполнении полномочий органов местного самоуправления поселений по вопросам местного значения поселений;</w:t>
      </w:r>
    </w:p>
    <w:p w14:paraId="06D27F9B" w14:textId="42967136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принятия в течение финансового года администрацией муниципального района и администрациями поселений решений о необходимости проведения на территории поселе</w:t>
      </w:r>
      <w:r w:rsidR="00100CE0">
        <w:rPr>
          <w:rFonts w:ascii="Times New Roman" w:hAnsi="Times New Roman" w:cs="Times New Roman"/>
          <w:sz w:val="24"/>
          <w:szCs w:val="24"/>
        </w:rPr>
        <w:t>ний работ, являющихся социально-</w:t>
      </w:r>
      <w:r w:rsidRPr="00D37B8F">
        <w:rPr>
          <w:rFonts w:ascii="Times New Roman" w:hAnsi="Times New Roman" w:cs="Times New Roman"/>
          <w:sz w:val="24"/>
          <w:szCs w:val="24"/>
        </w:rPr>
        <w:t>значимыми, а также реш</w:t>
      </w:r>
      <w:r w:rsidR="00100CE0">
        <w:rPr>
          <w:rFonts w:ascii="Times New Roman" w:hAnsi="Times New Roman" w:cs="Times New Roman"/>
          <w:sz w:val="24"/>
          <w:szCs w:val="24"/>
        </w:rPr>
        <w:t>ений, влекущих за собой расходы</w:t>
      </w:r>
      <w:r w:rsidRPr="00D37B8F">
        <w:rPr>
          <w:rFonts w:ascii="Times New Roman" w:hAnsi="Times New Roman" w:cs="Times New Roman"/>
          <w:sz w:val="24"/>
          <w:szCs w:val="24"/>
        </w:rPr>
        <w:t xml:space="preserve"> местных бюджетов;</w:t>
      </w:r>
    </w:p>
    <w:p w14:paraId="5476247D" w14:textId="77777777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проведения проектно-изыскательных работ, работ по строительству и реконструкции сооружений инженерной и общественной инфраструктуры </w:t>
      </w:r>
      <w:proofErr w:type="spellStart"/>
      <w:r w:rsidRPr="00D37B8F">
        <w:rPr>
          <w:rFonts w:ascii="Times New Roman" w:hAnsi="Times New Roman" w:cs="Times New Roman"/>
          <w:sz w:val="24"/>
          <w:szCs w:val="24"/>
        </w:rPr>
        <w:t>общепоселенческого</w:t>
      </w:r>
      <w:proofErr w:type="spellEnd"/>
      <w:r w:rsidRPr="00D37B8F">
        <w:rPr>
          <w:rFonts w:ascii="Times New Roman" w:hAnsi="Times New Roman" w:cs="Times New Roman"/>
          <w:sz w:val="24"/>
          <w:szCs w:val="24"/>
        </w:rPr>
        <w:t xml:space="preserve"> значения;</w:t>
      </w:r>
    </w:p>
    <w:p w14:paraId="5362BEAE" w14:textId="24DC2407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получения целевых межбюджетных трансфертов, полученных из краевого бюджета</w:t>
      </w:r>
      <w:r w:rsidR="00100CE0">
        <w:rPr>
          <w:rFonts w:ascii="Times New Roman" w:hAnsi="Times New Roman" w:cs="Times New Roman"/>
          <w:sz w:val="24"/>
          <w:szCs w:val="24"/>
        </w:rPr>
        <w:t>,</w:t>
      </w:r>
      <w:r w:rsidRPr="00D37B8F">
        <w:rPr>
          <w:rFonts w:ascii="Times New Roman" w:hAnsi="Times New Roman" w:cs="Times New Roman"/>
          <w:sz w:val="24"/>
          <w:szCs w:val="24"/>
        </w:rPr>
        <w:t xml:space="preserve"> для предоставления их бюджетам поселений</w:t>
      </w:r>
      <w:r w:rsidR="00100CE0">
        <w:rPr>
          <w:rFonts w:ascii="Times New Roman" w:hAnsi="Times New Roman" w:cs="Times New Roman"/>
          <w:sz w:val="24"/>
          <w:szCs w:val="24"/>
        </w:rPr>
        <w:t xml:space="preserve"> </w:t>
      </w:r>
      <w:r w:rsidRPr="00D37B8F">
        <w:rPr>
          <w:rFonts w:ascii="Times New Roman" w:hAnsi="Times New Roman" w:cs="Times New Roman"/>
          <w:sz w:val="24"/>
          <w:szCs w:val="24"/>
        </w:rPr>
        <w:t>в порядке, утвержденном органом власти другого уровня;</w:t>
      </w:r>
    </w:p>
    <w:p w14:paraId="0E39E8F0" w14:textId="77777777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уменьшения поступления налоговых и неналоговых доходов бюджетов поселений района при наличии объективных факторов, подкрепленных финансово-экономическими обоснованиями;</w:t>
      </w:r>
    </w:p>
    <w:p w14:paraId="5EA9FCDA" w14:textId="77777777" w:rsidR="009F4058" w:rsidRPr="00D37B8F" w:rsidRDefault="009F4058" w:rsidP="009F40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на иные цели, предусмотренные муниципальными правовыми актами.</w:t>
      </w:r>
    </w:p>
    <w:p w14:paraId="3A5623D8" w14:textId="77777777" w:rsidR="009F4058" w:rsidRPr="00D37B8F" w:rsidRDefault="009F4058" w:rsidP="009F405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A9D77C" w14:textId="77777777" w:rsidR="009F4058" w:rsidRPr="00D37B8F" w:rsidRDefault="009F4058" w:rsidP="009F4058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>Условия предоставления иных межбюджетных трансфертов</w:t>
      </w:r>
    </w:p>
    <w:p w14:paraId="2FBC647F" w14:textId="7D318398" w:rsidR="009F4058" w:rsidRPr="00D37B8F" w:rsidRDefault="009F4058" w:rsidP="009F405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Иные </w:t>
      </w:r>
      <w:r w:rsidR="002C2521" w:rsidRPr="00D37B8F">
        <w:rPr>
          <w:rFonts w:ascii="Times New Roman" w:hAnsi="Times New Roman" w:cs="Times New Roman"/>
          <w:sz w:val="24"/>
          <w:szCs w:val="24"/>
        </w:rPr>
        <w:t xml:space="preserve">МБТ </w:t>
      </w:r>
      <w:r w:rsidR="003038E8" w:rsidRPr="00D37B8F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Pr="00D37B8F">
        <w:rPr>
          <w:rFonts w:ascii="Times New Roman" w:hAnsi="Times New Roman" w:cs="Times New Roman"/>
          <w:sz w:val="24"/>
          <w:szCs w:val="24"/>
        </w:rPr>
        <w:t>предоставляются отдельным поселениям в случаях, предусмотренных пунктом 2 настоящего Порядка,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14:paraId="69683BAB" w14:textId="5CD5ABA3" w:rsidR="009F4058" w:rsidRPr="00D37B8F" w:rsidRDefault="009F4058" w:rsidP="007C670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Предоставление иных </w:t>
      </w:r>
      <w:r w:rsidR="002C2521" w:rsidRPr="00D37B8F">
        <w:rPr>
          <w:rFonts w:ascii="Times New Roman" w:hAnsi="Times New Roman" w:cs="Times New Roman"/>
          <w:sz w:val="24"/>
          <w:szCs w:val="24"/>
        </w:rPr>
        <w:t xml:space="preserve">МБТ </w:t>
      </w:r>
      <w:r w:rsidR="003038E8" w:rsidRPr="00D37B8F">
        <w:rPr>
          <w:rFonts w:ascii="Times New Roman" w:hAnsi="Times New Roman" w:cs="Times New Roman"/>
          <w:sz w:val="24"/>
          <w:szCs w:val="24"/>
        </w:rPr>
        <w:t>бюджетам поселений</w:t>
      </w:r>
      <w:r w:rsidRPr="00D37B8F">
        <w:rPr>
          <w:rFonts w:ascii="Times New Roman" w:hAnsi="Times New Roman" w:cs="Times New Roman"/>
          <w:sz w:val="24"/>
          <w:szCs w:val="24"/>
        </w:rPr>
        <w:t xml:space="preserve"> осуществляется за счет собственных доходов и источников финансирования дефицита бюджета муниципального района, а также за счет средств других бюджетов бюджетной системы Российской Федерации, предоставленных на эти цели.</w:t>
      </w:r>
    </w:p>
    <w:p w14:paraId="5EC5FFA9" w14:textId="3143C331" w:rsidR="009F4058" w:rsidRPr="00D37B8F" w:rsidRDefault="009F4058" w:rsidP="009F405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Объем сре</w:t>
      </w:r>
      <w:proofErr w:type="gramStart"/>
      <w:r w:rsidRPr="00D37B8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37B8F">
        <w:rPr>
          <w:rFonts w:ascii="Times New Roman" w:hAnsi="Times New Roman" w:cs="Times New Roman"/>
          <w:sz w:val="24"/>
          <w:szCs w:val="24"/>
        </w:rPr>
        <w:t xml:space="preserve">я предоставления иных </w:t>
      </w:r>
      <w:r w:rsidR="002C2521" w:rsidRPr="00D37B8F">
        <w:rPr>
          <w:rFonts w:ascii="Times New Roman" w:hAnsi="Times New Roman" w:cs="Times New Roman"/>
          <w:sz w:val="24"/>
          <w:szCs w:val="24"/>
        </w:rPr>
        <w:t xml:space="preserve">МБТ </w:t>
      </w:r>
      <w:r w:rsidR="003038E8" w:rsidRPr="00D37B8F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Pr="00D37B8F">
        <w:rPr>
          <w:rFonts w:ascii="Times New Roman" w:hAnsi="Times New Roman" w:cs="Times New Roman"/>
          <w:sz w:val="24"/>
          <w:szCs w:val="24"/>
        </w:rPr>
        <w:t xml:space="preserve">не может превышать объем средств на эти цели, утвержденный решением о </w:t>
      </w:r>
      <w:r w:rsidR="00904B49">
        <w:rPr>
          <w:rFonts w:ascii="Times New Roman" w:hAnsi="Times New Roman" w:cs="Times New Roman"/>
          <w:sz w:val="24"/>
          <w:szCs w:val="24"/>
        </w:rPr>
        <w:t>районном бюджете Змеиногорского</w:t>
      </w:r>
      <w:r w:rsidRPr="00D37B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CEDEFDA" w14:textId="77777777" w:rsidR="009F4058" w:rsidRPr="00D37B8F" w:rsidRDefault="009F4058" w:rsidP="009F405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17D894" w14:textId="77777777" w:rsidR="002C2521" w:rsidRPr="00D37B8F" w:rsidRDefault="002C2521" w:rsidP="009F405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1768E4" w14:textId="77777777" w:rsidR="009F4058" w:rsidRPr="00D37B8F" w:rsidRDefault="009F4058" w:rsidP="009F4058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иных межбюджетных трансфертов</w:t>
      </w:r>
    </w:p>
    <w:p w14:paraId="401FE5D8" w14:textId="73F725E5" w:rsidR="009F4058" w:rsidRPr="00D37B8F" w:rsidRDefault="00F603D7" w:rsidP="007C6706">
      <w:pPr>
        <w:pStyle w:val="a3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4456F8" w:rsidRPr="00D37B8F">
        <w:rPr>
          <w:rFonts w:ascii="Times New Roman" w:hAnsi="Times New Roman" w:cs="Times New Roman"/>
          <w:sz w:val="24"/>
          <w:szCs w:val="24"/>
        </w:rPr>
        <w:t>перечисления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2C2521" w:rsidRPr="00D37B8F">
        <w:rPr>
          <w:rFonts w:ascii="Times New Roman" w:hAnsi="Times New Roman" w:cs="Times New Roman"/>
          <w:sz w:val="24"/>
          <w:szCs w:val="24"/>
        </w:rPr>
        <w:t xml:space="preserve">иных МБТ </w:t>
      </w:r>
      <w:r w:rsidR="003038E8" w:rsidRPr="00D37B8F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75B0B" w:rsidRPr="00D37B8F">
        <w:rPr>
          <w:rFonts w:ascii="Times New Roman" w:hAnsi="Times New Roman" w:cs="Times New Roman"/>
          <w:sz w:val="24"/>
          <w:szCs w:val="24"/>
        </w:rPr>
        <w:t>С</w:t>
      </w:r>
      <w:r w:rsidR="009F4058" w:rsidRPr="00D37B8F">
        <w:rPr>
          <w:rFonts w:ascii="Times New Roman" w:hAnsi="Times New Roman" w:cs="Times New Roman"/>
          <w:sz w:val="24"/>
          <w:szCs w:val="24"/>
        </w:rPr>
        <w:t>оглашение о предоставлении иных межбюджетных трансфертов</w:t>
      </w:r>
      <w:r w:rsidR="00663C93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из </w:t>
      </w:r>
      <w:r w:rsidR="00663C93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районного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бюджета </w:t>
      </w:r>
      <w:r w:rsidR="00100CE0">
        <w:rPr>
          <w:rFonts w:ascii="Times New Roman" w:hAnsi="Times New Roman" w:cs="Times New Roman"/>
          <w:sz w:val="24"/>
          <w:szCs w:val="24"/>
        </w:rPr>
        <w:t>Змеиногорского</w:t>
      </w:r>
      <w:r w:rsidRPr="00D37B8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0CE0">
        <w:rPr>
          <w:rFonts w:ascii="Times New Roman" w:hAnsi="Times New Roman" w:cs="Times New Roman"/>
          <w:sz w:val="24"/>
          <w:szCs w:val="24"/>
        </w:rPr>
        <w:t>а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3038E8" w:rsidRPr="00D37B8F">
        <w:rPr>
          <w:rFonts w:ascii="Times New Roman" w:hAnsi="Times New Roman" w:cs="Times New Roman"/>
          <w:sz w:val="24"/>
          <w:szCs w:val="24"/>
        </w:rPr>
        <w:t>Администрации</w:t>
      </w:r>
      <w:r w:rsidR="00100CE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038E8" w:rsidRPr="00D37B8F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9F4058" w:rsidRPr="00D37B8F">
        <w:rPr>
          <w:rFonts w:ascii="Times New Roman" w:hAnsi="Times New Roman" w:cs="Times New Roman"/>
          <w:sz w:val="24"/>
          <w:szCs w:val="24"/>
        </w:rPr>
        <w:t>, заключаемое между Администрацией Змеиногорского района и Администрацией</w:t>
      </w:r>
      <w:r w:rsidR="00100CE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E84537" w:rsidRPr="00D37B8F">
        <w:rPr>
          <w:rFonts w:ascii="Times New Roman" w:hAnsi="Times New Roman" w:cs="Times New Roman"/>
          <w:sz w:val="24"/>
          <w:szCs w:val="24"/>
        </w:rPr>
        <w:t>(прилагается)</w:t>
      </w:r>
      <w:r w:rsidR="00F91967" w:rsidRPr="00D37B8F">
        <w:rPr>
          <w:rFonts w:ascii="Times New Roman" w:hAnsi="Times New Roman" w:cs="Times New Roman"/>
          <w:sz w:val="24"/>
          <w:szCs w:val="24"/>
        </w:rPr>
        <w:t>.</w:t>
      </w:r>
      <w:r w:rsidR="00E84537" w:rsidRPr="00D37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EE215" w14:textId="122C49E9" w:rsidR="00970582" w:rsidRPr="00D37B8F" w:rsidRDefault="00970582" w:rsidP="00970582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иных </w:t>
      </w:r>
      <w:r w:rsidR="003038E8" w:rsidRPr="00D37B8F">
        <w:rPr>
          <w:rFonts w:ascii="Times New Roman" w:hAnsi="Times New Roman" w:cs="Times New Roman"/>
          <w:sz w:val="24"/>
          <w:szCs w:val="24"/>
        </w:rPr>
        <w:t xml:space="preserve">МБТ </w:t>
      </w:r>
      <w:r w:rsidRPr="00D37B8F">
        <w:rPr>
          <w:rFonts w:ascii="Times New Roman" w:hAnsi="Times New Roman" w:cs="Times New Roman"/>
          <w:sz w:val="24"/>
          <w:szCs w:val="24"/>
        </w:rPr>
        <w:t>бюджетам поселений в случаях, предусмотренных подпунктом 5 пункта 2 настоящего Порядка, является решение органа власти другого уровня.</w:t>
      </w:r>
    </w:p>
    <w:p w14:paraId="4F940623" w14:textId="6C1CC1C4" w:rsidR="00970582" w:rsidRPr="00D37B8F" w:rsidRDefault="00BB2CF0" w:rsidP="00970582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970582" w:rsidRPr="00D37B8F">
        <w:rPr>
          <w:rFonts w:ascii="Times New Roman" w:hAnsi="Times New Roman" w:cs="Times New Roman"/>
          <w:sz w:val="24"/>
          <w:szCs w:val="24"/>
        </w:rPr>
        <w:t>, полученные из краевого бюджета, предоставляются бюджетам поселений в случаях и порядке, предусмотренных федеральными и региональными правовыми актами.</w:t>
      </w:r>
    </w:p>
    <w:p w14:paraId="7CBC5AA2" w14:textId="4578F0CE" w:rsidR="00970582" w:rsidRPr="00D37B8F" w:rsidRDefault="00970582" w:rsidP="00970582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8F">
        <w:rPr>
          <w:rFonts w:ascii="Times New Roman" w:hAnsi="Times New Roman" w:cs="Times New Roman"/>
          <w:sz w:val="24"/>
          <w:szCs w:val="24"/>
        </w:rPr>
        <w:t xml:space="preserve">Иные </w:t>
      </w:r>
      <w:r w:rsidR="00100CE0">
        <w:rPr>
          <w:rFonts w:ascii="Times New Roman" w:hAnsi="Times New Roman" w:cs="Times New Roman"/>
          <w:sz w:val="24"/>
          <w:szCs w:val="24"/>
        </w:rPr>
        <w:t>межбюджетные трансферты, имеющие</w:t>
      </w:r>
      <w:r w:rsidRPr="00D37B8F">
        <w:rPr>
          <w:rFonts w:ascii="Times New Roman" w:hAnsi="Times New Roman" w:cs="Times New Roman"/>
          <w:sz w:val="24"/>
          <w:szCs w:val="24"/>
        </w:rPr>
        <w:t xml:space="preserve"> целевое назначение,  выделенные за счет средств федерального и краевого бюджетов на финансовое обеспечение расходных обязательств муниципальных образований, на решение вопросов местного значения распределяются между </w:t>
      </w:r>
      <w:r w:rsidR="00E84537" w:rsidRPr="00D37B8F">
        <w:rPr>
          <w:rFonts w:ascii="Times New Roman" w:hAnsi="Times New Roman" w:cs="Times New Roman"/>
          <w:sz w:val="24"/>
          <w:szCs w:val="24"/>
        </w:rPr>
        <w:t>бюджетами</w:t>
      </w:r>
      <w:r w:rsidRPr="00D37B8F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100CE0">
        <w:rPr>
          <w:rFonts w:ascii="Times New Roman" w:hAnsi="Times New Roman" w:cs="Times New Roman"/>
          <w:sz w:val="24"/>
          <w:szCs w:val="24"/>
        </w:rPr>
        <w:t>,</w:t>
      </w:r>
      <w:r w:rsidRPr="00D37B8F">
        <w:rPr>
          <w:rFonts w:ascii="Times New Roman" w:hAnsi="Times New Roman" w:cs="Times New Roman"/>
          <w:sz w:val="24"/>
          <w:szCs w:val="24"/>
        </w:rPr>
        <w:t xml:space="preserve"> исходя из потребности в средствах на решение данн</w:t>
      </w:r>
      <w:r w:rsidR="00073B45">
        <w:rPr>
          <w:rFonts w:ascii="Times New Roman" w:hAnsi="Times New Roman" w:cs="Times New Roman"/>
          <w:sz w:val="24"/>
          <w:szCs w:val="24"/>
        </w:rPr>
        <w:t>ого вопроса местного значения и</w:t>
      </w:r>
      <w:r w:rsidRPr="00D37B8F">
        <w:rPr>
          <w:rFonts w:ascii="Times New Roman" w:hAnsi="Times New Roman" w:cs="Times New Roman"/>
          <w:sz w:val="24"/>
          <w:szCs w:val="24"/>
        </w:rPr>
        <w:t xml:space="preserve"> обеспеченности бюджетными ассигнованиями данного вопроса местного значения, утвержденными решением о бюджете. </w:t>
      </w:r>
      <w:proofErr w:type="gramEnd"/>
    </w:p>
    <w:p w14:paraId="60EDE499" w14:textId="34335851" w:rsidR="00970582" w:rsidRPr="00D37B8F" w:rsidRDefault="00970582" w:rsidP="00970582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Распределение между </w:t>
      </w:r>
      <w:r w:rsidR="00F91967" w:rsidRPr="00D37B8F">
        <w:rPr>
          <w:rFonts w:ascii="Times New Roman" w:hAnsi="Times New Roman" w:cs="Times New Roman"/>
          <w:sz w:val="24"/>
          <w:szCs w:val="24"/>
        </w:rPr>
        <w:t xml:space="preserve">бюджетами </w:t>
      </w:r>
      <w:r w:rsidRPr="00D37B8F">
        <w:rPr>
          <w:rFonts w:ascii="Times New Roman" w:hAnsi="Times New Roman" w:cs="Times New Roman"/>
          <w:sz w:val="24"/>
          <w:szCs w:val="24"/>
        </w:rPr>
        <w:t>поселени</w:t>
      </w:r>
      <w:r w:rsidR="00F91967" w:rsidRPr="00D37B8F">
        <w:rPr>
          <w:rFonts w:ascii="Times New Roman" w:hAnsi="Times New Roman" w:cs="Times New Roman"/>
          <w:sz w:val="24"/>
          <w:szCs w:val="24"/>
        </w:rPr>
        <w:t xml:space="preserve">й </w:t>
      </w:r>
      <w:r w:rsidRPr="00D37B8F">
        <w:rPr>
          <w:rFonts w:ascii="Times New Roman" w:hAnsi="Times New Roman" w:cs="Times New Roman"/>
          <w:sz w:val="24"/>
          <w:szCs w:val="24"/>
        </w:rPr>
        <w:t xml:space="preserve">района иных </w:t>
      </w:r>
      <w:r w:rsidR="00F91967" w:rsidRPr="00D37B8F">
        <w:rPr>
          <w:rFonts w:ascii="Times New Roman" w:hAnsi="Times New Roman" w:cs="Times New Roman"/>
          <w:sz w:val="24"/>
          <w:szCs w:val="24"/>
        </w:rPr>
        <w:t>МБТ бюджетам поселений</w:t>
      </w:r>
      <w:r w:rsidRPr="00D37B8F">
        <w:rPr>
          <w:rFonts w:ascii="Times New Roman" w:hAnsi="Times New Roman" w:cs="Times New Roman"/>
          <w:sz w:val="24"/>
          <w:szCs w:val="24"/>
        </w:rPr>
        <w:t xml:space="preserve">, имеющих целевое назначение,  выделенных из краевого бюджета, в том числе за счет средств федерального и краевого бюджетов, утверждается решением о районном бюджете  Змеиногорского района на очередной финансовый год и </w:t>
      </w:r>
      <w:r w:rsidR="00E455BE" w:rsidRPr="00D37B8F">
        <w:rPr>
          <w:rFonts w:ascii="Times New Roman" w:hAnsi="Times New Roman" w:cs="Times New Roman"/>
          <w:sz w:val="24"/>
          <w:szCs w:val="24"/>
        </w:rPr>
        <w:t xml:space="preserve">на </w:t>
      </w:r>
      <w:r w:rsidRPr="00D37B8F">
        <w:rPr>
          <w:rFonts w:ascii="Times New Roman" w:hAnsi="Times New Roman" w:cs="Times New Roman"/>
          <w:sz w:val="24"/>
          <w:szCs w:val="24"/>
        </w:rPr>
        <w:t>плановый период по каждому муниципальному образованию.</w:t>
      </w:r>
    </w:p>
    <w:p w14:paraId="2167A337" w14:textId="5B419A4D" w:rsidR="00970582" w:rsidRPr="00D37B8F" w:rsidRDefault="00073B45" w:rsidP="00970582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E62FF3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BB2CF0" w:rsidRPr="00BB2CF0">
        <w:rPr>
          <w:rFonts w:ascii="Times New Roman" w:hAnsi="Times New Roman" w:cs="Times New Roman"/>
          <w:sz w:val="24"/>
          <w:szCs w:val="24"/>
        </w:rPr>
        <w:t>иных МБТ бюджетам поселений</w:t>
      </w:r>
      <w:r w:rsidR="00BB2CF0">
        <w:rPr>
          <w:rFonts w:ascii="Times New Roman" w:hAnsi="Times New Roman" w:cs="Times New Roman"/>
          <w:sz w:val="24"/>
          <w:szCs w:val="24"/>
        </w:rPr>
        <w:t>, распределение</w:t>
      </w:r>
      <w:r w:rsidR="00BB2CF0" w:rsidRPr="00BB2CF0">
        <w:rPr>
          <w:rFonts w:ascii="Times New Roman" w:hAnsi="Times New Roman" w:cs="Times New Roman"/>
          <w:sz w:val="24"/>
          <w:szCs w:val="24"/>
        </w:rPr>
        <w:t xml:space="preserve"> </w:t>
      </w:r>
      <w:r w:rsidR="00E62FF3" w:rsidRPr="00D37B8F">
        <w:rPr>
          <w:rFonts w:ascii="Times New Roman" w:hAnsi="Times New Roman" w:cs="Times New Roman"/>
          <w:sz w:val="24"/>
          <w:szCs w:val="24"/>
        </w:rPr>
        <w:t>д</w:t>
      </w:r>
      <w:r w:rsidR="00100CE0">
        <w:rPr>
          <w:rFonts w:ascii="Times New Roman" w:hAnsi="Times New Roman" w:cs="Times New Roman"/>
          <w:sz w:val="24"/>
          <w:szCs w:val="24"/>
        </w:rPr>
        <w:t>ополнительно выделенных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100CE0">
        <w:rPr>
          <w:rFonts w:ascii="Times New Roman" w:hAnsi="Times New Roman" w:cs="Times New Roman"/>
          <w:sz w:val="24"/>
          <w:szCs w:val="24"/>
        </w:rPr>
        <w:t>е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года ины</w:t>
      </w:r>
      <w:r w:rsidR="00100CE0">
        <w:rPr>
          <w:rFonts w:ascii="Times New Roman" w:hAnsi="Times New Roman" w:cs="Times New Roman"/>
          <w:sz w:val="24"/>
          <w:szCs w:val="24"/>
        </w:rPr>
        <w:t>х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100CE0">
        <w:rPr>
          <w:rFonts w:ascii="Times New Roman" w:hAnsi="Times New Roman" w:cs="Times New Roman"/>
          <w:sz w:val="24"/>
          <w:szCs w:val="24"/>
        </w:rPr>
        <w:t>х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100CE0">
        <w:rPr>
          <w:rFonts w:ascii="Times New Roman" w:hAnsi="Times New Roman" w:cs="Times New Roman"/>
          <w:sz w:val="24"/>
          <w:szCs w:val="24"/>
        </w:rPr>
        <w:t>ов, имеющих</w:t>
      </w:r>
      <w:r w:rsidR="00550A30">
        <w:rPr>
          <w:rFonts w:ascii="Times New Roman" w:hAnsi="Times New Roman" w:cs="Times New Roman"/>
          <w:sz w:val="24"/>
          <w:szCs w:val="24"/>
        </w:rPr>
        <w:t xml:space="preserve"> целе</w:t>
      </w:r>
      <w:r w:rsidR="00BB2CF0">
        <w:rPr>
          <w:rFonts w:ascii="Times New Roman" w:hAnsi="Times New Roman" w:cs="Times New Roman"/>
          <w:sz w:val="24"/>
          <w:szCs w:val="24"/>
        </w:rPr>
        <w:t>вое назначение, осуществляется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F550B7" w:rsidRPr="00D37B8F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E455BE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100CE0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районном бюджете,</w:t>
      </w:r>
      <w:r w:rsidR="00550A30">
        <w:rPr>
          <w:rFonts w:ascii="Times New Roman" w:hAnsi="Times New Roman" w:cs="Times New Roman"/>
          <w:sz w:val="24"/>
          <w:szCs w:val="24"/>
        </w:rPr>
        <w:t xml:space="preserve"> но влечет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00CE0">
        <w:rPr>
          <w:rFonts w:ascii="Times New Roman" w:hAnsi="Times New Roman" w:cs="Times New Roman"/>
          <w:sz w:val="24"/>
          <w:szCs w:val="24"/>
        </w:rPr>
        <w:t>е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сводно</w:t>
      </w:r>
      <w:r w:rsidR="00100CE0">
        <w:rPr>
          <w:rFonts w:ascii="Times New Roman" w:hAnsi="Times New Roman" w:cs="Times New Roman"/>
          <w:sz w:val="24"/>
          <w:szCs w:val="24"/>
        </w:rPr>
        <w:t>й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100CE0">
        <w:rPr>
          <w:rFonts w:ascii="Times New Roman" w:hAnsi="Times New Roman" w:cs="Times New Roman"/>
          <w:sz w:val="24"/>
          <w:szCs w:val="24"/>
        </w:rPr>
        <w:t>ой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100CE0">
        <w:rPr>
          <w:rFonts w:ascii="Times New Roman" w:hAnsi="Times New Roman" w:cs="Times New Roman"/>
          <w:sz w:val="24"/>
          <w:szCs w:val="24"/>
        </w:rPr>
        <w:t>и</w:t>
      </w:r>
      <w:r w:rsidR="00970582" w:rsidRPr="00D37B8F">
        <w:rPr>
          <w:rFonts w:ascii="Times New Roman" w:hAnsi="Times New Roman" w:cs="Times New Roman"/>
          <w:sz w:val="24"/>
          <w:szCs w:val="24"/>
        </w:rPr>
        <w:t>.</w:t>
      </w:r>
    </w:p>
    <w:p w14:paraId="07B9E528" w14:textId="6368108C" w:rsidR="00E62FF3" w:rsidRPr="00D37B8F" w:rsidRDefault="00E84537" w:rsidP="00E62FF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4.3</w:t>
      </w:r>
      <w:r w:rsidR="00E62FF3" w:rsidRPr="00D37B8F">
        <w:rPr>
          <w:rFonts w:ascii="Times New Roman" w:hAnsi="Times New Roman" w:cs="Times New Roman"/>
          <w:sz w:val="24"/>
          <w:szCs w:val="24"/>
        </w:rPr>
        <w:t xml:space="preserve">. </w:t>
      </w:r>
      <w:r w:rsidR="000C7B0F" w:rsidRPr="00D37B8F">
        <w:rPr>
          <w:rFonts w:ascii="Times New Roman" w:hAnsi="Times New Roman" w:cs="Times New Roman"/>
          <w:sz w:val="24"/>
          <w:szCs w:val="24"/>
        </w:rPr>
        <w:t>В ходе исполнения районного бюджета текущего года</w:t>
      </w:r>
      <w:r w:rsidR="00720E6A" w:rsidRPr="00D37B8F">
        <w:rPr>
          <w:rFonts w:ascii="Times New Roman" w:hAnsi="Times New Roman" w:cs="Times New Roman"/>
          <w:sz w:val="24"/>
          <w:szCs w:val="24"/>
        </w:rPr>
        <w:t>, при получении дополнительных доходов в районный бюджет, а также при решении вопросов о финансировании</w:t>
      </w:r>
      <w:r w:rsidR="00100CE0">
        <w:rPr>
          <w:rFonts w:ascii="Times New Roman" w:hAnsi="Times New Roman" w:cs="Times New Roman"/>
          <w:sz w:val="24"/>
          <w:szCs w:val="24"/>
        </w:rPr>
        <w:t xml:space="preserve"> </w:t>
      </w:r>
      <w:r w:rsidR="00720E6A" w:rsidRPr="00D37B8F">
        <w:rPr>
          <w:rFonts w:ascii="Times New Roman" w:hAnsi="Times New Roman" w:cs="Times New Roman"/>
          <w:sz w:val="24"/>
          <w:szCs w:val="24"/>
        </w:rPr>
        <w:t xml:space="preserve"> дополнительных расходов</w:t>
      </w:r>
      <w:r w:rsidR="000C7B0F" w:rsidRPr="00D37B8F">
        <w:rPr>
          <w:rFonts w:ascii="Times New Roman" w:hAnsi="Times New Roman" w:cs="Times New Roman"/>
          <w:sz w:val="24"/>
          <w:szCs w:val="24"/>
        </w:rPr>
        <w:t xml:space="preserve"> иные </w:t>
      </w:r>
      <w:r w:rsidR="00E62FF3" w:rsidRPr="00D37B8F">
        <w:rPr>
          <w:rFonts w:ascii="Times New Roman" w:hAnsi="Times New Roman" w:cs="Times New Roman"/>
          <w:sz w:val="24"/>
          <w:szCs w:val="24"/>
        </w:rPr>
        <w:t>МБТ бюджетам поселений могут быть перераспределены нормативными правовыми актами Администрации района без внесения изменений в решение о районном бюджете</w:t>
      </w:r>
      <w:r w:rsidR="00100CE0">
        <w:rPr>
          <w:rFonts w:ascii="Times New Roman" w:hAnsi="Times New Roman" w:cs="Times New Roman"/>
          <w:sz w:val="24"/>
          <w:szCs w:val="24"/>
        </w:rPr>
        <w:t xml:space="preserve">, </w:t>
      </w:r>
      <w:r w:rsidR="00550A30">
        <w:rPr>
          <w:rFonts w:ascii="Times New Roman" w:hAnsi="Times New Roman" w:cs="Times New Roman"/>
          <w:sz w:val="24"/>
          <w:szCs w:val="24"/>
        </w:rPr>
        <w:t>но влекут</w:t>
      </w:r>
      <w:r w:rsidR="00100CE0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E62FF3" w:rsidRPr="00D37B8F">
        <w:rPr>
          <w:rFonts w:ascii="Times New Roman" w:hAnsi="Times New Roman" w:cs="Times New Roman"/>
          <w:sz w:val="24"/>
          <w:szCs w:val="24"/>
        </w:rPr>
        <w:t xml:space="preserve"> сводно</w:t>
      </w:r>
      <w:r w:rsidR="00100CE0">
        <w:rPr>
          <w:rFonts w:ascii="Times New Roman" w:hAnsi="Times New Roman" w:cs="Times New Roman"/>
          <w:sz w:val="24"/>
          <w:szCs w:val="24"/>
        </w:rPr>
        <w:t>й</w:t>
      </w:r>
      <w:r w:rsidR="00E62FF3" w:rsidRPr="00D37B8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100CE0">
        <w:rPr>
          <w:rFonts w:ascii="Times New Roman" w:hAnsi="Times New Roman" w:cs="Times New Roman"/>
          <w:sz w:val="24"/>
          <w:szCs w:val="24"/>
        </w:rPr>
        <w:t>ой</w:t>
      </w:r>
      <w:r w:rsidR="00E62FF3" w:rsidRPr="00D37B8F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100CE0">
        <w:rPr>
          <w:rFonts w:ascii="Times New Roman" w:hAnsi="Times New Roman" w:cs="Times New Roman"/>
          <w:sz w:val="24"/>
          <w:szCs w:val="24"/>
        </w:rPr>
        <w:t>и</w:t>
      </w:r>
      <w:r w:rsidR="00E62FF3" w:rsidRPr="00D37B8F">
        <w:rPr>
          <w:rFonts w:ascii="Times New Roman" w:hAnsi="Times New Roman" w:cs="Times New Roman"/>
          <w:sz w:val="24"/>
          <w:szCs w:val="24"/>
        </w:rPr>
        <w:t>.</w:t>
      </w:r>
    </w:p>
    <w:p w14:paraId="1FED4275" w14:textId="3C6E6F00" w:rsidR="00970582" w:rsidRPr="00D37B8F" w:rsidRDefault="00970582" w:rsidP="000C7B0F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Иные </w:t>
      </w:r>
      <w:r w:rsidR="00BB2CF0" w:rsidRPr="00BB2CF0">
        <w:rPr>
          <w:rFonts w:ascii="Times New Roman" w:hAnsi="Times New Roman" w:cs="Times New Roman"/>
          <w:sz w:val="24"/>
          <w:szCs w:val="24"/>
        </w:rPr>
        <w:t xml:space="preserve">МБТ бюджетам поселений </w:t>
      </w:r>
      <w:r w:rsidRPr="00D37B8F">
        <w:rPr>
          <w:rFonts w:ascii="Times New Roman" w:hAnsi="Times New Roman" w:cs="Times New Roman"/>
          <w:sz w:val="24"/>
          <w:szCs w:val="24"/>
        </w:rPr>
        <w:t>предоставляются в соответствии со сводной бюджетной росписью районного бюджета и в пределах открытых бюджетных ассигнований.</w:t>
      </w:r>
    </w:p>
    <w:p w14:paraId="292F8B1E" w14:textId="7C4CC5FD" w:rsidR="009F4058" w:rsidRPr="00D37B8F" w:rsidRDefault="00E84537" w:rsidP="004456F8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4.4</w:t>
      </w:r>
      <w:r w:rsidR="00F47ED5" w:rsidRPr="00D37B8F">
        <w:rPr>
          <w:rFonts w:ascii="Times New Roman" w:hAnsi="Times New Roman" w:cs="Times New Roman"/>
          <w:sz w:val="24"/>
          <w:szCs w:val="24"/>
        </w:rPr>
        <w:t xml:space="preserve">. </w:t>
      </w:r>
      <w:r w:rsidR="00E62FF3" w:rsidRPr="00D37B8F">
        <w:rPr>
          <w:rFonts w:ascii="Times New Roman" w:hAnsi="Times New Roman" w:cs="Times New Roman"/>
          <w:sz w:val="24"/>
          <w:szCs w:val="24"/>
        </w:rPr>
        <w:t>Соглашения заключаются в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соответствии с решением о районном бюджете на очередной финансовый год и</w:t>
      </w:r>
      <w:r w:rsidR="00720E6A" w:rsidRPr="00D37B8F">
        <w:rPr>
          <w:rFonts w:ascii="Times New Roman" w:hAnsi="Times New Roman" w:cs="Times New Roman"/>
          <w:sz w:val="24"/>
          <w:szCs w:val="24"/>
        </w:rPr>
        <w:t xml:space="preserve"> плановый период, </w:t>
      </w:r>
      <w:r w:rsidR="00416B88" w:rsidRPr="00D37B8F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Администрации района о перераспределении и дополнительном открытии средств. 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Финансовый орган на основании данных </w:t>
      </w:r>
      <w:r w:rsidR="004456F8" w:rsidRPr="00D37B8F">
        <w:rPr>
          <w:rFonts w:ascii="Times New Roman" w:hAnsi="Times New Roman" w:cs="Times New Roman"/>
          <w:sz w:val="24"/>
          <w:szCs w:val="24"/>
        </w:rPr>
        <w:t>Соглашений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производит перечисление иных</w:t>
      </w:r>
      <w:r w:rsidR="004456F8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416B88" w:rsidRPr="00D37B8F">
        <w:rPr>
          <w:rFonts w:ascii="Times New Roman" w:hAnsi="Times New Roman" w:cs="Times New Roman"/>
          <w:sz w:val="24"/>
          <w:szCs w:val="24"/>
        </w:rPr>
        <w:t xml:space="preserve">МБТ бюджетам поселений </w:t>
      </w:r>
      <w:r w:rsidR="00970582" w:rsidRPr="00D37B8F">
        <w:rPr>
          <w:rFonts w:ascii="Times New Roman" w:hAnsi="Times New Roman" w:cs="Times New Roman"/>
          <w:sz w:val="24"/>
          <w:szCs w:val="24"/>
        </w:rPr>
        <w:t>в бюджеты поселений района.</w:t>
      </w:r>
      <w:r w:rsidR="00F10212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9F4058" w:rsidRPr="00D37B8F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 осуществляется финансовым органом на счета, открытые бюджетам поселений в</w:t>
      </w:r>
      <w:r w:rsidR="005B780D" w:rsidRPr="00D37B8F">
        <w:rPr>
          <w:rFonts w:ascii="Times New Roman" w:hAnsi="Times New Roman" w:cs="Times New Roman"/>
          <w:sz w:val="24"/>
          <w:szCs w:val="24"/>
        </w:rPr>
        <w:t xml:space="preserve"> Отделе №59 УФК по Алтайскому краю</w:t>
      </w:r>
      <w:r w:rsidR="00F6555A">
        <w:rPr>
          <w:rFonts w:ascii="Times New Roman" w:hAnsi="Times New Roman" w:cs="Times New Roman"/>
          <w:sz w:val="24"/>
          <w:szCs w:val="24"/>
        </w:rPr>
        <w:t>,</w:t>
      </w:r>
      <w:r w:rsidR="00970582" w:rsidRPr="00D37B8F">
        <w:rPr>
          <w:rFonts w:ascii="Times New Roman" w:hAnsi="Times New Roman" w:cs="Times New Roman"/>
          <w:sz w:val="24"/>
          <w:szCs w:val="24"/>
        </w:rPr>
        <w:t xml:space="preserve"> для учета операций со средствами бю</w:t>
      </w:r>
      <w:r w:rsidR="00550A30">
        <w:rPr>
          <w:rFonts w:ascii="Times New Roman" w:hAnsi="Times New Roman" w:cs="Times New Roman"/>
          <w:sz w:val="24"/>
          <w:szCs w:val="24"/>
        </w:rPr>
        <w:t>джетов</w:t>
      </w:r>
      <w:r w:rsidR="005B780D" w:rsidRPr="00D37B8F">
        <w:rPr>
          <w:rFonts w:ascii="Times New Roman" w:hAnsi="Times New Roman" w:cs="Times New Roman"/>
          <w:sz w:val="24"/>
          <w:szCs w:val="24"/>
        </w:rPr>
        <w:t>.</w:t>
      </w:r>
    </w:p>
    <w:p w14:paraId="1FF8D5A4" w14:textId="77777777" w:rsidR="009F4058" w:rsidRPr="00D37B8F" w:rsidRDefault="009F4058" w:rsidP="009F405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28C2F4" w14:textId="2AC3A720" w:rsidR="009F4058" w:rsidRPr="00D37B8F" w:rsidRDefault="009F4058" w:rsidP="00970582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 xml:space="preserve">Контроль за использованием иных </w:t>
      </w:r>
      <w:r w:rsidR="00ED21B5" w:rsidRPr="00D37B8F">
        <w:rPr>
          <w:rFonts w:ascii="Times New Roman" w:hAnsi="Times New Roman" w:cs="Times New Roman"/>
          <w:b/>
          <w:sz w:val="24"/>
          <w:szCs w:val="24"/>
        </w:rPr>
        <w:t>МБТ бюджетам поселений</w:t>
      </w:r>
    </w:p>
    <w:p w14:paraId="3ECBE455" w14:textId="11D8B9F9" w:rsidR="009F4058" w:rsidRPr="00D37B8F" w:rsidRDefault="009F4058" w:rsidP="00970582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Контроль за использованием иных </w:t>
      </w:r>
      <w:r w:rsidR="00416B88" w:rsidRPr="00D37B8F">
        <w:rPr>
          <w:rFonts w:ascii="Times New Roman" w:hAnsi="Times New Roman" w:cs="Times New Roman"/>
          <w:sz w:val="24"/>
          <w:szCs w:val="24"/>
        </w:rPr>
        <w:t>МБТ бюджетам поселений</w:t>
      </w:r>
      <w:r w:rsidRPr="00D37B8F">
        <w:rPr>
          <w:rFonts w:ascii="Times New Roman" w:hAnsi="Times New Roman" w:cs="Times New Roman"/>
          <w:sz w:val="24"/>
          <w:szCs w:val="24"/>
        </w:rPr>
        <w:t xml:space="preserve"> осуществляется путем предоставления в финансовый орган района документов и материалов, необходимых для осуществления контроля за соблюдением условий предоставления иных </w:t>
      </w:r>
      <w:r w:rsidR="00ED21B5" w:rsidRPr="00D37B8F">
        <w:rPr>
          <w:rFonts w:ascii="Times New Roman" w:hAnsi="Times New Roman" w:cs="Times New Roman"/>
          <w:sz w:val="24"/>
          <w:szCs w:val="24"/>
        </w:rPr>
        <w:t>МБТ бюджетам поселений,</w:t>
      </w:r>
      <w:r w:rsidR="00575B0B"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ED21B5" w:rsidRPr="00D37B8F">
        <w:rPr>
          <w:rFonts w:ascii="Times New Roman" w:hAnsi="Times New Roman" w:cs="Times New Roman"/>
          <w:sz w:val="24"/>
          <w:szCs w:val="24"/>
        </w:rPr>
        <w:t>в</w:t>
      </w:r>
      <w:r w:rsidRPr="00D37B8F">
        <w:rPr>
          <w:rFonts w:ascii="Times New Roman" w:hAnsi="Times New Roman" w:cs="Times New Roman"/>
          <w:sz w:val="24"/>
          <w:szCs w:val="24"/>
        </w:rPr>
        <w:t xml:space="preserve"> том числе данны</w:t>
      </w:r>
      <w:r w:rsidR="00ED21B5" w:rsidRPr="00D37B8F">
        <w:rPr>
          <w:rFonts w:ascii="Times New Roman" w:hAnsi="Times New Roman" w:cs="Times New Roman"/>
          <w:sz w:val="24"/>
          <w:szCs w:val="24"/>
        </w:rPr>
        <w:t>х</w:t>
      </w:r>
      <w:r w:rsidRPr="00D37B8F">
        <w:rPr>
          <w:rFonts w:ascii="Times New Roman" w:hAnsi="Times New Roman" w:cs="Times New Roman"/>
          <w:sz w:val="24"/>
          <w:szCs w:val="24"/>
        </w:rPr>
        <w:t xml:space="preserve"> бухгалтерского учета.</w:t>
      </w:r>
    </w:p>
    <w:p w14:paraId="2F03549E" w14:textId="10C773AC" w:rsidR="009F4058" w:rsidRPr="00D37B8F" w:rsidRDefault="009F4058" w:rsidP="00970582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>Расходование средств, предоставленных в виде</w:t>
      </w:r>
      <w:r w:rsidR="00ED21B5" w:rsidRPr="00D37B8F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416B88" w:rsidRPr="00D37B8F">
        <w:rPr>
          <w:rFonts w:ascii="Times New Roman" w:hAnsi="Times New Roman" w:cs="Times New Roman"/>
          <w:sz w:val="24"/>
          <w:szCs w:val="24"/>
        </w:rPr>
        <w:t>МБТ бюджетам поселений</w:t>
      </w:r>
      <w:r w:rsidRPr="00D37B8F">
        <w:rPr>
          <w:rFonts w:ascii="Times New Roman" w:hAnsi="Times New Roman" w:cs="Times New Roman"/>
          <w:sz w:val="24"/>
          <w:szCs w:val="24"/>
        </w:rPr>
        <w:t xml:space="preserve"> на цели, не предусмотренные Соглашением, не допускается.</w:t>
      </w:r>
    </w:p>
    <w:p w14:paraId="2DD1ECAB" w14:textId="1123675B" w:rsidR="009F4058" w:rsidRPr="00D37B8F" w:rsidRDefault="009F4058" w:rsidP="00970582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lastRenderedPageBreak/>
        <w:t>В случае нецелевого использования финансовых средств</w:t>
      </w:r>
      <w:r w:rsidR="006A170A" w:rsidRPr="00D37B8F">
        <w:rPr>
          <w:rFonts w:ascii="Times New Roman" w:hAnsi="Times New Roman" w:cs="Times New Roman"/>
          <w:sz w:val="24"/>
          <w:szCs w:val="24"/>
        </w:rPr>
        <w:t xml:space="preserve">, суммы </w:t>
      </w:r>
      <w:r w:rsidR="00ED21B5" w:rsidRPr="00D37B8F">
        <w:rPr>
          <w:rFonts w:ascii="Times New Roman" w:hAnsi="Times New Roman" w:cs="Times New Roman"/>
          <w:sz w:val="24"/>
          <w:szCs w:val="24"/>
        </w:rPr>
        <w:t xml:space="preserve">иных </w:t>
      </w:r>
      <w:r w:rsidR="00416B88" w:rsidRPr="00D37B8F">
        <w:rPr>
          <w:rFonts w:ascii="Times New Roman" w:hAnsi="Times New Roman" w:cs="Times New Roman"/>
          <w:sz w:val="24"/>
          <w:szCs w:val="24"/>
        </w:rPr>
        <w:t>МБТ бюджетам поселений</w:t>
      </w:r>
      <w:r w:rsidR="006A170A" w:rsidRPr="00D37B8F">
        <w:rPr>
          <w:rFonts w:ascii="Times New Roman" w:hAnsi="Times New Roman" w:cs="Times New Roman"/>
          <w:sz w:val="24"/>
          <w:szCs w:val="24"/>
        </w:rPr>
        <w:t>, использованных не по целевому назначению</w:t>
      </w:r>
      <w:r w:rsidR="00F6555A">
        <w:rPr>
          <w:rFonts w:ascii="Times New Roman" w:hAnsi="Times New Roman" w:cs="Times New Roman"/>
          <w:sz w:val="24"/>
          <w:szCs w:val="24"/>
        </w:rPr>
        <w:t>,</w:t>
      </w:r>
      <w:r w:rsidRPr="00D37B8F">
        <w:rPr>
          <w:rFonts w:ascii="Times New Roman" w:hAnsi="Times New Roman" w:cs="Times New Roman"/>
          <w:sz w:val="24"/>
          <w:szCs w:val="24"/>
        </w:rPr>
        <w:t xml:space="preserve"> подлежат возврату в </w:t>
      </w:r>
      <w:r w:rsidR="00ED21B5" w:rsidRPr="00D37B8F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D37B8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6555A">
        <w:rPr>
          <w:rFonts w:ascii="Times New Roman" w:hAnsi="Times New Roman" w:cs="Times New Roman"/>
          <w:sz w:val="24"/>
          <w:szCs w:val="24"/>
        </w:rPr>
        <w:t>Змеиногорс</w:t>
      </w:r>
      <w:r w:rsidR="00ED21B5" w:rsidRPr="00D37B8F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D37B8F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14:paraId="69712998" w14:textId="3CAE89A6" w:rsidR="009F4058" w:rsidRPr="00D37B8F" w:rsidRDefault="009F4058" w:rsidP="00970582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поселений за </w:t>
      </w:r>
      <w:r w:rsidR="006A170A" w:rsidRPr="00D37B8F">
        <w:rPr>
          <w:rFonts w:ascii="Times New Roman" w:hAnsi="Times New Roman" w:cs="Times New Roman"/>
          <w:sz w:val="24"/>
          <w:szCs w:val="24"/>
        </w:rPr>
        <w:t xml:space="preserve"> допущенные факты </w:t>
      </w:r>
      <w:r w:rsidRPr="00D37B8F">
        <w:rPr>
          <w:rFonts w:ascii="Times New Roman" w:hAnsi="Times New Roman" w:cs="Times New Roman"/>
          <w:sz w:val="24"/>
          <w:szCs w:val="24"/>
        </w:rPr>
        <w:t>нецелево</w:t>
      </w:r>
      <w:r w:rsidR="006A170A" w:rsidRPr="00D37B8F">
        <w:rPr>
          <w:rFonts w:ascii="Times New Roman" w:hAnsi="Times New Roman" w:cs="Times New Roman"/>
          <w:sz w:val="24"/>
          <w:szCs w:val="24"/>
        </w:rPr>
        <w:t>го</w:t>
      </w:r>
      <w:r w:rsidRPr="00D37B8F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6A170A" w:rsidRPr="00D37B8F">
        <w:rPr>
          <w:rFonts w:ascii="Times New Roman" w:hAnsi="Times New Roman" w:cs="Times New Roman"/>
          <w:sz w:val="24"/>
          <w:szCs w:val="24"/>
        </w:rPr>
        <w:t>я</w:t>
      </w:r>
      <w:r w:rsidRPr="00D37B8F">
        <w:rPr>
          <w:rFonts w:ascii="Times New Roman" w:hAnsi="Times New Roman" w:cs="Times New Roman"/>
          <w:sz w:val="24"/>
          <w:szCs w:val="24"/>
        </w:rPr>
        <w:t xml:space="preserve"> </w:t>
      </w:r>
      <w:r w:rsidR="00ED21B5" w:rsidRPr="00D37B8F">
        <w:rPr>
          <w:rFonts w:ascii="Times New Roman" w:hAnsi="Times New Roman" w:cs="Times New Roman"/>
          <w:sz w:val="24"/>
          <w:szCs w:val="24"/>
        </w:rPr>
        <w:t xml:space="preserve">иных </w:t>
      </w:r>
      <w:r w:rsidR="00416B88" w:rsidRPr="00D37B8F">
        <w:rPr>
          <w:rFonts w:ascii="Times New Roman" w:hAnsi="Times New Roman" w:cs="Times New Roman"/>
          <w:sz w:val="24"/>
          <w:szCs w:val="24"/>
        </w:rPr>
        <w:t xml:space="preserve">МБТ бюджетам поселений </w:t>
      </w:r>
      <w:r w:rsidRPr="00D37B8F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законодательством Российской Федерации.</w:t>
      </w:r>
    </w:p>
    <w:p w14:paraId="3555A561" w14:textId="77777777" w:rsidR="009F4058" w:rsidRPr="00D37B8F" w:rsidRDefault="009F4058" w:rsidP="009F405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B64910" w14:textId="77777777" w:rsidR="009F4058" w:rsidRPr="00D37B8F" w:rsidRDefault="009F4058" w:rsidP="009F4058">
      <w:pPr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br w:type="page"/>
      </w:r>
    </w:p>
    <w:p w14:paraId="391DC7F3" w14:textId="1A5E4337" w:rsidR="009F4058" w:rsidRPr="00D37B8F" w:rsidRDefault="00846D57" w:rsidP="00846D57">
      <w:pPr>
        <w:tabs>
          <w:tab w:val="left" w:pos="1276"/>
        </w:tabs>
        <w:ind w:left="48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68C86A6" w14:textId="2D4546F6" w:rsidR="009F4058" w:rsidRPr="00D37B8F" w:rsidRDefault="00846D57" w:rsidP="00846D57">
      <w:pPr>
        <w:tabs>
          <w:tab w:val="left" w:pos="1276"/>
        </w:tabs>
        <w:ind w:left="48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7B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к Порядку предоставления иных межбюджетных трансфертов из </w:t>
      </w:r>
      <w:r w:rsidRPr="00D37B8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9F4058" w:rsidRPr="00D37B8F">
        <w:rPr>
          <w:rFonts w:ascii="Times New Roman" w:hAnsi="Times New Roman" w:cs="Times New Roman"/>
          <w:sz w:val="24"/>
          <w:szCs w:val="24"/>
        </w:rPr>
        <w:t>бюджета Змеиногорск</w:t>
      </w:r>
      <w:r w:rsidRPr="00D37B8F">
        <w:rPr>
          <w:rFonts w:ascii="Times New Roman" w:hAnsi="Times New Roman" w:cs="Times New Roman"/>
          <w:sz w:val="24"/>
          <w:szCs w:val="24"/>
        </w:rPr>
        <w:t>ого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37B8F">
        <w:rPr>
          <w:rFonts w:ascii="Times New Roman" w:hAnsi="Times New Roman" w:cs="Times New Roman"/>
          <w:sz w:val="24"/>
          <w:szCs w:val="24"/>
        </w:rPr>
        <w:t>а</w:t>
      </w:r>
      <w:r w:rsidR="009F4058" w:rsidRPr="00D37B8F">
        <w:rPr>
          <w:rFonts w:ascii="Times New Roman" w:hAnsi="Times New Roman" w:cs="Times New Roman"/>
          <w:sz w:val="24"/>
          <w:szCs w:val="24"/>
        </w:rPr>
        <w:t xml:space="preserve"> бюджетам поселений Змеиногорского района</w:t>
      </w:r>
    </w:p>
    <w:p w14:paraId="18167230" w14:textId="77777777" w:rsidR="009F4058" w:rsidRPr="00D37B8F" w:rsidRDefault="009F4058" w:rsidP="009F4058">
      <w:pPr>
        <w:tabs>
          <w:tab w:val="left" w:pos="1276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02753C9" w14:textId="77777777" w:rsidR="009F4058" w:rsidRPr="00D37B8F" w:rsidRDefault="009F4058" w:rsidP="009F4058">
      <w:pPr>
        <w:widowControl w:val="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СОГЛАШЕНИЕ</w:t>
      </w:r>
    </w:p>
    <w:p w14:paraId="6FC61045" w14:textId="77777777" w:rsidR="009F4058" w:rsidRPr="00D37B8F" w:rsidRDefault="009F4058" w:rsidP="009F4058">
      <w:pPr>
        <w:widowControl w:val="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55D6F380" w14:textId="3201DF67" w:rsidR="009F4058" w:rsidRPr="00D37B8F" w:rsidRDefault="009F4058" w:rsidP="009F4058">
      <w:pPr>
        <w:widowControl w:val="0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 предоставлении иных м</w:t>
      </w:r>
      <w:r w:rsidRPr="00D37B8F"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</w:t>
      </w:r>
      <w:r w:rsidR="004F097F" w:rsidRPr="00D37B8F">
        <w:rPr>
          <w:rFonts w:ascii="Times New Roman" w:hAnsi="Times New Roman" w:cs="Times New Roman"/>
          <w:b/>
          <w:sz w:val="24"/>
          <w:szCs w:val="24"/>
        </w:rPr>
        <w:t>на____(указывается вид иного МБТ из районного бюджета</w:t>
      </w:r>
      <w:r w:rsidR="004F097F" w:rsidRPr="00D37B8F">
        <w:rPr>
          <w:rFonts w:ascii="Times New Roman" w:hAnsi="Times New Roman" w:cs="Times New Roman"/>
          <w:sz w:val="24"/>
          <w:szCs w:val="24"/>
        </w:rPr>
        <w:t>)</w:t>
      </w:r>
      <w:r w:rsidR="004F097F" w:rsidRPr="00D3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из</w:t>
      </w:r>
      <w:r w:rsidR="004F097F"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районного</w:t>
      </w: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бюджета </w:t>
      </w:r>
      <w:r w:rsidR="00F603D7" w:rsidRPr="00D37B8F">
        <w:rPr>
          <w:rFonts w:ascii="Times New Roman" w:hAnsi="Times New Roman" w:cs="Times New Roman"/>
          <w:b/>
          <w:sz w:val="24"/>
          <w:szCs w:val="24"/>
        </w:rPr>
        <w:t>Змеиногорск</w:t>
      </w:r>
      <w:r w:rsidR="00846D57" w:rsidRPr="00D37B8F">
        <w:rPr>
          <w:rFonts w:ascii="Times New Roman" w:hAnsi="Times New Roman" w:cs="Times New Roman"/>
          <w:b/>
          <w:sz w:val="24"/>
          <w:szCs w:val="24"/>
        </w:rPr>
        <w:t>ого</w:t>
      </w:r>
      <w:r w:rsidR="00F603D7" w:rsidRPr="00D37B8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46D57" w:rsidRPr="00D37B8F">
        <w:rPr>
          <w:rFonts w:ascii="Times New Roman" w:hAnsi="Times New Roman" w:cs="Times New Roman"/>
          <w:b/>
          <w:sz w:val="24"/>
          <w:szCs w:val="24"/>
        </w:rPr>
        <w:t>а</w:t>
      </w:r>
      <w:r w:rsidR="00F603D7"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="004F097F"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А</w:t>
      </w:r>
      <w:r w:rsidR="00846D57"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дминистрации ________сельсовета/</w:t>
      </w:r>
      <w:r w:rsidR="004F097F"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города</w:t>
      </w:r>
      <w:r w:rsidR="00846D57"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Змеиногорского района </w:t>
      </w:r>
    </w:p>
    <w:p w14:paraId="32485077" w14:textId="77777777" w:rsidR="009F4058" w:rsidRPr="00D37B8F" w:rsidRDefault="009F4058" w:rsidP="009F4058">
      <w:pPr>
        <w:widowControl w:val="0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B43AC57" w14:textId="77777777" w:rsidR="009F4058" w:rsidRPr="00D37B8F" w:rsidRDefault="009F4058" w:rsidP="002A10B6">
      <w:pPr>
        <w:widowControl w:val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г. Змеиногорск </w:t>
      </w:r>
    </w:p>
    <w:p w14:paraId="0E37478C" w14:textId="77777777" w:rsidR="009F4058" w:rsidRPr="00D37B8F" w:rsidRDefault="009F4058" w:rsidP="009F4058">
      <w:pPr>
        <w:widowControl w:val="0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9C07356" w14:textId="77777777" w:rsidR="009F4058" w:rsidRPr="00D37B8F" w:rsidRDefault="009F4058" w:rsidP="009F4058">
      <w:pPr>
        <w:widowControl w:val="0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«__» __________20__ г.                                                                             № _____</w:t>
      </w:r>
    </w:p>
    <w:p w14:paraId="6715B442" w14:textId="77777777" w:rsidR="009F4058" w:rsidRPr="00D37B8F" w:rsidRDefault="009F4058" w:rsidP="009F4058">
      <w:pPr>
        <w:widowControl w:val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6B1384B" w14:textId="4DDF37A8" w:rsidR="009F4058" w:rsidRPr="00D37B8F" w:rsidRDefault="009F4058" w:rsidP="001D2E88">
      <w:pPr>
        <w:widowControl w:val="0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Администрация Змеиногорского района Алтайского края, именуемая в дальнейшем</w:t>
      </w:r>
      <w:r w:rsidR="00CE49B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«Администрация</w:t>
      </w:r>
      <w:r w:rsidR="00CE49B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района»,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в</w:t>
      </w:r>
      <w:r w:rsidR="00CE49B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лице</w:t>
      </w:r>
      <w:r w:rsidR="002A10B6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</w:t>
      </w:r>
      <w:r w:rsidR="00CE49B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_____________, действующего на основании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2A10B6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, с одной стороны, и Администрация ______________________</w:t>
      </w:r>
      <w:r w:rsidR="00017362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, именуемая в дальнейшем «Администрация</w:t>
      </w:r>
      <w:r w:rsidR="002A10B6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846D57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поселения</w:t>
      </w:r>
      <w:r w:rsidR="002A10B6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» 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в ли</w:t>
      </w:r>
      <w:r w:rsidR="002A10B6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це</w:t>
      </w:r>
      <w:r w:rsidR="00017362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______________________________________, действующего на основании _____________, с другой стороны, далее при совместном упоминании именуемые «Стороны», заключили настоящее Соглашение о нижеследующем.</w:t>
      </w:r>
    </w:p>
    <w:p w14:paraId="17C979CD" w14:textId="77777777" w:rsidR="009F4058" w:rsidRPr="00D37B8F" w:rsidRDefault="009F4058" w:rsidP="00CE49B8">
      <w:pPr>
        <w:widowControl w:val="0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7527E2C" w14:textId="77777777" w:rsidR="009F4058" w:rsidRPr="00D37B8F" w:rsidRDefault="009F4058" w:rsidP="00CE49B8">
      <w:pPr>
        <w:pStyle w:val="a3"/>
        <w:widowControl w:val="0"/>
        <w:numPr>
          <w:ilvl w:val="0"/>
          <w:numId w:val="3"/>
        </w:numPr>
        <w:tabs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Предмет Соглашения</w:t>
      </w:r>
    </w:p>
    <w:p w14:paraId="22BF2984" w14:textId="61FAEF3B" w:rsidR="009F4058" w:rsidRPr="00D37B8F" w:rsidRDefault="00987F53" w:rsidP="00D46769">
      <w:pPr>
        <w:widowControl w:val="0"/>
        <w:tabs>
          <w:tab w:val="left" w:pos="567"/>
        </w:tabs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1.1.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Предметом настоящего Соглашения является предоставление из районного бюджета в 20__ году бюджету поселения иных м</w:t>
      </w:r>
      <w:r w:rsidR="009F4058" w:rsidRPr="00D37B8F">
        <w:rPr>
          <w:rFonts w:ascii="Times New Roman" w:hAnsi="Times New Roman" w:cs="Times New Roman"/>
          <w:sz w:val="24"/>
          <w:szCs w:val="24"/>
        </w:rPr>
        <w:t>ежбюджетных трансфертов (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далее – иные межбюджетные трансферты): код главного распорядителя средств районного бюджета ___, раздел __, подраздел __, целевая статья ___________, вид расходов _____ в сумме 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_______________ рублей за счет средств 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___________бюджета.</w:t>
      </w:r>
    </w:p>
    <w:p w14:paraId="1AA86407" w14:textId="77777777" w:rsidR="009F4058" w:rsidRPr="00D37B8F" w:rsidRDefault="009F4058" w:rsidP="00CE49B8">
      <w:pPr>
        <w:widowControl w:val="0"/>
        <w:tabs>
          <w:tab w:val="left" w:pos="567"/>
          <w:tab w:val="left" w:pos="1254"/>
        </w:tabs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912276D" w14:textId="77777777" w:rsidR="009F4058" w:rsidRPr="00D37B8F" w:rsidRDefault="009F4058" w:rsidP="00CE49B8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Порядок расчетов </w:t>
      </w:r>
    </w:p>
    <w:p w14:paraId="587F53FE" w14:textId="77777777" w:rsidR="009F4058" w:rsidRPr="00D37B8F" w:rsidRDefault="009F4058" w:rsidP="00CE49B8">
      <w:pPr>
        <w:pStyle w:val="a3"/>
        <w:widowControl w:val="0"/>
        <w:tabs>
          <w:tab w:val="left" w:pos="0"/>
          <w:tab w:val="left" w:pos="567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Перечисление иных межбюджетных трансфертов осуществляется на счет, открыты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й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бюджет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у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поселени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я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Отделе №59 УФК по Алтайскому краю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14:paraId="27C6177C" w14:textId="77777777" w:rsidR="001D2E88" w:rsidRPr="00D37B8F" w:rsidRDefault="001D2E88" w:rsidP="00CE49B8">
      <w:pPr>
        <w:pStyle w:val="a3"/>
        <w:widowControl w:val="0"/>
        <w:tabs>
          <w:tab w:val="left" w:pos="0"/>
          <w:tab w:val="left" w:pos="567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57FAC36" w14:textId="77777777" w:rsidR="009F4058" w:rsidRPr="00D37B8F" w:rsidRDefault="009F4058" w:rsidP="00CE49B8">
      <w:pPr>
        <w:pStyle w:val="a3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Взаимодействие Сторон</w:t>
      </w:r>
    </w:p>
    <w:p w14:paraId="3DFE8E5A" w14:textId="5B51122B" w:rsidR="009F4058" w:rsidRPr="00D37B8F" w:rsidRDefault="009F4058" w:rsidP="00CE49B8">
      <w:pPr>
        <w:widowControl w:val="0"/>
        <w:tabs>
          <w:tab w:val="left" w:pos="709"/>
        </w:tabs>
        <w:ind w:firstLine="851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3.1. Администрация </w:t>
      </w:r>
      <w:r w:rsidR="00017362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поселения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обязуется:</w:t>
      </w:r>
    </w:p>
    <w:p w14:paraId="69A7DA8D" w14:textId="7842A19F" w:rsidR="009F4058" w:rsidRPr="00D37B8F" w:rsidRDefault="00EE4140" w:rsidP="00CE49B8">
      <w:pPr>
        <w:pStyle w:val="a3"/>
        <w:widowControl w:val="0"/>
        <w:numPr>
          <w:ilvl w:val="2"/>
          <w:numId w:val="3"/>
        </w:numPr>
        <w:tabs>
          <w:tab w:val="left" w:pos="567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Обеспечить направление иных межбюджетных трансфертов в объеме и на цели, указанные в пункте 1.1 настоящего Соглашения.</w:t>
      </w:r>
    </w:p>
    <w:p w14:paraId="6778347A" w14:textId="143B8B25" w:rsidR="009F4058" w:rsidRPr="00D37B8F" w:rsidRDefault="009F4058" w:rsidP="00CE49B8">
      <w:pPr>
        <w:widowControl w:val="0"/>
        <w:numPr>
          <w:ilvl w:val="1"/>
          <w:numId w:val="3"/>
        </w:numPr>
        <w:tabs>
          <w:tab w:val="left" w:pos="709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Администрация </w:t>
      </w:r>
      <w:r w:rsidR="00017362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поселения</w:t>
      </w:r>
      <w:r w:rsidR="001D2E8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имеет право:</w:t>
      </w:r>
    </w:p>
    <w:p w14:paraId="098223AF" w14:textId="77777777" w:rsidR="009F4058" w:rsidRPr="00D37B8F" w:rsidRDefault="009F4058" w:rsidP="00CE49B8">
      <w:pPr>
        <w:widowControl w:val="0"/>
        <w:tabs>
          <w:tab w:val="left" w:pos="709"/>
        </w:tabs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3.2.1. Обращаться в Администрацию района за разъяснениями в связи с исполнением настоящего Соглашения</w:t>
      </w:r>
    </w:p>
    <w:p w14:paraId="609FB19C" w14:textId="77777777" w:rsidR="009F4058" w:rsidRPr="00D37B8F" w:rsidRDefault="009F4058" w:rsidP="00CE49B8">
      <w:pPr>
        <w:widowControl w:val="0"/>
        <w:numPr>
          <w:ilvl w:val="1"/>
          <w:numId w:val="3"/>
        </w:numPr>
        <w:tabs>
          <w:tab w:val="left" w:pos="709"/>
        </w:tabs>
        <w:ind w:left="0" w:firstLine="851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Администрация района обязуется:</w:t>
      </w:r>
    </w:p>
    <w:p w14:paraId="696DA0FC" w14:textId="2F3F565C" w:rsidR="009F4058" w:rsidRPr="00D37B8F" w:rsidRDefault="00EE4140" w:rsidP="00CE49B8">
      <w:pPr>
        <w:widowControl w:val="0"/>
        <w:numPr>
          <w:ilvl w:val="2"/>
          <w:numId w:val="3"/>
        </w:numPr>
        <w:tabs>
          <w:tab w:val="left" w:pos="709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Обеспечивать выполнение условий предоставления иных межбюджетных трансфертов, в объеме и на цели, указанные в пункте 1.1 настоящего Соглашения.</w:t>
      </w:r>
    </w:p>
    <w:p w14:paraId="2DC5D24B" w14:textId="2BE0DC2B" w:rsidR="009F4058" w:rsidRPr="00D37B8F" w:rsidRDefault="00EE4140" w:rsidP="00CE49B8">
      <w:pPr>
        <w:widowControl w:val="0"/>
        <w:numPr>
          <w:ilvl w:val="2"/>
          <w:numId w:val="3"/>
        </w:numPr>
        <w:tabs>
          <w:tab w:val="left" w:pos="709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19214C8F" w14:textId="77777777" w:rsidR="009F4058" w:rsidRPr="00D37B8F" w:rsidRDefault="009F4058" w:rsidP="00CE49B8">
      <w:pPr>
        <w:widowControl w:val="0"/>
        <w:numPr>
          <w:ilvl w:val="1"/>
          <w:numId w:val="3"/>
        </w:numPr>
        <w:tabs>
          <w:tab w:val="left" w:pos="709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Администрация района вправе:</w:t>
      </w:r>
    </w:p>
    <w:p w14:paraId="2D82BE1A" w14:textId="6C6B21CE" w:rsidR="009F4058" w:rsidRPr="00D37B8F" w:rsidRDefault="00EE4140" w:rsidP="00CE49B8">
      <w:pPr>
        <w:widowControl w:val="0"/>
        <w:numPr>
          <w:ilvl w:val="2"/>
          <w:numId w:val="3"/>
        </w:numPr>
        <w:tabs>
          <w:tab w:val="left" w:pos="709"/>
        </w:tabs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Запрашивать у Администрации </w:t>
      </w:r>
      <w:r w:rsidR="00017362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поселения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документы и материалы, необходимые для осуществления </w:t>
      </w:r>
      <w:proofErr w:type="gramStart"/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соблюдением условий предоставления иных межбюджетных трансфертов и других обязательств, предусмотренных Соглашением, в том числе данные бухгалтерского учета и первичную документацию, связанные с 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 xml:space="preserve">исполнением Администрацией </w:t>
      </w:r>
      <w:r w:rsidR="00017362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поселения</w:t>
      </w:r>
      <w:r w:rsidR="009F4058"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условий предоставления иных межбюджетных трансфертов.</w:t>
      </w:r>
    </w:p>
    <w:p w14:paraId="0BC3AF1C" w14:textId="77777777" w:rsidR="009F4058" w:rsidRPr="00D37B8F" w:rsidRDefault="009F4058" w:rsidP="00CE49B8">
      <w:pPr>
        <w:widowControl w:val="0"/>
        <w:tabs>
          <w:tab w:val="left" w:pos="709"/>
        </w:tabs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6D217978" w14:textId="77777777" w:rsidR="009F4058" w:rsidRPr="00D37B8F" w:rsidRDefault="009F4058" w:rsidP="00CE49B8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83DE88E" w14:textId="77777777" w:rsidR="009F4058" w:rsidRPr="00D37B8F" w:rsidRDefault="009F4058" w:rsidP="00CE49B8">
      <w:pPr>
        <w:widowControl w:val="0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A0F6215" w14:textId="77777777" w:rsidR="009F4058" w:rsidRPr="00D37B8F" w:rsidRDefault="009F4058" w:rsidP="00CE49B8">
      <w:pPr>
        <w:widowControl w:val="0"/>
        <w:ind w:firstLine="851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B3298F1" w14:textId="77777777" w:rsidR="009F4058" w:rsidRPr="00D37B8F" w:rsidRDefault="009F4058" w:rsidP="00017362">
      <w:pPr>
        <w:pStyle w:val="a3"/>
        <w:widowControl w:val="0"/>
        <w:numPr>
          <w:ilvl w:val="0"/>
          <w:numId w:val="5"/>
        </w:numPr>
        <w:tabs>
          <w:tab w:val="left" w:pos="284"/>
        </w:tabs>
        <w:ind w:firstLine="176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Внесение изменений и дополнений в Соглашение</w:t>
      </w:r>
    </w:p>
    <w:p w14:paraId="5F22432B" w14:textId="77777777" w:rsidR="009F4058" w:rsidRPr="00D37B8F" w:rsidRDefault="009F4058" w:rsidP="00CE49B8">
      <w:pPr>
        <w:widowControl w:val="0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По взаимному согласию Сторон в настоящее Соглашение могут быть внесены изменения и дополнения путем заключения дополнительного соглашения, являющегося неотъемлемой частью настоящего Соглашения.</w:t>
      </w:r>
    </w:p>
    <w:p w14:paraId="4077BEEF" w14:textId="77777777" w:rsidR="009F4058" w:rsidRPr="00D37B8F" w:rsidRDefault="009F4058" w:rsidP="00CE49B8">
      <w:pPr>
        <w:widowControl w:val="0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CE4A965" w14:textId="77777777" w:rsidR="009F4058" w:rsidRPr="00D37B8F" w:rsidRDefault="009F4058" w:rsidP="00CE49B8">
      <w:pPr>
        <w:pStyle w:val="a3"/>
        <w:widowControl w:val="0"/>
        <w:numPr>
          <w:ilvl w:val="0"/>
          <w:numId w:val="5"/>
        </w:numPr>
        <w:tabs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Срок действия Соглашения</w:t>
      </w:r>
    </w:p>
    <w:p w14:paraId="7B4367F9" w14:textId="77777777" w:rsidR="009F4058" w:rsidRPr="00D37B8F" w:rsidRDefault="009F4058" w:rsidP="00CE49B8">
      <w:pPr>
        <w:pStyle w:val="a3"/>
        <w:widowControl w:val="0"/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выполнения принятых обязательств.</w:t>
      </w:r>
    </w:p>
    <w:p w14:paraId="63F8A4F4" w14:textId="77777777" w:rsidR="009F4058" w:rsidRPr="00D37B8F" w:rsidRDefault="009F4058" w:rsidP="00CE49B8">
      <w:pPr>
        <w:pStyle w:val="a3"/>
        <w:widowControl w:val="0"/>
        <w:ind w:left="0" w:firstLine="851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4DD1B40" w14:textId="77777777" w:rsidR="009F4058" w:rsidRPr="00D37B8F" w:rsidRDefault="009F4058" w:rsidP="00CE49B8">
      <w:pPr>
        <w:pStyle w:val="a3"/>
        <w:widowControl w:val="0"/>
        <w:numPr>
          <w:ilvl w:val="0"/>
          <w:numId w:val="5"/>
        </w:numPr>
        <w:tabs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Другие условия</w:t>
      </w:r>
    </w:p>
    <w:p w14:paraId="416B54B2" w14:textId="77777777" w:rsidR="009F4058" w:rsidRPr="00D37B8F" w:rsidRDefault="009F4058" w:rsidP="00CE49B8">
      <w:pPr>
        <w:widowControl w:val="0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Настоящее Соглашение составлено на __ листах в двух экземплярах, имеющих равную юридическую силу, по одному экземпляру для каждой из Сторон.</w:t>
      </w:r>
    </w:p>
    <w:p w14:paraId="4D9D0076" w14:textId="77777777" w:rsidR="009F4058" w:rsidRPr="00D37B8F" w:rsidRDefault="009F4058" w:rsidP="00CE49B8">
      <w:pPr>
        <w:widowControl w:val="0"/>
        <w:ind w:firstLine="851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B2799DE" w14:textId="77777777" w:rsidR="009F4058" w:rsidRPr="00D37B8F" w:rsidRDefault="009F4058" w:rsidP="00CE49B8">
      <w:pPr>
        <w:pStyle w:val="a3"/>
        <w:widowControl w:val="0"/>
        <w:numPr>
          <w:ilvl w:val="0"/>
          <w:numId w:val="5"/>
        </w:numPr>
        <w:tabs>
          <w:tab w:val="left" w:pos="284"/>
        </w:tabs>
        <w:ind w:left="0" w:firstLine="85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Юридические адреса</w:t>
      </w:r>
    </w:p>
    <w:p w14:paraId="59469BCF" w14:textId="77777777" w:rsidR="009F4058" w:rsidRPr="00D37B8F" w:rsidRDefault="009F4058" w:rsidP="00CE49B8">
      <w:pPr>
        <w:pStyle w:val="a3"/>
        <w:widowControl w:val="0"/>
        <w:ind w:left="0"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Администрация района: Администрация Змеиногорского района Алтайского края, 658480, г. Змеиногорск, ул. Шумакова,4.</w:t>
      </w:r>
    </w:p>
    <w:p w14:paraId="04D43CF4" w14:textId="77777777" w:rsidR="009F4058" w:rsidRPr="00D37B8F" w:rsidRDefault="009F4058" w:rsidP="009F4058">
      <w:pPr>
        <w:pStyle w:val="a3"/>
        <w:widowControl w:val="0"/>
        <w:ind w:left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D330D91" w14:textId="77777777" w:rsidR="009F4058" w:rsidRPr="00D37B8F" w:rsidRDefault="009F4058" w:rsidP="009F4058">
      <w:pPr>
        <w:pStyle w:val="a3"/>
        <w:widowControl w:val="0"/>
        <w:ind w:left="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Администрация сельсовета: _______________________________________________</w:t>
      </w:r>
    </w:p>
    <w:p w14:paraId="0A9C64F9" w14:textId="77777777" w:rsidR="009F4058" w:rsidRPr="00D37B8F" w:rsidRDefault="009F4058" w:rsidP="009F4058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D37B8F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D37B8F">
        <w:rPr>
          <w:rFonts w:ascii="Times New Roman" w:hAnsi="Times New Roman"/>
          <w:sz w:val="24"/>
          <w:szCs w:val="24"/>
        </w:rPr>
        <w:t>.</w:t>
      </w:r>
    </w:p>
    <w:p w14:paraId="2CDA4A26" w14:textId="77777777" w:rsidR="009F4058" w:rsidRPr="00D37B8F" w:rsidRDefault="009F4058" w:rsidP="009F4058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</w:p>
    <w:p w14:paraId="4D5B554B" w14:textId="77777777" w:rsidR="009F4058" w:rsidRPr="00D37B8F" w:rsidRDefault="009F4058" w:rsidP="009F4058">
      <w:pPr>
        <w:pStyle w:val="a3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37B8F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4"/>
        <w:gridCol w:w="461"/>
        <w:gridCol w:w="4656"/>
      </w:tblGrid>
      <w:tr w:rsidR="00D37B8F" w:rsidRPr="00D37B8F" w14:paraId="2604CA7C" w14:textId="77777777" w:rsidTr="009F4058">
        <w:tc>
          <w:tcPr>
            <w:tcW w:w="4454" w:type="dxa"/>
            <w:hideMark/>
          </w:tcPr>
          <w:p w14:paraId="43E3EEA5" w14:textId="77777777" w:rsidR="009F4058" w:rsidRPr="00D37B8F" w:rsidRDefault="009F405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b/>
                <w:sz w:val="24"/>
                <w:szCs w:val="24"/>
                <w:lang w:eastAsia="ru-RU"/>
              </w:rPr>
              <w:t>От Администрации района</w:t>
            </w:r>
          </w:p>
        </w:tc>
        <w:tc>
          <w:tcPr>
            <w:tcW w:w="461" w:type="dxa"/>
          </w:tcPr>
          <w:p w14:paraId="1A4705F6" w14:textId="77777777" w:rsidR="009F4058" w:rsidRPr="00D37B8F" w:rsidRDefault="009F405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hideMark/>
          </w:tcPr>
          <w:p w14:paraId="31BC75ED" w14:textId="2B5FC652" w:rsidR="009F4058" w:rsidRPr="00D37B8F" w:rsidRDefault="009F405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b/>
                <w:sz w:val="24"/>
                <w:szCs w:val="24"/>
                <w:lang w:eastAsia="ru-RU"/>
              </w:rPr>
              <w:t xml:space="preserve">От Администрации </w:t>
            </w:r>
            <w:r w:rsidR="00017362" w:rsidRPr="00D37B8F">
              <w:rPr>
                <w:rFonts w:eastAsia="Courier New"/>
                <w:b/>
                <w:sz w:val="24"/>
                <w:szCs w:val="24"/>
                <w:lang w:eastAsia="ru-RU"/>
              </w:rPr>
              <w:t>поселения</w:t>
            </w:r>
          </w:p>
        </w:tc>
      </w:tr>
      <w:tr w:rsidR="00D37B8F" w:rsidRPr="00D37B8F" w14:paraId="2763E46D" w14:textId="77777777" w:rsidTr="009F4058">
        <w:tc>
          <w:tcPr>
            <w:tcW w:w="4454" w:type="dxa"/>
            <w:hideMark/>
          </w:tcPr>
          <w:p w14:paraId="20D8B22B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  <w:p w14:paraId="3437DB29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  <w:p w14:paraId="5DDF8EEE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  <w:p w14:paraId="647B34E6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61" w:type="dxa"/>
          </w:tcPr>
          <w:p w14:paraId="65A93FBB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</w:tcPr>
          <w:p w14:paraId="28FEE385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556B1F16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09946A8F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1DC8A214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34FEA099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37B8F" w:rsidRPr="00D37B8F" w14:paraId="355F0B1C" w14:textId="77777777" w:rsidTr="009F4058">
        <w:tc>
          <w:tcPr>
            <w:tcW w:w="4454" w:type="dxa"/>
            <w:hideMark/>
          </w:tcPr>
          <w:p w14:paraId="3E3EF114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61" w:type="dxa"/>
          </w:tcPr>
          <w:p w14:paraId="0FB3710C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hideMark/>
          </w:tcPr>
          <w:p w14:paraId="72049899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D37B8F" w:rsidRPr="00D37B8F" w14:paraId="3C76D7A3" w14:textId="77777777" w:rsidTr="009F4058">
        <w:tc>
          <w:tcPr>
            <w:tcW w:w="4454" w:type="dxa"/>
            <w:hideMark/>
          </w:tcPr>
          <w:p w14:paraId="1A3A0FCF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1" w:type="dxa"/>
          </w:tcPr>
          <w:p w14:paraId="407D3B7C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hideMark/>
          </w:tcPr>
          <w:p w14:paraId="1F5FE23C" w14:textId="77777777" w:rsidR="009F4058" w:rsidRPr="00D37B8F" w:rsidRDefault="009F40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7B8F">
              <w:rPr>
                <w:rFonts w:eastAsia="Calibri"/>
                <w:sz w:val="24"/>
                <w:szCs w:val="24"/>
                <w:lang w:eastAsia="ru-RU"/>
              </w:rPr>
              <w:t>МП</w:t>
            </w:r>
          </w:p>
        </w:tc>
      </w:tr>
    </w:tbl>
    <w:p w14:paraId="363B58C4" w14:textId="77777777" w:rsidR="009F4058" w:rsidRPr="00D37B8F" w:rsidRDefault="009F4058" w:rsidP="009F405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C914CC" w14:textId="77777777" w:rsidR="00294DA7" w:rsidRPr="00D37B8F" w:rsidRDefault="00294DA7">
      <w:pPr>
        <w:rPr>
          <w:sz w:val="24"/>
          <w:szCs w:val="24"/>
        </w:rPr>
      </w:pPr>
    </w:p>
    <w:sectPr w:rsidR="00294DA7" w:rsidRPr="00D37B8F" w:rsidSect="008F40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4C004AF"/>
    <w:multiLevelType w:val="multilevel"/>
    <w:tmpl w:val="216EF49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">
    <w:nsid w:val="37BC752A"/>
    <w:multiLevelType w:val="hybridMultilevel"/>
    <w:tmpl w:val="5FC0A1C2"/>
    <w:lvl w:ilvl="0" w:tplc="390E2BE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4D7404"/>
    <w:multiLevelType w:val="hybridMultilevel"/>
    <w:tmpl w:val="A964D30C"/>
    <w:lvl w:ilvl="0" w:tplc="04209C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4703E"/>
    <w:multiLevelType w:val="multilevel"/>
    <w:tmpl w:val="6F3A9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44EB2652"/>
    <w:multiLevelType w:val="multilevel"/>
    <w:tmpl w:val="AE92AC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5160E77"/>
    <w:multiLevelType w:val="multilevel"/>
    <w:tmpl w:val="42F076B8"/>
    <w:lvl w:ilvl="0">
      <w:start w:val="5"/>
      <w:numFmt w:val="decimal"/>
      <w:lvlText w:val="%1."/>
      <w:lvlJc w:val="left"/>
      <w:pPr>
        <w:ind w:left="2234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84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8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644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644" w:hanging="1800"/>
      </w:pPr>
      <w:rPr>
        <w:color w:val="000000"/>
      </w:rPr>
    </w:lvl>
  </w:abstractNum>
  <w:abstractNum w:abstractNumId="7">
    <w:nsid w:val="6FA30A4A"/>
    <w:multiLevelType w:val="multilevel"/>
    <w:tmpl w:val="6F3A9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7E"/>
    <w:rsid w:val="00017362"/>
    <w:rsid w:val="00073B45"/>
    <w:rsid w:val="000C7B0F"/>
    <w:rsid w:val="000F32FE"/>
    <w:rsid w:val="00100CE0"/>
    <w:rsid w:val="00133C73"/>
    <w:rsid w:val="001360E9"/>
    <w:rsid w:val="001D2E88"/>
    <w:rsid w:val="001E4269"/>
    <w:rsid w:val="00294DA7"/>
    <w:rsid w:val="002A10B6"/>
    <w:rsid w:val="002C2521"/>
    <w:rsid w:val="002E1631"/>
    <w:rsid w:val="003038E8"/>
    <w:rsid w:val="00391F69"/>
    <w:rsid w:val="00416B88"/>
    <w:rsid w:val="0044033F"/>
    <w:rsid w:val="004456F8"/>
    <w:rsid w:val="004F097F"/>
    <w:rsid w:val="00505B08"/>
    <w:rsid w:val="005372CB"/>
    <w:rsid w:val="00550A30"/>
    <w:rsid w:val="00575B0B"/>
    <w:rsid w:val="005B780D"/>
    <w:rsid w:val="005F2179"/>
    <w:rsid w:val="00663C93"/>
    <w:rsid w:val="006A170A"/>
    <w:rsid w:val="006D59E2"/>
    <w:rsid w:val="00720E6A"/>
    <w:rsid w:val="007C6706"/>
    <w:rsid w:val="00846D57"/>
    <w:rsid w:val="008F0E54"/>
    <w:rsid w:val="008F4024"/>
    <w:rsid w:val="00904B49"/>
    <w:rsid w:val="00970582"/>
    <w:rsid w:val="00987F53"/>
    <w:rsid w:val="00995D67"/>
    <w:rsid w:val="009A5412"/>
    <w:rsid w:val="009F4058"/>
    <w:rsid w:val="00A55A7E"/>
    <w:rsid w:val="00A8388D"/>
    <w:rsid w:val="00B01F2E"/>
    <w:rsid w:val="00BB2CF0"/>
    <w:rsid w:val="00BB5B24"/>
    <w:rsid w:val="00BD0C7A"/>
    <w:rsid w:val="00C41EBC"/>
    <w:rsid w:val="00C85D56"/>
    <w:rsid w:val="00CE49B8"/>
    <w:rsid w:val="00D37B8F"/>
    <w:rsid w:val="00D46769"/>
    <w:rsid w:val="00DF4621"/>
    <w:rsid w:val="00E455BE"/>
    <w:rsid w:val="00E62FF3"/>
    <w:rsid w:val="00E75059"/>
    <w:rsid w:val="00E84537"/>
    <w:rsid w:val="00ED21B5"/>
    <w:rsid w:val="00EE16EF"/>
    <w:rsid w:val="00EE4140"/>
    <w:rsid w:val="00EF3B21"/>
    <w:rsid w:val="00F10212"/>
    <w:rsid w:val="00F47ED5"/>
    <w:rsid w:val="00F550B7"/>
    <w:rsid w:val="00F603D7"/>
    <w:rsid w:val="00F606FB"/>
    <w:rsid w:val="00F6555A"/>
    <w:rsid w:val="00F65C96"/>
    <w:rsid w:val="00F91967"/>
    <w:rsid w:val="00F92456"/>
    <w:rsid w:val="00FC7CBE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3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58"/>
  </w:style>
  <w:style w:type="paragraph" w:styleId="4">
    <w:name w:val="heading 4"/>
    <w:basedOn w:val="a"/>
    <w:next w:val="a"/>
    <w:link w:val="40"/>
    <w:qFormat/>
    <w:rsid w:val="009F4058"/>
    <w:pPr>
      <w:keepNext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405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9F4058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58"/>
    <w:pPr>
      <w:ind w:left="720"/>
      <w:contextualSpacing/>
    </w:pPr>
  </w:style>
  <w:style w:type="table" w:styleId="a4">
    <w:name w:val="Table Grid"/>
    <w:basedOn w:val="a1"/>
    <w:rsid w:val="009F405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F40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40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F4058"/>
    <w:rPr>
      <w:rFonts w:ascii="Arial" w:eastAsia="Times New Roman" w:hAnsi="Arial" w:cs="Arial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9705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B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58"/>
  </w:style>
  <w:style w:type="paragraph" w:styleId="4">
    <w:name w:val="heading 4"/>
    <w:basedOn w:val="a"/>
    <w:next w:val="a"/>
    <w:link w:val="40"/>
    <w:qFormat/>
    <w:rsid w:val="009F4058"/>
    <w:pPr>
      <w:keepNext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405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9F4058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58"/>
    <w:pPr>
      <w:ind w:left="720"/>
      <w:contextualSpacing/>
    </w:pPr>
  </w:style>
  <w:style w:type="table" w:styleId="a4">
    <w:name w:val="Table Grid"/>
    <w:basedOn w:val="a1"/>
    <w:rsid w:val="009F405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F40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40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F4058"/>
    <w:rPr>
      <w:rFonts w:ascii="Arial" w:eastAsia="Times New Roman" w:hAnsi="Arial" w:cs="Arial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9705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B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Пользователь Windows</cp:lastModifiedBy>
  <cp:revision>22</cp:revision>
  <cp:lastPrinted>2022-10-31T09:58:00Z</cp:lastPrinted>
  <dcterms:created xsi:type="dcterms:W3CDTF">2022-10-13T10:21:00Z</dcterms:created>
  <dcterms:modified xsi:type="dcterms:W3CDTF">2022-11-01T02:48:00Z</dcterms:modified>
</cp:coreProperties>
</file>