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8A" w:rsidRDefault="0046518A">
      <w:pPr>
        <w:spacing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518A" w:rsidRDefault="0046518A" w:rsidP="0046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Российская  Федерация</w:t>
      </w:r>
    </w:p>
    <w:p w:rsidR="0046518A" w:rsidRDefault="0046518A" w:rsidP="0046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6518A" w:rsidRDefault="0046518A" w:rsidP="0046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ЗМЕИНОГОРСКОГО РАЙОНА </w:t>
      </w:r>
    </w:p>
    <w:p w:rsidR="0046518A" w:rsidRDefault="0046518A" w:rsidP="0046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АЛТАЙСКОГО  КРАЯ</w:t>
      </w:r>
    </w:p>
    <w:p w:rsidR="0046518A" w:rsidRPr="0046518A" w:rsidRDefault="0046518A" w:rsidP="0046518A">
      <w:pPr>
        <w:spacing w:before="240" w:after="60" w:line="240" w:lineRule="auto"/>
        <w:jc w:val="center"/>
        <w:outlineLvl w:val="6"/>
        <w:rPr>
          <w:rFonts w:ascii="Arial" w:hAnsi="Arial" w:cs="Arial"/>
          <w:b/>
          <w:bCs/>
          <w:sz w:val="36"/>
          <w:szCs w:val="36"/>
          <w:lang w:eastAsia="ru-RU"/>
        </w:rPr>
      </w:pPr>
      <w:r w:rsidRPr="0046518A">
        <w:rPr>
          <w:rFonts w:ascii="Arial" w:hAnsi="Arial" w:cs="Arial"/>
          <w:b/>
          <w:bCs/>
          <w:sz w:val="36"/>
          <w:szCs w:val="36"/>
          <w:lang w:eastAsia="ru-RU"/>
        </w:rPr>
        <w:t>П О С Т А Н О В Л Е Н И Е</w:t>
      </w:r>
    </w:p>
    <w:p w:rsidR="0046518A" w:rsidRDefault="0046518A" w:rsidP="0046518A">
      <w:pPr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518A" w:rsidRPr="005D62CF" w:rsidRDefault="005D62CF" w:rsidP="0046518A">
      <w:pPr>
        <w:spacing w:after="0" w:line="240" w:lineRule="auto"/>
        <w:ind w:right="4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2C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06.09.2021</w:t>
      </w:r>
      <w:r w:rsidR="0046518A" w:rsidRPr="005D62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46518A" w:rsidRPr="005D62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46518A" w:rsidRPr="005D62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46518A" w:rsidRPr="005D62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№ </w:t>
      </w:r>
      <w:r w:rsidRPr="005D62C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439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5D62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г.Змеиногорск</w:t>
      </w:r>
    </w:p>
    <w:p w:rsidR="0046518A" w:rsidRPr="005D62CF" w:rsidRDefault="0046518A" w:rsidP="004651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518A" w:rsidRDefault="0046518A" w:rsidP="0046518A">
      <w:pPr>
        <w:spacing w:after="0" w:line="240" w:lineRule="auto"/>
        <w:ind w:right="477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дополнений и изменений  в Административный регламент  по предоставлению муниципальной услуги «Учет граждан по бесплатному  получению земельных участков  для индивидуального жилищного строительства, признанных нуждающимися  в улучшении жилищных условий», утвержденный постановлением</w:t>
      </w:r>
      <w:r w:rsidRPr="00C767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Администрации  Змеиногорского района  Алтайского края от 01.08.2018 № 404 </w:t>
      </w:r>
    </w:p>
    <w:p w:rsidR="0046518A" w:rsidRDefault="0046518A" w:rsidP="004651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518A" w:rsidRDefault="0046518A" w:rsidP="004651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с Законом Алтайского края  от 09.11.2015 № 98-ЗС «О бесплатном предоставлении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собственность земельных участков», Федеральным законом от 27.07.2010 № 210-ФЗ «Об организации  предоставления  государственных и муниципальных услуг» (далее - Федеральный закон № 210-ФЗ), Федеральным законом от 24.11.1995 № 181-ФЗ «О социальной защите инвалидов в Российской Федерации», Федеральным законом от 06.10.2003 № 131-ФЗ «Об общих принципах  организации  местного самоуправления  в Российской Федерации», Уставом  муниципального образования Змеиногорского района Алтайского края, в целях приведения муниципальных правовых актов  в соответствие  с действующим законодательством ПОСТАНОВЛЯЮ:</w:t>
      </w:r>
    </w:p>
    <w:p w:rsidR="0046518A" w:rsidRDefault="0046518A" w:rsidP="004651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1.Внести  в Административный регламент  по предоставлению  муниципальной услуги «Учет граждан по бесплатному получению земельных участков  для индивидуального  жилищного  строительства, признанных нуждающимися  в улучшении жилищных условий», утвержденный постановлением  Администрации  Змеиногорского района  Алтайского края от 01.08.2018 № 404  следующие изменения:</w:t>
      </w:r>
    </w:p>
    <w:p w:rsidR="0046518A" w:rsidRDefault="0046518A" w:rsidP="004651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1) пункт 2.9. изложить в следующей редакции:</w:t>
      </w:r>
    </w:p>
    <w:p w:rsidR="0046518A" w:rsidRDefault="0046518A" w:rsidP="0046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«2.9. Запрещено требовать  от заявителя  представления  иных документов  и информации  или осуществления действий для получения  муниципальной услуги.</w:t>
      </w:r>
    </w:p>
    <w:p w:rsidR="0046518A" w:rsidRPr="00C33878" w:rsidRDefault="0046518A" w:rsidP="0046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Запрещается требовать от заявителя</w:t>
      </w:r>
      <w:r w:rsidRPr="00C3387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6518A" w:rsidRDefault="0046518A" w:rsidP="00465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которая находится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</w:t>
      </w:r>
      <w:r w:rsidRPr="0046518A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предусмотренных </w:t>
      </w:r>
      <w:hyperlink r:id="rId4" w:history="1">
        <w:r w:rsidRPr="0046518A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46518A">
        <w:rPr>
          <w:rFonts w:ascii="Times New Roman" w:hAnsi="Times New Roman" w:cs="Times New Roman"/>
          <w:sz w:val="24"/>
          <w:szCs w:val="24"/>
        </w:rPr>
        <w:t xml:space="preserve"> Федерального закона № 210-ФЗ  муниципальных услуг, в соответствии с нормативными правовыми актами Российской Федерации, нормативными правовыми актами субъектов Российской </w:t>
      </w:r>
      <w:r w:rsidRPr="0046518A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муниципальными правовыми актами, за исключением документов, включенных в определенный </w:t>
      </w:r>
      <w:hyperlink r:id="rId5" w:history="1">
        <w:r w:rsidRPr="0046518A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46518A">
        <w:rPr>
          <w:rFonts w:ascii="Times New Roman" w:hAnsi="Times New Roman" w:cs="Times New Roman"/>
          <w:sz w:val="24"/>
          <w:szCs w:val="24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46518A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46518A">
        <w:rPr>
          <w:rFonts w:ascii="Times New Roman" w:hAnsi="Times New Roman" w:cs="Times New Roman"/>
          <w:sz w:val="24"/>
          <w:szCs w:val="24"/>
        </w:rPr>
        <w:t xml:space="preserve"> Федерального закона № 210-ФЗ 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включенной в представленный ранее комплект документов;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7" w:history="1">
        <w:r w:rsidRPr="0046518A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6518A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8" w:history="1">
        <w:r w:rsidRPr="0046518A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6518A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уведомляется заявитель, а также приносятся извинения за доставленные неудобства;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46518A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46518A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8A">
        <w:rPr>
          <w:rFonts w:ascii="Times New Roman" w:hAnsi="Times New Roman" w:cs="Times New Roman"/>
          <w:sz w:val="24"/>
          <w:szCs w:val="24"/>
        </w:rPr>
        <w:t>2)</w:t>
      </w:r>
      <w:r w:rsidRPr="0046518A">
        <w:rPr>
          <w:rFonts w:ascii="Times New Roman" w:hAnsi="Times New Roman" w:cs="Times New Roman"/>
          <w:sz w:val="24"/>
          <w:szCs w:val="24"/>
          <w:lang w:eastAsia="ru-RU"/>
        </w:rPr>
        <w:t xml:space="preserve"> пункт 2.16.8. изложить в следующей редакции: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8A">
        <w:rPr>
          <w:rFonts w:ascii="Times New Roman" w:hAnsi="Times New Roman" w:cs="Times New Roman"/>
          <w:sz w:val="24"/>
          <w:szCs w:val="24"/>
          <w:lang w:eastAsia="ru-RU"/>
        </w:rPr>
        <w:tab/>
        <w:t>«2.16.8. Администрация Змеиногорского района Алтайского края обеспечивает  создание  инвалидам следующих условий  доступности  муниципальной  услуги и объекта, в котором они предоставляются:</w:t>
      </w:r>
    </w:p>
    <w:p w:rsidR="0046518A" w:rsidRPr="0046518A" w:rsidRDefault="0046518A" w:rsidP="0046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46518A" w:rsidRPr="0046518A" w:rsidRDefault="0046518A" w:rsidP="0046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46518A" w:rsidRPr="0046518A" w:rsidRDefault="0046518A" w:rsidP="0046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46518A" w:rsidRPr="0046518A" w:rsidRDefault="0046518A" w:rsidP="0046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6518A" w:rsidRPr="0046518A" w:rsidRDefault="0046518A" w:rsidP="0046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46518A" w:rsidRPr="0046518A" w:rsidRDefault="0046518A" w:rsidP="0046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выдачи.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Style w:val="blk"/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 xml:space="preserve">На парковках общего пользования, по предоставлению муниципальной  услуги, здания Администрации Змеиногорского района  ул. Шумакова, 4 , </w:t>
      </w:r>
      <w:r w:rsidRPr="0046518A">
        <w:rPr>
          <w:rStyle w:val="blk"/>
          <w:rFonts w:ascii="Times New Roman" w:hAnsi="Times New Roman" w:cs="Times New Roman"/>
          <w:sz w:val="24"/>
          <w:szCs w:val="24"/>
        </w:rPr>
        <w:t xml:space="preserve"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данные нормы в </w:t>
      </w:r>
      <w:hyperlink r:id="rId10" w:anchor="dst100005" w:history="1">
        <w:r w:rsidRPr="004651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порядке</w:t>
        </w:r>
      </w:hyperlink>
      <w:r w:rsidRPr="0046518A">
        <w:rPr>
          <w:rStyle w:val="blk"/>
          <w:rFonts w:ascii="Times New Roman" w:hAnsi="Times New Roman" w:cs="Times New Roman"/>
          <w:sz w:val="24"/>
          <w:szCs w:val="24"/>
        </w:rPr>
        <w:t xml:space="preserve">, определяемом </w:t>
      </w:r>
      <w:r w:rsidRPr="0046518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Федерации». </w:t>
      </w:r>
      <w:r w:rsidRPr="0046518A">
        <w:rPr>
          <w:rStyle w:val="blk"/>
          <w:rFonts w:ascii="Times New Roman" w:hAnsi="Times New Roman" w:cs="Times New Roman"/>
          <w:sz w:val="24"/>
          <w:szCs w:val="24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инвалидов»;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6518A" w:rsidRPr="0046518A" w:rsidRDefault="0046518A" w:rsidP="0046518A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 xml:space="preserve">3) название раздела </w:t>
      </w:r>
      <w:r w:rsidRPr="0046518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518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6518A" w:rsidRPr="0046518A" w:rsidRDefault="0046518A" w:rsidP="0046518A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>«</w:t>
      </w:r>
      <w:r w:rsidRPr="0046518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518A">
        <w:rPr>
          <w:rFonts w:ascii="Times New Roman" w:hAnsi="Times New Roman" w:cs="Times New Roman"/>
          <w:sz w:val="24"/>
          <w:szCs w:val="24"/>
        </w:rPr>
        <w:t>. Досудебное (внесудебное) обжалование заявителем решений и действий  (бездействия) органа, предоставляющего муниципальную услугу, должностного лица органа, предоставляющего муниципальную услугу или органа предоставляющую муниципальную услугу или  муниципального служащего, многофункционального центра, работника многофункционального центра, а так же организаций, осуществляющих функции по предоставлению муниципальных услуг, или их работников»;</w:t>
      </w:r>
    </w:p>
    <w:p w:rsidR="0046518A" w:rsidRPr="0046518A" w:rsidRDefault="0046518A" w:rsidP="0046518A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>4) пункт 5.1 изложить в следующей редакции: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>«5.1. Заявители имеют право на досудебное (внесудебное) обжалование решений и действий (бездействия) Администрации Змеиногорского района, должностных лиц Администрации Змеиногорского района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8A">
        <w:rPr>
          <w:rFonts w:ascii="Times New Roman" w:hAnsi="Times New Roman" w:cs="Times New Roman"/>
          <w:sz w:val="24"/>
          <w:szCs w:val="24"/>
          <w:lang w:eastAsia="ru-RU"/>
        </w:rPr>
        <w:t>5) пункт 5.2. изложить в следующей редакции: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  <w:lang w:eastAsia="ru-RU"/>
        </w:rPr>
        <w:tab/>
        <w:t>«</w:t>
      </w:r>
      <w:r w:rsidRPr="0046518A">
        <w:rPr>
          <w:rFonts w:ascii="Times New Roman" w:hAnsi="Times New Roman" w:cs="Times New Roman"/>
          <w:sz w:val="24"/>
          <w:szCs w:val="24"/>
        </w:rPr>
        <w:t xml:space="preserve">5.2. </w:t>
      </w:r>
      <w:r w:rsidRPr="0046518A">
        <w:rPr>
          <w:rFonts w:ascii="Times New Roman" w:hAnsi="Times New Roman" w:cs="Times New Roman"/>
          <w:bCs/>
          <w:sz w:val="24"/>
          <w:szCs w:val="24"/>
        </w:rPr>
        <w:t>Заявитель может обратиться с жалобой в случаях, установленных ст. 11.1 Федерального закона № 210-ФЗ»;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8A">
        <w:rPr>
          <w:rFonts w:ascii="Times New Roman" w:hAnsi="Times New Roman" w:cs="Times New Roman"/>
          <w:sz w:val="24"/>
          <w:szCs w:val="24"/>
          <w:lang w:eastAsia="ru-RU"/>
        </w:rPr>
        <w:tab/>
        <w:t>6) в пункте 4.3. слова «главой (заместителем главы)  Администрации Змеиногорского района» заменить словами «главой (заместителем главы) Змеиногорского района»;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7) в пункте 5.3.1. слова «главы Администрации Змеиногорского района» заменить  словами «главы Змеиногорского района»,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8A">
        <w:rPr>
          <w:rFonts w:ascii="Times New Roman" w:hAnsi="Times New Roman" w:cs="Times New Roman"/>
          <w:sz w:val="24"/>
          <w:szCs w:val="24"/>
          <w:lang w:eastAsia="ru-RU"/>
        </w:rPr>
        <w:tab/>
        <w:t>8) в абз. 2 пункта 5.3.1. слова «главе Администрации Змеиногорского района» заменить словами «главе Змеиногорского района»;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8A">
        <w:rPr>
          <w:rFonts w:ascii="Times New Roman" w:hAnsi="Times New Roman" w:cs="Times New Roman"/>
          <w:sz w:val="24"/>
          <w:szCs w:val="24"/>
          <w:lang w:eastAsia="ru-RU"/>
        </w:rPr>
        <w:tab/>
        <w:t>9) в пункте 5.6. слова «глава Администрации Змеиногорского района» заменить словами «глава Змеиногорского района»;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18A" w:rsidRPr="0046518A" w:rsidRDefault="0046518A" w:rsidP="004651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8A">
        <w:rPr>
          <w:rFonts w:ascii="Times New Roman" w:hAnsi="Times New Roman" w:cs="Times New Roman"/>
          <w:sz w:val="24"/>
          <w:szCs w:val="24"/>
          <w:lang w:eastAsia="ru-RU"/>
        </w:rPr>
        <w:tab/>
        <w:t>10) текст Административного регламента дополнить пунктом 5.7.1. следующего содержания: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6518A">
        <w:rPr>
          <w:rFonts w:ascii="Times New Roman" w:hAnsi="Times New Roman" w:cs="Times New Roman"/>
          <w:sz w:val="24"/>
          <w:szCs w:val="24"/>
        </w:rPr>
        <w:t xml:space="preserve">5.7.1. В случае признания жалобы подлежащей удовлетворению в ответе заявителю, указанном в </w:t>
      </w:r>
      <w:hyperlink r:id="rId11" w:history="1">
        <w:r w:rsidRPr="0046518A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46518A">
        <w:rPr>
          <w:rFonts w:ascii="Times New Roman" w:hAnsi="Times New Roman" w:cs="Times New Roman"/>
          <w:sz w:val="24"/>
          <w:szCs w:val="24"/>
        </w:rPr>
        <w:t xml:space="preserve"> 5.7. настоящего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2" w:history="1">
        <w:r w:rsidRPr="0046518A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6518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6518A" w:rsidRPr="0046518A" w:rsidRDefault="0046518A" w:rsidP="00465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518A">
        <w:rPr>
          <w:rFonts w:ascii="Times New Roman" w:hAnsi="Times New Roman" w:cs="Times New Roman"/>
          <w:sz w:val="24"/>
          <w:szCs w:val="24"/>
        </w:rPr>
        <w:t xml:space="preserve">В случае признания жалобы, не подлежащей удовлетворению в ответе заявителю, указанном в </w:t>
      </w:r>
      <w:hyperlink r:id="rId13" w:history="1">
        <w:r w:rsidRPr="0046518A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46518A">
        <w:rPr>
          <w:rFonts w:ascii="Times New Roman" w:hAnsi="Times New Roman" w:cs="Times New Roman"/>
          <w:sz w:val="24"/>
          <w:szCs w:val="24"/>
        </w:rPr>
        <w:t xml:space="preserve"> 5.7.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решения»</w:t>
      </w:r>
    </w:p>
    <w:p w:rsidR="0046518A" w:rsidRPr="0046518A" w:rsidRDefault="0046518A" w:rsidP="004651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518A" w:rsidRPr="0046518A" w:rsidRDefault="0046518A" w:rsidP="0046518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8A"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его принятия.</w:t>
      </w:r>
    </w:p>
    <w:p w:rsidR="0046518A" w:rsidRPr="0046518A" w:rsidRDefault="0046518A" w:rsidP="004651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8A">
        <w:rPr>
          <w:rFonts w:ascii="Times New Roman" w:hAnsi="Times New Roman" w:cs="Times New Roman"/>
          <w:sz w:val="24"/>
          <w:szCs w:val="24"/>
          <w:lang w:eastAsia="ru-RU"/>
        </w:rPr>
        <w:tab/>
        <w:t>3. Опубликовать настоящее постановление в установленном порядке.</w:t>
      </w:r>
    </w:p>
    <w:p w:rsidR="0046518A" w:rsidRPr="0046518A" w:rsidRDefault="0046518A" w:rsidP="004651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518A" w:rsidRPr="0046518A" w:rsidRDefault="0046518A" w:rsidP="004651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518A" w:rsidRPr="0046518A" w:rsidRDefault="0046518A" w:rsidP="004651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8A">
        <w:rPr>
          <w:rFonts w:ascii="Times New Roman" w:hAnsi="Times New Roman" w:cs="Times New Roman"/>
          <w:sz w:val="24"/>
          <w:szCs w:val="24"/>
          <w:lang w:eastAsia="ru-RU"/>
        </w:rPr>
        <w:t>Глава Змеиногорского района                                                                                    Е.В.Фролов</w:t>
      </w:r>
    </w:p>
    <w:p w:rsidR="0046518A" w:rsidRPr="0046518A" w:rsidRDefault="0046518A" w:rsidP="00C82FD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6518A" w:rsidRPr="0046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57"/>
    <w:rsid w:val="000112C3"/>
    <w:rsid w:val="0007218D"/>
    <w:rsid w:val="00082BB6"/>
    <w:rsid w:val="0018075D"/>
    <w:rsid w:val="001E530E"/>
    <w:rsid w:val="00222C32"/>
    <w:rsid w:val="002965D8"/>
    <w:rsid w:val="0046518A"/>
    <w:rsid w:val="004720A9"/>
    <w:rsid w:val="00562E35"/>
    <w:rsid w:val="005D62CF"/>
    <w:rsid w:val="00617557"/>
    <w:rsid w:val="00630450"/>
    <w:rsid w:val="00661631"/>
    <w:rsid w:val="006E7A29"/>
    <w:rsid w:val="007053E1"/>
    <w:rsid w:val="00707F93"/>
    <w:rsid w:val="00B634C3"/>
    <w:rsid w:val="00BA57B9"/>
    <w:rsid w:val="00BE3ACC"/>
    <w:rsid w:val="00C05436"/>
    <w:rsid w:val="00C33878"/>
    <w:rsid w:val="00C340B6"/>
    <w:rsid w:val="00C5139B"/>
    <w:rsid w:val="00C64D19"/>
    <w:rsid w:val="00C65CB0"/>
    <w:rsid w:val="00C7676A"/>
    <w:rsid w:val="00C82FD0"/>
    <w:rsid w:val="00CB37B7"/>
    <w:rsid w:val="00D96EAA"/>
    <w:rsid w:val="00E93ADE"/>
    <w:rsid w:val="00E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C3C5E-BBCB-4976-B7F2-E48397D5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E1"/>
    <w:pPr>
      <w:spacing w:line="252" w:lineRule="auto"/>
    </w:pPr>
  </w:style>
  <w:style w:type="paragraph" w:styleId="7">
    <w:name w:val="heading 7"/>
    <w:basedOn w:val="a"/>
    <w:next w:val="a"/>
    <w:link w:val="70"/>
    <w:qFormat/>
    <w:rsid w:val="0046518A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FD0"/>
    <w:rPr>
      <w:color w:val="0000FF"/>
      <w:u w:val="single"/>
    </w:rPr>
  </w:style>
  <w:style w:type="character" w:customStyle="1" w:styleId="blk">
    <w:name w:val="blk"/>
    <w:rsid w:val="0018075D"/>
  </w:style>
  <w:style w:type="paragraph" w:styleId="a4">
    <w:name w:val="Balloon Text"/>
    <w:basedOn w:val="a"/>
    <w:link w:val="a5"/>
    <w:uiPriority w:val="99"/>
    <w:semiHidden/>
    <w:unhideWhenUsed/>
    <w:rsid w:val="00CB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7B7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46518A"/>
    <w:rPr>
      <w:rFonts w:ascii="Arial" w:eastAsia="Times New Roman" w:hAnsi="Arial" w:cs="Times New Roman"/>
      <w:b/>
      <w:sz w:val="24"/>
      <w:szCs w:val="20"/>
      <w:lang w:val="x-none" w:eastAsia="ru-RU"/>
    </w:rPr>
  </w:style>
  <w:style w:type="paragraph" w:customStyle="1" w:styleId="a6">
    <w:name w:val="Таблица центр"/>
    <w:basedOn w:val="a"/>
    <w:rsid w:val="0046518A"/>
    <w:pPr>
      <w:spacing w:before="80" w:after="8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E7CA68032734145E26C5760E7BB134E0EE0064DE3C5F374ACF9867FC5C167416F188EA1DFDBAC3DE1AAF69FEC357E02CA1B1B2423628BX4vDG" TargetMode="External"/><Relationship Id="rId13" Type="http://schemas.openxmlformats.org/officeDocument/2006/relationships/hyperlink" Target="consultantplus://offline/ref=68690EDDAC2F6E336CED14B791E763EBD0A73B25BAE1759192C210D2C559F040580C56BC7CFA5349D4BCCDB2DB4D8B18C8DF5E7736Z4R5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8E7CA68032734145E26C5760E7BB134E0EE0064DE3C5F374ACF9867FC5C167416F188EA1DFDBAC3DE1AAF69FEC357E02CA1B1B2423628BX4vDG" TargetMode="External"/><Relationship Id="rId12" Type="http://schemas.openxmlformats.org/officeDocument/2006/relationships/hyperlink" Target="consultantplus://offline/ref=68690EDDAC2F6E336CED14B791E763EBD0A73B25BAE1759192C210D2C559F040580C56BC7EFB5B1887F3CCEE9C18981BCFDF5C702A4704E6Z5R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8E7CA68032734145E26C5760E7BB134E0EE0064DE3C5F374ACF9867FC5C167416F188EA1DFD8AC39E1AAF69FEC357E02CA1B1B2423628BX4vDG" TargetMode="External"/><Relationship Id="rId11" Type="http://schemas.openxmlformats.org/officeDocument/2006/relationships/hyperlink" Target="consultantplus://offline/ref=68690EDDAC2F6E336CED14B791E763EBD0A73B25BAE1759192C210D2C559F040580C56BC7CFA5349D4BCCDB2DB4D8B18C8DF5E7736Z4R5B" TargetMode="External"/><Relationship Id="rId5" Type="http://schemas.openxmlformats.org/officeDocument/2006/relationships/hyperlink" Target="consultantplus://offline/ref=5E8E7CA68032734145E26C5760E7BB134E0EE0064DE3C5F374ACF9867FC5C167416F188BA2D48CF87BBFF3A5DFA7387A18D61B1FX3v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5319/" TargetMode="External"/><Relationship Id="rId4" Type="http://schemas.openxmlformats.org/officeDocument/2006/relationships/hyperlink" Target="consultantplus://offline/ref=5E8E7CA68032734145E26C5760E7BB134E0EE0064DE3C5F374ACF9867FC5C167416F188EA1DFD8A83FE1AAF69FEC357E02CA1B1B2423628BX4vDG" TargetMode="External"/><Relationship Id="rId9" Type="http://schemas.openxmlformats.org/officeDocument/2006/relationships/hyperlink" Target="consultantplus://offline/ref=5E8E7CA68032734145E26C5760E7BB134E0EE0064DE3C5F374ACF9867FC5C167416F188CA4D6D3FD6EAEABAAD9BD267C00CA191D38X2v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СоцОтдел</dc:creator>
  <cp:lastModifiedBy>СоцОтдел</cp:lastModifiedBy>
  <cp:revision>8</cp:revision>
  <cp:lastPrinted>2021-09-10T04:22:00Z</cp:lastPrinted>
  <dcterms:created xsi:type="dcterms:W3CDTF">2021-06-30T14:34:00Z</dcterms:created>
  <dcterms:modified xsi:type="dcterms:W3CDTF">2021-10-21T09:11:00Z</dcterms:modified>
</cp:coreProperties>
</file>