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06" w:rsidRDefault="001F5606" w:rsidP="001F5606">
      <w:pPr>
        <w:tabs>
          <w:tab w:val="left" w:pos="709"/>
        </w:tabs>
        <w:jc w:val="center"/>
        <w:rPr>
          <w:b/>
          <w:sz w:val="26"/>
        </w:rPr>
      </w:pPr>
      <w:r>
        <w:rPr>
          <w:b/>
          <w:sz w:val="26"/>
        </w:rPr>
        <w:t>Змеиногорский районный Совет депутатов</w:t>
      </w:r>
    </w:p>
    <w:p w:rsidR="001F5606" w:rsidRDefault="001F5606" w:rsidP="001F5606">
      <w:pPr>
        <w:pStyle w:val="9"/>
        <w:rPr>
          <w:sz w:val="26"/>
        </w:rPr>
      </w:pPr>
      <w:r>
        <w:rPr>
          <w:sz w:val="26"/>
        </w:rPr>
        <w:t>Алтайского края</w:t>
      </w:r>
    </w:p>
    <w:p w:rsidR="001F5606" w:rsidRDefault="001F5606" w:rsidP="001F5606">
      <w:pPr>
        <w:jc w:val="center"/>
        <w:rPr>
          <w:b/>
          <w:sz w:val="26"/>
        </w:rPr>
      </w:pPr>
    </w:p>
    <w:p w:rsidR="001F5606" w:rsidRDefault="001F5606" w:rsidP="001F5606">
      <w:pPr>
        <w:pStyle w:val="6"/>
        <w:ind w:left="0"/>
        <w:rPr>
          <w:rFonts w:ascii="Arial" w:hAnsi="Arial"/>
          <w:sz w:val="36"/>
        </w:rPr>
      </w:pPr>
      <w:proofErr w:type="gramStart"/>
      <w:r>
        <w:rPr>
          <w:rFonts w:ascii="Arial" w:hAnsi="Arial"/>
          <w:sz w:val="36"/>
        </w:rPr>
        <w:t>Р</w:t>
      </w:r>
      <w:proofErr w:type="gramEnd"/>
      <w:r>
        <w:rPr>
          <w:rFonts w:ascii="Arial" w:hAnsi="Arial"/>
          <w:sz w:val="36"/>
        </w:rPr>
        <w:t xml:space="preserve"> Е Ш Е Н И Е</w:t>
      </w:r>
    </w:p>
    <w:p w:rsidR="001F5606" w:rsidRDefault="001F5606" w:rsidP="001F5606">
      <w:pPr>
        <w:pStyle w:val="4"/>
        <w:rPr>
          <w:sz w:val="20"/>
        </w:rPr>
      </w:pPr>
    </w:p>
    <w:p w:rsidR="001F5606" w:rsidRDefault="00E25426" w:rsidP="001F5606">
      <w:pPr>
        <w:pStyle w:val="4"/>
      </w:pPr>
      <w:r>
        <w:t>14.05.2021</w:t>
      </w:r>
      <w:r w:rsidR="001F5606">
        <w:t xml:space="preserve">                       </w:t>
      </w:r>
      <w:r>
        <w:t xml:space="preserve">                            № 36</w:t>
      </w:r>
      <w:r w:rsidR="001F5606">
        <w:t xml:space="preserve">                                          г. Змеиногорск   </w:t>
      </w:r>
    </w:p>
    <w:p w:rsidR="001F5606" w:rsidRPr="00685638" w:rsidRDefault="001F5606" w:rsidP="001F5606">
      <w:pPr>
        <w:pStyle w:val="ConsPlusTitle"/>
        <w:jc w:val="center"/>
      </w:pPr>
    </w:p>
    <w:p w:rsidR="001F5606" w:rsidRDefault="001F5606" w:rsidP="001F5606">
      <w:pPr>
        <w:tabs>
          <w:tab w:val="left" w:pos="709"/>
          <w:tab w:val="left" w:pos="3119"/>
          <w:tab w:val="left" w:pos="3402"/>
        </w:tabs>
        <w:ind w:right="4819"/>
        <w:jc w:val="both"/>
        <w:rPr>
          <w:sz w:val="24"/>
          <w:szCs w:val="24"/>
        </w:rPr>
      </w:pPr>
      <w:r>
        <w:rPr>
          <w:sz w:val="24"/>
          <w:szCs w:val="24"/>
        </w:rPr>
        <w:t xml:space="preserve">Об утверждении Положения о работе и функционирования административной комиссии при Администрации Змеиногорского района Алтайского края, действующей в границах Барановского, </w:t>
      </w:r>
      <w:proofErr w:type="spellStart"/>
      <w:r>
        <w:rPr>
          <w:sz w:val="24"/>
          <w:szCs w:val="24"/>
        </w:rPr>
        <w:t>Карамышевского</w:t>
      </w:r>
      <w:proofErr w:type="spellEnd"/>
      <w:r>
        <w:rPr>
          <w:sz w:val="24"/>
          <w:szCs w:val="24"/>
        </w:rPr>
        <w:t xml:space="preserve">, </w:t>
      </w:r>
      <w:proofErr w:type="spellStart"/>
      <w:r>
        <w:rPr>
          <w:sz w:val="24"/>
          <w:szCs w:val="24"/>
        </w:rPr>
        <w:t>Кузьминского</w:t>
      </w:r>
      <w:proofErr w:type="spellEnd"/>
      <w:r>
        <w:rPr>
          <w:sz w:val="24"/>
          <w:szCs w:val="24"/>
        </w:rPr>
        <w:t xml:space="preserve">, Октябрьского, </w:t>
      </w:r>
      <w:proofErr w:type="spellStart"/>
      <w:r>
        <w:rPr>
          <w:sz w:val="24"/>
          <w:szCs w:val="24"/>
        </w:rPr>
        <w:t>Саввушинского</w:t>
      </w:r>
      <w:proofErr w:type="spellEnd"/>
      <w:r>
        <w:rPr>
          <w:sz w:val="24"/>
          <w:szCs w:val="24"/>
        </w:rPr>
        <w:t xml:space="preserve">, Таловского, </w:t>
      </w:r>
      <w:proofErr w:type="spellStart"/>
      <w:r>
        <w:rPr>
          <w:sz w:val="24"/>
          <w:szCs w:val="24"/>
        </w:rPr>
        <w:t>Черепановского</w:t>
      </w:r>
      <w:proofErr w:type="spellEnd"/>
      <w:r>
        <w:rPr>
          <w:sz w:val="24"/>
          <w:szCs w:val="24"/>
        </w:rPr>
        <w:t xml:space="preserve"> сельсоветов</w:t>
      </w:r>
    </w:p>
    <w:p w:rsidR="001F5606" w:rsidRPr="0026299B" w:rsidRDefault="001F5606" w:rsidP="001F5606">
      <w:pPr>
        <w:tabs>
          <w:tab w:val="left" w:pos="3119"/>
          <w:tab w:val="left" w:pos="3402"/>
        </w:tabs>
        <w:ind w:right="6093"/>
        <w:jc w:val="both"/>
        <w:rPr>
          <w:sz w:val="24"/>
          <w:szCs w:val="24"/>
        </w:rPr>
      </w:pPr>
    </w:p>
    <w:p w:rsidR="001F5606" w:rsidRPr="00D306C1" w:rsidRDefault="00A2262E" w:rsidP="00A2262E">
      <w:pPr>
        <w:pStyle w:val="ConsPlusNormal"/>
        <w:tabs>
          <w:tab w:val="left" w:pos="709"/>
        </w:tabs>
        <w:jc w:val="both"/>
      </w:pPr>
      <w:r>
        <w:tab/>
      </w:r>
      <w:r w:rsidR="001F5606">
        <w:t>В соответствии с Федеральным</w:t>
      </w:r>
      <w:hyperlink r:id="rId5" w:history="1">
        <w:r w:rsidR="001F5606" w:rsidRPr="002C49FA">
          <w:t>законом</w:t>
        </w:r>
      </w:hyperlink>
      <w:r w:rsidR="001F5606">
        <w:t xml:space="preserve"> от 06.10.2003 № 131-ФЗ «Об общих принципах организации местного самоуправления в Российской Федерации» и</w:t>
      </w:r>
      <w:hyperlink r:id="rId6" w:history="1">
        <w:r w:rsidR="001F5606" w:rsidRPr="002C49FA">
          <w:t>законом</w:t>
        </w:r>
      </w:hyperlink>
      <w:r w:rsidR="001F5606">
        <w:t xml:space="preserve"> Алтайского края от 10.03.2009 № 12-ЗС «О наделении органов местного самоуправления государственными </w:t>
      </w:r>
      <w:r w:rsidR="001F5606" w:rsidRPr="00DB43F1">
        <w:t>полномочиями в области создания и функционирования административных комиссий при местных администрациях</w:t>
      </w:r>
      <w:r w:rsidR="001F5606">
        <w:t>»</w:t>
      </w:r>
      <w:proofErr w:type="gramStart"/>
      <w:r w:rsidR="001F5606" w:rsidRPr="00DB43F1">
        <w:t>,</w:t>
      </w:r>
      <w:r w:rsidR="001F5606" w:rsidRPr="00D306C1">
        <w:t>р</w:t>
      </w:r>
      <w:proofErr w:type="gramEnd"/>
      <w:r w:rsidR="001F5606" w:rsidRPr="00D306C1">
        <w:t>уководствуясь статьей 28 Устава муниципального образования Змеиногорский район Алтайского края</w:t>
      </w:r>
      <w:r w:rsidR="001F5606">
        <w:t>,</w:t>
      </w:r>
      <w:r w:rsidR="001F5606" w:rsidRPr="00D306C1">
        <w:t xml:space="preserve">  районный Совет депутатов РЕШИЛ:</w:t>
      </w:r>
    </w:p>
    <w:p w:rsidR="001F5606" w:rsidRDefault="001F5606" w:rsidP="001F5606">
      <w:pPr>
        <w:pStyle w:val="ConsPlusNormal"/>
        <w:ind w:firstLine="540"/>
        <w:jc w:val="both"/>
      </w:pPr>
      <w:bookmarkStart w:id="0" w:name="_GoBack"/>
    </w:p>
    <w:bookmarkEnd w:id="0"/>
    <w:p w:rsidR="001F5606" w:rsidRDefault="00A2262E" w:rsidP="00A2262E">
      <w:pPr>
        <w:pStyle w:val="ConsPlusNormal"/>
        <w:tabs>
          <w:tab w:val="left" w:pos="709"/>
        </w:tabs>
        <w:jc w:val="both"/>
      </w:pPr>
      <w:r>
        <w:tab/>
      </w:r>
      <w:r w:rsidR="001F5606">
        <w:t xml:space="preserve">1. Утвердить прилагаемое </w:t>
      </w:r>
      <w:hyperlink w:anchor="P28" w:history="1">
        <w:r w:rsidR="001F5606" w:rsidRPr="002C49FA">
          <w:t>Положение</w:t>
        </w:r>
      </w:hyperlink>
      <w:r w:rsidR="001F5606">
        <w:t xml:space="preserve"> об административной комиссии при Администрации Змеиногорского района</w:t>
      </w:r>
      <w:r w:rsidR="001F5606">
        <w:rPr>
          <w:szCs w:val="24"/>
        </w:rPr>
        <w:t>Алтайского края</w:t>
      </w:r>
      <w:r w:rsidR="001F5606">
        <w:t xml:space="preserve">, действующей в границах Барановского, </w:t>
      </w:r>
      <w:proofErr w:type="spellStart"/>
      <w:r w:rsidR="001F5606">
        <w:t>Карамышевского</w:t>
      </w:r>
      <w:proofErr w:type="spellEnd"/>
      <w:r w:rsidR="001F5606">
        <w:t xml:space="preserve">, </w:t>
      </w:r>
      <w:proofErr w:type="spellStart"/>
      <w:r w:rsidR="001F5606">
        <w:t>Кузьминского</w:t>
      </w:r>
      <w:proofErr w:type="spellEnd"/>
      <w:r w:rsidR="001F5606">
        <w:t xml:space="preserve">, Октябрьского, </w:t>
      </w:r>
      <w:proofErr w:type="spellStart"/>
      <w:r w:rsidR="001F5606">
        <w:t>Саввушинского</w:t>
      </w:r>
      <w:proofErr w:type="spellEnd"/>
      <w:r w:rsidR="001F5606">
        <w:t xml:space="preserve">, Таловского, </w:t>
      </w:r>
      <w:proofErr w:type="spellStart"/>
      <w:r w:rsidR="001F5606">
        <w:t>Черепановского</w:t>
      </w:r>
      <w:proofErr w:type="spellEnd"/>
      <w:r w:rsidR="001F5606">
        <w:t xml:space="preserve"> сельсоветов.</w:t>
      </w:r>
    </w:p>
    <w:p w:rsidR="001F5606" w:rsidRPr="00DA7FDA" w:rsidRDefault="00A2262E" w:rsidP="00A2262E">
      <w:pPr>
        <w:pStyle w:val="ConsPlusNormal"/>
        <w:tabs>
          <w:tab w:val="left" w:pos="709"/>
        </w:tabs>
        <w:jc w:val="both"/>
        <w:rPr>
          <w:color w:val="FF0000"/>
        </w:rPr>
      </w:pPr>
      <w:r>
        <w:tab/>
      </w:r>
      <w:r w:rsidR="001F5606">
        <w:t>2. Признать утратившим силу решение Змеиногорского районного  Совета  депутатов Алтайского края от 11.12.2020 № 75 «</w:t>
      </w:r>
      <w:r w:rsidR="001F5606" w:rsidRPr="00D306C1">
        <w:t xml:space="preserve">Об утверждении Положения об административной комиссии при </w:t>
      </w:r>
      <w:r w:rsidR="00547D05">
        <w:t>А</w:t>
      </w:r>
      <w:r w:rsidR="001F5606" w:rsidRPr="00D306C1">
        <w:t>дминистрации Змеиногорского района</w:t>
      </w:r>
      <w:r w:rsidR="00547D05">
        <w:rPr>
          <w:szCs w:val="24"/>
        </w:rPr>
        <w:t>Алтайского края</w:t>
      </w:r>
      <w:r w:rsidR="00547D05">
        <w:t xml:space="preserve">, действующей в границах Барановского, </w:t>
      </w:r>
      <w:proofErr w:type="spellStart"/>
      <w:r w:rsidR="00547D05">
        <w:t>Карамышевского</w:t>
      </w:r>
      <w:proofErr w:type="spellEnd"/>
      <w:r w:rsidR="00547D05">
        <w:t xml:space="preserve">, </w:t>
      </w:r>
      <w:proofErr w:type="spellStart"/>
      <w:r w:rsidR="00547D05">
        <w:t>Кузьминского</w:t>
      </w:r>
      <w:proofErr w:type="spellEnd"/>
      <w:r w:rsidR="00547D05">
        <w:t xml:space="preserve">, Октябрьского, </w:t>
      </w:r>
      <w:proofErr w:type="spellStart"/>
      <w:r w:rsidR="00547D05">
        <w:t>Саввушинского</w:t>
      </w:r>
      <w:proofErr w:type="spellEnd"/>
      <w:r w:rsidR="00547D05">
        <w:t xml:space="preserve">, Таловского, </w:t>
      </w:r>
      <w:proofErr w:type="spellStart"/>
      <w:r w:rsidR="00547D05">
        <w:t>Черепановского</w:t>
      </w:r>
      <w:proofErr w:type="spellEnd"/>
      <w:r w:rsidR="00547D05">
        <w:t xml:space="preserve"> сельсоветов</w:t>
      </w:r>
      <w:r w:rsidR="001F5606">
        <w:t>»</w:t>
      </w:r>
      <w:r w:rsidR="001F5606" w:rsidRPr="00D306C1">
        <w:t>.</w:t>
      </w:r>
    </w:p>
    <w:p w:rsidR="001F5606" w:rsidRDefault="00A2262E" w:rsidP="00A2262E">
      <w:pPr>
        <w:tabs>
          <w:tab w:val="left" w:pos="709"/>
        </w:tabs>
        <w:jc w:val="both"/>
        <w:rPr>
          <w:sz w:val="24"/>
          <w:szCs w:val="24"/>
        </w:rPr>
      </w:pPr>
      <w:r>
        <w:rPr>
          <w:sz w:val="24"/>
          <w:szCs w:val="24"/>
        </w:rPr>
        <w:tab/>
      </w:r>
      <w:r w:rsidR="001F5606">
        <w:rPr>
          <w:sz w:val="24"/>
          <w:szCs w:val="24"/>
        </w:rPr>
        <w:t>3. Настоящее решение вступает в силу с момента принятия.</w:t>
      </w:r>
    </w:p>
    <w:p w:rsidR="001F5606" w:rsidRPr="00CA2D39" w:rsidRDefault="00A2262E" w:rsidP="00A2262E">
      <w:pPr>
        <w:pStyle w:val="ConsPlusNormal"/>
        <w:tabs>
          <w:tab w:val="left" w:pos="709"/>
        </w:tabs>
        <w:ind w:left="142"/>
        <w:jc w:val="both"/>
        <w:rPr>
          <w:szCs w:val="24"/>
        </w:rPr>
      </w:pPr>
      <w:r>
        <w:rPr>
          <w:sz w:val="22"/>
          <w:szCs w:val="22"/>
        </w:rPr>
        <w:tab/>
      </w:r>
      <w:r w:rsidR="001F5606" w:rsidRPr="00676773">
        <w:rPr>
          <w:sz w:val="22"/>
          <w:szCs w:val="22"/>
        </w:rPr>
        <w:t>4.</w:t>
      </w:r>
      <w:r w:rsidR="001F5606">
        <w:rPr>
          <w:szCs w:val="24"/>
        </w:rPr>
        <w:t xml:space="preserve"> Направить Положение об административной комиссии при Администрации Змеиногорского района Алтайского края, </w:t>
      </w:r>
      <w:r w:rsidR="001F5606" w:rsidRPr="00CA2D39">
        <w:rPr>
          <w:szCs w:val="24"/>
        </w:rPr>
        <w:t xml:space="preserve">действующей в границах </w:t>
      </w:r>
      <w:r w:rsidR="001F5606">
        <w:t xml:space="preserve">Барановского, </w:t>
      </w:r>
      <w:proofErr w:type="spellStart"/>
      <w:r w:rsidR="001F5606">
        <w:t>Карамышевского</w:t>
      </w:r>
      <w:proofErr w:type="spellEnd"/>
      <w:r w:rsidR="001F5606">
        <w:t xml:space="preserve">, </w:t>
      </w:r>
      <w:proofErr w:type="spellStart"/>
      <w:r w:rsidR="001F5606">
        <w:t>Кузьминского</w:t>
      </w:r>
      <w:proofErr w:type="spellEnd"/>
      <w:r w:rsidR="001F5606">
        <w:t xml:space="preserve">, Октябрьского, </w:t>
      </w:r>
      <w:proofErr w:type="spellStart"/>
      <w:r w:rsidR="001F5606">
        <w:t>Саввушинского</w:t>
      </w:r>
      <w:proofErr w:type="spellEnd"/>
      <w:r w:rsidR="001F5606">
        <w:t xml:space="preserve">, Таловского, </w:t>
      </w:r>
      <w:proofErr w:type="spellStart"/>
      <w:r w:rsidR="001F5606">
        <w:t>Черепановского</w:t>
      </w:r>
      <w:proofErr w:type="spellEnd"/>
      <w:r w:rsidR="001F5606">
        <w:t xml:space="preserve"> сельсоветов, </w:t>
      </w:r>
      <w:r w:rsidR="001F5606">
        <w:rPr>
          <w:szCs w:val="24"/>
        </w:rPr>
        <w:t xml:space="preserve"> главе Змеиногорского района  на подписание и опубликование в установленном порядке.</w:t>
      </w:r>
    </w:p>
    <w:p w:rsidR="001F5606" w:rsidRDefault="001F5606" w:rsidP="001F5606">
      <w:pPr>
        <w:shd w:val="clear" w:color="auto" w:fill="FFFFFF"/>
        <w:jc w:val="both"/>
        <w:rPr>
          <w:sz w:val="24"/>
          <w:szCs w:val="24"/>
        </w:rPr>
      </w:pPr>
    </w:p>
    <w:p w:rsidR="001F5606" w:rsidRPr="00CA2D39" w:rsidRDefault="001F5606" w:rsidP="001F5606">
      <w:pPr>
        <w:shd w:val="clear" w:color="auto" w:fill="FFFFFF"/>
        <w:tabs>
          <w:tab w:val="left" w:pos="709"/>
        </w:tabs>
        <w:jc w:val="both"/>
        <w:rPr>
          <w:sz w:val="24"/>
          <w:szCs w:val="24"/>
        </w:rPr>
      </w:pPr>
    </w:p>
    <w:p w:rsidR="001F5606" w:rsidRDefault="001F5606" w:rsidP="001F5606">
      <w:pPr>
        <w:shd w:val="clear" w:color="auto" w:fill="FFFFFF"/>
        <w:tabs>
          <w:tab w:val="left" w:pos="709"/>
        </w:tabs>
        <w:jc w:val="both"/>
        <w:rPr>
          <w:sz w:val="24"/>
          <w:szCs w:val="24"/>
        </w:rPr>
      </w:pPr>
      <w:r>
        <w:rPr>
          <w:sz w:val="24"/>
          <w:szCs w:val="24"/>
        </w:rPr>
        <w:t xml:space="preserve">Председатель Змеиногорского </w:t>
      </w:r>
      <w:proofErr w:type="gramStart"/>
      <w:r>
        <w:rPr>
          <w:sz w:val="24"/>
          <w:szCs w:val="24"/>
        </w:rPr>
        <w:t>районного</w:t>
      </w:r>
      <w:proofErr w:type="gramEnd"/>
    </w:p>
    <w:p w:rsidR="001F5606" w:rsidRDefault="001F5606" w:rsidP="001F5606">
      <w:pPr>
        <w:shd w:val="clear" w:color="auto" w:fill="FFFFFF"/>
        <w:jc w:val="both"/>
        <w:rPr>
          <w:sz w:val="24"/>
          <w:szCs w:val="24"/>
        </w:rPr>
      </w:pPr>
      <w:r>
        <w:rPr>
          <w:sz w:val="24"/>
          <w:szCs w:val="24"/>
        </w:rPr>
        <w:t xml:space="preserve">Совета депутатов Алтайского края                                                                        </w:t>
      </w:r>
      <w:proofErr w:type="spellStart"/>
      <w:r>
        <w:rPr>
          <w:sz w:val="24"/>
          <w:szCs w:val="24"/>
        </w:rPr>
        <w:t>П.Н.Остапченко</w:t>
      </w:r>
      <w:proofErr w:type="spellEnd"/>
    </w:p>
    <w:p w:rsidR="001F5606" w:rsidRDefault="001F5606" w:rsidP="001F5606">
      <w:pPr>
        <w:shd w:val="clear" w:color="auto" w:fill="FFFFFF"/>
        <w:tabs>
          <w:tab w:val="left" w:pos="709"/>
        </w:tabs>
        <w:jc w:val="both"/>
        <w:rPr>
          <w:sz w:val="24"/>
          <w:szCs w:val="24"/>
        </w:rPr>
      </w:pPr>
    </w:p>
    <w:p w:rsidR="001F5606" w:rsidRDefault="001F5606" w:rsidP="001F5606">
      <w:pPr>
        <w:pStyle w:val="ConsPlusNormal"/>
        <w:jc w:val="both"/>
      </w:pPr>
    </w:p>
    <w:p w:rsidR="001F5606" w:rsidRDefault="001F5606" w:rsidP="001F5606">
      <w:pPr>
        <w:pStyle w:val="ConsPlusNormal"/>
        <w:jc w:val="both"/>
      </w:pPr>
    </w:p>
    <w:p w:rsidR="001F5606" w:rsidRDefault="001F5606" w:rsidP="001F5606">
      <w:pPr>
        <w:pStyle w:val="ConsPlusNormal"/>
        <w:jc w:val="both"/>
      </w:pPr>
    </w:p>
    <w:p w:rsidR="001F5606" w:rsidRDefault="001F5606" w:rsidP="001F5606">
      <w:pPr>
        <w:pStyle w:val="ConsPlusNormal"/>
        <w:jc w:val="both"/>
      </w:pPr>
    </w:p>
    <w:p w:rsidR="001F5606" w:rsidRDefault="001F5606" w:rsidP="001F5606">
      <w:pPr>
        <w:pStyle w:val="ConsPlusNormal"/>
        <w:jc w:val="both"/>
      </w:pPr>
    </w:p>
    <w:p w:rsidR="001F5606" w:rsidRDefault="001F5606" w:rsidP="001F5606">
      <w:pPr>
        <w:pStyle w:val="ConsPlusNormal"/>
        <w:jc w:val="both"/>
      </w:pPr>
    </w:p>
    <w:p w:rsidR="001F5606" w:rsidRDefault="001F5606" w:rsidP="001F5606">
      <w:pPr>
        <w:pStyle w:val="ConsPlusNormal"/>
        <w:jc w:val="both"/>
      </w:pPr>
    </w:p>
    <w:p w:rsidR="001F5606" w:rsidRDefault="001F5606">
      <w:r>
        <w:br w:type="page"/>
      </w:r>
    </w:p>
    <w:tbl>
      <w:tblPr>
        <w:tblStyle w:val="a6"/>
        <w:tblW w:w="0" w:type="auto"/>
        <w:tblLook w:val="04A0"/>
      </w:tblPr>
      <w:tblGrid>
        <w:gridCol w:w="6629"/>
        <w:gridCol w:w="3224"/>
      </w:tblGrid>
      <w:tr w:rsidR="00CC3158" w:rsidTr="00CC3158">
        <w:tc>
          <w:tcPr>
            <w:tcW w:w="6629" w:type="dxa"/>
            <w:tcBorders>
              <w:top w:val="nil"/>
              <w:left w:val="nil"/>
              <w:bottom w:val="nil"/>
              <w:right w:val="nil"/>
            </w:tcBorders>
          </w:tcPr>
          <w:p w:rsidR="00CC3158" w:rsidRDefault="00CC3158">
            <w:pPr>
              <w:pStyle w:val="ConsPlusTitle"/>
              <w:jc w:val="center"/>
            </w:pPr>
          </w:p>
        </w:tc>
        <w:tc>
          <w:tcPr>
            <w:tcW w:w="3224" w:type="dxa"/>
            <w:tcBorders>
              <w:top w:val="nil"/>
              <w:left w:val="nil"/>
              <w:bottom w:val="nil"/>
              <w:right w:val="nil"/>
            </w:tcBorders>
          </w:tcPr>
          <w:p w:rsidR="00CC3158" w:rsidRPr="00DB43F1" w:rsidRDefault="00CC3158" w:rsidP="00CC3158">
            <w:pPr>
              <w:pStyle w:val="ConsPlusNormal"/>
              <w:outlineLvl w:val="0"/>
            </w:pPr>
            <w:r w:rsidRPr="00DB43F1">
              <w:t>УТВЕРЖДЕНО</w:t>
            </w:r>
          </w:p>
          <w:p w:rsidR="00CC3158" w:rsidRPr="00DB43F1" w:rsidRDefault="00CC3158" w:rsidP="00CC3158">
            <w:pPr>
              <w:pStyle w:val="ConsPlusNormal"/>
            </w:pPr>
            <w:r>
              <w:t>р</w:t>
            </w:r>
            <w:r w:rsidRPr="00DB43F1">
              <w:t>ешением Змеиногорского</w:t>
            </w:r>
          </w:p>
          <w:p w:rsidR="00CC3158" w:rsidRPr="00DB43F1" w:rsidRDefault="00CC3158" w:rsidP="00CC3158">
            <w:pPr>
              <w:pStyle w:val="ConsPlusNormal"/>
            </w:pPr>
            <w:r w:rsidRPr="00DB43F1">
              <w:t>районного Совета депутатов</w:t>
            </w:r>
          </w:p>
          <w:p w:rsidR="00CC3158" w:rsidRDefault="00CC3158" w:rsidP="009F4624">
            <w:pPr>
              <w:pStyle w:val="ConsPlusNormal"/>
            </w:pPr>
            <w:r w:rsidRPr="00DB43F1">
              <w:t xml:space="preserve">от </w:t>
            </w:r>
            <w:r w:rsidR="009F4624">
              <w:t>________</w:t>
            </w:r>
            <w:proofErr w:type="gramStart"/>
            <w:r w:rsidRPr="00DB43F1">
              <w:t>г</w:t>
            </w:r>
            <w:proofErr w:type="gramEnd"/>
            <w:r w:rsidRPr="00DB43F1">
              <w:t>.</w:t>
            </w:r>
            <w:r>
              <w:t xml:space="preserve">№ </w:t>
            </w:r>
            <w:r w:rsidR="009F4624">
              <w:t>_____</w:t>
            </w:r>
          </w:p>
        </w:tc>
      </w:tr>
    </w:tbl>
    <w:p w:rsidR="00CC3158" w:rsidRPr="00554D8E" w:rsidRDefault="00CC3158">
      <w:pPr>
        <w:pStyle w:val="ConsPlusTitle"/>
        <w:jc w:val="center"/>
        <w:rPr>
          <w:szCs w:val="24"/>
        </w:rPr>
      </w:pPr>
    </w:p>
    <w:p w:rsidR="00625415" w:rsidRPr="00554D8E" w:rsidRDefault="00625415">
      <w:pPr>
        <w:pStyle w:val="ConsPlusTitle"/>
        <w:jc w:val="center"/>
        <w:rPr>
          <w:szCs w:val="24"/>
        </w:rPr>
      </w:pPr>
      <w:r w:rsidRPr="00554D8E">
        <w:rPr>
          <w:szCs w:val="24"/>
        </w:rPr>
        <w:t>ПОЛОЖЕНИЕ</w:t>
      </w:r>
    </w:p>
    <w:p w:rsidR="00625415" w:rsidRPr="00554D8E" w:rsidRDefault="00625415">
      <w:pPr>
        <w:pStyle w:val="ConsPlusTitle"/>
        <w:jc w:val="center"/>
        <w:rPr>
          <w:szCs w:val="24"/>
        </w:rPr>
      </w:pPr>
      <w:r w:rsidRPr="00554D8E">
        <w:rPr>
          <w:szCs w:val="24"/>
        </w:rPr>
        <w:t>ОБ АДМИНИСТРАТИВНОЙ КОМИССИИ ПРИ АДМИНИСТРАЦИИ</w:t>
      </w:r>
    </w:p>
    <w:p w:rsidR="00625415" w:rsidRPr="00554D8E" w:rsidRDefault="00DA7FDA">
      <w:pPr>
        <w:pStyle w:val="ConsPlusTitle"/>
        <w:jc w:val="center"/>
        <w:rPr>
          <w:caps/>
          <w:szCs w:val="24"/>
        </w:rPr>
      </w:pPr>
      <w:r w:rsidRPr="00554D8E">
        <w:rPr>
          <w:szCs w:val="24"/>
        </w:rPr>
        <w:t xml:space="preserve">ЗМЕИНОГОРСКОГО РАЙОНА </w:t>
      </w:r>
      <w:r w:rsidR="0026299B" w:rsidRPr="00554D8E">
        <w:rPr>
          <w:caps/>
          <w:szCs w:val="24"/>
        </w:rPr>
        <w:t>алтайского края</w:t>
      </w:r>
      <w:r w:rsidR="00DB7DD5" w:rsidRPr="00554D8E">
        <w:rPr>
          <w:caps/>
          <w:szCs w:val="24"/>
        </w:rPr>
        <w:t xml:space="preserve">, </w:t>
      </w:r>
      <w:proofErr w:type="gramStart"/>
      <w:r w:rsidR="00DB7DD5" w:rsidRPr="00554D8E">
        <w:rPr>
          <w:caps/>
          <w:szCs w:val="24"/>
        </w:rPr>
        <w:t>действующей</w:t>
      </w:r>
      <w:proofErr w:type="gramEnd"/>
      <w:r w:rsidR="00D64A8E" w:rsidRPr="00554D8E">
        <w:rPr>
          <w:caps/>
          <w:szCs w:val="24"/>
        </w:rPr>
        <w:t xml:space="preserve"> в границах барановского, карамышевского, </w:t>
      </w:r>
      <w:r w:rsidR="00C3638F" w:rsidRPr="00554D8E">
        <w:rPr>
          <w:caps/>
          <w:szCs w:val="24"/>
        </w:rPr>
        <w:t xml:space="preserve">Кузьминского, Октябрьского, Саввушинского, Таловского, </w:t>
      </w:r>
      <w:r w:rsidR="00D64A8E" w:rsidRPr="00554D8E">
        <w:rPr>
          <w:caps/>
          <w:szCs w:val="24"/>
        </w:rPr>
        <w:t xml:space="preserve">черепановскогосельсоветов </w:t>
      </w:r>
    </w:p>
    <w:p w:rsidR="000C46EC" w:rsidRPr="00554D8E" w:rsidRDefault="000C46EC">
      <w:pPr>
        <w:pStyle w:val="ConsPlusTitle"/>
        <w:jc w:val="center"/>
        <w:rPr>
          <w:caps/>
          <w:szCs w:val="24"/>
        </w:rPr>
      </w:pPr>
    </w:p>
    <w:p w:rsidR="00625415" w:rsidRPr="00554D8E" w:rsidRDefault="00625415">
      <w:pPr>
        <w:pStyle w:val="ConsPlusNormal"/>
        <w:jc w:val="center"/>
        <w:outlineLvl w:val="1"/>
        <w:rPr>
          <w:b/>
          <w:szCs w:val="24"/>
        </w:rPr>
      </w:pPr>
      <w:r w:rsidRPr="00554D8E">
        <w:rPr>
          <w:b/>
          <w:szCs w:val="24"/>
        </w:rPr>
        <w:t>I. Общие положения, основные задачи</w:t>
      </w:r>
    </w:p>
    <w:p w:rsidR="00A757EC" w:rsidRPr="00554D8E" w:rsidRDefault="00625415" w:rsidP="00C3638F">
      <w:pPr>
        <w:pStyle w:val="ConsPlusNormal"/>
        <w:ind w:firstLine="540"/>
        <w:jc w:val="both"/>
        <w:rPr>
          <w:szCs w:val="24"/>
        </w:rPr>
      </w:pPr>
      <w:r w:rsidRPr="00554D8E">
        <w:rPr>
          <w:szCs w:val="24"/>
        </w:rPr>
        <w:t>1.</w:t>
      </w:r>
      <w:r w:rsidR="00DA7FDA" w:rsidRPr="00554D8E">
        <w:rPr>
          <w:szCs w:val="24"/>
        </w:rPr>
        <w:t xml:space="preserve"> Административная комиссия при </w:t>
      </w:r>
      <w:r w:rsidR="0026299B" w:rsidRPr="00554D8E">
        <w:rPr>
          <w:szCs w:val="24"/>
        </w:rPr>
        <w:t>А</w:t>
      </w:r>
      <w:r w:rsidRPr="00554D8E">
        <w:rPr>
          <w:szCs w:val="24"/>
        </w:rPr>
        <w:t xml:space="preserve">дминистрации </w:t>
      </w:r>
      <w:r w:rsidR="00DA7FDA" w:rsidRPr="00554D8E">
        <w:rPr>
          <w:szCs w:val="24"/>
        </w:rPr>
        <w:t>Змеиногорского района</w:t>
      </w:r>
      <w:r w:rsidR="0026299B" w:rsidRPr="00554D8E">
        <w:rPr>
          <w:szCs w:val="24"/>
        </w:rPr>
        <w:t xml:space="preserve"> Алтайского края</w:t>
      </w:r>
      <w:r w:rsidR="00783830" w:rsidRPr="00554D8E">
        <w:rPr>
          <w:szCs w:val="24"/>
        </w:rPr>
        <w:t xml:space="preserve">, </w:t>
      </w:r>
      <w:r w:rsidR="00DB7DD5" w:rsidRPr="00554D8E">
        <w:rPr>
          <w:szCs w:val="24"/>
        </w:rPr>
        <w:t>действующая</w:t>
      </w:r>
      <w:r w:rsidR="00783830" w:rsidRPr="00554D8E">
        <w:rPr>
          <w:szCs w:val="24"/>
        </w:rPr>
        <w:t xml:space="preserve"> в границах </w:t>
      </w:r>
      <w:r w:rsidR="00C3638F" w:rsidRPr="00554D8E">
        <w:rPr>
          <w:szCs w:val="24"/>
        </w:rPr>
        <w:t xml:space="preserve">Барановского, </w:t>
      </w:r>
      <w:proofErr w:type="spellStart"/>
      <w:r w:rsidR="00C3638F" w:rsidRPr="00554D8E">
        <w:rPr>
          <w:szCs w:val="24"/>
        </w:rPr>
        <w:t>Карамышевского</w:t>
      </w:r>
      <w:proofErr w:type="spellEnd"/>
      <w:r w:rsidR="00C3638F" w:rsidRPr="00554D8E">
        <w:rPr>
          <w:szCs w:val="24"/>
        </w:rPr>
        <w:t xml:space="preserve">, </w:t>
      </w:r>
      <w:proofErr w:type="spellStart"/>
      <w:r w:rsidR="00C3638F" w:rsidRPr="00554D8E">
        <w:rPr>
          <w:szCs w:val="24"/>
        </w:rPr>
        <w:t>Кузьминского</w:t>
      </w:r>
      <w:proofErr w:type="spellEnd"/>
      <w:r w:rsidR="00C3638F" w:rsidRPr="00554D8E">
        <w:rPr>
          <w:szCs w:val="24"/>
        </w:rPr>
        <w:t xml:space="preserve">, Октябрьского, </w:t>
      </w:r>
      <w:proofErr w:type="spellStart"/>
      <w:r w:rsidR="00C3638F" w:rsidRPr="00554D8E">
        <w:rPr>
          <w:szCs w:val="24"/>
        </w:rPr>
        <w:t>Саввушинского</w:t>
      </w:r>
      <w:proofErr w:type="spellEnd"/>
      <w:r w:rsidR="00C3638F" w:rsidRPr="00554D8E">
        <w:rPr>
          <w:szCs w:val="24"/>
        </w:rPr>
        <w:t xml:space="preserve">, Таловского, </w:t>
      </w:r>
      <w:proofErr w:type="spellStart"/>
      <w:r w:rsidR="00C3638F" w:rsidRPr="00554D8E">
        <w:rPr>
          <w:szCs w:val="24"/>
        </w:rPr>
        <w:t>Черепановского</w:t>
      </w:r>
      <w:proofErr w:type="spellEnd"/>
      <w:r w:rsidR="00C3638F" w:rsidRPr="00554D8E">
        <w:rPr>
          <w:szCs w:val="24"/>
        </w:rPr>
        <w:t xml:space="preserve"> сельсоветов</w:t>
      </w:r>
      <w:r w:rsidRPr="00554D8E">
        <w:rPr>
          <w:szCs w:val="24"/>
        </w:rPr>
        <w:t>(далее по тексту - Комиссия)</w:t>
      </w:r>
      <w:r w:rsidR="00D64A8E" w:rsidRPr="00554D8E">
        <w:rPr>
          <w:szCs w:val="24"/>
        </w:rPr>
        <w:t>,</w:t>
      </w:r>
      <w:r w:rsidR="00783830" w:rsidRPr="00554D8E">
        <w:rPr>
          <w:szCs w:val="24"/>
        </w:rPr>
        <w:t xml:space="preserve"> является коллегиальным органо</w:t>
      </w:r>
      <w:r w:rsidR="00A757EC" w:rsidRPr="00554D8E">
        <w:rPr>
          <w:szCs w:val="24"/>
        </w:rPr>
        <w:t xml:space="preserve">м административной юрисдикции при </w:t>
      </w:r>
      <w:r w:rsidR="00783830" w:rsidRPr="00554D8E">
        <w:rPr>
          <w:szCs w:val="24"/>
        </w:rPr>
        <w:t>администрации Змеиногорского района</w:t>
      </w:r>
      <w:r w:rsidR="00A757EC" w:rsidRPr="00554D8E">
        <w:rPr>
          <w:szCs w:val="24"/>
        </w:rPr>
        <w:t>, образуе</w:t>
      </w:r>
      <w:r w:rsidR="00783830" w:rsidRPr="00554D8E">
        <w:rPr>
          <w:szCs w:val="24"/>
        </w:rPr>
        <w:t>тся решением</w:t>
      </w:r>
      <w:r w:rsidR="000B3554" w:rsidRPr="00554D8E">
        <w:rPr>
          <w:szCs w:val="24"/>
        </w:rPr>
        <w:t xml:space="preserve">Змеиногорского районного Совета депутатов </w:t>
      </w:r>
      <w:r w:rsidR="00A757EC" w:rsidRPr="00554D8E">
        <w:rPr>
          <w:szCs w:val="24"/>
        </w:rPr>
        <w:t>по представлению местных администраций сроком на 5 лет.</w:t>
      </w:r>
    </w:p>
    <w:p w:rsidR="00E66371" w:rsidRPr="00554D8E" w:rsidRDefault="00625415" w:rsidP="00E66371">
      <w:pPr>
        <w:widowControl w:val="0"/>
        <w:autoSpaceDE w:val="0"/>
        <w:autoSpaceDN w:val="0"/>
        <w:adjustRightInd w:val="0"/>
        <w:spacing w:line="238" w:lineRule="auto"/>
        <w:ind w:firstLine="709"/>
        <w:jc w:val="both"/>
        <w:rPr>
          <w:sz w:val="24"/>
          <w:szCs w:val="24"/>
        </w:rPr>
      </w:pPr>
      <w:r w:rsidRPr="00554D8E">
        <w:rPr>
          <w:sz w:val="24"/>
          <w:szCs w:val="24"/>
        </w:rPr>
        <w:t xml:space="preserve">2. </w:t>
      </w:r>
      <w:r w:rsidR="00E66371" w:rsidRPr="00554D8E">
        <w:rPr>
          <w:sz w:val="24"/>
          <w:szCs w:val="24"/>
        </w:rPr>
        <w:t>Основными задачами административной комиссии являются:</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 xml:space="preserve"> а</w:t>
      </w:r>
      <w:r w:rsidRPr="00E66371">
        <w:rPr>
          <w:sz w:val="24"/>
          <w:szCs w:val="24"/>
        </w:rPr>
        <w:t>) своевременное, всестороннее, полное и объективное рассмотрение каждого дела об административном правонарушении и разрешение его в соответствии с действующим законодательством;</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б</w:t>
      </w:r>
      <w:r w:rsidRPr="00E66371">
        <w:rPr>
          <w:sz w:val="24"/>
          <w:szCs w:val="24"/>
        </w:rPr>
        <w:t>) обеспечение исполнения вынесенного постановления по делу об административном правонарушении;</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в</w:t>
      </w:r>
      <w:r w:rsidRPr="00E66371">
        <w:rPr>
          <w:sz w:val="24"/>
          <w:szCs w:val="24"/>
        </w:rPr>
        <w:t>) выявление причин и условий, способствующих совершению административных правонарушений;</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г</w:t>
      </w:r>
      <w:r w:rsidRPr="00E66371">
        <w:rPr>
          <w:sz w:val="24"/>
          <w:szCs w:val="24"/>
        </w:rPr>
        <w:t>)</w:t>
      </w:r>
      <w:r w:rsidRPr="00E66371">
        <w:rPr>
          <w:sz w:val="24"/>
          <w:szCs w:val="24"/>
          <w:lang w:val="en-US"/>
        </w:rPr>
        <w:t> </w:t>
      </w:r>
      <w:r w:rsidRPr="00E66371">
        <w:rPr>
          <w:sz w:val="24"/>
          <w:szCs w:val="24"/>
        </w:rPr>
        <w:t xml:space="preserve">предупреждение административных правонарушений в пределах предоставленных полномочий. </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3</w:t>
      </w:r>
      <w:r w:rsidRPr="00E66371">
        <w:rPr>
          <w:sz w:val="24"/>
          <w:szCs w:val="24"/>
        </w:rPr>
        <w:t>. Основными функциями административной комиссии являются:</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а</w:t>
      </w:r>
      <w:r w:rsidRPr="00E66371">
        <w:rPr>
          <w:sz w:val="24"/>
          <w:szCs w:val="24"/>
        </w:rPr>
        <w:t>) рассмотрение дел об административных правонарушениях;</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б</w:t>
      </w:r>
      <w:r w:rsidRPr="00E66371">
        <w:rPr>
          <w:sz w:val="24"/>
          <w:szCs w:val="24"/>
        </w:rPr>
        <w:t xml:space="preserve">) принятие постановлений (определений) </w:t>
      </w:r>
      <w:r w:rsidRPr="00E66371">
        <w:rPr>
          <w:rFonts w:eastAsia="Calibri"/>
          <w:sz w:val="24"/>
          <w:szCs w:val="24"/>
        </w:rPr>
        <w:t xml:space="preserve">при подготовке к рассмотрению дел об административных правонарушениях и </w:t>
      </w:r>
      <w:r w:rsidRPr="00E66371">
        <w:rPr>
          <w:sz w:val="24"/>
          <w:szCs w:val="24"/>
        </w:rPr>
        <w:t>по результатам рассмотрения дел об административных правонарушениях;</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в</w:t>
      </w:r>
      <w:r w:rsidRPr="00E66371">
        <w:rPr>
          <w:sz w:val="24"/>
          <w:szCs w:val="24"/>
        </w:rPr>
        <w:t>) обобщение практики рассмотрения дел об административных правонарушениях и принятие мер по ее совершенствованию.</w:t>
      </w:r>
    </w:p>
    <w:p w:rsidR="000C46EC" w:rsidRPr="00554D8E" w:rsidRDefault="000C46EC">
      <w:pPr>
        <w:pStyle w:val="ConsPlusNormal"/>
        <w:ind w:firstLine="540"/>
        <w:jc w:val="both"/>
        <w:rPr>
          <w:szCs w:val="24"/>
        </w:rPr>
      </w:pPr>
    </w:p>
    <w:p w:rsidR="00625415" w:rsidRPr="00554D8E" w:rsidRDefault="00625415">
      <w:pPr>
        <w:pStyle w:val="ConsPlusNormal"/>
        <w:jc w:val="center"/>
        <w:outlineLvl w:val="1"/>
        <w:rPr>
          <w:b/>
          <w:color w:val="000000" w:themeColor="text1"/>
          <w:szCs w:val="24"/>
        </w:rPr>
      </w:pPr>
      <w:r w:rsidRPr="00554D8E">
        <w:rPr>
          <w:b/>
          <w:color w:val="000000" w:themeColor="text1"/>
          <w:szCs w:val="24"/>
        </w:rPr>
        <w:t xml:space="preserve">II. Порядок организации </w:t>
      </w:r>
    </w:p>
    <w:p w:rsidR="00625415" w:rsidRPr="00554D8E" w:rsidRDefault="00526CB7">
      <w:pPr>
        <w:pStyle w:val="ConsPlusNormal"/>
        <w:jc w:val="center"/>
        <w:rPr>
          <w:b/>
          <w:color w:val="000000" w:themeColor="text1"/>
          <w:szCs w:val="24"/>
        </w:rPr>
      </w:pPr>
      <w:r w:rsidRPr="00554D8E">
        <w:rPr>
          <w:b/>
          <w:color w:val="000000" w:themeColor="text1"/>
          <w:szCs w:val="24"/>
        </w:rPr>
        <w:t>К</w:t>
      </w:r>
      <w:r w:rsidR="00625415" w:rsidRPr="00554D8E">
        <w:rPr>
          <w:b/>
          <w:color w:val="000000" w:themeColor="text1"/>
          <w:szCs w:val="24"/>
        </w:rPr>
        <w:t>омисс</w:t>
      </w:r>
      <w:proofErr w:type="gramStart"/>
      <w:r w:rsidR="00625415" w:rsidRPr="00554D8E">
        <w:rPr>
          <w:b/>
          <w:color w:val="000000" w:themeColor="text1"/>
          <w:szCs w:val="24"/>
        </w:rPr>
        <w:t>ии и ее</w:t>
      </w:r>
      <w:proofErr w:type="gramEnd"/>
      <w:r w:rsidR="00625415" w:rsidRPr="00554D8E">
        <w:rPr>
          <w:b/>
          <w:color w:val="000000" w:themeColor="text1"/>
          <w:szCs w:val="24"/>
        </w:rPr>
        <w:t xml:space="preserve"> компетенция</w:t>
      </w:r>
    </w:p>
    <w:p w:rsidR="00625415" w:rsidRPr="00554D8E" w:rsidRDefault="00625415">
      <w:pPr>
        <w:pStyle w:val="ConsPlusNormal"/>
        <w:ind w:firstLine="540"/>
        <w:jc w:val="both"/>
        <w:rPr>
          <w:szCs w:val="24"/>
        </w:rPr>
      </w:pPr>
      <w:r w:rsidRPr="00554D8E">
        <w:rPr>
          <w:szCs w:val="24"/>
        </w:rPr>
        <w:t xml:space="preserve">1. </w:t>
      </w:r>
      <w:r w:rsidR="000B3554" w:rsidRPr="00554D8E">
        <w:rPr>
          <w:szCs w:val="24"/>
        </w:rPr>
        <w:t>К</w:t>
      </w:r>
      <w:r w:rsidRPr="00554D8E">
        <w:rPr>
          <w:szCs w:val="24"/>
        </w:rPr>
        <w:t xml:space="preserve">омиссия состоит при </w:t>
      </w:r>
      <w:r w:rsidR="0026299B" w:rsidRPr="00554D8E">
        <w:rPr>
          <w:szCs w:val="24"/>
        </w:rPr>
        <w:t>А</w:t>
      </w:r>
      <w:r w:rsidRPr="00554D8E">
        <w:rPr>
          <w:szCs w:val="24"/>
        </w:rPr>
        <w:t xml:space="preserve">дминистрации </w:t>
      </w:r>
      <w:r w:rsidR="00DA7FDA" w:rsidRPr="00554D8E">
        <w:rPr>
          <w:szCs w:val="24"/>
        </w:rPr>
        <w:t>Змеиногорского района</w:t>
      </w:r>
      <w:r w:rsidRPr="00554D8E">
        <w:rPr>
          <w:szCs w:val="24"/>
        </w:rPr>
        <w:t xml:space="preserve"> и образуется в составе председателя, заместителя председателя, ответ</w:t>
      </w:r>
      <w:r w:rsidR="00A757EC" w:rsidRPr="00554D8E">
        <w:rPr>
          <w:szCs w:val="24"/>
        </w:rPr>
        <w:t>ственного секретаря и не менее двух</w:t>
      </w:r>
      <w:r w:rsidRPr="00554D8E">
        <w:rPr>
          <w:szCs w:val="24"/>
        </w:rPr>
        <w:t xml:space="preserve"> членов Комиссии.</w:t>
      </w:r>
    </w:p>
    <w:p w:rsidR="00625415" w:rsidRPr="00554D8E" w:rsidRDefault="00625415">
      <w:pPr>
        <w:pStyle w:val="ConsPlusNormal"/>
        <w:ind w:firstLine="540"/>
        <w:jc w:val="both"/>
        <w:rPr>
          <w:szCs w:val="24"/>
        </w:rPr>
      </w:pPr>
      <w:r w:rsidRPr="00554D8E">
        <w:rPr>
          <w:szCs w:val="24"/>
        </w:rPr>
        <w:t xml:space="preserve">2. Состав Комиссии утверждается решением </w:t>
      </w:r>
      <w:r w:rsidR="00DA7FDA" w:rsidRPr="00554D8E">
        <w:rPr>
          <w:szCs w:val="24"/>
        </w:rPr>
        <w:t>Змеиногорскогорайонного</w:t>
      </w:r>
      <w:r w:rsidRPr="00554D8E">
        <w:rPr>
          <w:szCs w:val="24"/>
        </w:rPr>
        <w:t xml:space="preserve"> Со</w:t>
      </w:r>
      <w:r w:rsidR="00DA7FDA" w:rsidRPr="00554D8E">
        <w:rPr>
          <w:szCs w:val="24"/>
        </w:rPr>
        <w:t>вета</w:t>
      </w:r>
      <w:r w:rsidRPr="00554D8E">
        <w:rPr>
          <w:szCs w:val="24"/>
        </w:rPr>
        <w:t xml:space="preserve"> депутатов Алтайского края по представлению главы </w:t>
      </w:r>
      <w:r w:rsidR="00324F27" w:rsidRPr="00554D8E">
        <w:rPr>
          <w:szCs w:val="24"/>
        </w:rPr>
        <w:t xml:space="preserve">Змеиногорского </w:t>
      </w:r>
      <w:r w:rsidR="00DA7FDA" w:rsidRPr="00554D8E">
        <w:rPr>
          <w:szCs w:val="24"/>
        </w:rPr>
        <w:t>района</w:t>
      </w:r>
      <w:r w:rsidRPr="00554D8E">
        <w:rPr>
          <w:szCs w:val="24"/>
        </w:rPr>
        <w:t xml:space="preserve">. В состав Комиссии </w:t>
      </w:r>
      <w:r w:rsidR="0026299B" w:rsidRPr="00554D8E">
        <w:rPr>
          <w:szCs w:val="24"/>
        </w:rPr>
        <w:t xml:space="preserve">могут </w:t>
      </w:r>
      <w:r w:rsidRPr="00554D8E">
        <w:rPr>
          <w:szCs w:val="24"/>
        </w:rPr>
        <w:t>вход</w:t>
      </w:r>
      <w:r w:rsidR="0026299B" w:rsidRPr="00554D8E">
        <w:rPr>
          <w:szCs w:val="24"/>
        </w:rPr>
        <w:t>ить</w:t>
      </w:r>
      <w:r w:rsidRPr="00554D8E">
        <w:rPr>
          <w:szCs w:val="24"/>
        </w:rPr>
        <w:t xml:space="preserve"> депутаты представительного органа местного самоуправления, государственные и муниципальные служащие, а также представители общественных объединений и трудовых коллективов.</w:t>
      </w:r>
      <w:r w:rsidR="00D64A8E" w:rsidRPr="00554D8E">
        <w:rPr>
          <w:szCs w:val="24"/>
        </w:rPr>
        <w:t xml:space="preserve"> Членом К</w:t>
      </w:r>
      <w:r w:rsidR="00C5027E" w:rsidRPr="00554D8E">
        <w:rPr>
          <w:szCs w:val="24"/>
        </w:rPr>
        <w:t xml:space="preserve">омиссии может быть гражданин Российской Федерации, достигший возраста 21 года, имеющий высшее или среднее профессиональное образование, выразивший в письменной форме свое согласие на включение в состав </w:t>
      </w:r>
      <w:r w:rsidR="000B3554" w:rsidRPr="00554D8E">
        <w:rPr>
          <w:szCs w:val="24"/>
        </w:rPr>
        <w:t>Комиссии. Членом К</w:t>
      </w:r>
      <w:r w:rsidR="00C5027E" w:rsidRPr="00554D8E">
        <w:rPr>
          <w:szCs w:val="24"/>
        </w:rPr>
        <w:t xml:space="preserve">омиссии не может быть гражданин, признанный решением суда недееспособным или ограниченно дееспособным, имеющий неснятую или непогашенную судимость. </w:t>
      </w:r>
    </w:p>
    <w:p w:rsidR="00625415" w:rsidRPr="00554D8E" w:rsidRDefault="00625415">
      <w:pPr>
        <w:pStyle w:val="ConsPlusNormal"/>
        <w:ind w:firstLine="540"/>
        <w:jc w:val="both"/>
        <w:rPr>
          <w:szCs w:val="24"/>
        </w:rPr>
      </w:pPr>
      <w:r w:rsidRPr="00554D8E">
        <w:rPr>
          <w:szCs w:val="24"/>
        </w:rPr>
        <w:lastRenderedPageBreak/>
        <w:t>3. Члены Комиссии, за исключением ответственного секретаря, осуществляют работу на общественных началах. Ответственный секретарь</w:t>
      </w:r>
      <w:r w:rsidR="000B3554" w:rsidRPr="00554D8E">
        <w:rPr>
          <w:szCs w:val="24"/>
        </w:rPr>
        <w:t xml:space="preserve"> К</w:t>
      </w:r>
      <w:r w:rsidRPr="00554D8E">
        <w:rPr>
          <w:szCs w:val="24"/>
        </w:rPr>
        <w:t>омиссии назначается на должность и ос</w:t>
      </w:r>
      <w:r w:rsidR="000B3554" w:rsidRPr="00554D8E">
        <w:rPr>
          <w:szCs w:val="24"/>
        </w:rPr>
        <w:t xml:space="preserve">вобождается от должности главой </w:t>
      </w:r>
      <w:r w:rsidR="000C46EC" w:rsidRPr="00554D8E">
        <w:rPr>
          <w:szCs w:val="24"/>
        </w:rPr>
        <w:t xml:space="preserve">Змеиногорского </w:t>
      </w:r>
      <w:r w:rsidR="00DA7FDA" w:rsidRPr="00554D8E">
        <w:rPr>
          <w:szCs w:val="24"/>
        </w:rPr>
        <w:t>района</w:t>
      </w:r>
      <w:r w:rsidRPr="00554D8E">
        <w:rPr>
          <w:szCs w:val="24"/>
        </w:rPr>
        <w:t>. Председатель и ответственный секретарь Комиссии несут ответственность за организацию ее работы.</w:t>
      </w:r>
    </w:p>
    <w:p w:rsidR="00625415" w:rsidRPr="00554D8E" w:rsidRDefault="00625415">
      <w:pPr>
        <w:pStyle w:val="ConsPlusNormal"/>
        <w:ind w:firstLine="540"/>
        <w:jc w:val="both"/>
        <w:rPr>
          <w:szCs w:val="24"/>
        </w:rPr>
      </w:pPr>
      <w:r w:rsidRPr="00554D8E">
        <w:rPr>
          <w:szCs w:val="24"/>
        </w:rPr>
        <w:t xml:space="preserve">4. </w:t>
      </w:r>
      <w:r w:rsidR="000B3554" w:rsidRPr="00554D8E">
        <w:rPr>
          <w:szCs w:val="24"/>
        </w:rPr>
        <w:t>К</w:t>
      </w:r>
      <w:r w:rsidRPr="00554D8E">
        <w:rPr>
          <w:szCs w:val="24"/>
        </w:rPr>
        <w:t xml:space="preserve">омиссия рассматривает дела об административных правонарушениях, предусмотренных </w:t>
      </w:r>
      <w:hyperlink r:id="rId7" w:history="1">
        <w:r w:rsidRPr="00554D8E">
          <w:rPr>
            <w:szCs w:val="24"/>
          </w:rPr>
          <w:t>статьей 76</w:t>
        </w:r>
      </w:hyperlink>
      <w:r w:rsidRPr="00554D8E">
        <w:rPr>
          <w:szCs w:val="24"/>
        </w:rPr>
        <w:t xml:space="preserve"> Закона Алтайского края от 10.07.2002 </w:t>
      </w:r>
      <w:r w:rsidR="0026299B" w:rsidRPr="00554D8E">
        <w:rPr>
          <w:szCs w:val="24"/>
        </w:rPr>
        <w:t>№</w:t>
      </w:r>
      <w:r w:rsidRPr="00554D8E">
        <w:rPr>
          <w:szCs w:val="24"/>
        </w:rPr>
        <w:t xml:space="preserve">46-ЗС </w:t>
      </w:r>
      <w:r w:rsidR="0026299B" w:rsidRPr="00554D8E">
        <w:rPr>
          <w:szCs w:val="24"/>
        </w:rPr>
        <w:t>«</w:t>
      </w:r>
      <w:r w:rsidRPr="00554D8E">
        <w:rPr>
          <w:szCs w:val="24"/>
        </w:rPr>
        <w:t>Об административной ответственности за совершение правонарушений на территории Алтайского края</w:t>
      </w:r>
      <w:r w:rsidR="0026299B" w:rsidRPr="00554D8E">
        <w:rPr>
          <w:szCs w:val="24"/>
        </w:rPr>
        <w:t>»</w:t>
      </w:r>
      <w:r w:rsidRPr="00554D8E">
        <w:rPr>
          <w:szCs w:val="24"/>
        </w:rPr>
        <w:t xml:space="preserve">. При рассмотрении дел об административных правонарушениях Комиссия руководствуется </w:t>
      </w:r>
      <w:hyperlink r:id="rId8" w:history="1">
        <w:r w:rsidRPr="00554D8E">
          <w:rPr>
            <w:szCs w:val="24"/>
          </w:rPr>
          <w:t>Конституцией</w:t>
        </w:r>
      </w:hyperlink>
      <w:r w:rsidRPr="00554D8E">
        <w:rPr>
          <w:szCs w:val="24"/>
        </w:rPr>
        <w:t xml:space="preserve"> Российской Федерации, действующим законодательством Российской Федерации, законами Алтайского края и настоящим Положением.</w:t>
      </w:r>
    </w:p>
    <w:p w:rsidR="00625415" w:rsidRPr="00554D8E" w:rsidRDefault="00625415">
      <w:pPr>
        <w:pStyle w:val="ConsPlusNormal"/>
        <w:ind w:firstLine="540"/>
        <w:jc w:val="both"/>
        <w:rPr>
          <w:szCs w:val="24"/>
        </w:rPr>
      </w:pPr>
      <w:r w:rsidRPr="00554D8E">
        <w:rPr>
          <w:szCs w:val="24"/>
        </w:rPr>
        <w:t xml:space="preserve">5. </w:t>
      </w:r>
      <w:r w:rsidR="000B3554" w:rsidRPr="00554D8E">
        <w:rPr>
          <w:szCs w:val="24"/>
        </w:rPr>
        <w:t>К</w:t>
      </w:r>
      <w:r w:rsidRPr="00554D8E">
        <w:rPr>
          <w:szCs w:val="24"/>
        </w:rPr>
        <w:t xml:space="preserve">омиссия в своей деятельности ответственна и подотчетна главе </w:t>
      </w:r>
      <w:r w:rsidR="00324F27" w:rsidRPr="00554D8E">
        <w:rPr>
          <w:szCs w:val="24"/>
        </w:rPr>
        <w:t>Змеиногорского</w:t>
      </w:r>
      <w:r w:rsidR="00DA7FDA" w:rsidRPr="00554D8E">
        <w:rPr>
          <w:szCs w:val="24"/>
        </w:rPr>
        <w:t>района</w:t>
      </w:r>
      <w:r w:rsidRPr="00554D8E">
        <w:rPr>
          <w:szCs w:val="24"/>
        </w:rPr>
        <w:t>.</w:t>
      </w:r>
    </w:p>
    <w:p w:rsidR="00625415" w:rsidRPr="00554D8E" w:rsidRDefault="00625415">
      <w:pPr>
        <w:pStyle w:val="ConsPlusNormal"/>
        <w:ind w:firstLine="540"/>
        <w:jc w:val="both"/>
        <w:rPr>
          <w:szCs w:val="24"/>
        </w:rPr>
      </w:pPr>
      <w:r w:rsidRPr="00554D8E">
        <w:rPr>
          <w:szCs w:val="24"/>
        </w:rPr>
        <w:t>6. Комиссия рассматривает дела об административных правонарушениях в отношении граждан, достигших восемнадцатилетнего возраста.</w:t>
      </w:r>
    </w:p>
    <w:p w:rsidR="00625415" w:rsidRPr="00554D8E" w:rsidRDefault="00625415">
      <w:pPr>
        <w:pStyle w:val="ConsPlusNormal"/>
        <w:ind w:firstLine="540"/>
        <w:jc w:val="both"/>
        <w:rPr>
          <w:szCs w:val="24"/>
        </w:rPr>
      </w:pPr>
      <w:r w:rsidRPr="00554D8E">
        <w:rPr>
          <w:szCs w:val="24"/>
        </w:rPr>
        <w:t>7. Комиссия вправе запрашивать необходимые сведения и документы, а также вызывать должностных лиц, граждан для получения от них объяснений по вопросам, отнесенным к ее компетенции.</w:t>
      </w:r>
    </w:p>
    <w:p w:rsidR="00625415" w:rsidRPr="00554D8E" w:rsidRDefault="00625415">
      <w:pPr>
        <w:pStyle w:val="ConsPlusNormal"/>
        <w:ind w:firstLine="540"/>
        <w:jc w:val="both"/>
        <w:rPr>
          <w:szCs w:val="24"/>
        </w:rPr>
      </w:pPr>
      <w:r w:rsidRPr="00554D8E">
        <w:rPr>
          <w:szCs w:val="24"/>
        </w:rPr>
        <w:t>8. За совершение административных правонарушений налагается:</w:t>
      </w:r>
    </w:p>
    <w:p w:rsidR="00625415" w:rsidRPr="00554D8E" w:rsidRDefault="00625415">
      <w:pPr>
        <w:pStyle w:val="ConsPlusNormal"/>
        <w:ind w:firstLine="540"/>
        <w:jc w:val="both"/>
        <w:rPr>
          <w:szCs w:val="24"/>
        </w:rPr>
      </w:pPr>
      <w:r w:rsidRPr="00554D8E">
        <w:rPr>
          <w:szCs w:val="24"/>
        </w:rPr>
        <w:t>- административный штраф;</w:t>
      </w:r>
    </w:p>
    <w:p w:rsidR="00625415" w:rsidRPr="00554D8E" w:rsidRDefault="00625415">
      <w:pPr>
        <w:pStyle w:val="ConsPlusNormal"/>
        <w:ind w:firstLine="540"/>
        <w:jc w:val="both"/>
        <w:rPr>
          <w:szCs w:val="24"/>
        </w:rPr>
      </w:pPr>
      <w:r w:rsidRPr="00554D8E">
        <w:rPr>
          <w:szCs w:val="24"/>
        </w:rPr>
        <w:t>- предупреждение, выносимое в письменной форме.</w:t>
      </w:r>
    </w:p>
    <w:p w:rsidR="00625415" w:rsidRPr="00554D8E" w:rsidRDefault="00625415">
      <w:pPr>
        <w:pStyle w:val="ConsPlusNormal"/>
        <w:ind w:firstLine="540"/>
        <w:jc w:val="both"/>
        <w:rPr>
          <w:szCs w:val="24"/>
        </w:rPr>
      </w:pPr>
      <w:r w:rsidRPr="00554D8E">
        <w:rPr>
          <w:szCs w:val="24"/>
        </w:rPr>
        <w:t>При назначении административного наказания:</w:t>
      </w:r>
    </w:p>
    <w:p w:rsidR="00625415" w:rsidRPr="00554D8E" w:rsidRDefault="00625415">
      <w:pPr>
        <w:pStyle w:val="ConsPlusNormal"/>
        <w:ind w:firstLine="540"/>
        <w:jc w:val="both"/>
        <w:rPr>
          <w:szCs w:val="24"/>
        </w:rPr>
      </w:pPr>
      <w:r w:rsidRPr="00554D8E">
        <w:rPr>
          <w:szCs w:val="24"/>
        </w:rPr>
        <w:t>- 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625415" w:rsidRPr="00554D8E" w:rsidRDefault="00625415">
      <w:pPr>
        <w:pStyle w:val="ConsPlusNormal"/>
        <w:ind w:firstLine="540"/>
        <w:jc w:val="both"/>
        <w:rPr>
          <w:szCs w:val="24"/>
        </w:rPr>
      </w:pPr>
      <w:r w:rsidRPr="00554D8E">
        <w:rPr>
          <w:szCs w:val="24"/>
        </w:rPr>
        <w:t>- 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625415" w:rsidRPr="00554D8E" w:rsidRDefault="00625415">
      <w:pPr>
        <w:pStyle w:val="ConsPlusNormal"/>
        <w:ind w:firstLine="540"/>
        <w:jc w:val="both"/>
        <w:rPr>
          <w:szCs w:val="24"/>
        </w:rPr>
      </w:pPr>
      <w:r w:rsidRPr="00554D8E">
        <w:rPr>
          <w:szCs w:val="24"/>
        </w:rPr>
        <w:t xml:space="preserve">9. Постановление по делам об административных правонарушениях выносится в сроки, установленные </w:t>
      </w:r>
      <w:hyperlink r:id="rId9" w:history="1">
        <w:r w:rsidRPr="00554D8E">
          <w:rPr>
            <w:szCs w:val="24"/>
          </w:rPr>
          <w:t>статьей 4.5</w:t>
        </w:r>
      </w:hyperlink>
      <w:r w:rsidRPr="00554D8E">
        <w:rPr>
          <w:szCs w:val="24"/>
        </w:rPr>
        <w:t xml:space="preserve"> Кодекса Российской Федерации об административных правонарушениях (далее - КоАП РФ).</w:t>
      </w:r>
    </w:p>
    <w:p w:rsidR="000C46EC" w:rsidRPr="00554D8E" w:rsidRDefault="00625415" w:rsidP="000C46EC">
      <w:pPr>
        <w:pStyle w:val="ConsPlusNormal"/>
        <w:ind w:firstLine="540"/>
        <w:jc w:val="both"/>
        <w:rPr>
          <w:szCs w:val="24"/>
        </w:rPr>
      </w:pPr>
      <w:r w:rsidRPr="00554D8E">
        <w:rPr>
          <w:szCs w:val="24"/>
        </w:rPr>
        <w:t xml:space="preserve">10.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w:t>
      </w:r>
      <w:r w:rsidR="000B3554" w:rsidRPr="00554D8E">
        <w:rPr>
          <w:szCs w:val="24"/>
        </w:rPr>
        <w:t>К</w:t>
      </w:r>
      <w:r w:rsidRPr="00554D8E">
        <w:rPr>
          <w:szCs w:val="24"/>
        </w:rPr>
        <w:t>омиссия выносит постановление о прекращении производства по делу и передает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0C46EC" w:rsidRPr="00554D8E" w:rsidRDefault="000C46EC" w:rsidP="000C46EC">
      <w:pPr>
        <w:pStyle w:val="ConsPlusNormal"/>
        <w:ind w:firstLine="540"/>
        <w:jc w:val="both"/>
        <w:rPr>
          <w:szCs w:val="24"/>
        </w:rPr>
      </w:pPr>
    </w:p>
    <w:p w:rsidR="00625415" w:rsidRPr="00554D8E" w:rsidRDefault="00625415" w:rsidP="000C46EC">
      <w:pPr>
        <w:pStyle w:val="ConsPlusNormal"/>
        <w:ind w:firstLine="540"/>
        <w:jc w:val="center"/>
        <w:rPr>
          <w:b/>
          <w:szCs w:val="24"/>
        </w:rPr>
      </w:pPr>
      <w:r w:rsidRPr="00554D8E">
        <w:rPr>
          <w:b/>
          <w:szCs w:val="24"/>
        </w:rPr>
        <w:t xml:space="preserve">III. Порядок рассмотрения </w:t>
      </w:r>
      <w:r w:rsidR="00A40098" w:rsidRPr="00554D8E">
        <w:rPr>
          <w:b/>
          <w:szCs w:val="24"/>
        </w:rPr>
        <w:t>К</w:t>
      </w:r>
      <w:r w:rsidRPr="00554D8E">
        <w:rPr>
          <w:b/>
          <w:szCs w:val="24"/>
        </w:rPr>
        <w:t>омиссией</w:t>
      </w:r>
    </w:p>
    <w:p w:rsidR="00625415" w:rsidRPr="00554D8E" w:rsidRDefault="00625415">
      <w:pPr>
        <w:pStyle w:val="ConsPlusNormal"/>
        <w:jc w:val="center"/>
        <w:rPr>
          <w:b/>
          <w:szCs w:val="24"/>
        </w:rPr>
      </w:pPr>
      <w:r w:rsidRPr="00554D8E">
        <w:rPr>
          <w:b/>
          <w:szCs w:val="24"/>
        </w:rPr>
        <w:t>дел об административных правонарушениях</w:t>
      </w:r>
    </w:p>
    <w:p w:rsidR="00625415" w:rsidRPr="00554D8E" w:rsidRDefault="00625415" w:rsidP="009319CD">
      <w:pPr>
        <w:pStyle w:val="ConsPlusNormal"/>
        <w:ind w:firstLine="540"/>
        <w:jc w:val="both"/>
        <w:rPr>
          <w:szCs w:val="24"/>
        </w:rPr>
      </w:pPr>
      <w:r w:rsidRPr="00554D8E">
        <w:rPr>
          <w:szCs w:val="24"/>
        </w:rPr>
        <w:t>1. Дело об административном правонарушении рассматривается в открытом заседании.</w:t>
      </w:r>
      <w:r w:rsidR="00E66371" w:rsidRPr="00554D8E">
        <w:rPr>
          <w:szCs w:val="24"/>
        </w:rPr>
        <w:t xml:space="preserve"> Заседания административной комиссии проводятся, как правило, в ее месте нахождения. Административная комиссия вправе принять решение о проведении выездного заседания.</w:t>
      </w:r>
    </w:p>
    <w:p w:rsidR="00625415" w:rsidRPr="00554D8E" w:rsidRDefault="00625415">
      <w:pPr>
        <w:pStyle w:val="ConsPlusNormal"/>
        <w:ind w:firstLine="540"/>
        <w:jc w:val="both"/>
        <w:rPr>
          <w:szCs w:val="24"/>
        </w:rPr>
      </w:pPr>
      <w:r w:rsidRPr="00554D8E">
        <w:rPr>
          <w:szCs w:val="24"/>
        </w:rPr>
        <w:t xml:space="preserve">2. Основанием для рассмотрения дела служит протокол об административном правонарушении, составленный уполномоченным лицом в соответствии с </w:t>
      </w:r>
      <w:hyperlink r:id="rId10" w:history="1">
        <w:r w:rsidRPr="00554D8E">
          <w:rPr>
            <w:szCs w:val="24"/>
          </w:rPr>
          <w:t>законом</w:t>
        </w:r>
      </w:hyperlink>
      <w:r w:rsidRPr="00554D8E">
        <w:rPr>
          <w:szCs w:val="24"/>
        </w:rPr>
        <w:t xml:space="preserve"> Алтайского края от 10.07.2002 </w:t>
      </w:r>
      <w:r w:rsidR="000F72A3" w:rsidRPr="00554D8E">
        <w:rPr>
          <w:szCs w:val="24"/>
        </w:rPr>
        <w:t>№</w:t>
      </w:r>
      <w:r w:rsidRPr="00554D8E">
        <w:rPr>
          <w:szCs w:val="24"/>
        </w:rPr>
        <w:t xml:space="preserve"> 46-ЗС </w:t>
      </w:r>
      <w:r w:rsidR="000F72A3" w:rsidRPr="00554D8E">
        <w:rPr>
          <w:szCs w:val="24"/>
        </w:rPr>
        <w:t>«</w:t>
      </w:r>
      <w:r w:rsidRPr="00554D8E">
        <w:rPr>
          <w:szCs w:val="24"/>
        </w:rPr>
        <w:t>Об административной ответственности за совершение правонарушений на территории Алтайского края</w:t>
      </w:r>
      <w:r w:rsidR="000F72A3" w:rsidRPr="00554D8E">
        <w:rPr>
          <w:szCs w:val="24"/>
        </w:rPr>
        <w:t>».</w:t>
      </w:r>
      <w:r w:rsidR="00E66371" w:rsidRPr="00554D8E">
        <w:rPr>
          <w:szCs w:val="24"/>
        </w:rPr>
        <w:t xml:space="preserve"> Решение о дате, времени и месте проведения заседания административной комиссии принимает председатель административной комиссии, о чем ее члены уведомляются ответственным секретарем не менее чем за два дня до дня проведения заседания административной комиссии.</w:t>
      </w:r>
    </w:p>
    <w:p w:rsidR="00A757EC" w:rsidRPr="00554D8E" w:rsidRDefault="00625415" w:rsidP="00A757EC">
      <w:pPr>
        <w:autoSpaceDE w:val="0"/>
        <w:autoSpaceDN w:val="0"/>
        <w:adjustRightInd w:val="0"/>
        <w:jc w:val="both"/>
        <w:rPr>
          <w:sz w:val="24"/>
          <w:szCs w:val="24"/>
        </w:rPr>
      </w:pPr>
      <w:r w:rsidRPr="00554D8E">
        <w:rPr>
          <w:sz w:val="24"/>
          <w:szCs w:val="24"/>
        </w:rPr>
        <w:t xml:space="preserve">3. </w:t>
      </w:r>
      <w:r w:rsidR="000B3554" w:rsidRPr="00554D8E">
        <w:rPr>
          <w:sz w:val="24"/>
          <w:szCs w:val="24"/>
        </w:rPr>
        <w:t>Основной формой работы Комиссии</w:t>
      </w:r>
      <w:r w:rsidR="00A757EC" w:rsidRPr="00554D8E">
        <w:rPr>
          <w:sz w:val="24"/>
          <w:szCs w:val="24"/>
        </w:rPr>
        <w:t xml:space="preserve"> являются заседания. Заседания </w:t>
      </w:r>
      <w:r w:rsidR="000B3554" w:rsidRPr="00554D8E">
        <w:rPr>
          <w:sz w:val="24"/>
          <w:szCs w:val="24"/>
        </w:rPr>
        <w:t>Комиссии</w:t>
      </w:r>
      <w:r w:rsidR="00A757EC" w:rsidRPr="00554D8E">
        <w:rPr>
          <w:sz w:val="24"/>
          <w:szCs w:val="24"/>
        </w:rPr>
        <w:t xml:space="preserve"> проводятся по мере необходимости, но не реже одного раза в пятнадцать дней.Заседание </w:t>
      </w:r>
      <w:r w:rsidR="000B3554" w:rsidRPr="00554D8E">
        <w:rPr>
          <w:sz w:val="24"/>
          <w:szCs w:val="24"/>
        </w:rPr>
        <w:t>К</w:t>
      </w:r>
      <w:r w:rsidR="00A757EC" w:rsidRPr="00554D8E">
        <w:rPr>
          <w:sz w:val="24"/>
          <w:szCs w:val="24"/>
        </w:rPr>
        <w:t>омиссии считается правомочным, если в нем принимают участие не менее половины установленного числа ее членов.</w:t>
      </w:r>
    </w:p>
    <w:p w:rsidR="00E66371" w:rsidRPr="00554D8E" w:rsidRDefault="00625415">
      <w:pPr>
        <w:pStyle w:val="ConsPlusNormal"/>
        <w:ind w:firstLine="540"/>
        <w:jc w:val="both"/>
        <w:rPr>
          <w:szCs w:val="24"/>
        </w:rPr>
      </w:pPr>
      <w:r w:rsidRPr="00554D8E">
        <w:rPr>
          <w:szCs w:val="24"/>
        </w:rPr>
        <w:lastRenderedPageBreak/>
        <w:t xml:space="preserve">4. </w:t>
      </w:r>
      <w:r w:rsidR="00E66371" w:rsidRPr="00554D8E">
        <w:rPr>
          <w:szCs w:val="24"/>
        </w:rPr>
        <w:t>Председательствующим на заседаниях административной комиссии является ее председатель, а в его отсутствие – заместитель председателя. В случае отсутствия в заседании председателя и заместителя председателя административной комиссии, председательствующий избирается членами административной комиссии непосредственно перед началом административного разбирательства, что оформляется соответствующим протоколом.</w:t>
      </w:r>
    </w:p>
    <w:p w:rsidR="00E66371" w:rsidRPr="00554D8E" w:rsidRDefault="00E66371">
      <w:pPr>
        <w:pStyle w:val="ConsPlusNormal"/>
        <w:ind w:firstLine="540"/>
        <w:jc w:val="both"/>
        <w:rPr>
          <w:szCs w:val="24"/>
        </w:rPr>
      </w:pPr>
      <w:r w:rsidRPr="00554D8E">
        <w:rPr>
          <w:szCs w:val="24"/>
        </w:rPr>
        <w:t>Председательствующий принимает необходимые меры к обеспечению в заседании надлежащего порядка.</w:t>
      </w:r>
    </w:p>
    <w:p w:rsidR="00625415" w:rsidRPr="00554D8E" w:rsidRDefault="00E66371">
      <w:pPr>
        <w:pStyle w:val="ConsPlusNormal"/>
        <w:ind w:firstLine="540"/>
        <w:jc w:val="both"/>
        <w:rPr>
          <w:szCs w:val="24"/>
        </w:rPr>
      </w:pPr>
      <w:r w:rsidRPr="00554D8E">
        <w:rPr>
          <w:szCs w:val="24"/>
        </w:rPr>
        <w:t xml:space="preserve">5. </w:t>
      </w:r>
      <w:r w:rsidR="00625415" w:rsidRPr="00554D8E">
        <w:rPr>
          <w:szCs w:val="24"/>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11" w:history="1">
        <w:r w:rsidR="00625415" w:rsidRPr="00554D8E">
          <w:rPr>
            <w:szCs w:val="24"/>
          </w:rPr>
          <w:t>КоАП</w:t>
        </w:r>
      </w:hyperlink>
      <w:r w:rsidR="00625415" w:rsidRPr="00554D8E">
        <w:rPr>
          <w:szCs w:val="24"/>
        </w:rPr>
        <w:t xml:space="preserve"> РФ.</w:t>
      </w:r>
    </w:p>
    <w:p w:rsidR="00625415" w:rsidRPr="00554D8E" w:rsidRDefault="00625415">
      <w:pPr>
        <w:pStyle w:val="ConsPlusNormal"/>
        <w:ind w:firstLine="540"/>
        <w:jc w:val="both"/>
        <w:rPr>
          <w:szCs w:val="24"/>
        </w:rPr>
      </w:pPr>
      <w:r w:rsidRPr="00554D8E">
        <w:rPr>
          <w:szCs w:val="24"/>
        </w:rPr>
        <w:t xml:space="preserve">В отсутствие указанного лица дело может быть рассмотрено лишь в тех случаях, когда имеются данные о его </w:t>
      </w:r>
      <w:r w:rsidR="00DB43F1" w:rsidRPr="00554D8E">
        <w:rPr>
          <w:szCs w:val="24"/>
        </w:rPr>
        <w:t>извещении,</w:t>
      </w:r>
      <w:r w:rsidRPr="00554D8E">
        <w:rPr>
          <w:szCs w:val="24"/>
        </w:rPr>
        <w:t xml:space="preserve"> о времени и месте рассмотрения дела и если от лица не поступало ходатайство об отложении рассмотрения дела либо если такое ходатайство оставлено без удовлетворения.</w:t>
      </w:r>
    </w:p>
    <w:p w:rsidR="00625415" w:rsidRPr="00554D8E" w:rsidRDefault="00E66371">
      <w:pPr>
        <w:pStyle w:val="ConsPlusNormal"/>
        <w:ind w:firstLine="540"/>
        <w:jc w:val="both"/>
        <w:rPr>
          <w:szCs w:val="24"/>
        </w:rPr>
      </w:pPr>
      <w:r w:rsidRPr="00554D8E">
        <w:rPr>
          <w:szCs w:val="24"/>
        </w:rPr>
        <w:t>6.</w:t>
      </w:r>
      <w:r w:rsidR="00625415" w:rsidRPr="00554D8E">
        <w:rPr>
          <w:szCs w:val="24"/>
        </w:rPr>
        <w:t xml:space="preserve">Виновность лица в совершении административного правонарушения устанавливается на основании данных, указанных в протоколе о совершении правонарушения, иных материалов дела и данных, полученных при рассмотрении дела на заседании </w:t>
      </w:r>
      <w:r w:rsidR="000B3554" w:rsidRPr="00554D8E">
        <w:rPr>
          <w:szCs w:val="24"/>
        </w:rPr>
        <w:t>К</w:t>
      </w:r>
      <w:r w:rsidR="00625415" w:rsidRPr="00554D8E">
        <w:rPr>
          <w:szCs w:val="24"/>
        </w:rPr>
        <w:t>омиссии.</w:t>
      </w:r>
    </w:p>
    <w:p w:rsidR="00625415" w:rsidRPr="00554D8E" w:rsidRDefault="00E66371">
      <w:pPr>
        <w:pStyle w:val="ConsPlusNormal"/>
        <w:ind w:firstLine="540"/>
        <w:jc w:val="both"/>
        <w:rPr>
          <w:szCs w:val="24"/>
        </w:rPr>
      </w:pPr>
      <w:r w:rsidRPr="00554D8E">
        <w:rPr>
          <w:szCs w:val="24"/>
        </w:rPr>
        <w:t xml:space="preserve">7. </w:t>
      </w:r>
      <w:r w:rsidR="00625415" w:rsidRPr="00554D8E">
        <w:rPr>
          <w:szCs w:val="24"/>
        </w:rPr>
        <w:t>При рассмотрении дела об административном правонарушении:</w:t>
      </w:r>
    </w:p>
    <w:p w:rsidR="00625415" w:rsidRPr="00554D8E" w:rsidRDefault="00625415">
      <w:pPr>
        <w:pStyle w:val="ConsPlusNormal"/>
        <w:ind w:firstLine="540"/>
        <w:jc w:val="both"/>
        <w:rPr>
          <w:szCs w:val="24"/>
        </w:rPr>
      </w:pPr>
      <w:r w:rsidRPr="00554D8E">
        <w:rPr>
          <w:szCs w:val="24"/>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625415" w:rsidRPr="00554D8E" w:rsidRDefault="00625415">
      <w:pPr>
        <w:pStyle w:val="ConsPlusNormal"/>
        <w:ind w:firstLine="540"/>
        <w:jc w:val="both"/>
        <w:rPr>
          <w:szCs w:val="24"/>
        </w:rPr>
      </w:pPr>
      <w:r w:rsidRPr="00554D8E">
        <w:rPr>
          <w:szCs w:val="24"/>
        </w:rPr>
        <w:t>- устанавливается факт явки лица (законного представителя юридического лица), а также иных лиц, участвующих в рассмотрении дела;</w:t>
      </w:r>
    </w:p>
    <w:p w:rsidR="00625415" w:rsidRPr="00554D8E" w:rsidRDefault="00625415">
      <w:pPr>
        <w:pStyle w:val="ConsPlusNormal"/>
        <w:ind w:firstLine="540"/>
        <w:jc w:val="both"/>
        <w:rPr>
          <w:szCs w:val="24"/>
        </w:rPr>
      </w:pPr>
      <w:r w:rsidRPr="00554D8E">
        <w:rPr>
          <w:szCs w:val="24"/>
        </w:rPr>
        <w:t>- проверяются полномочия законных представителей физического или юридического лица, защитника и представителя;</w:t>
      </w:r>
    </w:p>
    <w:p w:rsidR="00625415" w:rsidRPr="00554D8E" w:rsidRDefault="00625415">
      <w:pPr>
        <w:pStyle w:val="ConsPlusNormal"/>
        <w:ind w:firstLine="540"/>
        <w:jc w:val="both"/>
        <w:rPr>
          <w:szCs w:val="24"/>
        </w:rPr>
      </w:pPr>
      <w:r w:rsidRPr="00554D8E">
        <w:rPr>
          <w:szCs w:val="24"/>
        </w:rPr>
        <w:t xml:space="preserve">- выясняется, извещены ли участники производства по делу в установленном порядке, выясняются причины неявки </w:t>
      </w:r>
      <w:proofErr w:type="gramStart"/>
      <w:r w:rsidRPr="00554D8E">
        <w:rPr>
          <w:szCs w:val="24"/>
        </w:rPr>
        <w:t>участников</w:t>
      </w:r>
      <w:proofErr w:type="gramEnd"/>
      <w:r w:rsidRPr="00554D8E">
        <w:rPr>
          <w:szCs w:val="24"/>
        </w:rPr>
        <w:t xml:space="preserve"> и принимается решение о рассмотрении дела в отсутствие указанных лиц либо об отложении рассмотрения дела;</w:t>
      </w:r>
    </w:p>
    <w:p w:rsidR="00625415" w:rsidRPr="00554D8E" w:rsidRDefault="00625415">
      <w:pPr>
        <w:pStyle w:val="ConsPlusNormal"/>
        <w:ind w:firstLine="540"/>
        <w:jc w:val="both"/>
        <w:rPr>
          <w:szCs w:val="24"/>
        </w:rPr>
      </w:pPr>
      <w:r w:rsidRPr="00554D8E">
        <w:rPr>
          <w:szCs w:val="24"/>
        </w:rPr>
        <w:t>- разъясняются лицам, участвующим в рассмотрении дела, их права и обязанности;</w:t>
      </w:r>
    </w:p>
    <w:p w:rsidR="00625415" w:rsidRPr="00554D8E" w:rsidRDefault="00625415">
      <w:pPr>
        <w:pStyle w:val="ConsPlusNormal"/>
        <w:ind w:firstLine="540"/>
        <w:jc w:val="both"/>
        <w:rPr>
          <w:szCs w:val="24"/>
        </w:rPr>
      </w:pPr>
      <w:r w:rsidRPr="00554D8E">
        <w:rPr>
          <w:szCs w:val="24"/>
        </w:rPr>
        <w:t>- рассматриваются заявленные отводы и ходатайства;</w:t>
      </w:r>
    </w:p>
    <w:p w:rsidR="00625415" w:rsidRPr="00554D8E" w:rsidRDefault="00625415">
      <w:pPr>
        <w:pStyle w:val="ConsPlusNormal"/>
        <w:ind w:firstLine="540"/>
        <w:jc w:val="both"/>
        <w:rPr>
          <w:szCs w:val="24"/>
        </w:rPr>
      </w:pPr>
      <w:r w:rsidRPr="00554D8E">
        <w:rPr>
          <w:szCs w:val="24"/>
        </w:rPr>
        <w:t>- выносится определение об отложении дела в случае:</w:t>
      </w:r>
    </w:p>
    <w:p w:rsidR="00625415" w:rsidRPr="00554D8E" w:rsidRDefault="00625415">
      <w:pPr>
        <w:pStyle w:val="ConsPlusNormal"/>
        <w:ind w:firstLine="540"/>
        <w:jc w:val="both"/>
        <w:rPr>
          <w:szCs w:val="24"/>
        </w:rPr>
      </w:pPr>
      <w:r w:rsidRPr="00554D8E">
        <w:rPr>
          <w:szCs w:val="24"/>
        </w:rPr>
        <w:t xml:space="preserve">а) поступления заявления о самоотводе или об отводе председателя, заместителя председателя, члена </w:t>
      </w:r>
      <w:r w:rsidR="000B3554" w:rsidRPr="00554D8E">
        <w:rPr>
          <w:szCs w:val="24"/>
        </w:rPr>
        <w:t>К</w:t>
      </w:r>
      <w:r w:rsidRPr="00554D8E">
        <w:rPr>
          <w:szCs w:val="24"/>
        </w:rPr>
        <w:t>омиссии, должностного лица, рассматривающих дело, если их отвод препятствует рассмотрению дела по существу;</w:t>
      </w:r>
    </w:p>
    <w:p w:rsidR="00625415" w:rsidRPr="00554D8E" w:rsidRDefault="00625415">
      <w:pPr>
        <w:pStyle w:val="ConsPlusNormal"/>
        <w:ind w:firstLine="540"/>
        <w:jc w:val="both"/>
        <w:rPr>
          <w:szCs w:val="24"/>
        </w:rPr>
      </w:pPr>
      <w:r w:rsidRPr="00554D8E">
        <w:rPr>
          <w:szCs w:val="24"/>
        </w:rPr>
        <w:t>б) отвода специалиста, эксперта или переводчика, если указанный отвод препятствует рассмотрению дела по существу;</w:t>
      </w:r>
    </w:p>
    <w:p w:rsidR="00625415" w:rsidRPr="00554D8E" w:rsidRDefault="00625415">
      <w:pPr>
        <w:pStyle w:val="ConsPlusNormal"/>
        <w:ind w:firstLine="540"/>
        <w:jc w:val="both"/>
        <w:rPr>
          <w:szCs w:val="24"/>
        </w:rPr>
      </w:pPr>
      <w:r w:rsidRPr="00554D8E">
        <w:rPr>
          <w:szCs w:val="24"/>
        </w:rPr>
        <w:t>в) необходимости явки лица, участвующего в рассмотрении дела, истребования дополнительных материалов по делу или назначения экспертизы;</w:t>
      </w:r>
    </w:p>
    <w:p w:rsidR="00625415" w:rsidRPr="00554D8E" w:rsidRDefault="00625415">
      <w:pPr>
        <w:pStyle w:val="ConsPlusNormal"/>
        <w:ind w:firstLine="540"/>
        <w:jc w:val="both"/>
        <w:rPr>
          <w:szCs w:val="24"/>
        </w:rPr>
      </w:pPr>
      <w:r w:rsidRPr="00554D8E">
        <w:rPr>
          <w:szCs w:val="24"/>
        </w:rPr>
        <w:t xml:space="preserve">- выносится определение о приводе лица, участие которого признается обязательным при рассмотрении дела, в соответствии с </w:t>
      </w:r>
      <w:hyperlink r:id="rId12" w:history="1">
        <w:r w:rsidRPr="00554D8E">
          <w:rPr>
            <w:szCs w:val="24"/>
          </w:rPr>
          <w:t>частью 3 статьи 29.4</w:t>
        </w:r>
      </w:hyperlink>
      <w:r w:rsidRPr="00554D8E">
        <w:rPr>
          <w:szCs w:val="24"/>
        </w:rPr>
        <w:t xml:space="preserve"> КоАП РФ.</w:t>
      </w:r>
    </w:p>
    <w:p w:rsidR="00625415" w:rsidRPr="00554D8E" w:rsidRDefault="00625415">
      <w:pPr>
        <w:pStyle w:val="ConsPlusNormal"/>
        <w:ind w:firstLine="540"/>
        <w:jc w:val="both"/>
        <w:rPr>
          <w:szCs w:val="24"/>
        </w:rPr>
      </w:pPr>
      <w:r w:rsidRPr="00554D8E">
        <w:rPr>
          <w:szCs w:val="24"/>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625415" w:rsidRPr="00554D8E" w:rsidRDefault="00625415">
      <w:pPr>
        <w:pStyle w:val="ConsPlusNormal"/>
        <w:ind w:firstLine="540"/>
        <w:jc w:val="both"/>
        <w:rPr>
          <w:szCs w:val="24"/>
        </w:rPr>
      </w:pPr>
      <w:r w:rsidRPr="00554D8E">
        <w:rPr>
          <w:szCs w:val="24"/>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625415" w:rsidRPr="00554D8E" w:rsidRDefault="00625415">
      <w:pPr>
        <w:pStyle w:val="ConsPlusNormal"/>
        <w:ind w:firstLine="540"/>
        <w:jc w:val="both"/>
        <w:rPr>
          <w:szCs w:val="24"/>
        </w:rPr>
      </w:pPr>
      <w:r w:rsidRPr="00554D8E">
        <w:rPr>
          <w:szCs w:val="24"/>
        </w:rPr>
        <w:t xml:space="preserve">В случае необходимости осуществляются другие процессуальные действия в соответствии с </w:t>
      </w:r>
      <w:hyperlink r:id="rId13" w:history="1">
        <w:r w:rsidRPr="00554D8E">
          <w:rPr>
            <w:szCs w:val="24"/>
          </w:rPr>
          <w:t>КоАП</w:t>
        </w:r>
      </w:hyperlink>
      <w:r w:rsidRPr="00554D8E">
        <w:rPr>
          <w:szCs w:val="24"/>
        </w:rPr>
        <w:t xml:space="preserve"> РФ.</w:t>
      </w:r>
    </w:p>
    <w:p w:rsidR="00625415" w:rsidRPr="00554D8E" w:rsidRDefault="00E66371">
      <w:pPr>
        <w:pStyle w:val="ConsPlusNormal"/>
        <w:ind w:firstLine="540"/>
        <w:jc w:val="both"/>
        <w:rPr>
          <w:szCs w:val="24"/>
        </w:rPr>
      </w:pPr>
      <w:r w:rsidRPr="00554D8E">
        <w:rPr>
          <w:szCs w:val="24"/>
        </w:rPr>
        <w:lastRenderedPageBreak/>
        <w:t xml:space="preserve">8. </w:t>
      </w:r>
      <w:r w:rsidR="00625415" w:rsidRPr="00554D8E">
        <w:rPr>
          <w:szCs w:val="24"/>
        </w:rPr>
        <w:t>При рассмотрении дела об административном правонарушении Комиссией ведется протокол, в котором указываются:</w:t>
      </w:r>
    </w:p>
    <w:p w:rsidR="00625415" w:rsidRPr="00554D8E" w:rsidRDefault="00625415">
      <w:pPr>
        <w:pStyle w:val="ConsPlusNormal"/>
        <w:ind w:firstLine="540"/>
        <w:jc w:val="both"/>
        <w:rPr>
          <w:szCs w:val="24"/>
        </w:rPr>
      </w:pPr>
      <w:r w:rsidRPr="00554D8E">
        <w:rPr>
          <w:szCs w:val="24"/>
        </w:rPr>
        <w:t>- дата и место заседания;</w:t>
      </w:r>
    </w:p>
    <w:p w:rsidR="00625415" w:rsidRPr="00554D8E" w:rsidRDefault="00625415">
      <w:pPr>
        <w:pStyle w:val="ConsPlusNormal"/>
        <w:ind w:firstLine="540"/>
        <w:jc w:val="both"/>
        <w:rPr>
          <w:szCs w:val="24"/>
        </w:rPr>
      </w:pPr>
      <w:r w:rsidRPr="00554D8E">
        <w:rPr>
          <w:szCs w:val="24"/>
        </w:rPr>
        <w:t>- наименование и состав комиссии;</w:t>
      </w:r>
    </w:p>
    <w:p w:rsidR="00625415" w:rsidRPr="00554D8E" w:rsidRDefault="00625415">
      <w:pPr>
        <w:pStyle w:val="ConsPlusNormal"/>
        <w:ind w:firstLine="540"/>
        <w:jc w:val="both"/>
        <w:rPr>
          <w:szCs w:val="24"/>
        </w:rPr>
      </w:pPr>
      <w:r w:rsidRPr="00554D8E">
        <w:rPr>
          <w:szCs w:val="24"/>
        </w:rPr>
        <w:t>- событие рассматриваемого административного правонарушения;</w:t>
      </w:r>
    </w:p>
    <w:p w:rsidR="00625415" w:rsidRPr="00554D8E" w:rsidRDefault="00625415">
      <w:pPr>
        <w:pStyle w:val="ConsPlusNormal"/>
        <w:ind w:firstLine="540"/>
        <w:jc w:val="both"/>
        <w:rPr>
          <w:szCs w:val="24"/>
        </w:rPr>
      </w:pPr>
      <w:r w:rsidRPr="00554D8E">
        <w:rPr>
          <w:szCs w:val="24"/>
        </w:rPr>
        <w:t>- сведения о явке лиц, участвующих в деле, об извещении отсутствующих лиц в установленном порядке;</w:t>
      </w:r>
    </w:p>
    <w:p w:rsidR="00625415" w:rsidRPr="00554D8E" w:rsidRDefault="00625415">
      <w:pPr>
        <w:pStyle w:val="ConsPlusNormal"/>
        <w:ind w:firstLine="540"/>
        <w:jc w:val="both"/>
        <w:rPr>
          <w:szCs w:val="24"/>
        </w:rPr>
      </w:pPr>
      <w:r w:rsidRPr="00554D8E">
        <w:rPr>
          <w:szCs w:val="24"/>
        </w:rPr>
        <w:t>- отводы, ходатайства и результаты их рассмотрения;</w:t>
      </w:r>
    </w:p>
    <w:p w:rsidR="00625415" w:rsidRPr="00554D8E" w:rsidRDefault="00625415">
      <w:pPr>
        <w:pStyle w:val="ConsPlusNormal"/>
        <w:ind w:firstLine="540"/>
        <w:jc w:val="both"/>
        <w:rPr>
          <w:szCs w:val="24"/>
        </w:rPr>
      </w:pPr>
      <w:r w:rsidRPr="00554D8E">
        <w:rPr>
          <w:szCs w:val="24"/>
        </w:rPr>
        <w:t>- объяснения, пояснения, заключения лиц, участвующих в рассмотрении дела;</w:t>
      </w:r>
    </w:p>
    <w:p w:rsidR="00625415" w:rsidRPr="00554D8E" w:rsidRDefault="00625415">
      <w:pPr>
        <w:pStyle w:val="ConsPlusNormal"/>
        <w:ind w:firstLine="540"/>
        <w:jc w:val="both"/>
        <w:rPr>
          <w:szCs w:val="24"/>
        </w:rPr>
      </w:pPr>
      <w:r w:rsidRPr="00554D8E">
        <w:rPr>
          <w:szCs w:val="24"/>
        </w:rPr>
        <w:t>- документы, исследуемые при рассмотрении.</w:t>
      </w:r>
    </w:p>
    <w:p w:rsidR="00625415" w:rsidRPr="00554D8E" w:rsidRDefault="00625415">
      <w:pPr>
        <w:pStyle w:val="ConsPlusNormal"/>
        <w:ind w:firstLine="540"/>
        <w:jc w:val="both"/>
        <w:rPr>
          <w:szCs w:val="24"/>
        </w:rPr>
      </w:pPr>
      <w:r w:rsidRPr="00554D8E">
        <w:rPr>
          <w:szCs w:val="24"/>
        </w:rPr>
        <w:t>Протокол подписывается председательствующим в заседании и секретарем.</w:t>
      </w:r>
    </w:p>
    <w:p w:rsidR="008A4FDE" w:rsidRPr="00554D8E" w:rsidRDefault="008A4FDE">
      <w:pPr>
        <w:pStyle w:val="ConsPlusNormal"/>
        <w:ind w:firstLine="540"/>
        <w:jc w:val="both"/>
        <w:rPr>
          <w:rFonts w:eastAsia="Calibri"/>
          <w:szCs w:val="24"/>
        </w:rPr>
      </w:pPr>
      <w:r w:rsidRPr="00554D8E">
        <w:rPr>
          <w:szCs w:val="24"/>
        </w:rPr>
        <w:t>9.</w:t>
      </w:r>
      <w:r w:rsidRPr="00554D8E">
        <w:rPr>
          <w:rFonts w:eastAsia="Calibri"/>
          <w:szCs w:val="24"/>
        </w:rPr>
        <w:t xml:space="preserve"> Голосование в заседаниях административной комиссии открытое.</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rFonts w:eastAsia="Calibri"/>
          <w:sz w:val="24"/>
          <w:szCs w:val="24"/>
        </w:rPr>
        <w:t>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rFonts w:eastAsia="Calibri"/>
          <w:sz w:val="24"/>
          <w:szCs w:val="24"/>
        </w:rPr>
        <w:t>При решении вопросов на заседании административной комиссии каждый член административной комиссии обладает одним голосом.</w:t>
      </w:r>
      <w:r w:rsidRPr="00554D8E">
        <w:rPr>
          <w:sz w:val="24"/>
          <w:szCs w:val="24"/>
        </w:rPr>
        <w:t xml:space="preserve"> Никто из членов административной комиссии не может воздержаться от голосования по делу об административном правонарушении. Председательствующий голосует последним.</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sz w:val="24"/>
          <w:szCs w:val="24"/>
        </w:rPr>
        <w:t>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w:t>
      </w:r>
      <w:r w:rsidRPr="00554D8E">
        <w:rPr>
          <w:rFonts w:eastAsia="Calibri"/>
          <w:sz w:val="24"/>
          <w:szCs w:val="24"/>
        </w:rPr>
        <w:t xml:space="preserve">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rFonts w:eastAsia="Calibri"/>
          <w:sz w:val="24"/>
          <w:szCs w:val="24"/>
        </w:rPr>
        <w:t>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8A4FDE" w:rsidRPr="00554D8E" w:rsidRDefault="008A4FDE" w:rsidP="008A4FDE">
      <w:pPr>
        <w:pStyle w:val="ConsPlusNormal"/>
        <w:ind w:firstLine="540"/>
        <w:jc w:val="both"/>
        <w:rPr>
          <w:szCs w:val="24"/>
        </w:rPr>
      </w:pPr>
      <w:r w:rsidRPr="00554D8E">
        <w:rPr>
          <w:szCs w:val="24"/>
        </w:rPr>
        <w:t>10. Рассмотрев дело об административном правонарушении, Комиссия выносит постановление по делу.</w:t>
      </w:r>
    </w:p>
    <w:p w:rsidR="008A4FDE" w:rsidRPr="00554D8E" w:rsidRDefault="008A4FDE" w:rsidP="008A4FDE">
      <w:pPr>
        <w:pStyle w:val="ConsPlusNormal"/>
        <w:ind w:firstLine="540"/>
        <w:jc w:val="both"/>
        <w:rPr>
          <w:szCs w:val="24"/>
        </w:rPr>
      </w:pPr>
      <w:r w:rsidRPr="00554D8E">
        <w:rPr>
          <w:szCs w:val="24"/>
        </w:rPr>
        <w:t>Постановление должно содержать:</w:t>
      </w:r>
    </w:p>
    <w:p w:rsidR="008A4FDE" w:rsidRPr="00554D8E" w:rsidRDefault="008A4FDE" w:rsidP="008A4FDE">
      <w:pPr>
        <w:pStyle w:val="ConsPlusNormal"/>
        <w:ind w:firstLine="540"/>
        <w:jc w:val="both"/>
        <w:rPr>
          <w:szCs w:val="24"/>
        </w:rPr>
      </w:pPr>
      <w:r w:rsidRPr="00554D8E">
        <w:rPr>
          <w:szCs w:val="24"/>
        </w:rPr>
        <w:t>- наименование, состав и адрес Комиссии, рассматривающей дело;</w:t>
      </w:r>
    </w:p>
    <w:p w:rsidR="008A4FDE" w:rsidRPr="00554D8E" w:rsidRDefault="008A4FDE" w:rsidP="008A4FDE">
      <w:pPr>
        <w:pStyle w:val="ConsPlusNormal"/>
        <w:ind w:firstLine="540"/>
        <w:jc w:val="both"/>
        <w:rPr>
          <w:szCs w:val="24"/>
        </w:rPr>
      </w:pPr>
      <w:r w:rsidRPr="00554D8E">
        <w:rPr>
          <w:szCs w:val="24"/>
        </w:rPr>
        <w:t>- дату и место рассмотрения дела;</w:t>
      </w:r>
    </w:p>
    <w:p w:rsidR="008A4FDE" w:rsidRPr="00554D8E" w:rsidRDefault="008A4FDE" w:rsidP="008A4FDE">
      <w:pPr>
        <w:pStyle w:val="ConsPlusNormal"/>
        <w:ind w:firstLine="540"/>
        <w:jc w:val="both"/>
        <w:rPr>
          <w:szCs w:val="24"/>
        </w:rPr>
      </w:pPr>
      <w:r w:rsidRPr="00554D8E">
        <w:rPr>
          <w:szCs w:val="24"/>
        </w:rPr>
        <w:t>- сведения о лице, в отношении которого ведется дело;</w:t>
      </w:r>
    </w:p>
    <w:p w:rsidR="008A4FDE" w:rsidRPr="00554D8E" w:rsidRDefault="008A4FDE" w:rsidP="008A4FDE">
      <w:pPr>
        <w:pStyle w:val="ConsPlusNormal"/>
        <w:ind w:firstLine="540"/>
        <w:jc w:val="both"/>
        <w:rPr>
          <w:szCs w:val="24"/>
        </w:rPr>
      </w:pPr>
      <w:r w:rsidRPr="00554D8E">
        <w:rPr>
          <w:szCs w:val="24"/>
        </w:rPr>
        <w:t>- обстоятельства, установленные при рассмотрении дела;</w:t>
      </w:r>
    </w:p>
    <w:p w:rsidR="008A4FDE" w:rsidRPr="00554D8E" w:rsidRDefault="008A4FDE" w:rsidP="008A4FDE">
      <w:pPr>
        <w:pStyle w:val="ConsPlusNormal"/>
        <w:ind w:firstLine="540"/>
        <w:jc w:val="both"/>
        <w:rPr>
          <w:szCs w:val="24"/>
        </w:rPr>
      </w:pPr>
      <w:r w:rsidRPr="00554D8E">
        <w:rPr>
          <w:szCs w:val="24"/>
        </w:rPr>
        <w:t>- указание на статью Закона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rsidR="008A4FDE" w:rsidRPr="00554D8E" w:rsidRDefault="008A4FDE" w:rsidP="008A4FDE">
      <w:pPr>
        <w:pStyle w:val="ConsPlusNormal"/>
        <w:ind w:firstLine="540"/>
        <w:jc w:val="both"/>
        <w:rPr>
          <w:szCs w:val="24"/>
        </w:rPr>
      </w:pPr>
      <w:r w:rsidRPr="00554D8E">
        <w:rPr>
          <w:szCs w:val="24"/>
        </w:rPr>
        <w:t>- мотивированное решение по делу;</w:t>
      </w:r>
    </w:p>
    <w:p w:rsidR="008A4FDE" w:rsidRPr="00554D8E" w:rsidRDefault="008A4FDE" w:rsidP="008A4FDE">
      <w:pPr>
        <w:pStyle w:val="ConsPlusNormal"/>
        <w:ind w:firstLine="540"/>
        <w:jc w:val="both"/>
        <w:rPr>
          <w:szCs w:val="24"/>
        </w:rPr>
      </w:pPr>
      <w:r w:rsidRPr="00554D8E">
        <w:rPr>
          <w:szCs w:val="24"/>
        </w:rPr>
        <w:t>- срок и порядок обжалования постановления;</w:t>
      </w:r>
    </w:p>
    <w:p w:rsidR="008A4FDE" w:rsidRPr="00554D8E" w:rsidRDefault="008A4FDE" w:rsidP="008A4FDE">
      <w:pPr>
        <w:pStyle w:val="ConsPlusNormal"/>
        <w:ind w:firstLine="540"/>
        <w:jc w:val="both"/>
        <w:rPr>
          <w:szCs w:val="24"/>
        </w:rPr>
      </w:pPr>
      <w:r w:rsidRPr="00554D8E">
        <w:rPr>
          <w:szCs w:val="24"/>
        </w:rPr>
        <w:t>-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8A4FDE" w:rsidRPr="00554D8E" w:rsidRDefault="008A4FDE" w:rsidP="008A4FDE">
      <w:pPr>
        <w:pStyle w:val="ConsPlusNormal"/>
        <w:ind w:firstLine="540"/>
        <w:jc w:val="both"/>
        <w:rPr>
          <w:rFonts w:eastAsia="Calibri"/>
          <w:szCs w:val="24"/>
        </w:rPr>
      </w:pPr>
      <w:r w:rsidRPr="00554D8E">
        <w:rPr>
          <w:szCs w:val="24"/>
        </w:rPr>
        <w:t>Постановление Комиссии принимается простым большинством голосов членов Комиссии, присутствовавших на заседании. Постановление по делу об административном правонарушении подписывается председательствующим в заседании.</w:t>
      </w:r>
    </w:p>
    <w:p w:rsidR="008A4FDE" w:rsidRPr="00554D8E" w:rsidRDefault="008A4FDE" w:rsidP="008A4FDE">
      <w:pPr>
        <w:pStyle w:val="ConsPlusNormal"/>
        <w:ind w:firstLine="540"/>
        <w:jc w:val="both"/>
        <w:rPr>
          <w:szCs w:val="24"/>
        </w:rPr>
      </w:pPr>
      <w:r w:rsidRPr="00554D8E">
        <w:rPr>
          <w:rFonts w:eastAsia="Calibri"/>
          <w:szCs w:val="24"/>
        </w:rPr>
        <w:t xml:space="preserve">11. </w:t>
      </w:r>
      <w:r w:rsidRPr="00554D8E">
        <w:rPr>
          <w:szCs w:val="24"/>
        </w:rPr>
        <w:t>Комиссия выносит одно из следующих постановлений:</w:t>
      </w:r>
    </w:p>
    <w:p w:rsidR="008A4FDE" w:rsidRPr="00554D8E" w:rsidRDefault="008A4FDE" w:rsidP="008A4FDE">
      <w:pPr>
        <w:pStyle w:val="ConsPlusNormal"/>
        <w:ind w:firstLine="540"/>
        <w:jc w:val="both"/>
        <w:rPr>
          <w:szCs w:val="24"/>
        </w:rPr>
      </w:pPr>
      <w:r w:rsidRPr="00554D8E">
        <w:rPr>
          <w:szCs w:val="24"/>
        </w:rPr>
        <w:t>- о назначении административного наказания;</w:t>
      </w:r>
    </w:p>
    <w:p w:rsidR="008A4FDE" w:rsidRPr="00554D8E" w:rsidRDefault="008A4FDE" w:rsidP="008A4FDE">
      <w:pPr>
        <w:pStyle w:val="ConsPlusNormal"/>
        <w:ind w:firstLine="540"/>
        <w:jc w:val="both"/>
        <w:rPr>
          <w:szCs w:val="24"/>
        </w:rPr>
      </w:pPr>
      <w:r w:rsidRPr="00554D8E">
        <w:rPr>
          <w:szCs w:val="24"/>
        </w:rPr>
        <w:t>- о прекращении производства по делу.</w:t>
      </w:r>
    </w:p>
    <w:p w:rsidR="008A4FDE" w:rsidRPr="00554D8E" w:rsidRDefault="008A4FDE" w:rsidP="008A4FDE">
      <w:pPr>
        <w:widowControl w:val="0"/>
        <w:autoSpaceDE w:val="0"/>
        <w:autoSpaceDN w:val="0"/>
        <w:adjustRightInd w:val="0"/>
        <w:ind w:firstLine="540"/>
        <w:jc w:val="both"/>
        <w:rPr>
          <w:rFonts w:eastAsia="Calibri"/>
          <w:sz w:val="24"/>
          <w:szCs w:val="24"/>
        </w:rPr>
      </w:pPr>
      <w:r w:rsidRPr="00554D8E">
        <w:rPr>
          <w:rFonts w:eastAsia="Calibri"/>
          <w:sz w:val="24"/>
          <w:szCs w:val="24"/>
        </w:rPr>
        <w:t xml:space="preserve">12. </w:t>
      </w:r>
      <w:r w:rsidR="00081748" w:rsidRPr="00554D8E">
        <w:rPr>
          <w:sz w:val="24"/>
          <w:szCs w:val="24"/>
        </w:rPr>
        <w:t xml:space="preserve">Постановление Комиссии о назначении административного наказания принимается большинством голосов ее членов, присутствующих на заседании. Постановление о </w:t>
      </w:r>
      <w:r w:rsidR="00081748" w:rsidRPr="00554D8E">
        <w:rPr>
          <w:sz w:val="24"/>
          <w:szCs w:val="24"/>
        </w:rPr>
        <w:lastRenderedPageBreak/>
        <w:t xml:space="preserve">назначении административного наказания объявляется немедленно по окончании рассмотрения дела об административном правонарушении. В исключительных случаях по решению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w:t>
      </w:r>
      <w:proofErr w:type="gramStart"/>
      <w:r w:rsidR="00081748" w:rsidRPr="00554D8E">
        <w:rPr>
          <w:sz w:val="24"/>
          <w:szCs w:val="24"/>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8A4FDE" w:rsidRPr="00554D8E" w:rsidRDefault="00081748" w:rsidP="008A4FDE">
      <w:pPr>
        <w:widowControl w:val="0"/>
        <w:autoSpaceDE w:val="0"/>
        <w:autoSpaceDN w:val="0"/>
        <w:adjustRightInd w:val="0"/>
        <w:ind w:firstLine="709"/>
        <w:jc w:val="both"/>
        <w:rPr>
          <w:rFonts w:eastAsia="Calibri"/>
          <w:sz w:val="24"/>
          <w:szCs w:val="24"/>
        </w:rPr>
      </w:pPr>
      <w:r w:rsidRPr="00554D8E">
        <w:rPr>
          <w:rFonts w:eastAsia="Calibri"/>
          <w:sz w:val="24"/>
          <w:szCs w:val="24"/>
        </w:rPr>
        <w:t xml:space="preserve">13. </w:t>
      </w:r>
      <w:r w:rsidR="008A4FDE" w:rsidRPr="00554D8E">
        <w:rPr>
          <w:rFonts w:eastAsia="Calibri"/>
          <w:sz w:val="24"/>
          <w:szCs w:val="24"/>
        </w:rPr>
        <w:t>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передаче материалов дела прокурору, в орган предварительного следствия или в орган дознания.</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sz w:val="24"/>
          <w:szCs w:val="24"/>
        </w:rPr>
        <w:t>1</w:t>
      </w:r>
      <w:r w:rsidR="00081748" w:rsidRPr="00554D8E">
        <w:rPr>
          <w:sz w:val="24"/>
          <w:szCs w:val="24"/>
        </w:rPr>
        <w:t>4</w:t>
      </w:r>
      <w:r w:rsidRPr="00554D8E">
        <w:rPr>
          <w:sz w:val="24"/>
          <w:szCs w:val="24"/>
        </w:rPr>
        <w:t xml:space="preserve">. </w:t>
      </w:r>
      <w:r w:rsidRPr="00554D8E">
        <w:rPr>
          <w:rFonts w:eastAsia="Calibri"/>
          <w:sz w:val="24"/>
          <w:szCs w:val="24"/>
        </w:rPr>
        <w:t>Административная комиссия при установлении причин административного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8A4FDE" w:rsidRPr="00554D8E" w:rsidRDefault="008A4FDE" w:rsidP="008A4FDE">
      <w:pPr>
        <w:widowControl w:val="0"/>
        <w:autoSpaceDE w:val="0"/>
        <w:autoSpaceDN w:val="0"/>
        <w:adjustRightInd w:val="0"/>
        <w:ind w:firstLine="709"/>
        <w:jc w:val="both"/>
        <w:rPr>
          <w:sz w:val="24"/>
          <w:szCs w:val="24"/>
        </w:rPr>
      </w:pPr>
      <w:r w:rsidRPr="00554D8E">
        <w:rPr>
          <w:sz w:val="24"/>
          <w:szCs w:val="24"/>
        </w:rPr>
        <w:t>1</w:t>
      </w:r>
      <w:r w:rsidR="00081748" w:rsidRPr="00554D8E">
        <w:rPr>
          <w:sz w:val="24"/>
          <w:szCs w:val="24"/>
        </w:rPr>
        <w:t>5</w:t>
      </w:r>
      <w:r w:rsidRPr="00554D8E">
        <w:rPr>
          <w:sz w:val="24"/>
          <w:szCs w:val="24"/>
        </w:rPr>
        <w:t>. Административная комиссия обращает к исполнению постановления по делам об административных правонарушениях в порядке, установленном Кодексом Российской Федерации об административных правонарушениях.</w:t>
      </w:r>
    </w:p>
    <w:p w:rsidR="008A4FDE" w:rsidRPr="00554D8E" w:rsidRDefault="008A4FDE" w:rsidP="008A4FDE">
      <w:pPr>
        <w:widowControl w:val="0"/>
        <w:autoSpaceDE w:val="0"/>
        <w:autoSpaceDN w:val="0"/>
        <w:adjustRightInd w:val="0"/>
        <w:ind w:firstLine="709"/>
        <w:jc w:val="both"/>
        <w:rPr>
          <w:sz w:val="24"/>
          <w:szCs w:val="24"/>
        </w:rPr>
      </w:pPr>
      <w:r w:rsidRPr="00554D8E">
        <w:rPr>
          <w:sz w:val="24"/>
          <w:szCs w:val="24"/>
        </w:rPr>
        <w:t>1</w:t>
      </w:r>
      <w:r w:rsidR="00081748" w:rsidRPr="00554D8E">
        <w:rPr>
          <w:sz w:val="24"/>
          <w:szCs w:val="24"/>
        </w:rPr>
        <w:t>6</w:t>
      </w:r>
      <w:r w:rsidRPr="00554D8E">
        <w:rPr>
          <w:sz w:val="24"/>
          <w:szCs w:val="24"/>
        </w:rPr>
        <w:t>. Административная комиссия при осуществлении своей деятельности взаимодействует с органами государственной власти, органами местного самоуправления Алтайского края, организациями и гражданами по вопросам, относящимся к компетенции административной комиссии.</w:t>
      </w:r>
    </w:p>
    <w:p w:rsidR="000C46EC" w:rsidRPr="00554D8E" w:rsidRDefault="000C46EC" w:rsidP="000C46EC">
      <w:pPr>
        <w:autoSpaceDE w:val="0"/>
        <w:autoSpaceDN w:val="0"/>
        <w:adjustRightInd w:val="0"/>
        <w:ind w:firstLine="540"/>
        <w:jc w:val="both"/>
        <w:rPr>
          <w:sz w:val="24"/>
          <w:szCs w:val="24"/>
        </w:rPr>
      </w:pPr>
    </w:p>
    <w:p w:rsidR="0073453C" w:rsidRPr="00554D8E" w:rsidRDefault="0073453C" w:rsidP="000C46EC">
      <w:pPr>
        <w:autoSpaceDE w:val="0"/>
        <w:autoSpaceDN w:val="0"/>
        <w:adjustRightInd w:val="0"/>
        <w:ind w:firstLine="540"/>
        <w:jc w:val="center"/>
        <w:rPr>
          <w:b/>
          <w:bCs/>
          <w:color w:val="000000" w:themeColor="text1"/>
          <w:sz w:val="24"/>
          <w:szCs w:val="24"/>
        </w:rPr>
      </w:pPr>
      <w:r w:rsidRPr="00554D8E">
        <w:rPr>
          <w:b/>
          <w:bCs/>
          <w:color w:val="000000" w:themeColor="text1"/>
          <w:sz w:val="24"/>
          <w:szCs w:val="24"/>
          <w:lang w:val="en-US"/>
        </w:rPr>
        <w:t>IV</w:t>
      </w:r>
      <w:r w:rsidRPr="00554D8E">
        <w:rPr>
          <w:b/>
          <w:bCs/>
          <w:color w:val="000000" w:themeColor="text1"/>
          <w:sz w:val="24"/>
          <w:szCs w:val="24"/>
        </w:rPr>
        <w:t xml:space="preserve">. </w:t>
      </w:r>
      <w:r w:rsidR="00A40098" w:rsidRPr="00554D8E">
        <w:rPr>
          <w:b/>
          <w:bCs/>
          <w:color w:val="000000" w:themeColor="text1"/>
          <w:sz w:val="24"/>
          <w:szCs w:val="24"/>
        </w:rPr>
        <w:t>Полномочия членов К</w:t>
      </w:r>
      <w:r w:rsidRPr="00554D8E">
        <w:rPr>
          <w:b/>
          <w:bCs/>
          <w:color w:val="000000" w:themeColor="text1"/>
          <w:sz w:val="24"/>
          <w:szCs w:val="24"/>
        </w:rPr>
        <w:t>омиссии</w:t>
      </w:r>
    </w:p>
    <w:p w:rsidR="0073453C" w:rsidRPr="00554D8E" w:rsidRDefault="00812B53" w:rsidP="000C46EC">
      <w:pPr>
        <w:shd w:val="clear" w:color="auto" w:fill="FFFFFF"/>
        <w:ind w:firstLine="709"/>
        <w:jc w:val="both"/>
        <w:rPr>
          <w:color w:val="000000" w:themeColor="text1"/>
          <w:sz w:val="24"/>
          <w:szCs w:val="24"/>
        </w:rPr>
      </w:pPr>
      <w:r w:rsidRPr="00554D8E">
        <w:rPr>
          <w:color w:val="000000" w:themeColor="text1"/>
          <w:sz w:val="24"/>
          <w:szCs w:val="24"/>
        </w:rPr>
        <w:t xml:space="preserve">1. </w:t>
      </w:r>
      <w:r w:rsidR="0073453C" w:rsidRPr="00554D8E">
        <w:rPr>
          <w:color w:val="000000" w:themeColor="text1"/>
          <w:sz w:val="24"/>
          <w:szCs w:val="24"/>
        </w:rPr>
        <w:t xml:space="preserve">Члены </w:t>
      </w:r>
      <w:r w:rsidR="00B21E0D" w:rsidRPr="00554D8E">
        <w:rPr>
          <w:color w:val="000000" w:themeColor="text1"/>
          <w:sz w:val="24"/>
          <w:szCs w:val="24"/>
        </w:rPr>
        <w:t>К</w:t>
      </w:r>
      <w:r w:rsidR="0073453C" w:rsidRPr="00554D8E">
        <w:rPr>
          <w:color w:val="000000" w:themeColor="text1"/>
          <w:sz w:val="24"/>
          <w:szCs w:val="24"/>
        </w:rPr>
        <w:t xml:space="preserve">омиссии обладают равными правами при рассмотрении дела об административном правонарушении. Члены </w:t>
      </w:r>
      <w:r w:rsidR="00B21E0D" w:rsidRPr="00554D8E">
        <w:rPr>
          <w:color w:val="000000" w:themeColor="text1"/>
          <w:sz w:val="24"/>
          <w:szCs w:val="24"/>
        </w:rPr>
        <w:t>К</w:t>
      </w:r>
      <w:r w:rsidR="0073453C" w:rsidRPr="00554D8E">
        <w:rPr>
          <w:color w:val="000000" w:themeColor="text1"/>
          <w:sz w:val="24"/>
          <w:szCs w:val="24"/>
        </w:rPr>
        <w:t>омиссии</w:t>
      </w:r>
      <w:r w:rsidR="00B21E0D" w:rsidRPr="00554D8E">
        <w:rPr>
          <w:color w:val="000000" w:themeColor="text1"/>
          <w:sz w:val="24"/>
          <w:szCs w:val="24"/>
        </w:rPr>
        <w:t xml:space="preserve"> имеют право</w:t>
      </w:r>
      <w:r w:rsidR="0073453C" w:rsidRPr="00554D8E">
        <w:rPr>
          <w:color w:val="000000" w:themeColor="text1"/>
          <w:sz w:val="24"/>
          <w:szCs w:val="24"/>
        </w:rPr>
        <w:t>:</w:t>
      </w:r>
    </w:p>
    <w:p w:rsidR="0073453C" w:rsidRPr="00554D8E" w:rsidRDefault="00D64A8E"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 xml:space="preserve">участвовать в подготовке заседаний </w:t>
      </w:r>
      <w:r w:rsidR="00B21E0D" w:rsidRPr="00554D8E">
        <w:rPr>
          <w:color w:val="000000" w:themeColor="text1"/>
          <w:sz w:val="24"/>
          <w:szCs w:val="24"/>
        </w:rPr>
        <w:t>К</w:t>
      </w:r>
      <w:r w:rsidR="0073453C" w:rsidRPr="00554D8E">
        <w:rPr>
          <w:color w:val="000000" w:themeColor="text1"/>
          <w:sz w:val="24"/>
          <w:szCs w:val="24"/>
        </w:rPr>
        <w:t>омиссии;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предварительно, до заседания </w:t>
      </w:r>
      <w:r w:rsidRPr="00554D8E">
        <w:rPr>
          <w:color w:val="000000" w:themeColor="text1"/>
          <w:sz w:val="24"/>
          <w:szCs w:val="24"/>
        </w:rPr>
        <w:t>К</w:t>
      </w:r>
      <w:r w:rsidR="0073453C" w:rsidRPr="00554D8E">
        <w:rPr>
          <w:color w:val="000000" w:themeColor="text1"/>
          <w:sz w:val="24"/>
          <w:szCs w:val="24"/>
        </w:rPr>
        <w:t>омиссии, знакомиться с материалами внесенных на ее рассмотрение дел об административных правонарушениях;</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вносить председателю </w:t>
      </w:r>
      <w:r w:rsidRPr="00554D8E">
        <w:rPr>
          <w:color w:val="000000" w:themeColor="text1"/>
          <w:sz w:val="24"/>
          <w:szCs w:val="24"/>
        </w:rPr>
        <w:t>К</w:t>
      </w:r>
      <w:r w:rsidR="0073453C" w:rsidRPr="00554D8E">
        <w:rPr>
          <w:color w:val="000000" w:themeColor="text1"/>
          <w:sz w:val="24"/>
          <w:szCs w:val="24"/>
        </w:rPr>
        <w:t>омиссии предложение об отложении рассмотрения дела</w:t>
      </w:r>
      <w:r w:rsidR="00812B53" w:rsidRPr="00554D8E">
        <w:rPr>
          <w:color w:val="000000" w:themeColor="text1"/>
          <w:sz w:val="24"/>
          <w:szCs w:val="24"/>
        </w:rPr>
        <w:t>,</w:t>
      </w:r>
      <w:r w:rsidR="0073453C" w:rsidRPr="00554D8E">
        <w:rPr>
          <w:color w:val="000000" w:themeColor="text1"/>
          <w:sz w:val="24"/>
          <w:szCs w:val="24"/>
        </w:rPr>
        <w:t xml:space="preserve"> о запросе дополнительных материалов по нему;</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участвовать в рассмотрении дела об административном правонарушении;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участвовать в заседании </w:t>
      </w:r>
      <w:r w:rsidRPr="00554D8E">
        <w:rPr>
          <w:color w:val="000000" w:themeColor="text1"/>
          <w:sz w:val="24"/>
          <w:szCs w:val="24"/>
        </w:rPr>
        <w:t>К</w:t>
      </w:r>
      <w:r w:rsidR="0073453C" w:rsidRPr="00554D8E">
        <w:rPr>
          <w:color w:val="000000" w:themeColor="text1"/>
          <w:sz w:val="24"/>
          <w:szCs w:val="24"/>
        </w:rPr>
        <w:t>омиссии с правом голоса;</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задавать вопросы лицам, участвующим в производстве по делу об административном правонарушении;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участвовать в исследовании письменных и вещественных доказательств по делу;</w:t>
      </w:r>
    </w:p>
    <w:p w:rsidR="0073453C" w:rsidRPr="00554D8E" w:rsidRDefault="00812B53"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участ</w:t>
      </w:r>
      <w:r w:rsidR="00B21E0D" w:rsidRPr="00554D8E">
        <w:rPr>
          <w:color w:val="000000" w:themeColor="text1"/>
          <w:sz w:val="24"/>
          <w:szCs w:val="24"/>
        </w:rPr>
        <w:t>вовать в обсуждении принимаемых К</w:t>
      </w:r>
      <w:r w:rsidR="0073453C" w:rsidRPr="00554D8E">
        <w:rPr>
          <w:color w:val="000000" w:themeColor="text1"/>
          <w:sz w:val="24"/>
          <w:szCs w:val="24"/>
        </w:rPr>
        <w:t>омиссией по рассматриваемым делам постановлений, определений и представлений;</w:t>
      </w:r>
    </w:p>
    <w:p w:rsidR="0073453C" w:rsidRPr="00554D8E" w:rsidRDefault="00812B53"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 xml:space="preserve">участвовать в голосовании при принятии </w:t>
      </w:r>
      <w:r w:rsidR="00B21E0D" w:rsidRPr="00554D8E">
        <w:rPr>
          <w:color w:val="000000" w:themeColor="text1"/>
          <w:sz w:val="24"/>
          <w:szCs w:val="24"/>
        </w:rPr>
        <w:t>Комиссией</w:t>
      </w:r>
      <w:r w:rsidR="0073453C" w:rsidRPr="00554D8E">
        <w:rPr>
          <w:color w:val="000000" w:themeColor="text1"/>
          <w:sz w:val="24"/>
          <w:szCs w:val="24"/>
        </w:rPr>
        <w:t xml:space="preserve"> постановлений, определений и представлений по рассматриваемым делам;</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вносить предложения по рассматриваемому делу об административном правонарушении;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осуществлять иные полномочия, предусмотренные федеральными и </w:t>
      </w:r>
      <w:r w:rsidRPr="00554D8E">
        <w:rPr>
          <w:color w:val="000000" w:themeColor="text1"/>
          <w:sz w:val="24"/>
          <w:szCs w:val="24"/>
        </w:rPr>
        <w:t>краевыми</w:t>
      </w:r>
      <w:r w:rsidR="0073453C" w:rsidRPr="00554D8E">
        <w:rPr>
          <w:color w:val="000000" w:themeColor="text1"/>
          <w:sz w:val="24"/>
          <w:szCs w:val="24"/>
        </w:rPr>
        <w:t xml:space="preserve"> законами и связанные с их деятельностью как членов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2. Председатель </w:t>
      </w:r>
      <w:r w:rsidR="00B21E0D" w:rsidRPr="00554D8E">
        <w:rPr>
          <w:color w:val="000000" w:themeColor="text1"/>
          <w:sz w:val="24"/>
          <w:szCs w:val="24"/>
        </w:rPr>
        <w:t>К</w:t>
      </w:r>
      <w:r w:rsidRPr="00554D8E">
        <w:rPr>
          <w:color w:val="000000" w:themeColor="text1"/>
          <w:sz w:val="24"/>
          <w:szCs w:val="24"/>
        </w:rPr>
        <w:t xml:space="preserve">омиссии пользуется полномочиями члена </w:t>
      </w:r>
      <w:r w:rsidR="00B21E0D" w:rsidRPr="00554D8E">
        <w:rPr>
          <w:color w:val="000000" w:themeColor="text1"/>
          <w:sz w:val="24"/>
          <w:szCs w:val="24"/>
        </w:rPr>
        <w:t>К</w:t>
      </w:r>
      <w:r w:rsidRPr="00554D8E">
        <w:rPr>
          <w:color w:val="000000" w:themeColor="text1"/>
          <w:sz w:val="24"/>
          <w:szCs w:val="24"/>
        </w:rPr>
        <w:t>омиссии, а также:</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осуществляет руководство деятельностью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председательствует на заседаниях</w:t>
      </w:r>
      <w:r w:rsidR="00945391" w:rsidRPr="00554D8E">
        <w:rPr>
          <w:color w:val="000000" w:themeColor="text1"/>
          <w:sz w:val="24"/>
          <w:szCs w:val="24"/>
        </w:rPr>
        <w:t xml:space="preserve"> К</w:t>
      </w:r>
      <w:r w:rsidR="0073453C" w:rsidRPr="00554D8E">
        <w:rPr>
          <w:color w:val="000000" w:themeColor="text1"/>
          <w:sz w:val="24"/>
          <w:szCs w:val="24"/>
        </w:rPr>
        <w:t>омиссии и организует ее работу;</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планирует работу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lastRenderedPageBreak/>
        <w:t>-</w:t>
      </w:r>
      <w:r w:rsidR="0073453C" w:rsidRPr="00554D8E">
        <w:rPr>
          <w:color w:val="000000" w:themeColor="text1"/>
          <w:sz w:val="24"/>
          <w:szCs w:val="24"/>
        </w:rPr>
        <w:t xml:space="preserve">утверждает повестку каждого заседания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назначает заседания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подписывает постановления, </w:t>
      </w:r>
      <w:r w:rsidR="0073453C" w:rsidRPr="00554D8E">
        <w:rPr>
          <w:color w:val="000000" w:themeColor="text1"/>
          <w:sz w:val="24"/>
          <w:szCs w:val="24"/>
        </w:rPr>
        <w:t xml:space="preserve">определения, и представления, принятые на заседаниях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подписывает протоколы заседаний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представляет интересы </w:t>
      </w:r>
      <w:r w:rsidRPr="00554D8E">
        <w:rPr>
          <w:color w:val="000000" w:themeColor="text1"/>
          <w:sz w:val="24"/>
          <w:szCs w:val="24"/>
        </w:rPr>
        <w:t>К</w:t>
      </w:r>
      <w:r w:rsidR="00812B53" w:rsidRPr="00554D8E">
        <w:rPr>
          <w:color w:val="000000" w:themeColor="text1"/>
          <w:sz w:val="24"/>
          <w:szCs w:val="24"/>
        </w:rPr>
        <w:t xml:space="preserve">омиссии в </w:t>
      </w:r>
      <w:r w:rsidR="0073453C" w:rsidRPr="00554D8E">
        <w:rPr>
          <w:color w:val="000000" w:themeColor="text1"/>
          <w:sz w:val="24"/>
          <w:szCs w:val="24"/>
        </w:rPr>
        <w:t>органах государственной власти и иных государственных органах, органах местного самоуправления, перед должностными лицами и гражданами;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несет персональную ответственность за деятельность</w:t>
      </w:r>
      <w:r w:rsidRPr="00554D8E">
        <w:rPr>
          <w:color w:val="000000" w:themeColor="text1"/>
          <w:sz w:val="24"/>
          <w:szCs w:val="24"/>
        </w:rPr>
        <w:t xml:space="preserve"> К</w:t>
      </w:r>
      <w:r w:rsidR="0073453C" w:rsidRPr="00554D8E">
        <w:rPr>
          <w:color w:val="000000" w:themeColor="text1"/>
          <w:sz w:val="24"/>
          <w:szCs w:val="24"/>
        </w:rPr>
        <w:t>омиссии;</w:t>
      </w:r>
    </w:p>
    <w:p w:rsidR="00081748" w:rsidRPr="00554D8E" w:rsidRDefault="00081748" w:rsidP="000C46EC">
      <w:pPr>
        <w:shd w:val="clear" w:color="auto" w:fill="FFFFFF"/>
        <w:ind w:firstLine="709"/>
        <w:jc w:val="both"/>
        <w:rPr>
          <w:sz w:val="24"/>
          <w:szCs w:val="24"/>
        </w:rPr>
      </w:pPr>
      <w:r w:rsidRPr="00554D8E">
        <w:rPr>
          <w:color w:val="000000" w:themeColor="text1"/>
          <w:sz w:val="24"/>
          <w:szCs w:val="24"/>
        </w:rPr>
        <w:t xml:space="preserve">- </w:t>
      </w:r>
      <w:r w:rsidRPr="00554D8E">
        <w:rPr>
          <w:sz w:val="24"/>
          <w:szCs w:val="24"/>
        </w:rPr>
        <w:t>информирует главу Змеиногорского районао результатах деятельности административной комиссии;</w:t>
      </w:r>
    </w:p>
    <w:p w:rsidR="00081748" w:rsidRPr="00554D8E" w:rsidRDefault="00081748" w:rsidP="000C46EC">
      <w:pPr>
        <w:shd w:val="clear" w:color="auto" w:fill="FFFFFF"/>
        <w:ind w:firstLine="709"/>
        <w:jc w:val="both"/>
        <w:rPr>
          <w:color w:val="000000" w:themeColor="text1"/>
          <w:sz w:val="24"/>
          <w:szCs w:val="24"/>
        </w:rPr>
      </w:pPr>
      <w:r w:rsidRPr="00554D8E">
        <w:rPr>
          <w:sz w:val="24"/>
          <w:szCs w:val="24"/>
        </w:rPr>
        <w:t>- вносит главе Змеиногорского районапредложения по вопросам профилактики административных правонарушений;</w:t>
      </w:r>
    </w:p>
    <w:p w:rsidR="0073453C" w:rsidRPr="00554D8E" w:rsidRDefault="00081748"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Pr="00554D8E">
        <w:rPr>
          <w:sz w:val="24"/>
          <w:szCs w:val="24"/>
        </w:rPr>
        <w:t>осуществляет иные полномочия, установленные действующим законодательством.</w:t>
      </w:r>
    </w:p>
    <w:p w:rsidR="0073453C"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3. Заместитель председателя </w:t>
      </w:r>
      <w:r w:rsidR="00945391" w:rsidRPr="00554D8E">
        <w:rPr>
          <w:color w:val="000000" w:themeColor="text1"/>
          <w:sz w:val="24"/>
          <w:szCs w:val="24"/>
        </w:rPr>
        <w:t>К</w:t>
      </w:r>
      <w:r w:rsidRPr="00554D8E">
        <w:rPr>
          <w:color w:val="000000" w:themeColor="text1"/>
          <w:sz w:val="24"/>
          <w:szCs w:val="24"/>
        </w:rPr>
        <w:t>омиссии пользуется полномочиями члена</w:t>
      </w:r>
      <w:r w:rsidR="00945391" w:rsidRPr="00554D8E">
        <w:rPr>
          <w:color w:val="000000" w:themeColor="text1"/>
          <w:sz w:val="24"/>
          <w:szCs w:val="24"/>
        </w:rPr>
        <w:t xml:space="preserve"> К</w:t>
      </w:r>
      <w:r w:rsidRPr="00554D8E">
        <w:rPr>
          <w:color w:val="000000" w:themeColor="text1"/>
          <w:sz w:val="24"/>
          <w:szCs w:val="24"/>
        </w:rPr>
        <w:t>омиссии, а также:</w:t>
      </w:r>
    </w:p>
    <w:p w:rsidR="00081748" w:rsidRPr="00554D8E" w:rsidRDefault="00945391" w:rsidP="00081748">
      <w:pPr>
        <w:widowControl w:val="0"/>
        <w:autoSpaceDE w:val="0"/>
        <w:autoSpaceDN w:val="0"/>
        <w:adjustRightInd w:val="0"/>
        <w:ind w:firstLine="709"/>
        <w:jc w:val="both"/>
        <w:rPr>
          <w:sz w:val="24"/>
          <w:szCs w:val="24"/>
        </w:rPr>
      </w:pPr>
      <w:r w:rsidRPr="00554D8E">
        <w:rPr>
          <w:color w:val="000000" w:themeColor="text1"/>
          <w:sz w:val="24"/>
          <w:szCs w:val="24"/>
        </w:rPr>
        <w:t>-</w:t>
      </w:r>
      <w:r w:rsidR="00081748" w:rsidRPr="00554D8E">
        <w:rPr>
          <w:sz w:val="24"/>
          <w:szCs w:val="24"/>
        </w:rPr>
        <w:t xml:space="preserve">осуществляет </w:t>
      </w:r>
      <w:proofErr w:type="gramStart"/>
      <w:r w:rsidR="00081748" w:rsidRPr="00554D8E">
        <w:rPr>
          <w:sz w:val="24"/>
          <w:szCs w:val="24"/>
        </w:rPr>
        <w:t>контроль за</w:t>
      </w:r>
      <w:proofErr w:type="gramEnd"/>
      <w:r w:rsidR="00081748" w:rsidRPr="00554D8E">
        <w:rPr>
          <w:sz w:val="24"/>
          <w:szCs w:val="24"/>
        </w:rPr>
        <w:t xml:space="preserve"> организацией делопроизводства и подготовкой к рассмотрению дел об административных правонарушениях;</w:t>
      </w:r>
    </w:p>
    <w:p w:rsidR="00081748" w:rsidRPr="00554D8E" w:rsidRDefault="00081748" w:rsidP="00081748">
      <w:pPr>
        <w:widowControl w:val="0"/>
        <w:autoSpaceDE w:val="0"/>
        <w:autoSpaceDN w:val="0"/>
        <w:adjustRightInd w:val="0"/>
        <w:ind w:firstLine="709"/>
        <w:jc w:val="both"/>
        <w:rPr>
          <w:sz w:val="24"/>
          <w:szCs w:val="24"/>
        </w:rPr>
      </w:pPr>
      <w:r w:rsidRPr="00554D8E">
        <w:rPr>
          <w:sz w:val="24"/>
          <w:szCs w:val="24"/>
        </w:rPr>
        <w:t>- разрабатывает и осуществляет мероприятия, направленные на предупреждение административных правонарушений, выявление и устранение причин и условий, способствующих их совершению;</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выполняет поручения председателя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исполняет обязанности председателя </w:t>
      </w:r>
      <w:r w:rsidRPr="00554D8E">
        <w:rPr>
          <w:color w:val="000000" w:themeColor="text1"/>
          <w:sz w:val="24"/>
          <w:szCs w:val="24"/>
        </w:rPr>
        <w:t>К</w:t>
      </w:r>
      <w:r w:rsidR="0073453C" w:rsidRPr="00554D8E">
        <w:rPr>
          <w:color w:val="000000" w:themeColor="text1"/>
          <w:sz w:val="24"/>
          <w:szCs w:val="24"/>
        </w:rPr>
        <w:t>омиссии в его отсутствие или при невозможности выполнения им обязанностей.</w:t>
      </w:r>
    </w:p>
    <w:p w:rsidR="0073453C"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4. Ответственный секретарь </w:t>
      </w:r>
      <w:r w:rsidR="00945391" w:rsidRPr="00554D8E">
        <w:rPr>
          <w:color w:val="000000" w:themeColor="text1"/>
          <w:sz w:val="24"/>
          <w:szCs w:val="24"/>
        </w:rPr>
        <w:t>К</w:t>
      </w:r>
      <w:r w:rsidRPr="00554D8E">
        <w:rPr>
          <w:color w:val="000000" w:themeColor="text1"/>
          <w:sz w:val="24"/>
          <w:szCs w:val="24"/>
        </w:rPr>
        <w:t>о</w:t>
      </w:r>
      <w:r w:rsidR="00526CB7" w:rsidRPr="00554D8E">
        <w:rPr>
          <w:color w:val="000000" w:themeColor="text1"/>
          <w:sz w:val="24"/>
          <w:szCs w:val="24"/>
        </w:rPr>
        <w:t>миссии пользуется полномочиями К</w:t>
      </w:r>
      <w:r w:rsidRPr="00554D8E">
        <w:rPr>
          <w:color w:val="000000" w:themeColor="text1"/>
          <w:sz w:val="24"/>
          <w:szCs w:val="24"/>
        </w:rPr>
        <w:t>омиссии, а также:</w:t>
      </w:r>
    </w:p>
    <w:p w:rsidR="00081748" w:rsidRPr="00554D8E" w:rsidRDefault="00945391" w:rsidP="00081748">
      <w:pPr>
        <w:widowControl w:val="0"/>
        <w:autoSpaceDE w:val="0"/>
        <w:autoSpaceDN w:val="0"/>
        <w:adjustRightInd w:val="0"/>
        <w:ind w:firstLine="709"/>
        <w:jc w:val="both"/>
        <w:rPr>
          <w:sz w:val="24"/>
          <w:szCs w:val="24"/>
        </w:rPr>
      </w:pPr>
      <w:r w:rsidRPr="00554D8E">
        <w:rPr>
          <w:color w:val="000000" w:themeColor="text1"/>
          <w:sz w:val="24"/>
          <w:szCs w:val="24"/>
        </w:rPr>
        <w:t>-</w:t>
      </w:r>
      <w:r w:rsidR="00081748" w:rsidRPr="00554D8E">
        <w:rPr>
          <w:sz w:val="24"/>
          <w:szCs w:val="24"/>
        </w:rPr>
        <w:t>осуществляет предварительную подготовку к рассмотрению дел об административных правонарушениях;</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выполняет поручения председателя </w:t>
      </w:r>
      <w:r w:rsidRPr="00554D8E">
        <w:rPr>
          <w:color w:val="000000" w:themeColor="text1"/>
          <w:sz w:val="24"/>
          <w:szCs w:val="24"/>
        </w:rPr>
        <w:t>К</w:t>
      </w:r>
      <w:r w:rsidR="0073453C" w:rsidRPr="00554D8E">
        <w:rPr>
          <w:color w:val="000000" w:themeColor="text1"/>
          <w:sz w:val="24"/>
          <w:szCs w:val="24"/>
        </w:rPr>
        <w:t>омиссии, его заместителя;</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осуществляет техническое обслуживание работы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ведет делопроизводство </w:t>
      </w:r>
      <w:r w:rsidRPr="00554D8E">
        <w:rPr>
          <w:color w:val="000000" w:themeColor="text1"/>
          <w:sz w:val="24"/>
          <w:szCs w:val="24"/>
        </w:rPr>
        <w:t>К</w:t>
      </w:r>
      <w:r w:rsidR="0073453C" w:rsidRPr="00554D8E">
        <w:rPr>
          <w:color w:val="000000" w:themeColor="text1"/>
          <w:sz w:val="24"/>
          <w:szCs w:val="24"/>
        </w:rPr>
        <w:t>омиссии;</w:t>
      </w:r>
    </w:p>
    <w:p w:rsidR="00FA0949" w:rsidRPr="00554D8E" w:rsidRDefault="00FA0949" w:rsidP="00FA0949">
      <w:pPr>
        <w:widowControl w:val="0"/>
        <w:autoSpaceDE w:val="0"/>
        <w:autoSpaceDN w:val="0"/>
        <w:adjustRightInd w:val="0"/>
        <w:ind w:firstLine="709"/>
        <w:jc w:val="both"/>
        <w:rPr>
          <w:sz w:val="24"/>
          <w:szCs w:val="24"/>
        </w:rPr>
      </w:pPr>
      <w:r w:rsidRPr="00554D8E">
        <w:rPr>
          <w:color w:val="000000" w:themeColor="text1"/>
          <w:sz w:val="24"/>
          <w:szCs w:val="24"/>
        </w:rPr>
        <w:t>-</w:t>
      </w:r>
      <w:r w:rsidRPr="00554D8E">
        <w:rPr>
          <w:sz w:val="24"/>
          <w:szCs w:val="24"/>
        </w:rPr>
        <w:t xml:space="preserve"> ведет и оформляет в соответствии с требованиями действующего законодательства протокол о рассмотрении дела об административном правонарушении и подписывает его;</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-оповещает членов К</w:t>
      </w:r>
      <w:r w:rsidR="0073453C" w:rsidRPr="00554D8E">
        <w:rPr>
          <w:color w:val="000000" w:themeColor="text1"/>
          <w:sz w:val="24"/>
          <w:szCs w:val="24"/>
        </w:rPr>
        <w:t>омиссии и лиц, участвующих в производстве по делу об административном правонарушении, о времени месте рассмотрения дела;</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осуществляет подготовку и оформление в соответствии с требованиями, установленными Кодексом </w:t>
      </w:r>
      <w:r w:rsidRPr="00554D8E">
        <w:rPr>
          <w:color w:val="000000" w:themeColor="text1"/>
          <w:sz w:val="24"/>
          <w:szCs w:val="24"/>
        </w:rPr>
        <w:t xml:space="preserve">Российской Федерации </w:t>
      </w:r>
      <w:r w:rsidR="0073453C" w:rsidRPr="00554D8E">
        <w:rPr>
          <w:color w:val="000000" w:themeColor="text1"/>
          <w:sz w:val="24"/>
          <w:szCs w:val="24"/>
        </w:rPr>
        <w:t xml:space="preserve">об административных правонарушениях, текстов постановлений, определений и представлений, выносимых </w:t>
      </w:r>
      <w:r w:rsidRPr="00554D8E">
        <w:rPr>
          <w:color w:val="000000" w:themeColor="text1"/>
          <w:sz w:val="24"/>
          <w:szCs w:val="24"/>
        </w:rPr>
        <w:t>К</w:t>
      </w:r>
      <w:r w:rsidR="00526CB7" w:rsidRPr="00554D8E">
        <w:rPr>
          <w:color w:val="000000" w:themeColor="text1"/>
          <w:sz w:val="24"/>
          <w:szCs w:val="24"/>
        </w:rPr>
        <w:t>омисс</w:t>
      </w:r>
      <w:r w:rsidR="0073453C" w:rsidRPr="00554D8E">
        <w:rPr>
          <w:color w:val="000000" w:themeColor="text1"/>
          <w:sz w:val="24"/>
          <w:szCs w:val="24"/>
        </w:rPr>
        <w:t>и</w:t>
      </w:r>
      <w:r w:rsidRPr="00554D8E">
        <w:rPr>
          <w:color w:val="000000" w:themeColor="text1"/>
          <w:sz w:val="24"/>
          <w:szCs w:val="24"/>
        </w:rPr>
        <w:t>ей</w:t>
      </w:r>
      <w:r w:rsidR="0073453C" w:rsidRPr="00554D8E">
        <w:rPr>
          <w:color w:val="000000" w:themeColor="text1"/>
          <w:sz w:val="24"/>
          <w:szCs w:val="24"/>
        </w:rPr>
        <w:t xml:space="preserve"> по рассматриваемым делам об административных правонарушениях;</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обеспечивает вручение копий постановлений, определений представлений, вынесенных </w:t>
      </w:r>
      <w:r w:rsidRPr="00554D8E">
        <w:rPr>
          <w:color w:val="000000" w:themeColor="text1"/>
          <w:sz w:val="24"/>
          <w:szCs w:val="24"/>
        </w:rPr>
        <w:t>Комиссией</w:t>
      </w:r>
      <w:r w:rsidR="0073453C" w:rsidRPr="00554D8E">
        <w:rPr>
          <w:color w:val="000000" w:themeColor="text1"/>
          <w:sz w:val="24"/>
          <w:szCs w:val="24"/>
        </w:rPr>
        <w:t>, а также их рассылку указанным в данных решениях лицам;</w:t>
      </w:r>
    </w:p>
    <w:p w:rsidR="00FA0949" w:rsidRPr="00554D8E" w:rsidRDefault="00FA0949" w:rsidP="00FA0949">
      <w:pPr>
        <w:widowControl w:val="0"/>
        <w:autoSpaceDE w:val="0"/>
        <w:autoSpaceDN w:val="0"/>
        <w:adjustRightInd w:val="0"/>
        <w:ind w:firstLine="709"/>
        <w:jc w:val="both"/>
        <w:rPr>
          <w:sz w:val="24"/>
          <w:szCs w:val="24"/>
        </w:rPr>
      </w:pPr>
      <w:r w:rsidRPr="00554D8E">
        <w:rPr>
          <w:color w:val="000000" w:themeColor="text1"/>
          <w:sz w:val="24"/>
          <w:szCs w:val="24"/>
        </w:rPr>
        <w:t>-</w:t>
      </w:r>
      <w:r w:rsidRPr="00554D8E">
        <w:rPr>
          <w:sz w:val="24"/>
          <w:szCs w:val="24"/>
        </w:rPr>
        <w:t xml:space="preserve"> принимает жалобы на постановления, выносимые административной комиссией по делам об административных правонарушениях, и в течение трех суток со дня поступления жалобы направляет ее со всеми материалами дела в соответствующий суд для последующего рассмотрения;</w:t>
      </w:r>
    </w:p>
    <w:p w:rsidR="0073453C" w:rsidRPr="00554D8E" w:rsidRDefault="00FA0949"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 xml:space="preserve">принимает необходимые меры для обращения к исполнению вынесенных </w:t>
      </w:r>
      <w:r w:rsidR="00945391" w:rsidRPr="00554D8E">
        <w:rPr>
          <w:color w:val="000000" w:themeColor="text1"/>
          <w:sz w:val="24"/>
          <w:szCs w:val="24"/>
        </w:rPr>
        <w:t>К</w:t>
      </w:r>
      <w:r w:rsidR="0073453C" w:rsidRPr="00554D8E">
        <w:rPr>
          <w:color w:val="000000" w:themeColor="text1"/>
          <w:sz w:val="24"/>
          <w:szCs w:val="24"/>
        </w:rPr>
        <w:t>омиссией постановлений о наложении административных наказаний;</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осуществляет </w:t>
      </w:r>
      <w:proofErr w:type="gramStart"/>
      <w:r w:rsidR="0073453C" w:rsidRPr="00554D8E">
        <w:rPr>
          <w:color w:val="000000" w:themeColor="text1"/>
          <w:sz w:val="24"/>
          <w:szCs w:val="24"/>
        </w:rPr>
        <w:t>контроль за</w:t>
      </w:r>
      <w:proofErr w:type="gramEnd"/>
      <w:r w:rsidR="0073453C" w:rsidRPr="00554D8E">
        <w:rPr>
          <w:color w:val="000000" w:themeColor="text1"/>
          <w:sz w:val="24"/>
          <w:szCs w:val="24"/>
        </w:rPr>
        <w:t xml:space="preserve"> исполнением лицами, участвующими в производстве по делу, иными физическими и юридическими лицами вынесенных </w:t>
      </w:r>
      <w:r w:rsidRPr="00554D8E">
        <w:rPr>
          <w:color w:val="000000" w:themeColor="text1"/>
          <w:sz w:val="24"/>
          <w:szCs w:val="24"/>
        </w:rPr>
        <w:t>К</w:t>
      </w:r>
      <w:r w:rsidR="0073453C" w:rsidRPr="00554D8E">
        <w:rPr>
          <w:color w:val="000000" w:themeColor="text1"/>
          <w:sz w:val="24"/>
          <w:szCs w:val="24"/>
        </w:rPr>
        <w:t>омиссией постановлений, определений и представлений;</w:t>
      </w:r>
    </w:p>
    <w:p w:rsidR="00FA0949" w:rsidRPr="00554D8E" w:rsidRDefault="00FA0949" w:rsidP="00FA0949">
      <w:pPr>
        <w:widowControl w:val="0"/>
        <w:autoSpaceDE w:val="0"/>
        <w:autoSpaceDN w:val="0"/>
        <w:adjustRightInd w:val="0"/>
        <w:ind w:firstLine="709"/>
        <w:jc w:val="both"/>
        <w:rPr>
          <w:sz w:val="24"/>
          <w:szCs w:val="24"/>
        </w:rPr>
      </w:pPr>
      <w:r w:rsidRPr="00554D8E">
        <w:rPr>
          <w:color w:val="000000" w:themeColor="text1"/>
          <w:sz w:val="24"/>
          <w:szCs w:val="24"/>
        </w:rPr>
        <w:t>-</w:t>
      </w:r>
      <w:r w:rsidRPr="00554D8E">
        <w:rPr>
          <w:sz w:val="24"/>
          <w:szCs w:val="24"/>
        </w:rPr>
        <w:t xml:space="preserve"> осуществляет </w:t>
      </w:r>
      <w:proofErr w:type="gramStart"/>
      <w:r w:rsidRPr="00554D8E">
        <w:rPr>
          <w:sz w:val="24"/>
          <w:szCs w:val="24"/>
        </w:rPr>
        <w:t>контроль за</w:t>
      </w:r>
      <w:proofErr w:type="gramEnd"/>
      <w:r w:rsidRPr="00554D8E">
        <w:rPr>
          <w:sz w:val="24"/>
          <w:szCs w:val="24"/>
        </w:rPr>
        <w:t xml:space="preserve"> поступлением денежных средств, взысканных в виде административных штрафов;</w:t>
      </w:r>
    </w:p>
    <w:p w:rsidR="00CC45A5"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-заверяет копии документов Комиссии;</w:t>
      </w:r>
    </w:p>
    <w:p w:rsidR="00FA0949" w:rsidRPr="00554D8E" w:rsidRDefault="00945391" w:rsidP="00FA0949">
      <w:pPr>
        <w:shd w:val="clear" w:color="auto" w:fill="FFFFFF"/>
        <w:ind w:firstLine="709"/>
        <w:jc w:val="both"/>
        <w:rPr>
          <w:sz w:val="24"/>
          <w:szCs w:val="24"/>
        </w:rPr>
      </w:pPr>
      <w:r w:rsidRPr="00554D8E">
        <w:rPr>
          <w:color w:val="000000" w:themeColor="text1"/>
          <w:sz w:val="24"/>
          <w:szCs w:val="24"/>
        </w:rPr>
        <w:lastRenderedPageBreak/>
        <w:t>-</w:t>
      </w:r>
      <w:r w:rsidR="00FA0949" w:rsidRPr="00554D8E">
        <w:rPr>
          <w:sz w:val="24"/>
          <w:szCs w:val="24"/>
        </w:rPr>
        <w:t>ведет статистический учет о деятельности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изучает и обобщает административную практику по вопросам деятельности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оказывает консультационную помощь и проводит обучение членов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готовит предложения по совершенствованию законов и иных нормативных правовых актов, проводит информационно-справочную работу;</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инициирует информирование населения через средства массовой информации о деятельности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shd w:val="clear" w:color="auto" w:fill="FFFFFF"/>
        <w:ind w:firstLine="709"/>
        <w:jc w:val="both"/>
        <w:rPr>
          <w:sz w:val="24"/>
          <w:szCs w:val="24"/>
        </w:rPr>
      </w:pPr>
      <w:r w:rsidRPr="00554D8E">
        <w:rPr>
          <w:sz w:val="24"/>
          <w:szCs w:val="24"/>
        </w:rPr>
        <w:t>- осуществляет подготовку отчетов, иной информации о деятельности административной комиссии и обеспечивает их представление в соответствующие органы;</w:t>
      </w:r>
    </w:p>
    <w:p w:rsidR="0073453C" w:rsidRPr="00554D8E" w:rsidRDefault="00FA0949"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осуществляет и</w:t>
      </w:r>
      <w:r w:rsidR="00BD2458" w:rsidRPr="00554D8E">
        <w:rPr>
          <w:color w:val="000000" w:themeColor="text1"/>
          <w:sz w:val="24"/>
          <w:szCs w:val="24"/>
        </w:rPr>
        <w:t xml:space="preserve">ные полномочия, предусмотренные </w:t>
      </w:r>
      <w:r w:rsidR="0073453C" w:rsidRPr="00554D8E">
        <w:rPr>
          <w:color w:val="000000" w:themeColor="text1"/>
          <w:sz w:val="24"/>
          <w:szCs w:val="24"/>
        </w:rPr>
        <w:t xml:space="preserve">законами,  по принятию мер к организационному обеспечению деятельности </w:t>
      </w:r>
      <w:r w:rsidR="00945391" w:rsidRPr="00554D8E">
        <w:rPr>
          <w:color w:val="000000" w:themeColor="text1"/>
          <w:sz w:val="24"/>
          <w:szCs w:val="24"/>
        </w:rPr>
        <w:t>К</w:t>
      </w:r>
      <w:r w:rsidR="0073453C" w:rsidRPr="00554D8E">
        <w:rPr>
          <w:color w:val="000000" w:themeColor="text1"/>
          <w:sz w:val="24"/>
          <w:szCs w:val="24"/>
        </w:rPr>
        <w:t>омиссии.</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административной комиссии.</w:t>
      </w:r>
    </w:p>
    <w:p w:rsidR="00BD2458"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5. Срок полномочий члена </w:t>
      </w:r>
      <w:r w:rsidR="00CC45A5" w:rsidRPr="00554D8E">
        <w:rPr>
          <w:color w:val="000000" w:themeColor="text1"/>
          <w:sz w:val="24"/>
          <w:szCs w:val="24"/>
        </w:rPr>
        <w:t>К</w:t>
      </w:r>
      <w:r w:rsidRPr="00554D8E">
        <w:rPr>
          <w:color w:val="000000" w:themeColor="text1"/>
          <w:sz w:val="24"/>
          <w:szCs w:val="24"/>
        </w:rPr>
        <w:t xml:space="preserve">омиссии начинается со дня его назначения и прекращается с момента начала работы </w:t>
      </w:r>
      <w:r w:rsidR="00CC45A5" w:rsidRPr="00554D8E">
        <w:rPr>
          <w:color w:val="000000" w:themeColor="text1"/>
          <w:sz w:val="24"/>
          <w:szCs w:val="24"/>
        </w:rPr>
        <w:t>К</w:t>
      </w:r>
      <w:r w:rsidRPr="00554D8E">
        <w:rPr>
          <w:color w:val="000000" w:themeColor="text1"/>
          <w:sz w:val="24"/>
          <w:szCs w:val="24"/>
        </w:rPr>
        <w:t xml:space="preserve">омиссии нового </w:t>
      </w:r>
      <w:r w:rsidR="00BD2458" w:rsidRPr="00554D8E">
        <w:rPr>
          <w:color w:val="000000" w:themeColor="text1"/>
          <w:sz w:val="24"/>
          <w:szCs w:val="24"/>
        </w:rPr>
        <w:t>состава, за исключением случаев</w:t>
      </w:r>
      <w:r w:rsidR="00FA0949" w:rsidRPr="00554D8E">
        <w:rPr>
          <w:color w:val="000000" w:themeColor="text1"/>
          <w:sz w:val="24"/>
          <w:szCs w:val="24"/>
        </w:rPr>
        <w:t xml:space="preserve"> прекращения полномочий  досрочно, а именно</w:t>
      </w:r>
      <w:r w:rsidR="00BD2458" w:rsidRPr="00554D8E">
        <w:rPr>
          <w:color w:val="000000" w:themeColor="text1"/>
          <w:sz w:val="24"/>
          <w:szCs w:val="24"/>
        </w:rPr>
        <w:t>:</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подачи членом </w:t>
      </w:r>
      <w:r w:rsidRPr="00554D8E">
        <w:rPr>
          <w:color w:val="000000" w:themeColor="text1"/>
          <w:sz w:val="24"/>
          <w:szCs w:val="24"/>
        </w:rPr>
        <w:t>К</w:t>
      </w:r>
      <w:r w:rsidR="0073453C" w:rsidRPr="00554D8E">
        <w:rPr>
          <w:color w:val="000000" w:themeColor="text1"/>
          <w:sz w:val="24"/>
          <w:szCs w:val="24"/>
        </w:rPr>
        <w:t>омиссии письменного заявления о прекращении своих полномочий;</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вступления в законную силу обвинительного приговора суда в отношении лица, являющегося членом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признание лица, являющегося членом </w:t>
      </w:r>
      <w:r w:rsidRPr="00554D8E">
        <w:rPr>
          <w:color w:val="000000" w:themeColor="text1"/>
          <w:sz w:val="24"/>
          <w:szCs w:val="24"/>
        </w:rPr>
        <w:t>К</w:t>
      </w:r>
      <w:r w:rsidR="0073453C" w:rsidRPr="00554D8E">
        <w:rPr>
          <w:color w:val="000000" w:themeColor="text1"/>
          <w:sz w:val="24"/>
          <w:szCs w:val="24"/>
        </w:rPr>
        <w:t>омиссии, решением суда, вступившим в законную силу, недееспособным, ограниченно дееспособным, безвестно отсутствующим или умершим;</w:t>
      </w:r>
    </w:p>
    <w:p w:rsidR="00F254DF" w:rsidRPr="00554D8E" w:rsidRDefault="00CC45A5" w:rsidP="00F254DF">
      <w:pPr>
        <w:shd w:val="clear" w:color="auto" w:fill="FFFFFF"/>
        <w:ind w:firstLine="709"/>
        <w:jc w:val="both"/>
        <w:rPr>
          <w:rFonts w:eastAsia="Calibri"/>
          <w:sz w:val="24"/>
          <w:szCs w:val="24"/>
        </w:rPr>
      </w:pPr>
      <w:r w:rsidRPr="00554D8E">
        <w:rPr>
          <w:color w:val="000000" w:themeColor="text1"/>
          <w:sz w:val="24"/>
          <w:szCs w:val="24"/>
        </w:rPr>
        <w:t>-</w:t>
      </w:r>
      <w:r w:rsidR="0073453C" w:rsidRPr="00554D8E">
        <w:rPr>
          <w:color w:val="000000" w:themeColor="text1"/>
          <w:sz w:val="24"/>
          <w:szCs w:val="24"/>
        </w:rPr>
        <w:t xml:space="preserve">систематического невыполнения обязанностей члена </w:t>
      </w:r>
      <w:r w:rsidRPr="00554D8E">
        <w:rPr>
          <w:color w:val="000000" w:themeColor="text1"/>
          <w:sz w:val="24"/>
          <w:szCs w:val="24"/>
        </w:rPr>
        <w:t>К</w:t>
      </w:r>
      <w:r w:rsidR="0073453C" w:rsidRPr="00554D8E">
        <w:rPr>
          <w:color w:val="000000" w:themeColor="text1"/>
          <w:sz w:val="24"/>
          <w:szCs w:val="24"/>
        </w:rPr>
        <w:t>омиссии, выражающегося в систематическом (</w:t>
      </w:r>
      <w:r w:rsidR="00F254DF" w:rsidRPr="00554D8E">
        <w:rPr>
          <w:rFonts w:eastAsia="Calibri"/>
          <w:sz w:val="24"/>
          <w:szCs w:val="24"/>
        </w:rPr>
        <w:t>пропускаболее чем половины заседаний административной комиссии в течение квартала</w:t>
      </w:r>
      <w:r w:rsidR="0073453C" w:rsidRPr="00554D8E">
        <w:rPr>
          <w:color w:val="000000" w:themeColor="text1"/>
          <w:sz w:val="24"/>
          <w:szCs w:val="24"/>
        </w:rPr>
        <w:t>) уклонении без уважительных причин от работы в заседаниях комисси</w:t>
      </w:r>
      <w:proofErr w:type="gramStart"/>
      <w:r w:rsidR="0073453C" w:rsidRPr="00554D8E">
        <w:rPr>
          <w:color w:val="000000" w:themeColor="text1"/>
          <w:sz w:val="24"/>
          <w:szCs w:val="24"/>
        </w:rPr>
        <w:t>и</w:t>
      </w:r>
      <w:r w:rsidR="00F254DF" w:rsidRPr="00554D8E">
        <w:rPr>
          <w:rFonts w:eastAsia="Calibri"/>
          <w:sz w:val="24"/>
          <w:szCs w:val="24"/>
        </w:rPr>
        <w:t>(</w:t>
      </w:r>
      <w:proofErr w:type="gramEnd"/>
      <w:r w:rsidR="00F254DF" w:rsidRPr="00554D8E">
        <w:rPr>
          <w:rFonts w:eastAsia="Calibri"/>
          <w:sz w:val="24"/>
          <w:szCs w:val="24"/>
        </w:rPr>
        <w:t>уважительными причинами признаются: болезнь, командировка, смерть близких родственников и другие обстоятельства, которые делают невозможным участие в заседаниях административной комиссии);</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-получения членом К</w:t>
      </w:r>
      <w:r w:rsidR="0073453C" w:rsidRPr="00554D8E">
        <w:rPr>
          <w:color w:val="000000" w:themeColor="text1"/>
          <w:sz w:val="24"/>
          <w:szCs w:val="24"/>
        </w:rPr>
        <w:t>омиссии</w:t>
      </w:r>
      <w:r w:rsidRPr="00554D8E">
        <w:rPr>
          <w:color w:val="000000" w:themeColor="text1"/>
          <w:sz w:val="24"/>
          <w:szCs w:val="24"/>
        </w:rPr>
        <w:t xml:space="preserve"> заболевание</w:t>
      </w:r>
      <w:r w:rsidR="009319CD" w:rsidRPr="00554D8E">
        <w:rPr>
          <w:color w:val="000000" w:themeColor="text1"/>
          <w:sz w:val="24"/>
          <w:szCs w:val="24"/>
        </w:rPr>
        <w:t>,</w:t>
      </w:r>
      <w:r w:rsidR="0073453C" w:rsidRPr="00554D8E">
        <w:rPr>
          <w:color w:val="000000" w:themeColor="text1"/>
          <w:sz w:val="24"/>
          <w:szCs w:val="24"/>
        </w:rPr>
        <w:t xml:space="preserve"> которое согласно медицинскому заключению препятствует исполнению им своих полномочий;</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смерти члена </w:t>
      </w:r>
      <w:r w:rsidRPr="00554D8E">
        <w:rPr>
          <w:color w:val="000000" w:themeColor="text1"/>
          <w:sz w:val="24"/>
          <w:szCs w:val="24"/>
        </w:rPr>
        <w:t>К</w:t>
      </w:r>
      <w:r w:rsidR="0073453C" w:rsidRPr="00554D8E">
        <w:rPr>
          <w:color w:val="000000" w:themeColor="text1"/>
          <w:sz w:val="24"/>
          <w:szCs w:val="24"/>
        </w:rPr>
        <w:t>омиссии;</w:t>
      </w:r>
    </w:p>
    <w:p w:rsidR="00B45261"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сове</w:t>
      </w:r>
      <w:r w:rsidRPr="00554D8E">
        <w:rPr>
          <w:color w:val="000000" w:themeColor="text1"/>
          <w:sz w:val="24"/>
          <w:szCs w:val="24"/>
        </w:rPr>
        <w:t>ршения лицом, являющимся членом К</w:t>
      </w:r>
      <w:r w:rsidR="0073453C" w:rsidRPr="00554D8E">
        <w:rPr>
          <w:color w:val="000000" w:themeColor="text1"/>
          <w:sz w:val="24"/>
          <w:szCs w:val="24"/>
        </w:rPr>
        <w:t xml:space="preserve">омиссии деяния, порочащего честь </w:t>
      </w:r>
      <w:r w:rsidR="000F7C09" w:rsidRPr="00554D8E">
        <w:rPr>
          <w:color w:val="000000" w:themeColor="text1"/>
          <w:sz w:val="24"/>
          <w:szCs w:val="24"/>
        </w:rPr>
        <w:t>К</w:t>
      </w:r>
      <w:r w:rsidR="0073453C" w:rsidRPr="00554D8E">
        <w:rPr>
          <w:color w:val="000000" w:themeColor="text1"/>
          <w:sz w:val="24"/>
          <w:szCs w:val="24"/>
        </w:rPr>
        <w:t>омиссии</w:t>
      </w:r>
      <w:r w:rsidR="00B45261" w:rsidRPr="00554D8E">
        <w:rPr>
          <w:color w:val="000000" w:themeColor="text1"/>
          <w:sz w:val="24"/>
          <w:szCs w:val="24"/>
        </w:rPr>
        <w:t>;</w:t>
      </w:r>
    </w:p>
    <w:p w:rsidR="00B45261" w:rsidRPr="00554D8E" w:rsidRDefault="00B45261" w:rsidP="00B45261">
      <w:pPr>
        <w:widowControl w:val="0"/>
        <w:autoSpaceDE w:val="0"/>
        <w:autoSpaceDN w:val="0"/>
        <w:adjustRightInd w:val="0"/>
        <w:ind w:firstLine="709"/>
        <w:jc w:val="both"/>
        <w:rPr>
          <w:rFonts w:eastAsia="Calibri"/>
          <w:sz w:val="24"/>
          <w:szCs w:val="24"/>
        </w:rPr>
      </w:pPr>
      <w:r w:rsidRPr="00554D8E">
        <w:rPr>
          <w:rFonts w:eastAsia="Calibri"/>
          <w:sz w:val="24"/>
          <w:szCs w:val="24"/>
        </w:rPr>
        <w:t>- в случае выхода из гражданства Российской Федерации;</w:t>
      </w:r>
    </w:p>
    <w:p w:rsidR="00B45261" w:rsidRPr="00554D8E" w:rsidRDefault="00B45261" w:rsidP="00B45261">
      <w:pPr>
        <w:widowControl w:val="0"/>
        <w:autoSpaceDE w:val="0"/>
        <w:autoSpaceDN w:val="0"/>
        <w:adjustRightInd w:val="0"/>
        <w:ind w:firstLine="709"/>
        <w:jc w:val="both"/>
        <w:rPr>
          <w:rFonts w:eastAsia="Calibri"/>
          <w:sz w:val="24"/>
          <w:szCs w:val="24"/>
        </w:rPr>
      </w:pPr>
      <w:r w:rsidRPr="00554D8E">
        <w:rPr>
          <w:rFonts w:eastAsia="Calibri"/>
          <w:sz w:val="24"/>
          <w:szCs w:val="24"/>
        </w:rPr>
        <w:t>- выявление факта представления членом административной комиссии подложных документов или заведомо ложных сведений, послуживших основанием для включения в состав административной комиссии;</w:t>
      </w:r>
    </w:p>
    <w:p w:rsidR="00B45261" w:rsidRPr="00554D8E" w:rsidRDefault="00B45261" w:rsidP="00B45261">
      <w:pPr>
        <w:widowControl w:val="0"/>
        <w:autoSpaceDE w:val="0"/>
        <w:autoSpaceDN w:val="0"/>
        <w:adjustRightInd w:val="0"/>
        <w:ind w:firstLine="709"/>
        <w:jc w:val="both"/>
        <w:rPr>
          <w:rFonts w:eastAsia="Calibri"/>
          <w:sz w:val="24"/>
          <w:szCs w:val="24"/>
        </w:rPr>
      </w:pPr>
      <w:r w:rsidRPr="00554D8E">
        <w:rPr>
          <w:rFonts w:eastAsia="Calibri"/>
          <w:sz w:val="24"/>
          <w:szCs w:val="24"/>
        </w:rPr>
        <w:t>- в иных случаях, установленных действующим законодательством.</w:t>
      </w:r>
    </w:p>
    <w:p w:rsidR="0073453C" w:rsidRPr="00554D8E" w:rsidRDefault="009319CD" w:rsidP="000C46EC">
      <w:pPr>
        <w:shd w:val="clear" w:color="auto" w:fill="FFFFFF"/>
        <w:ind w:firstLine="709"/>
        <w:jc w:val="both"/>
        <w:rPr>
          <w:color w:val="000000" w:themeColor="text1"/>
          <w:sz w:val="24"/>
          <w:szCs w:val="24"/>
        </w:rPr>
      </w:pPr>
      <w:r w:rsidRPr="00554D8E">
        <w:rPr>
          <w:color w:val="000000" w:themeColor="text1"/>
          <w:sz w:val="24"/>
          <w:szCs w:val="24"/>
        </w:rPr>
        <w:t>6.</w:t>
      </w:r>
      <w:r w:rsidR="0073453C" w:rsidRPr="00554D8E">
        <w:rPr>
          <w:color w:val="000000" w:themeColor="text1"/>
          <w:sz w:val="24"/>
          <w:szCs w:val="24"/>
        </w:rPr>
        <w:t xml:space="preserve"> Не позднее чем в месячный срок со дня принятия решения о досрочн</w:t>
      </w:r>
      <w:r w:rsidR="00CC45A5" w:rsidRPr="00554D8E">
        <w:rPr>
          <w:color w:val="000000" w:themeColor="text1"/>
          <w:sz w:val="24"/>
          <w:szCs w:val="24"/>
        </w:rPr>
        <w:t>ом прекращении полномочий члена К</w:t>
      </w:r>
      <w:r w:rsidR="0073453C" w:rsidRPr="00554D8E">
        <w:rPr>
          <w:color w:val="000000" w:themeColor="text1"/>
          <w:sz w:val="24"/>
          <w:szCs w:val="24"/>
        </w:rPr>
        <w:t xml:space="preserve">омиссии должен быть назначен новый член </w:t>
      </w:r>
      <w:r w:rsidR="00CC45A5" w:rsidRPr="00554D8E">
        <w:rPr>
          <w:color w:val="000000" w:themeColor="text1"/>
          <w:sz w:val="24"/>
          <w:szCs w:val="24"/>
        </w:rPr>
        <w:t>К</w:t>
      </w:r>
      <w:r w:rsidR="0073453C" w:rsidRPr="00554D8E">
        <w:rPr>
          <w:color w:val="000000" w:themeColor="text1"/>
          <w:sz w:val="24"/>
          <w:szCs w:val="24"/>
        </w:rPr>
        <w:t xml:space="preserve">омиссии. Новый член </w:t>
      </w:r>
      <w:r w:rsidR="00CC45A5" w:rsidRPr="00554D8E">
        <w:rPr>
          <w:color w:val="000000" w:themeColor="text1"/>
          <w:sz w:val="24"/>
          <w:szCs w:val="24"/>
        </w:rPr>
        <w:t>К</w:t>
      </w:r>
      <w:r w:rsidR="0073453C" w:rsidRPr="00554D8E">
        <w:rPr>
          <w:color w:val="000000" w:themeColor="text1"/>
          <w:sz w:val="24"/>
          <w:szCs w:val="24"/>
        </w:rPr>
        <w:t xml:space="preserve">омиссии может быть назначен на основании предложений, поступивших при формировании данного состава </w:t>
      </w:r>
      <w:r w:rsidR="00CC45A5" w:rsidRPr="00554D8E">
        <w:rPr>
          <w:color w:val="000000" w:themeColor="text1"/>
          <w:sz w:val="24"/>
          <w:szCs w:val="24"/>
        </w:rPr>
        <w:t>К</w:t>
      </w:r>
      <w:r w:rsidR="0073453C" w:rsidRPr="00554D8E">
        <w:rPr>
          <w:color w:val="000000" w:themeColor="text1"/>
          <w:sz w:val="24"/>
          <w:szCs w:val="24"/>
        </w:rPr>
        <w:t>омиссии.</w:t>
      </w:r>
    </w:p>
    <w:p w:rsidR="000F29A6" w:rsidRPr="00554D8E" w:rsidRDefault="000F29A6" w:rsidP="000F29A6">
      <w:pPr>
        <w:widowControl w:val="0"/>
        <w:autoSpaceDE w:val="0"/>
        <w:autoSpaceDN w:val="0"/>
        <w:adjustRightInd w:val="0"/>
        <w:ind w:firstLine="709"/>
        <w:jc w:val="both"/>
        <w:rPr>
          <w:rFonts w:eastAsia="Calibri"/>
          <w:sz w:val="24"/>
          <w:szCs w:val="24"/>
        </w:rPr>
      </w:pPr>
      <w:r w:rsidRPr="00554D8E">
        <w:rPr>
          <w:color w:val="000000" w:themeColor="text1"/>
          <w:sz w:val="24"/>
          <w:szCs w:val="24"/>
        </w:rPr>
        <w:t xml:space="preserve">7. </w:t>
      </w:r>
      <w:r w:rsidRPr="00554D8E">
        <w:rPr>
          <w:rFonts w:eastAsia="Calibri"/>
          <w:sz w:val="24"/>
          <w:szCs w:val="24"/>
        </w:rPr>
        <w:t xml:space="preserve">В случае досрочного прекращения полномочий члена административной комиссии назначение нового члена административной комиссии осуществляется с соблюдением </w:t>
      </w:r>
      <w:r w:rsidRPr="00554D8E">
        <w:rPr>
          <w:rFonts w:eastAsia="Calibri"/>
          <w:sz w:val="24"/>
          <w:szCs w:val="24"/>
        </w:rPr>
        <w:lastRenderedPageBreak/>
        <w:t xml:space="preserve">требований, установленных пунктом 2 раздела </w:t>
      </w:r>
      <w:r w:rsidR="0020652B" w:rsidRPr="00554D8E">
        <w:rPr>
          <w:rFonts w:eastAsia="Calibri"/>
          <w:sz w:val="24"/>
          <w:szCs w:val="24"/>
          <w:lang w:val="en-US"/>
        </w:rPr>
        <w:t>II</w:t>
      </w:r>
      <w:r w:rsidRPr="00554D8E">
        <w:rPr>
          <w:rFonts w:eastAsia="Calibri"/>
          <w:sz w:val="24"/>
          <w:szCs w:val="24"/>
        </w:rPr>
        <w:t xml:space="preserve"> настоящего Положения.</w:t>
      </w:r>
    </w:p>
    <w:p w:rsidR="000F29A6" w:rsidRPr="00554D8E" w:rsidRDefault="000F29A6" w:rsidP="000F29A6">
      <w:pPr>
        <w:widowControl w:val="0"/>
        <w:autoSpaceDE w:val="0"/>
        <w:autoSpaceDN w:val="0"/>
        <w:adjustRightInd w:val="0"/>
        <w:ind w:firstLine="709"/>
        <w:jc w:val="both"/>
        <w:rPr>
          <w:rFonts w:eastAsia="Calibri"/>
          <w:sz w:val="24"/>
          <w:szCs w:val="24"/>
        </w:rPr>
      </w:pPr>
      <w:r w:rsidRPr="00554D8E">
        <w:rPr>
          <w:color w:val="000000" w:themeColor="text1"/>
          <w:sz w:val="24"/>
          <w:szCs w:val="24"/>
        </w:rPr>
        <w:t xml:space="preserve">8. </w:t>
      </w:r>
      <w:r w:rsidRPr="00554D8E">
        <w:rPr>
          <w:rFonts w:eastAsia="Calibri"/>
          <w:sz w:val="24"/>
          <w:szCs w:val="24"/>
        </w:rPr>
        <w:t>Не допускается досрочное прекращение полномочий членов административной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w:t>
      </w:r>
    </w:p>
    <w:p w:rsidR="0073453C" w:rsidRPr="00554D8E" w:rsidRDefault="0073453C" w:rsidP="00D64A8E">
      <w:pPr>
        <w:pStyle w:val="ConsPlusNormal"/>
        <w:jc w:val="both"/>
        <w:rPr>
          <w:szCs w:val="24"/>
        </w:rPr>
      </w:pPr>
    </w:p>
    <w:p w:rsidR="00625415" w:rsidRPr="00554D8E" w:rsidRDefault="00625415">
      <w:pPr>
        <w:pStyle w:val="ConsPlusNormal"/>
        <w:jc w:val="center"/>
        <w:outlineLvl w:val="1"/>
        <w:rPr>
          <w:b/>
          <w:szCs w:val="24"/>
        </w:rPr>
      </w:pPr>
      <w:r w:rsidRPr="00554D8E">
        <w:rPr>
          <w:b/>
          <w:szCs w:val="24"/>
        </w:rPr>
        <w:t>V. Порядок обжалования и опротестования постановления</w:t>
      </w:r>
    </w:p>
    <w:p w:rsidR="00625415" w:rsidRPr="00554D8E" w:rsidRDefault="00625415">
      <w:pPr>
        <w:pStyle w:val="ConsPlusNormal"/>
        <w:jc w:val="center"/>
        <w:rPr>
          <w:b/>
          <w:szCs w:val="24"/>
        </w:rPr>
      </w:pPr>
      <w:r w:rsidRPr="00554D8E">
        <w:rPr>
          <w:b/>
          <w:szCs w:val="24"/>
        </w:rPr>
        <w:t>по делу об административном правонарушении</w:t>
      </w:r>
    </w:p>
    <w:p w:rsidR="00625415" w:rsidRPr="00554D8E" w:rsidRDefault="00625415">
      <w:pPr>
        <w:pStyle w:val="ConsPlusNormal"/>
        <w:ind w:firstLine="540"/>
        <w:jc w:val="both"/>
        <w:rPr>
          <w:szCs w:val="24"/>
        </w:rPr>
      </w:pPr>
      <w:r w:rsidRPr="00554D8E">
        <w:rPr>
          <w:szCs w:val="24"/>
        </w:rPr>
        <w:t xml:space="preserve">1. Постановление по делу об административном правонарушении может быть обжаловано лицами, указанными в </w:t>
      </w:r>
      <w:hyperlink r:id="rId14" w:history="1">
        <w:r w:rsidRPr="00554D8E">
          <w:rPr>
            <w:szCs w:val="24"/>
          </w:rPr>
          <w:t>статьях 25.1</w:t>
        </w:r>
      </w:hyperlink>
      <w:r w:rsidRPr="00554D8E">
        <w:rPr>
          <w:szCs w:val="24"/>
        </w:rPr>
        <w:t xml:space="preserve"> - </w:t>
      </w:r>
      <w:hyperlink r:id="rId15" w:history="1">
        <w:r w:rsidRPr="00554D8E">
          <w:rPr>
            <w:szCs w:val="24"/>
          </w:rPr>
          <w:t>25.5</w:t>
        </w:r>
      </w:hyperlink>
      <w:r w:rsidRPr="00554D8E">
        <w:rPr>
          <w:szCs w:val="24"/>
        </w:rPr>
        <w:t xml:space="preserve"> КоАП РФ, в течение 10 суток со дня вручения или получения копии постановления.</w:t>
      </w:r>
    </w:p>
    <w:p w:rsidR="00625415" w:rsidRPr="00554D8E" w:rsidRDefault="00625415">
      <w:pPr>
        <w:pStyle w:val="ConsPlusNormal"/>
        <w:ind w:firstLine="540"/>
        <w:jc w:val="both"/>
        <w:rPr>
          <w:szCs w:val="24"/>
        </w:rPr>
      </w:pPr>
      <w:r w:rsidRPr="00554D8E">
        <w:rPr>
          <w:szCs w:val="24"/>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625415" w:rsidRPr="00554D8E" w:rsidRDefault="00625415">
      <w:pPr>
        <w:pStyle w:val="ConsPlusNormal"/>
        <w:ind w:firstLine="540"/>
        <w:jc w:val="both"/>
        <w:rPr>
          <w:szCs w:val="24"/>
        </w:rPr>
      </w:pPr>
      <w:r w:rsidRPr="00554D8E">
        <w:rPr>
          <w:szCs w:val="24"/>
        </w:rPr>
        <w:t>2. Постановление по делу об административном правонарушении может быть опротестовано прокурором.</w:t>
      </w:r>
    </w:p>
    <w:p w:rsidR="00830CE4" w:rsidRPr="00554D8E" w:rsidRDefault="00830CE4">
      <w:pPr>
        <w:pStyle w:val="ConsPlusNormal"/>
        <w:ind w:firstLine="540"/>
        <w:jc w:val="both"/>
        <w:rPr>
          <w:szCs w:val="24"/>
        </w:rPr>
      </w:pPr>
    </w:p>
    <w:p w:rsidR="00625415" w:rsidRPr="00554D8E" w:rsidRDefault="00625415">
      <w:pPr>
        <w:pStyle w:val="ConsPlusNormal"/>
        <w:jc w:val="center"/>
        <w:outlineLvl w:val="1"/>
        <w:rPr>
          <w:b/>
          <w:szCs w:val="24"/>
        </w:rPr>
      </w:pPr>
      <w:r w:rsidRPr="00554D8E">
        <w:rPr>
          <w:b/>
          <w:szCs w:val="24"/>
        </w:rPr>
        <w:t>V</w:t>
      </w:r>
      <w:r w:rsidR="001651F8" w:rsidRPr="00554D8E">
        <w:rPr>
          <w:b/>
          <w:szCs w:val="24"/>
          <w:lang w:val="en-US"/>
        </w:rPr>
        <w:t>I</w:t>
      </w:r>
      <w:r w:rsidRPr="00554D8E">
        <w:rPr>
          <w:b/>
          <w:szCs w:val="24"/>
        </w:rPr>
        <w:t>. Порядок исполнения постановления</w:t>
      </w:r>
    </w:p>
    <w:p w:rsidR="00625415" w:rsidRPr="00554D8E" w:rsidRDefault="00625415">
      <w:pPr>
        <w:pStyle w:val="ConsPlusNormal"/>
        <w:jc w:val="center"/>
        <w:rPr>
          <w:b/>
          <w:szCs w:val="24"/>
        </w:rPr>
      </w:pPr>
      <w:r w:rsidRPr="00554D8E">
        <w:rPr>
          <w:b/>
          <w:szCs w:val="24"/>
        </w:rPr>
        <w:t>о наложении административного штрафа</w:t>
      </w:r>
    </w:p>
    <w:p w:rsidR="00625415" w:rsidRPr="00554D8E" w:rsidRDefault="00625415">
      <w:pPr>
        <w:pStyle w:val="ConsPlusNormal"/>
        <w:ind w:firstLine="540"/>
        <w:jc w:val="both"/>
        <w:rPr>
          <w:szCs w:val="24"/>
        </w:rPr>
      </w:pPr>
      <w:r w:rsidRPr="00554D8E">
        <w:rPr>
          <w:szCs w:val="24"/>
        </w:rP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25415" w:rsidRPr="00554D8E" w:rsidRDefault="00625415">
      <w:pPr>
        <w:pStyle w:val="ConsPlusNormal"/>
        <w:ind w:firstLine="540"/>
        <w:jc w:val="both"/>
        <w:rPr>
          <w:szCs w:val="24"/>
        </w:rPr>
      </w:pPr>
      <w:r w:rsidRPr="00554D8E">
        <w:rPr>
          <w:szCs w:val="24"/>
        </w:rPr>
        <w:t xml:space="preserve">2. Исполнение постановлений о наложении административного штрафа осуществляется в порядке, предусмотренном </w:t>
      </w:r>
      <w:hyperlink r:id="rId16" w:history="1">
        <w:r w:rsidRPr="00554D8E">
          <w:rPr>
            <w:szCs w:val="24"/>
          </w:rPr>
          <w:t>КоАП</w:t>
        </w:r>
      </w:hyperlink>
      <w:r w:rsidRPr="00554D8E">
        <w:rPr>
          <w:szCs w:val="24"/>
        </w:rPr>
        <w:t xml:space="preserve"> РФ.</w:t>
      </w:r>
    </w:p>
    <w:p w:rsidR="00625415" w:rsidRPr="00554D8E" w:rsidRDefault="00625415">
      <w:pPr>
        <w:pStyle w:val="ConsPlusNormal"/>
        <w:ind w:firstLine="540"/>
        <w:jc w:val="both"/>
        <w:rPr>
          <w:szCs w:val="24"/>
        </w:rPr>
      </w:pPr>
      <w:r w:rsidRPr="00554D8E">
        <w:rPr>
          <w:szCs w:val="24"/>
        </w:rPr>
        <w:t xml:space="preserve">3. По истечении срока, установленного </w:t>
      </w:r>
      <w:hyperlink r:id="rId17" w:history="1">
        <w:r w:rsidRPr="00554D8E">
          <w:rPr>
            <w:szCs w:val="24"/>
          </w:rPr>
          <w:t>КоАП</w:t>
        </w:r>
      </w:hyperlink>
      <w:r w:rsidRPr="00554D8E">
        <w:rPr>
          <w:szCs w:val="24"/>
        </w:rPr>
        <w:t xml:space="preserve"> РФ для добровольного исполнения, постановление о наложении административного штрафа подлежит принудительному исполнению в порядке, предусмотренном Федеральным </w:t>
      </w:r>
      <w:hyperlink r:id="rId18" w:history="1">
        <w:r w:rsidRPr="00554D8E">
          <w:rPr>
            <w:szCs w:val="24"/>
          </w:rPr>
          <w:t>законом</w:t>
        </w:r>
      </w:hyperlink>
      <w:r w:rsidRPr="00554D8E">
        <w:rPr>
          <w:szCs w:val="24"/>
        </w:rPr>
        <w:t xml:space="preserve"> от 02.10.2007 </w:t>
      </w:r>
      <w:r w:rsidR="000F72A3" w:rsidRPr="00554D8E">
        <w:rPr>
          <w:szCs w:val="24"/>
        </w:rPr>
        <w:t>№</w:t>
      </w:r>
      <w:r w:rsidRPr="00554D8E">
        <w:rPr>
          <w:szCs w:val="24"/>
        </w:rPr>
        <w:t xml:space="preserve">229-ФЗ </w:t>
      </w:r>
      <w:r w:rsidR="000F72A3" w:rsidRPr="00554D8E">
        <w:rPr>
          <w:szCs w:val="24"/>
        </w:rPr>
        <w:t>«</w:t>
      </w:r>
      <w:r w:rsidRPr="00554D8E">
        <w:rPr>
          <w:szCs w:val="24"/>
        </w:rPr>
        <w:t>Об исполнительном производстве</w:t>
      </w:r>
      <w:r w:rsidR="000F72A3" w:rsidRPr="00554D8E">
        <w:rPr>
          <w:szCs w:val="24"/>
        </w:rPr>
        <w:t>»</w:t>
      </w:r>
      <w:r w:rsidRPr="00554D8E">
        <w:rPr>
          <w:szCs w:val="24"/>
        </w:rPr>
        <w:t xml:space="preserve"> с последующими изменениями и дополнениями.</w:t>
      </w:r>
    </w:p>
    <w:p w:rsidR="00625415" w:rsidRPr="00554D8E" w:rsidRDefault="00625415">
      <w:pPr>
        <w:pStyle w:val="ConsPlusNormal"/>
        <w:ind w:firstLine="540"/>
        <w:jc w:val="both"/>
        <w:rPr>
          <w:szCs w:val="24"/>
        </w:rPr>
      </w:pPr>
      <w:r w:rsidRPr="00554D8E">
        <w:rPr>
          <w:szCs w:val="24"/>
        </w:rPr>
        <w:t xml:space="preserve">4. Председатель, заместитель председателя и члены Комиссии составляют протоколы об административных правонарушениях, предусмотренных </w:t>
      </w:r>
      <w:hyperlink r:id="rId19" w:history="1">
        <w:r w:rsidRPr="00554D8E">
          <w:rPr>
            <w:szCs w:val="24"/>
          </w:rPr>
          <w:t>частью 1 статьи 20.25</w:t>
        </w:r>
      </w:hyperlink>
      <w:r w:rsidRPr="00554D8E">
        <w:rPr>
          <w:szCs w:val="24"/>
        </w:rPr>
        <w:t xml:space="preserve"> КоАП РФ об административных правонарушениях, в случаях, указанных в </w:t>
      </w:r>
      <w:hyperlink r:id="rId20" w:history="1">
        <w:r w:rsidRPr="00554D8E">
          <w:rPr>
            <w:szCs w:val="24"/>
          </w:rPr>
          <w:t>пункте 12 части 5 статьи 28.3</w:t>
        </w:r>
      </w:hyperlink>
      <w:r w:rsidRPr="00554D8E">
        <w:rPr>
          <w:szCs w:val="24"/>
        </w:rPr>
        <w:t xml:space="preserve"> КоАП РФ.</w:t>
      </w:r>
    </w:p>
    <w:p w:rsidR="00830CE4" w:rsidRPr="00554D8E" w:rsidRDefault="00830CE4">
      <w:pPr>
        <w:pStyle w:val="ConsPlusNormal"/>
        <w:ind w:firstLine="540"/>
        <w:jc w:val="both"/>
        <w:rPr>
          <w:szCs w:val="24"/>
        </w:rPr>
      </w:pPr>
    </w:p>
    <w:p w:rsidR="0020652B" w:rsidRPr="00A2262E" w:rsidRDefault="001651F8" w:rsidP="001651F8">
      <w:pPr>
        <w:pStyle w:val="ConsPlusNormal"/>
        <w:jc w:val="center"/>
        <w:rPr>
          <w:rFonts w:eastAsia="Calibri"/>
          <w:b/>
          <w:szCs w:val="24"/>
        </w:rPr>
      </w:pPr>
      <w:r w:rsidRPr="00554D8E">
        <w:rPr>
          <w:b/>
          <w:szCs w:val="24"/>
          <w:lang w:val="en-US"/>
        </w:rPr>
        <w:t>V</w:t>
      </w:r>
      <w:r w:rsidR="00BC2B0D" w:rsidRPr="00554D8E">
        <w:rPr>
          <w:b/>
          <w:szCs w:val="24"/>
          <w:lang w:val="en-US"/>
        </w:rPr>
        <w:t>II</w:t>
      </w:r>
      <w:r w:rsidRPr="00554D8E">
        <w:rPr>
          <w:b/>
          <w:szCs w:val="24"/>
        </w:rPr>
        <w:t xml:space="preserve">. </w:t>
      </w:r>
      <w:r w:rsidR="0020652B" w:rsidRPr="00554D8E">
        <w:rPr>
          <w:rFonts w:eastAsia="Calibri"/>
          <w:b/>
          <w:szCs w:val="24"/>
        </w:rPr>
        <w:t>Организация делопроизводства административной комиссии</w:t>
      </w:r>
    </w:p>
    <w:p w:rsidR="0020652B" w:rsidRPr="00A2262E" w:rsidRDefault="0020652B" w:rsidP="0020652B">
      <w:pPr>
        <w:pStyle w:val="ConsPlusNormal"/>
        <w:rPr>
          <w:rFonts w:eastAsia="Calibri"/>
          <w:b/>
          <w:szCs w:val="24"/>
        </w:rPr>
      </w:pPr>
    </w:p>
    <w:p w:rsidR="0020652B" w:rsidRPr="00554D8E" w:rsidRDefault="0020652B" w:rsidP="0020652B">
      <w:pPr>
        <w:widowControl w:val="0"/>
        <w:autoSpaceDE w:val="0"/>
        <w:autoSpaceDN w:val="0"/>
        <w:adjustRightInd w:val="0"/>
        <w:ind w:firstLine="709"/>
        <w:jc w:val="both"/>
        <w:rPr>
          <w:rFonts w:eastAsia="Calibri"/>
          <w:sz w:val="24"/>
          <w:szCs w:val="24"/>
        </w:rPr>
      </w:pPr>
      <w:r w:rsidRPr="00554D8E">
        <w:rPr>
          <w:rFonts w:eastAsia="Calibri"/>
          <w:b/>
          <w:sz w:val="24"/>
          <w:szCs w:val="24"/>
        </w:rPr>
        <w:t xml:space="preserve">1. </w:t>
      </w:r>
      <w:r w:rsidRPr="00554D8E">
        <w:rPr>
          <w:rFonts w:eastAsia="Calibri"/>
          <w:sz w:val="24"/>
          <w:szCs w:val="24"/>
        </w:rPr>
        <w:t>Дела об административных правонарушениях, иная переписка по ним принимаются и хранятся секретарем административной комиссии до окончания сроков хранения.</w:t>
      </w:r>
    </w:p>
    <w:p w:rsidR="0020652B" w:rsidRPr="00554D8E" w:rsidRDefault="0020652B" w:rsidP="0020652B">
      <w:pPr>
        <w:widowControl w:val="0"/>
        <w:autoSpaceDE w:val="0"/>
        <w:autoSpaceDN w:val="0"/>
        <w:adjustRightInd w:val="0"/>
        <w:ind w:firstLine="709"/>
        <w:jc w:val="both"/>
        <w:rPr>
          <w:rFonts w:eastAsia="Calibri"/>
          <w:sz w:val="24"/>
          <w:szCs w:val="24"/>
        </w:rPr>
      </w:pPr>
      <w:r w:rsidRPr="00554D8E">
        <w:rPr>
          <w:rFonts w:eastAsia="Calibri"/>
          <w:b/>
          <w:sz w:val="24"/>
          <w:szCs w:val="24"/>
        </w:rPr>
        <w:t>2.</w:t>
      </w:r>
      <w:r w:rsidRPr="00554D8E">
        <w:rPr>
          <w:rFonts w:eastAsia="Calibri"/>
          <w:sz w:val="24"/>
          <w:szCs w:val="24"/>
        </w:rPr>
        <w:t xml:space="preserve">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w:t>
      </w:r>
    </w:p>
    <w:p w:rsidR="0020652B" w:rsidRPr="00554D8E" w:rsidRDefault="0020652B" w:rsidP="0020652B">
      <w:pPr>
        <w:widowControl w:val="0"/>
        <w:autoSpaceDE w:val="0"/>
        <w:autoSpaceDN w:val="0"/>
        <w:adjustRightInd w:val="0"/>
        <w:ind w:firstLine="709"/>
        <w:jc w:val="both"/>
        <w:rPr>
          <w:rFonts w:eastAsia="Calibri"/>
          <w:sz w:val="24"/>
          <w:szCs w:val="24"/>
        </w:rPr>
      </w:pPr>
      <w:r w:rsidRPr="00554D8E">
        <w:rPr>
          <w:rFonts w:eastAsia="Calibri"/>
          <w:b/>
          <w:sz w:val="24"/>
          <w:szCs w:val="24"/>
        </w:rPr>
        <w:t xml:space="preserve">3. </w:t>
      </w:r>
      <w:r w:rsidRPr="00554D8E">
        <w:rPr>
          <w:rFonts w:eastAsia="Calibri"/>
          <w:sz w:val="24"/>
          <w:szCs w:val="24"/>
        </w:rPr>
        <w:t>Порядок регистрации, учета корреспонденции, формы учета, в том числе книг, журналов и иной документации, определяются муниципальными правовыми актами.</w:t>
      </w:r>
    </w:p>
    <w:p w:rsidR="0020652B" w:rsidRPr="00554D8E" w:rsidRDefault="0020652B" w:rsidP="0020652B">
      <w:pPr>
        <w:pStyle w:val="ConsPlusNormal"/>
        <w:rPr>
          <w:b/>
          <w:szCs w:val="24"/>
        </w:rPr>
      </w:pPr>
    </w:p>
    <w:p w:rsidR="001651F8" w:rsidRPr="00554D8E" w:rsidRDefault="00554D8E" w:rsidP="001651F8">
      <w:pPr>
        <w:pStyle w:val="ConsPlusNormal"/>
        <w:jc w:val="center"/>
        <w:rPr>
          <w:b/>
          <w:szCs w:val="24"/>
        </w:rPr>
      </w:pPr>
      <w:r w:rsidRPr="00554D8E">
        <w:rPr>
          <w:b/>
          <w:szCs w:val="24"/>
          <w:lang w:val="en-US"/>
        </w:rPr>
        <w:t>VIII</w:t>
      </w:r>
      <w:r w:rsidRPr="00554D8E">
        <w:rPr>
          <w:b/>
          <w:szCs w:val="24"/>
        </w:rPr>
        <w:t xml:space="preserve">. </w:t>
      </w:r>
      <w:r w:rsidR="001651F8" w:rsidRPr="00554D8E">
        <w:rPr>
          <w:b/>
          <w:szCs w:val="24"/>
        </w:rPr>
        <w:t>Взаимодействие</w:t>
      </w:r>
      <w:r w:rsidR="00BC2B0D" w:rsidRPr="00554D8E">
        <w:rPr>
          <w:b/>
          <w:szCs w:val="24"/>
        </w:rPr>
        <w:t>, отчетность</w:t>
      </w:r>
      <w:r w:rsidR="001651F8" w:rsidRPr="00554D8E">
        <w:rPr>
          <w:b/>
          <w:szCs w:val="24"/>
        </w:rPr>
        <w:t xml:space="preserve"> административной комиссии</w:t>
      </w:r>
    </w:p>
    <w:p w:rsidR="00C3638F" w:rsidRPr="00554D8E" w:rsidRDefault="00DB7DD5" w:rsidP="00C3638F">
      <w:pPr>
        <w:pStyle w:val="ConsPlusNormal"/>
        <w:ind w:firstLine="540"/>
        <w:jc w:val="both"/>
        <w:rPr>
          <w:szCs w:val="24"/>
        </w:rPr>
      </w:pPr>
      <w:r w:rsidRPr="00554D8E">
        <w:rPr>
          <w:szCs w:val="24"/>
        </w:rPr>
        <w:t>Ежеквартально</w:t>
      </w:r>
      <w:r w:rsidR="00CC45A5" w:rsidRPr="00554D8E">
        <w:rPr>
          <w:szCs w:val="24"/>
        </w:rPr>
        <w:t>К</w:t>
      </w:r>
      <w:r w:rsidRPr="00554D8E">
        <w:rPr>
          <w:szCs w:val="24"/>
        </w:rPr>
        <w:t xml:space="preserve">омиссия </w:t>
      </w:r>
      <w:r w:rsidR="00BC2B0D" w:rsidRPr="00554D8E">
        <w:rPr>
          <w:szCs w:val="24"/>
        </w:rPr>
        <w:t>не позднее 05 апреля, 05 июля, 05 октября, 31 декабря</w:t>
      </w:r>
      <w:r w:rsidR="00E02443" w:rsidRPr="00554D8E">
        <w:rPr>
          <w:szCs w:val="24"/>
        </w:rPr>
        <w:t>предо</w:t>
      </w:r>
      <w:r w:rsidRPr="00554D8E">
        <w:rPr>
          <w:szCs w:val="24"/>
        </w:rPr>
        <w:t xml:space="preserve">ставляет отчет в Управление юстиции Алтайского края. </w:t>
      </w:r>
      <w:r w:rsidR="00845CFC" w:rsidRPr="00554D8E">
        <w:rPr>
          <w:szCs w:val="24"/>
        </w:rPr>
        <w:t>К</w:t>
      </w:r>
      <w:r w:rsidR="00895EAF" w:rsidRPr="00554D8E">
        <w:rPr>
          <w:szCs w:val="24"/>
        </w:rPr>
        <w:t>омиссия</w:t>
      </w:r>
      <w:r w:rsidR="00820B80" w:rsidRPr="00554D8E">
        <w:rPr>
          <w:szCs w:val="24"/>
        </w:rPr>
        <w:t xml:space="preserve">, </w:t>
      </w:r>
      <w:r w:rsidR="00895EAF" w:rsidRPr="00554D8E">
        <w:rPr>
          <w:szCs w:val="24"/>
        </w:rPr>
        <w:t>действующая</w:t>
      </w:r>
      <w:r w:rsidR="00820B80" w:rsidRPr="00554D8E">
        <w:rPr>
          <w:szCs w:val="24"/>
        </w:rPr>
        <w:t xml:space="preserve"> в границах </w:t>
      </w:r>
      <w:r w:rsidR="00526CB7" w:rsidRPr="00554D8E">
        <w:rPr>
          <w:szCs w:val="24"/>
        </w:rPr>
        <w:t>город Змеиногорск</w:t>
      </w:r>
      <w:r w:rsidR="000F7C09" w:rsidRPr="00554D8E">
        <w:rPr>
          <w:szCs w:val="24"/>
        </w:rPr>
        <w:t>Змеиногорского района</w:t>
      </w:r>
      <w:r w:rsidR="009B0995" w:rsidRPr="00554D8E">
        <w:rPr>
          <w:szCs w:val="24"/>
        </w:rPr>
        <w:t>,</w:t>
      </w:r>
      <w:r w:rsidR="00895EAF" w:rsidRPr="00554D8E">
        <w:rPr>
          <w:szCs w:val="24"/>
        </w:rPr>
        <w:t>представляе</w:t>
      </w:r>
      <w:r w:rsidR="00820B80" w:rsidRPr="00554D8E">
        <w:rPr>
          <w:szCs w:val="24"/>
        </w:rPr>
        <w:t>т секретарю Комиссии при администрации Змеиногорского района</w:t>
      </w:r>
      <w:r w:rsidR="003863ED" w:rsidRPr="00554D8E">
        <w:rPr>
          <w:szCs w:val="24"/>
        </w:rPr>
        <w:t xml:space="preserve">, действующей в границах </w:t>
      </w:r>
      <w:r w:rsidR="00C3638F" w:rsidRPr="00554D8E">
        <w:rPr>
          <w:szCs w:val="24"/>
        </w:rPr>
        <w:t xml:space="preserve">Барановского, </w:t>
      </w:r>
      <w:proofErr w:type="spellStart"/>
      <w:r w:rsidR="00C3638F" w:rsidRPr="00554D8E">
        <w:rPr>
          <w:szCs w:val="24"/>
        </w:rPr>
        <w:t>Карамышевского</w:t>
      </w:r>
      <w:proofErr w:type="spellEnd"/>
      <w:r w:rsidR="00C3638F" w:rsidRPr="00554D8E">
        <w:rPr>
          <w:szCs w:val="24"/>
        </w:rPr>
        <w:t xml:space="preserve">, </w:t>
      </w:r>
      <w:proofErr w:type="spellStart"/>
      <w:r w:rsidR="00C3638F" w:rsidRPr="00554D8E">
        <w:rPr>
          <w:szCs w:val="24"/>
        </w:rPr>
        <w:t>Кузьминского</w:t>
      </w:r>
      <w:proofErr w:type="spellEnd"/>
      <w:r w:rsidR="00C3638F" w:rsidRPr="00554D8E">
        <w:rPr>
          <w:szCs w:val="24"/>
        </w:rPr>
        <w:t xml:space="preserve">, Октябрьского, </w:t>
      </w:r>
      <w:proofErr w:type="spellStart"/>
      <w:r w:rsidR="00C3638F" w:rsidRPr="00554D8E">
        <w:rPr>
          <w:szCs w:val="24"/>
        </w:rPr>
        <w:t>Саввушинского</w:t>
      </w:r>
      <w:proofErr w:type="spellEnd"/>
      <w:r w:rsidR="00C3638F" w:rsidRPr="00554D8E">
        <w:rPr>
          <w:szCs w:val="24"/>
        </w:rPr>
        <w:t xml:space="preserve">, Таловского, </w:t>
      </w:r>
      <w:proofErr w:type="spellStart"/>
      <w:r w:rsidR="00C3638F" w:rsidRPr="00554D8E">
        <w:rPr>
          <w:szCs w:val="24"/>
        </w:rPr>
        <w:t>Черепановского</w:t>
      </w:r>
      <w:proofErr w:type="spellEnd"/>
      <w:r w:rsidR="00C3638F" w:rsidRPr="00554D8E">
        <w:rPr>
          <w:szCs w:val="24"/>
        </w:rPr>
        <w:t xml:space="preserve"> сельсоветов</w:t>
      </w:r>
      <w:r w:rsidR="003863ED" w:rsidRPr="00554D8E">
        <w:rPr>
          <w:szCs w:val="24"/>
        </w:rPr>
        <w:t>,</w:t>
      </w:r>
      <w:r w:rsidR="00820B80" w:rsidRPr="00554D8E">
        <w:rPr>
          <w:szCs w:val="24"/>
        </w:rPr>
        <w:t xml:space="preserve"> ежеквартальные отчеты не позднее 01 апреля, 01 июля, 01 </w:t>
      </w:r>
      <w:r w:rsidR="00820B80" w:rsidRPr="00554D8E">
        <w:rPr>
          <w:szCs w:val="24"/>
        </w:rPr>
        <w:lastRenderedPageBreak/>
        <w:t>октября, 29 декабря.</w:t>
      </w:r>
    </w:p>
    <w:p w:rsidR="00676CD6" w:rsidRPr="00554D8E" w:rsidRDefault="00676CD6" w:rsidP="00C3638F">
      <w:pPr>
        <w:pStyle w:val="ConsPlusNormal"/>
        <w:ind w:firstLine="540"/>
        <w:jc w:val="both"/>
        <w:rPr>
          <w:color w:val="000000" w:themeColor="text1"/>
          <w:szCs w:val="24"/>
        </w:rPr>
      </w:pPr>
      <w:r w:rsidRPr="00554D8E">
        <w:rPr>
          <w:color w:val="000000" w:themeColor="text1"/>
          <w:szCs w:val="24"/>
        </w:rPr>
        <w:t>В целях предупреждения   а</w:t>
      </w:r>
      <w:r w:rsidR="00820B80" w:rsidRPr="00554D8E">
        <w:rPr>
          <w:color w:val="000000" w:themeColor="text1"/>
          <w:szCs w:val="24"/>
        </w:rPr>
        <w:t>дминистративных правонарушений  К</w:t>
      </w:r>
      <w:r w:rsidRPr="00554D8E">
        <w:rPr>
          <w:color w:val="000000" w:themeColor="text1"/>
          <w:szCs w:val="24"/>
        </w:rPr>
        <w:t xml:space="preserve">омиссия </w:t>
      </w:r>
      <w:r w:rsidR="00820B80" w:rsidRPr="00554D8E">
        <w:rPr>
          <w:color w:val="000000" w:themeColor="text1"/>
          <w:szCs w:val="24"/>
        </w:rPr>
        <w:t>взаимодействует</w:t>
      </w:r>
      <w:r w:rsidRPr="00554D8E">
        <w:rPr>
          <w:color w:val="000000" w:themeColor="text1"/>
          <w:szCs w:val="24"/>
        </w:rPr>
        <w:t xml:space="preserve"> с</w:t>
      </w:r>
      <w:r w:rsidR="00820B80" w:rsidRPr="00554D8E">
        <w:rPr>
          <w:color w:val="000000" w:themeColor="text1"/>
          <w:szCs w:val="24"/>
        </w:rPr>
        <w:t xml:space="preserve"> правоохранительными органами, общественными организациями, учреждениями, организациями, расположенными на территории Змеиногорского района.</w:t>
      </w:r>
    </w:p>
    <w:p w:rsidR="00676CD6" w:rsidRPr="00554D8E" w:rsidRDefault="00676CD6" w:rsidP="00676CD6">
      <w:pPr>
        <w:pStyle w:val="ConsPlusNormal"/>
        <w:ind w:firstLine="708"/>
        <w:jc w:val="both"/>
        <w:rPr>
          <w:color w:val="000000" w:themeColor="text1"/>
          <w:szCs w:val="24"/>
        </w:rPr>
      </w:pPr>
      <w:r w:rsidRPr="00554D8E">
        <w:rPr>
          <w:color w:val="000000" w:themeColor="text1"/>
          <w:szCs w:val="24"/>
        </w:rPr>
        <w:t>При установлении в ходе рассмотрения дела об административном правонарушении причин и условий, способствова</w:t>
      </w:r>
      <w:r w:rsidR="00820B80" w:rsidRPr="00554D8E">
        <w:rPr>
          <w:color w:val="000000" w:themeColor="text1"/>
          <w:szCs w:val="24"/>
        </w:rPr>
        <w:t>вших совершению правонарушения, К</w:t>
      </w:r>
      <w:r w:rsidRPr="00554D8E">
        <w:rPr>
          <w:color w:val="000000" w:themeColor="text1"/>
          <w:szCs w:val="24"/>
        </w:rPr>
        <w:t xml:space="preserve">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w:t>
      </w:r>
      <w:r w:rsidR="00820B80" w:rsidRPr="00554D8E">
        <w:rPr>
          <w:color w:val="000000" w:themeColor="text1"/>
          <w:szCs w:val="24"/>
        </w:rPr>
        <w:t>К</w:t>
      </w:r>
      <w:r w:rsidRPr="00554D8E">
        <w:rPr>
          <w:color w:val="000000" w:themeColor="text1"/>
          <w:szCs w:val="24"/>
        </w:rPr>
        <w:t>омиссии, внесшей предложение, о принятых мерах.</w:t>
      </w:r>
    </w:p>
    <w:p w:rsidR="00820B80" w:rsidRPr="00554D8E" w:rsidRDefault="00695F09" w:rsidP="00676CD6">
      <w:pPr>
        <w:pStyle w:val="ConsPlusNormal"/>
        <w:ind w:firstLine="708"/>
        <w:jc w:val="both"/>
        <w:rPr>
          <w:szCs w:val="24"/>
        </w:rPr>
      </w:pPr>
      <w:r w:rsidRPr="00554D8E">
        <w:rPr>
          <w:szCs w:val="24"/>
        </w:rPr>
        <w:t>По запросу Змеиногорского районного Совета депутатов Комиссия предоставляет информацию о результатах работы Комиссии.</w:t>
      </w:r>
    </w:p>
    <w:p w:rsidR="00324F27" w:rsidRPr="00554D8E" w:rsidRDefault="00324F27" w:rsidP="00074A92">
      <w:pPr>
        <w:pStyle w:val="ConsPlusNormal"/>
        <w:jc w:val="both"/>
        <w:rPr>
          <w:szCs w:val="24"/>
        </w:rPr>
      </w:pPr>
    </w:p>
    <w:p w:rsidR="00C467AA" w:rsidRPr="00554D8E" w:rsidRDefault="00C467AA" w:rsidP="00074A92">
      <w:pPr>
        <w:pStyle w:val="ConsPlusNormal"/>
        <w:jc w:val="both"/>
        <w:rPr>
          <w:szCs w:val="24"/>
        </w:rPr>
      </w:pPr>
    </w:p>
    <w:p w:rsidR="00074A92" w:rsidRPr="00554D8E" w:rsidRDefault="00074A92" w:rsidP="00074A92">
      <w:pPr>
        <w:pStyle w:val="ConsPlusNormal"/>
        <w:jc w:val="both"/>
        <w:rPr>
          <w:szCs w:val="24"/>
        </w:rPr>
      </w:pPr>
      <w:r w:rsidRPr="00554D8E">
        <w:rPr>
          <w:szCs w:val="24"/>
        </w:rPr>
        <w:t>Глава Змеиногорского района                                                                                       Е.В. Фролов</w:t>
      </w:r>
    </w:p>
    <w:p w:rsidR="00156765" w:rsidRPr="00554D8E" w:rsidRDefault="00156765">
      <w:pPr>
        <w:rPr>
          <w:sz w:val="24"/>
          <w:szCs w:val="24"/>
        </w:rPr>
      </w:pPr>
    </w:p>
    <w:p w:rsidR="00156765" w:rsidRPr="00554D8E" w:rsidRDefault="00156765">
      <w:pPr>
        <w:rPr>
          <w:sz w:val="24"/>
          <w:szCs w:val="24"/>
        </w:rPr>
      </w:pPr>
    </w:p>
    <w:p w:rsidR="00895EAF" w:rsidRPr="00554D8E" w:rsidRDefault="00895EAF" w:rsidP="00156765">
      <w:pPr>
        <w:pStyle w:val="ConsPlusNormal"/>
        <w:jc w:val="center"/>
        <w:outlineLvl w:val="1"/>
        <w:rPr>
          <w:szCs w:val="24"/>
        </w:rPr>
      </w:pPr>
    </w:p>
    <w:p w:rsidR="00895EAF" w:rsidRPr="00554D8E" w:rsidRDefault="00895EAF" w:rsidP="00156765">
      <w:pPr>
        <w:pStyle w:val="ConsPlusNormal"/>
        <w:jc w:val="center"/>
        <w:outlineLvl w:val="1"/>
        <w:rPr>
          <w:szCs w:val="24"/>
        </w:rPr>
      </w:pPr>
    </w:p>
    <w:p w:rsidR="00895EAF" w:rsidRPr="00554D8E" w:rsidRDefault="00895EAF" w:rsidP="00156765">
      <w:pPr>
        <w:pStyle w:val="ConsPlusNormal"/>
        <w:jc w:val="center"/>
        <w:outlineLvl w:val="1"/>
        <w:rPr>
          <w:szCs w:val="24"/>
        </w:rPr>
      </w:pPr>
    </w:p>
    <w:p w:rsidR="00895EAF" w:rsidRDefault="00895EAF" w:rsidP="00156765">
      <w:pPr>
        <w:pStyle w:val="ConsPlusNormal"/>
        <w:jc w:val="center"/>
        <w:outlineLvl w:val="1"/>
        <w:rPr>
          <w:sz w:val="22"/>
          <w:szCs w:val="22"/>
        </w:rPr>
      </w:pPr>
    </w:p>
    <w:sectPr w:rsidR="00895EAF" w:rsidSect="002C49FA">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E80"/>
    <w:multiLevelType w:val="hybridMultilevel"/>
    <w:tmpl w:val="0B2A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A2313"/>
    <w:multiLevelType w:val="multilevel"/>
    <w:tmpl w:val="A99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20D26"/>
    <w:multiLevelType w:val="hybridMultilevel"/>
    <w:tmpl w:val="3F4A8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47037"/>
    <w:multiLevelType w:val="hybridMultilevel"/>
    <w:tmpl w:val="306E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E74AE"/>
    <w:multiLevelType w:val="multilevel"/>
    <w:tmpl w:val="FA5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C32E2"/>
    <w:multiLevelType w:val="hybridMultilevel"/>
    <w:tmpl w:val="33C0DD9E"/>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6">
    <w:nsid w:val="54AE5F7C"/>
    <w:multiLevelType w:val="hybridMultilevel"/>
    <w:tmpl w:val="65F6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BF280B"/>
    <w:multiLevelType w:val="multilevel"/>
    <w:tmpl w:val="DFE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B2565"/>
    <w:multiLevelType w:val="multilevel"/>
    <w:tmpl w:val="7C428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2A270CC"/>
    <w:multiLevelType w:val="multilevel"/>
    <w:tmpl w:val="24A8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9"/>
  </w:num>
  <w:num w:numId="5">
    <w:abstractNumId w:val="7"/>
  </w:num>
  <w:num w:numId="6">
    <w:abstractNumId w:val="5"/>
  </w:num>
  <w:num w:numId="7">
    <w:abstractNumId w:val="0"/>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00"/>
  <w:displayHorizontalDrawingGridEvery w:val="2"/>
  <w:displayVerticalDrawingGridEvery w:val="2"/>
  <w:characterSpacingControl w:val="doNotCompress"/>
  <w:compat/>
  <w:rsids>
    <w:rsidRoot w:val="00625415"/>
    <w:rsid w:val="000401E9"/>
    <w:rsid w:val="00050DEB"/>
    <w:rsid w:val="00074A92"/>
    <w:rsid w:val="00074AD2"/>
    <w:rsid w:val="00075926"/>
    <w:rsid w:val="00076D81"/>
    <w:rsid w:val="00081748"/>
    <w:rsid w:val="00083E60"/>
    <w:rsid w:val="00084BEB"/>
    <w:rsid w:val="000B3554"/>
    <w:rsid w:val="000C46EC"/>
    <w:rsid w:val="000D34F1"/>
    <w:rsid w:val="000E39F6"/>
    <w:rsid w:val="000E6087"/>
    <w:rsid w:val="000F29A6"/>
    <w:rsid w:val="000F72A3"/>
    <w:rsid w:val="000F7C09"/>
    <w:rsid w:val="001012CE"/>
    <w:rsid w:val="00124A6C"/>
    <w:rsid w:val="00143F05"/>
    <w:rsid w:val="00151AAC"/>
    <w:rsid w:val="00151E19"/>
    <w:rsid w:val="00156765"/>
    <w:rsid w:val="001651F8"/>
    <w:rsid w:val="00167FA3"/>
    <w:rsid w:val="00175AEE"/>
    <w:rsid w:val="00181BDE"/>
    <w:rsid w:val="001B0370"/>
    <w:rsid w:val="001D2DF4"/>
    <w:rsid w:val="001F5606"/>
    <w:rsid w:val="0020652B"/>
    <w:rsid w:val="0023148B"/>
    <w:rsid w:val="0026299B"/>
    <w:rsid w:val="00276A6C"/>
    <w:rsid w:val="00280583"/>
    <w:rsid w:val="002A1309"/>
    <w:rsid w:val="002C49FA"/>
    <w:rsid w:val="002C67CB"/>
    <w:rsid w:val="002C7654"/>
    <w:rsid w:val="002D05A8"/>
    <w:rsid w:val="002D4729"/>
    <w:rsid w:val="002E5023"/>
    <w:rsid w:val="002E709B"/>
    <w:rsid w:val="002F1D77"/>
    <w:rsid w:val="002F7ACD"/>
    <w:rsid w:val="00317183"/>
    <w:rsid w:val="00324F27"/>
    <w:rsid w:val="003349E1"/>
    <w:rsid w:val="00341D5A"/>
    <w:rsid w:val="003454F7"/>
    <w:rsid w:val="003863ED"/>
    <w:rsid w:val="003B26EF"/>
    <w:rsid w:val="003D719D"/>
    <w:rsid w:val="003F012E"/>
    <w:rsid w:val="00405779"/>
    <w:rsid w:val="00406F57"/>
    <w:rsid w:val="0042275C"/>
    <w:rsid w:val="004638FD"/>
    <w:rsid w:val="00465A21"/>
    <w:rsid w:val="00487274"/>
    <w:rsid w:val="004B5ED9"/>
    <w:rsid w:val="004D1375"/>
    <w:rsid w:val="0050654E"/>
    <w:rsid w:val="005109BE"/>
    <w:rsid w:val="00526CB7"/>
    <w:rsid w:val="00547D05"/>
    <w:rsid w:val="00551997"/>
    <w:rsid w:val="00554D8E"/>
    <w:rsid w:val="00556345"/>
    <w:rsid w:val="00570C19"/>
    <w:rsid w:val="005A13F5"/>
    <w:rsid w:val="005E19A5"/>
    <w:rsid w:val="00604C68"/>
    <w:rsid w:val="00625415"/>
    <w:rsid w:val="0063660B"/>
    <w:rsid w:val="00645700"/>
    <w:rsid w:val="00654594"/>
    <w:rsid w:val="00662556"/>
    <w:rsid w:val="00676CD6"/>
    <w:rsid w:val="0068367C"/>
    <w:rsid w:val="00685638"/>
    <w:rsid w:val="00686CBE"/>
    <w:rsid w:val="0068718B"/>
    <w:rsid w:val="00695F09"/>
    <w:rsid w:val="006B6289"/>
    <w:rsid w:val="006C1A97"/>
    <w:rsid w:val="006D4C79"/>
    <w:rsid w:val="006E56E3"/>
    <w:rsid w:val="0070496D"/>
    <w:rsid w:val="0071016B"/>
    <w:rsid w:val="0073453C"/>
    <w:rsid w:val="0076182A"/>
    <w:rsid w:val="00783830"/>
    <w:rsid w:val="00790D70"/>
    <w:rsid w:val="007A0DA0"/>
    <w:rsid w:val="007A354F"/>
    <w:rsid w:val="007A3E28"/>
    <w:rsid w:val="007C0664"/>
    <w:rsid w:val="007C76F0"/>
    <w:rsid w:val="007D3D99"/>
    <w:rsid w:val="0080457E"/>
    <w:rsid w:val="00812B53"/>
    <w:rsid w:val="00816D76"/>
    <w:rsid w:val="00820B80"/>
    <w:rsid w:val="00825271"/>
    <w:rsid w:val="00825648"/>
    <w:rsid w:val="00830CE4"/>
    <w:rsid w:val="00845CFC"/>
    <w:rsid w:val="00857572"/>
    <w:rsid w:val="0087540C"/>
    <w:rsid w:val="0087572E"/>
    <w:rsid w:val="00886175"/>
    <w:rsid w:val="0089286C"/>
    <w:rsid w:val="00895EAF"/>
    <w:rsid w:val="008A4FDE"/>
    <w:rsid w:val="008E24CF"/>
    <w:rsid w:val="008F54D9"/>
    <w:rsid w:val="00923E2A"/>
    <w:rsid w:val="009269C2"/>
    <w:rsid w:val="009319CD"/>
    <w:rsid w:val="00945391"/>
    <w:rsid w:val="00965EAE"/>
    <w:rsid w:val="0097547B"/>
    <w:rsid w:val="00997734"/>
    <w:rsid w:val="009B0995"/>
    <w:rsid w:val="009B585C"/>
    <w:rsid w:val="009C3D0C"/>
    <w:rsid w:val="009F4624"/>
    <w:rsid w:val="00A06C8E"/>
    <w:rsid w:val="00A2262E"/>
    <w:rsid w:val="00A24E97"/>
    <w:rsid w:val="00A40098"/>
    <w:rsid w:val="00A439E5"/>
    <w:rsid w:val="00A47E42"/>
    <w:rsid w:val="00A524D3"/>
    <w:rsid w:val="00A757EC"/>
    <w:rsid w:val="00A771C9"/>
    <w:rsid w:val="00A83404"/>
    <w:rsid w:val="00A84724"/>
    <w:rsid w:val="00AD7EDF"/>
    <w:rsid w:val="00AF36F8"/>
    <w:rsid w:val="00B21E0D"/>
    <w:rsid w:val="00B23F06"/>
    <w:rsid w:val="00B45261"/>
    <w:rsid w:val="00B672D9"/>
    <w:rsid w:val="00B67C77"/>
    <w:rsid w:val="00B84662"/>
    <w:rsid w:val="00B94B1F"/>
    <w:rsid w:val="00BC2B0D"/>
    <w:rsid w:val="00BD04D7"/>
    <w:rsid w:val="00BD2458"/>
    <w:rsid w:val="00BE1CA7"/>
    <w:rsid w:val="00BE7EAF"/>
    <w:rsid w:val="00BF0131"/>
    <w:rsid w:val="00C05CF1"/>
    <w:rsid w:val="00C07C24"/>
    <w:rsid w:val="00C30B0F"/>
    <w:rsid w:val="00C3638F"/>
    <w:rsid w:val="00C467AA"/>
    <w:rsid w:val="00C5027E"/>
    <w:rsid w:val="00C50FA4"/>
    <w:rsid w:val="00C51B04"/>
    <w:rsid w:val="00C55441"/>
    <w:rsid w:val="00C66B5D"/>
    <w:rsid w:val="00C76B24"/>
    <w:rsid w:val="00C87A51"/>
    <w:rsid w:val="00CA0854"/>
    <w:rsid w:val="00CA2D39"/>
    <w:rsid w:val="00CC3158"/>
    <w:rsid w:val="00CC45A5"/>
    <w:rsid w:val="00CD44E1"/>
    <w:rsid w:val="00D14ACA"/>
    <w:rsid w:val="00D226C0"/>
    <w:rsid w:val="00D306C1"/>
    <w:rsid w:val="00D328E3"/>
    <w:rsid w:val="00D36C62"/>
    <w:rsid w:val="00D64A8E"/>
    <w:rsid w:val="00D66FC4"/>
    <w:rsid w:val="00D8386E"/>
    <w:rsid w:val="00D9404F"/>
    <w:rsid w:val="00DA7FDA"/>
    <w:rsid w:val="00DB43F1"/>
    <w:rsid w:val="00DB627D"/>
    <w:rsid w:val="00DB7DD5"/>
    <w:rsid w:val="00DC1AB5"/>
    <w:rsid w:val="00DC712D"/>
    <w:rsid w:val="00DE2065"/>
    <w:rsid w:val="00E02443"/>
    <w:rsid w:val="00E25426"/>
    <w:rsid w:val="00E303C4"/>
    <w:rsid w:val="00E541D4"/>
    <w:rsid w:val="00E57742"/>
    <w:rsid w:val="00E62243"/>
    <w:rsid w:val="00E66371"/>
    <w:rsid w:val="00E77033"/>
    <w:rsid w:val="00EA1195"/>
    <w:rsid w:val="00EC7BD7"/>
    <w:rsid w:val="00EF103B"/>
    <w:rsid w:val="00EF738B"/>
    <w:rsid w:val="00F2427D"/>
    <w:rsid w:val="00F24316"/>
    <w:rsid w:val="00F254DF"/>
    <w:rsid w:val="00F43489"/>
    <w:rsid w:val="00F6271A"/>
    <w:rsid w:val="00F6381A"/>
    <w:rsid w:val="00FA0949"/>
    <w:rsid w:val="00FA7884"/>
    <w:rsid w:val="00FC5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638"/>
  </w:style>
  <w:style w:type="paragraph" w:styleId="4">
    <w:name w:val="heading 4"/>
    <w:basedOn w:val="a"/>
    <w:next w:val="a"/>
    <w:link w:val="40"/>
    <w:qFormat/>
    <w:rsid w:val="00685638"/>
    <w:pPr>
      <w:keepNext/>
      <w:outlineLvl w:val="3"/>
    </w:pPr>
    <w:rPr>
      <w:sz w:val="24"/>
    </w:rPr>
  </w:style>
  <w:style w:type="paragraph" w:styleId="6">
    <w:name w:val="heading 6"/>
    <w:basedOn w:val="a"/>
    <w:next w:val="a"/>
    <w:link w:val="60"/>
    <w:qFormat/>
    <w:rsid w:val="00685638"/>
    <w:pPr>
      <w:keepNext/>
      <w:ind w:left="870"/>
      <w:jc w:val="center"/>
      <w:outlineLvl w:val="5"/>
    </w:pPr>
    <w:rPr>
      <w:b/>
      <w:sz w:val="32"/>
    </w:rPr>
  </w:style>
  <w:style w:type="paragraph" w:styleId="9">
    <w:name w:val="heading 9"/>
    <w:basedOn w:val="a"/>
    <w:next w:val="a"/>
    <w:link w:val="90"/>
    <w:qFormat/>
    <w:rsid w:val="00685638"/>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415"/>
    <w:pPr>
      <w:widowControl w:val="0"/>
      <w:autoSpaceDE w:val="0"/>
      <w:autoSpaceDN w:val="0"/>
    </w:pPr>
    <w:rPr>
      <w:sz w:val="24"/>
    </w:rPr>
  </w:style>
  <w:style w:type="paragraph" w:customStyle="1" w:styleId="ConsPlusTitle">
    <w:name w:val="ConsPlusTitle"/>
    <w:rsid w:val="00625415"/>
    <w:pPr>
      <w:widowControl w:val="0"/>
      <w:autoSpaceDE w:val="0"/>
      <w:autoSpaceDN w:val="0"/>
    </w:pPr>
    <w:rPr>
      <w:b/>
      <w:sz w:val="24"/>
    </w:rPr>
  </w:style>
  <w:style w:type="paragraph" w:customStyle="1" w:styleId="ConsPlusTitlePage">
    <w:name w:val="ConsPlusTitlePage"/>
    <w:rsid w:val="00625415"/>
    <w:pPr>
      <w:widowControl w:val="0"/>
      <w:autoSpaceDE w:val="0"/>
      <w:autoSpaceDN w:val="0"/>
    </w:pPr>
    <w:rPr>
      <w:rFonts w:ascii="Tahoma" w:hAnsi="Tahoma" w:cs="Tahoma"/>
    </w:rPr>
  </w:style>
  <w:style w:type="paragraph" w:styleId="a3">
    <w:name w:val="Balloon Text"/>
    <w:basedOn w:val="a"/>
    <w:semiHidden/>
    <w:rsid w:val="00625415"/>
    <w:rPr>
      <w:rFonts w:ascii="Tahoma" w:hAnsi="Tahoma" w:cs="Tahoma"/>
      <w:sz w:val="16"/>
      <w:szCs w:val="16"/>
    </w:rPr>
  </w:style>
  <w:style w:type="paragraph" w:styleId="a4">
    <w:name w:val="List Paragraph"/>
    <w:basedOn w:val="a"/>
    <w:uiPriority w:val="34"/>
    <w:qFormat/>
    <w:rsid w:val="0073453C"/>
    <w:pPr>
      <w:ind w:left="720"/>
      <w:contextualSpacing/>
    </w:pPr>
  </w:style>
  <w:style w:type="paragraph" w:customStyle="1" w:styleId="p1">
    <w:name w:val="p1"/>
    <w:basedOn w:val="a"/>
    <w:rsid w:val="00676CD6"/>
    <w:pPr>
      <w:spacing w:before="100" w:beforeAutospacing="1" w:after="100" w:afterAutospacing="1"/>
    </w:pPr>
    <w:rPr>
      <w:sz w:val="24"/>
      <w:szCs w:val="24"/>
    </w:rPr>
  </w:style>
  <w:style w:type="paragraph" w:styleId="a5">
    <w:name w:val="Normal (Web)"/>
    <w:basedOn w:val="a"/>
    <w:uiPriority w:val="99"/>
    <w:unhideWhenUsed/>
    <w:rsid w:val="00676CD6"/>
    <w:pPr>
      <w:spacing w:before="100" w:beforeAutospacing="1" w:after="100" w:afterAutospacing="1"/>
    </w:pPr>
    <w:rPr>
      <w:sz w:val="24"/>
      <w:szCs w:val="24"/>
    </w:rPr>
  </w:style>
  <w:style w:type="paragraph" w:customStyle="1" w:styleId="ConsPlusNonformat">
    <w:name w:val="ConsPlusNonformat"/>
    <w:rsid w:val="00156765"/>
    <w:pPr>
      <w:autoSpaceDE w:val="0"/>
      <w:autoSpaceDN w:val="0"/>
      <w:adjustRightInd w:val="0"/>
    </w:pPr>
    <w:rPr>
      <w:rFonts w:ascii="Courier New" w:hAnsi="Courier New" w:cs="Courier New"/>
    </w:rPr>
  </w:style>
  <w:style w:type="table" w:styleId="a6">
    <w:name w:val="Table Grid"/>
    <w:basedOn w:val="a1"/>
    <w:rsid w:val="00CC31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1F5606"/>
    <w:rPr>
      <w:sz w:val="24"/>
    </w:rPr>
  </w:style>
  <w:style w:type="character" w:customStyle="1" w:styleId="60">
    <w:name w:val="Заголовок 6 Знак"/>
    <w:basedOn w:val="a0"/>
    <w:link w:val="6"/>
    <w:rsid w:val="001F5606"/>
    <w:rPr>
      <w:b/>
      <w:sz w:val="32"/>
    </w:rPr>
  </w:style>
  <w:style w:type="character" w:customStyle="1" w:styleId="90">
    <w:name w:val="Заголовок 9 Знак"/>
    <w:basedOn w:val="a0"/>
    <w:link w:val="9"/>
    <w:rsid w:val="001F5606"/>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638"/>
  </w:style>
  <w:style w:type="paragraph" w:styleId="4">
    <w:name w:val="heading 4"/>
    <w:basedOn w:val="a"/>
    <w:next w:val="a"/>
    <w:link w:val="40"/>
    <w:qFormat/>
    <w:rsid w:val="00685638"/>
    <w:pPr>
      <w:keepNext/>
      <w:outlineLvl w:val="3"/>
    </w:pPr>
    <w:rPr>
      <w:sz w:val="24"/>
    </w:rPr>
  </w:style>
  <w:style w:type="paragraph" w:styleId="6">
    <w:name w:val="heading 6"/>
    <w:basedOn w:val="a"/>
    <w:next w:val="a"/>
    <w:link w:val="60"/>
    <w:qFormat/>
    <w:rsid w:val="00685638"/>
    <w:pPr>
      <w:keepNext/>
      <w:ind w:left="870"/>
      <w:jc w:val="center"/>
      <w:outlineLvl w:val="5"/>
    </w:pPr>
    <w:rPr>
      <w:b/>
      <w:sz w:val="32"/>
    </w:rPr>
  </w:style>
  <w:style w:type="paragraph" w:styleId="9">
    <w:name w:val="heading 9"/>
    <w:basedOn w:val="a"/>
    <w:next w:val="a"/>
    <w:link w:val="90"/>
    <w:qFormat/>
    <w:rsid w:val="00685638"/>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415"/>
    <w:pPr>
      <w:widowControl w:val="0"/>
      <w:autoSpaceDE w:val="0"/>
      <w:autoSpaceDN w:val="0"/>
    </w:pPr>
    <w:rPr>
      <w:sz w:val="24"/>
    </w:rPr>
  </w:style>
  <w:style w:type="paragraph" w:customStyle="1" w:styleId="ConsPlusTitle">
    <w:name w:val="ConsPlusTitle"/>
    <w:rsid w:val="00625415"/>
    <w:pPr>
      <w:widowControl w:val="0"/>
      <w:autoSpaceDE w:val="0"/>
      <w:autoSpaceDN w:val="0"/>
    </w:pPr>
    <w:rPr>
      <w:b/>
      <w:sz w:val="24"/>
    </w:rPr>
  </w:style>
  <w:style w:type="paragraph" w:customStyle="1" w:styleId="ConsPlusTitlePage">
    <w:name w:val="ConsPlusTitlePage"/>
    <w:rsid w:val="00625415"/>
    <w:pPr>
      <w:widowControl w:val="0"/>
      <w:autoSpaceDE w:val="0"/>
      <w:autoSpaceDN w:val="0"/>
    </w:pPr>
    <w:rPr>
      <w:rFonts w:ascii="Tahoma" w:hAnsi="Tahoma" w:cs="Tahoma"/>
    </w:rPr>
  </w:style>
  <w:style w:type="paragraph" w:styleId="a3">
    <w:name w:val="Balloon Text"/>
    <w:basedOn w:val="a"/>
    <w:semiHidden/>
    <w:rsid w:val="00625415"/>
    <w:rPr>
      <w:rFonts w:ascii="Tahoma" w:hAnsi="Tahoma" w:cs="Tahoma"/>
      <w:sz w:val="16"/>
      <w:szCs w:val="16"/>
    </w:rPr>
  </w:style>
  <w:style w:type="paragraph" w:styleId="a4">
    <w:name w:val="List Paragraph"/>
    <w:basedOn w:val="a"/>
    <w:uiPriority w:val="34"/>
    <w:qFormat/>
    <w:rsid w:val="0073453C"/>
    <w:pPr>
      <w:ind w:left="720"/>
      <w:contextualSpacing/>
    </w:pPr>
  </w:style>
  <w:style w:type="paragraph" w:customStyle="1" w:styleId="p1">
    <w:name w:val="p1"/>
    <w:basedOn w:val="a"/>
    <w:rsid w:val="00676CD6"/>
    <w:pPr>
      <w:spacing w:before="100" w:beforeAutospacing="1" w:after="100" w:afterAutospacing="1"/>
    </w:pPr>
    <w:rPr>
      <w:sz w:val="24"/>
      <w:szCs w:val="24"/>
    </w:rPr>
  </w:style>
  <w:style w:type="paragraph" w:styleId="a5">
    <w:name w:val="Normal (Web)"/>
    <w:basedOn w:val="a"/>
    <w:uiPriority w:val="99"/>
    <w:unhideWhenUsed/>
    <w:rsid w:val="00676CD6"/>
    <w:pPr>
      <w:spacing w:before="100" w:beforeAutospacing="1" w:after="100" w:afterAutospacing="1"/>
    </w:pPr>
    <w:rPr>
      <w:sz w:val="24"/>
      <w:szCs w:val="24"/>
    </w:rPr>
  </w:style>
  <w:style w:type="paragraph" w:customStyle="1" w:styleId="ConsPlusNonformat">
    <w:name w:val="ConsPlusNonformat"/>
    <w:rsid w:val="00156765"/>
    <w:pPr>
      <w:autoSpaceDE w:val="0"/>
      <w:autoSpaceDN w:val="0"/>
      <w:adjustRightInd w:val="0"/>
    </w:pPr>
    <w:rPr>
      <w:rFonts w:ascii="Courier New" w:hAnsi="Courier New" w:cs="Courier New"/>
    </w:rPr>
  </w:style>
  <w:style w:type="table" w:styleId="a6">
    <w:name w:val="Table Grid"/>
    <w:basedOn w:val="a1"/>
    <w:rsid w:val="00CC31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1F5606"/>
    <w:rPr>
      <w:sz w:val="24"/>
    </w:rPr>
  </w:style>
  <w:style w:type="character" w:customStyle="1" w:styleId="60">
    <w:name w:val="Заголовок 6 Знак"/>
    <w:basedOn w:val="a0"/>
    <w:link w:val="6"/>
    <w:rsid w:val="001F5606"/>
    <w:rPr>
      <w:b/>
      <w:sz w:val="32"/>
    </w:rPr>
  </w:style>
  <w:style w:type="character" w:customStyle="1" w:styleId="90">
    <w:name w:val="Заголовок 9 Знак"/>
    <w:basedOn w:val="a0"/>
    <w:link w:val="9"/>
    <w:rsid w:val="001F5606"/>
    <w:rPr>
      <w:b/>
      <w:sz w:val="24"/>
    </w:rPr>
  </w:style>
</w:styles>
</file>

<file path=word/webSettings.xml><?xml version="1.0" encoding="utf-8"?>
<w:webSettings xmlns:r="http://schemas.openxmlformats.org/officeDocument/2006/relationships" xmlns:w="http://schemas.openxmlformats.org/wordprocessingml/2006/main">
  <w:divs>
    <w:div w:id="17973937">
      <w:bodyDiv w:val="1"/>
      <w:marLeft w:val="0"/>
      <w:marRight w:val="0"/>
      <w:marTop w:val="0"/>
      <w:marBottom w:val="0"/>
      <w:divBdr>
        <w:top w:val="none" w:sz="0" w:space="0" w:color="auto"/>
        <w:left w:val="none" w:sz="0" w:space="0" w:color="auto"/>
        <w:bottom w:val="none" w:sz="0" w:space="0" w:color="auto"/>
        <w:right w:val="none" w:sz="0" w:space="0" w:color="auto"/>
      </w:divBdr>
    </w:div>
    <w:div w:id="99185730">
      <w:bodyDiv w:val="1"/>
      <w:marLeft w:val="0"/>
      <w:marRight w:val="0"/>
      <w:marTop w:val="0"/>
      <w:marBottom w:val="0"/>
      <w:divBdr>
        <w:top w:val="none" w:sz="0" w:space="0" w:color="auto"/>
        <w:left w:val="none" w:sz="0" w:space="0" w:color="auto"/>
        <w:bottom w:val="none" w:sz="0" w:space="0" w:color="auto"/>
        <w:right w:val="none" w:sz="0" w:space="0" w:color="auto"/>
      </w:divBdr>
    </w:div>
    <w:div w:id="221451388">
      <w:bodyDiv w:val="1"/>
      <w:marLeft w:val="0"/>
      <w:marRight w:val="0"/>
      <w:marTop w:val="0"/>
      <w:marBottom w:val="0"/>
      <w:divBdr>
        <w:top w:val="none" w:sz="0" w:space="0" w:color="auto"/>
        <w:left w:val="none" w:sz="0" w:space="0" w:color="auto"/>
        <w:bottom w:val="none" w:sz="0" w:space="0" w:color="auto"/>
        <w:right w:val="none" w:sz="0" w:space="0" w:color="auto"/>
      </w:divBdr>
    </w:div>
    <w:div w:id="295374808">
      <w:bodyDiv w:val="1"/>
      <w:marLeft w:val="0"/>
      <w:marRight w:val="0"/>
      <w:marTop w:val="0"/>
      <w:marBottom w:val="0"/>
      <w:divBdr>
        <w:top w:val="none" w:sz="0" w:space="0" w:color="auto"/>
        <w:left w:val="none" w:sz="0" w:space="0" w:color="auto"/>
        <w:bottom w:val="none" w:sz="0" w:space="0" w:color="auto"/>
        <w:right w:val="none" w:sz="0" w:space="0" w:color="auto"/>
      </w:divBdr>
    </w:div>
    <w:div w:id="297498983">
      <w:bodyDiv w:val="1"/>
      <w:marLeft w:val="0"/>
      <w:marRight w:val="0"/>
      <w:marTop w:val="0"/>
      <w:marBottom w:val="0"/>
      <w:divBdr>
        <w:top w:val="none" w:sz="0" w:space="0" w:color="auto"/>
        <w:left w:val="none" w:sz="0" w:space="0" w:color="auto"/>
        <w:bottom w:val="none" w:sz="0" w:space="0" w:color="auto"/>
        <w:right w:val="none" w:sz="0" w:space="0" w:color="auto"/>
      </w:divBdr>
    </w:div>
    <w:div w:id="503789136">
      <w:bodyDiv w:val="1"/>
      <w:marLeft w:val="0"/>
      <w:marRight w:val="0"/>
      <w:marTop w:val="0"/>
      <w:marBottom w:val="0"/>
      <w:divBdr>
        <w:top w:val="none" w:sz="0" w:space="0" w:color="auto"/>
        <w:left w:val="none" w:sz="0" w:space="0" w:color="auto"/>
        <w:bottom w:val="none" w:sz="0" w:space="0" w:color="auto"/>
        <w:right w:val="none" w:sz="0" w:space="0" w:color="auto"/>
      </w:divBdr>
    </w:div>
    <w:div w:id="517740912">
      <w:bodyDiv w:val="1"/>
      <w:marLeft w:val="0"/>
      <w:marRight w:val="0"/>
      <w:marTop w:val="0"/>
      <w:marBottom w:val="0"/>
      <w:divBdr>
        <w:top w:val="none" w:sz="0" w:space="0" w:color="auto"/>
        <w:left w:val="none" w:sz="0" w:space="0" w:color="auto"/>
        <w:bottom w:val="none" w:sz="0" w:space="0" w:color="auto"/>
        <w:right w:val="none" w:sz="0" w:space="0" w:color="auto"/>
      </w:divBdr>
    </w:div>
    <w:div w:id="533271373">
      <w:bodyDiv w:val="1"/>
      <w:marLeft w:val="0"/>
      <w:marRight w:val="0"/>
      <w:marTop w:val="0"/>
      <w:marBottom w:val="0"/>
      <w:divBdr>
        <w:top w:val="none" w:sz="0" w:space="0" w:color="auto"/>
        <w:left w:val="none" w:sz="0" w:space="0" w:color="auto"/>
        <w:bottom w:val="none" w:sz="0" w:space="0" w:color="auto"/>
        <w:right w:val="none" w:sz="0" w:space="0" w:color="auto"/>
      </w:divBdr>
    </w:div>
    <w:div w:id="538859408">
      <w:bodyDiv w:val="1"/>
      <w:marLeft w:val="0"/>
      <w:marRight w:val="0"/>
      <w:marTop w:val="0"/>
      <w:marBottom w:val="0"/>
      <w:divBdr>
        <w:top w:val="none" w:sz="0" w:space="0" w:color="auto"/>
        <w:left w:val="none" w:sz="0" w:space="0" w:color="auto"/>
        <w:bottom w:val="none" w:sz="0" w:space="0" w:color="auto"/>
        <w:right w:val="none" w:sz="0" w:space="0" w:color="auto"/>
      </w:divBdr>
    </w:div>
    <w:div w:id="557522664">
      <w:bodyDiv w:val="1"/>
      <w:marLeft w:val="0"/>
      <w:marRight w:val="0"/>
      <w:marTop w:val="0"/>
      <w:marBottom w:val="0"/>
      <w:divBdr>
        <w:top w:val="none" w:sz="0" w:space="0" w:color="auto"/>
        <w:left w:val="none" w:sz="0" w:space="0" w:color="auto"/>
        <w:bottom w:val="none" w:sz="0" w:space="0" w:color="auto"/>
        <w:right w:val="none" w:sz="0" w:space="0" w:color="auto"/>
      </w:divBdr>
    </w:div>
    <w:div w:id="1007515738">
      <w:bodyDiv w:val="1"/>
      <w:marLeft w:val="0"/>
      <w:marRight w:val="0"/>
      <w:marTop w:val="0"/>
      <w:marBottom w:val="0"/>
      <w:divBdr>
        <w:top w:val="none" w:sz="0" w:space="0" w:color="auto"/>
        <w:left w:val="none" w:sz="0" w:space="0" w:color="auto"/>
        <w:bottom w:val="none" w:sz="0" w:space="0" w:color="auto"/>
        <w:right w:val="none" w:sz="0" w:space="0" w:color="auto"/>
      </w:divBdr>
    </w:div>
    <w:div w:id="1114785396">
      <w:bodyDiv w:val="1"/>
      <w:marLeft w:val="0"/>
      <w:marRight w:val="0"/>
      <w:marTop w:val="0"/>
      <w:marBottom w:val="0"/>
      <w:divBdr>
        <w:top w:val="none" w:sz="0" w:space="0" w:color="auto"/>
        <w:left w:val="none" w:sz="0" w:space="0" w:color="auto"/>
        <w:bottom w:val="none" w:sz="0" w:space="0" w:color="auto"/>
        <w:right w:val="none" w:sz="0" w:space="0" w:color="auto"/>
      </w:divBdr>
    </w:div>
    <w:div w:id="1126000706">
      <w:bodyDiv w:val="1"/>
      <w:marLeft w:val="0"/>
      <w:marRight w:val="0"/>
      <w:marTop w:val="0"/>
      <w:marBottom w:val="0"/>
      <w:divBdr>
        <w:top w:val="none" w:sz="0" w:space="0" w:color="auto"/>
        <w:left w:val="none" w:sz="0" w:space="0" w:color="auto"/>
        <w:bottom w:val="none" w:sz="0" w:space="0" w:color="auto"/>
        <w:right w:val="none" w:sz="0" w:space="0" w:color="auto"/>
      </w:divBdr>
    </w:div>
    <w:div w:id="1136096999">
      <w:bodyDiv w:val="1"/>
      <w:marLeft w:val="0"/>
      <w:marRight w:val="0"/>
      <w:marTop w:val="0"/>
      <w:marBottom w:val="0"/>
      <w:divBdr>
        <w:top w:val="none" w:sz="0" w:space="0" w:color="auto"/>
        <w:left w:val="none" w:sz="0" w:space="0" w:color="auto"/>
        <w:bottom w:val="none" w:sz="0" w:space="0" w:color="auto"/>
        <w:right w:val="none" w:sz="0" w:space="0" w:color="auto"/>
      </w:divBdr>
    </w:div>
    <w:div w:id="1141069910">
      <w:bodyDiv w:val="1"/>
      <w:marLeft w:val="0"/>
      <w:marRight w:val="0"/>
      <w:marTop w:val="0"/>
      <w:marBottom w:val="0"/>
      <w:divBdr>
        <w:top w:val="none" w:sz="0" w:space="0" w:color="auto"/>
        <w:left w:val="none" w:sz="0" w:space="0" w:color="auto"/>
        <w:bottom w:val="none" w:sz="0" w:space="0" w:color="auto"/>
        <w:right w:val="none" w:sz="0" w:space="0" w:color="auto"/>
      </w:divBdr>
    </w:div>
    <w:div w:id="1164707568">
      <w:bodyDiv w:val="1"/>
      <w:marLeft w:val="0"/>
      <w:marRight w:val="0"/>
      <w:marTop w:val="0"/>
      <w:marBottom w:val="0"/>
      <w:divBdr>
        <w:top w:val="none" w:sz="0" w:space="0" w:color="auto"/>
        <w:left w:val="none" w:sz="0" w:space="0" w:color="auto"/>
        <w:bottom w:val="none" w:sz="0" w:space="0" w:color="auto"/>
        <w:right w:val="none" w:sz="0" w:space="0" w:color="auto"/>
      </w:divBdr>
    </w:div>
    <w:div w:id="1206260804">
      <w:bodyDiv w:val="1"/>
      <w:marLeft w:val="0"/>
      <w:marRight w:val="0"/>
      <w:marTop w:val="0"/>
      <w:marBottom w:val="0"/>
      <w:divBdr>
        <w:top w:val="none" w:sz="0" w:space="0" w:color="auto"/>
        <w:left w:val="none" w:sz="0" w:space="0" w:color="auto"/>
        <w:bottom w:val="none" w:sz="0" w:space="0" w:color="auto"/>
        <w:right w:val="none" w:sz="0" w:space="0" w:color="auto"/>
      </w:divBdr>
    </w:div>
    <w:div w:id="1390767888">
      <w:bodyDiv w:val="1"/>
      <w:marLeft w:val="0"/>
      <w:marRight w:val="0"/>
      <w:marTop w:val="0"/>
      <w:marBottom w:val="0"/>
      <w:divBdr>
        <w:top w:val="none" w:sz="0" w:space="0" w:color="auto"/>
        <w:left w:val="none" w:sz="0" w:space="0" w:color="auto"/>
        <w:bottom w:val="none" w:sz="0" w:space="0" w:color="auto"/>
        <w:right w:val="none" w:sz="0" w:space="0" w:color="auto"/>
      </w:divBdr>
    </w:div>
    <w:div w:id="1761825850">
      <w:bodyDiv w:val="1"/>
      <w:marLeft w:val="0"/>
      <w:marRight w:val="0"/>
      <w:marTop w:val="0"/>
      <w:marBottom w:val="0"/>
      <w:divBdr>
        <w:top w:val="none" w:sz="0" w:space="0" w:color="auto"/>
        <w:left w:val="none" w:sz="0" w:space="0" w:color="auto"/>
        <w:bottom w:val="none" w:sz="0" w:space="0" w:color="auto"/>
        <w:right w:val="none" w:sz="0" w:space="0" w:color="auto"/>
      </w:divBdr>
    </w:div>
    <w:div w:id="1793590244">
      <w:bodyDiv w:val="1"/>
      <w:marLeft w:val="0"/>
      <w:marRight w:val="0"/>
      <w:marTop w:val="0"/>
      <w:marBottom w:val="0"/>
      <w:divBdr>
        <w:top w:val="none" w:sz="0" w:space="0" w:color="auto"/>
        <w:left w:val="none" w:sz="0" w:space="0" w:color="auto"/>
        <w:bottom w:val="none" w:sz="0" w:space="0" w:color="auto"/>
        <w:right w:val="none" w:sz="0" w:space="0" w:color="auto"/>
      </w:divBdr>
    </w:div>
    <w:div w:id="1819759255">
      <w:bodyDiv w:val="1"/>
      <w:marLeft w:val="0"/>
      <w:marRight w:val="0"/>
      <w:marTop w:val="0"/>
      <w:marBottom w:val="0"/>
      <w:divBdr>
        <w:top w:val="none" w:sz="0" w:space="0" w:color="auto"/>
        <w:left w:val="none" w:sz="0" w:space="0" w:color="auto"/>
        <w:bottom w:val="none" w:sz="0" w:space="0" w:color="auto"/>
        <w:right w:val="none" w:sz="0" w:space="0" w:color="auto"/>
      </w:divBdr>
    </w:div>
    <w:div w:id="1886789727">
      <w:bodyDiv w:val="1"/>
      <w:marLeft w:val="0"/>
      <w:marRight w:val="0"/>
      <w:marTop w:val="0"/>
      <w:marBottom w:val="0"/>
      <w:divBdr>
        <w:top w:val="none" w:sz="0" w:space="0" w:color="auto"/>
        <w:left w:val="none" w:sz="0" w:space="0" w:color="auto"/>
        <w:bottom w:val="none" w:sz="0" w:space="0" w:color="auto"/>
        <w:right w:val="none" w:sz="0" w:space="0" w:color="auto"/>
      </w:divBdr>
    </w:div>
    <w:div w:id="2049529481">
      <w:bodyDiv w:val="1"/>
      <w:marLeft w:val="0"/>
      <w:marRight w:val="0"/>
      <w:marTop w:val="0"/>
      <w:marBottom w:val="0"/>
      <w:divBdr>
        <w:top w:val="none" w:sz="0" w:space="0" w:color="auto"/>
        <w:left w:val="none" w:sz="0" w:space="0" w:color="auto"/>
        <w:bottom w:val="none" w:sz="0" w:space="0" w:color="auto"/>
        <w:right w:val="none" w:sz="0" w:space="0" w:color="auto"/>
      </w:divBdr>
    </w:div>
    <w:div w:id="2098404197">
      <w:bodyDiv w:val="1"/>
      <w:marLeft w:val="0"/>
      <w:marRight w:val="0"/>
      <w:marTop w:val="0"/>
      <w:marBottom w:val="0"/>
      <w:divBdr>
        <w:top w:val="none" w:sz="0" w:space="0" w:color="auto"/>
        <w:left w:val="none" w:sz="0" w:space="0" w:color="auto"/>
        <w:bottom w:val="none" w:sz="0" w:space="0" w:color="auto"/>
        <w:right w:val="none" w:sz="0" w:space="0" w:color="auto"/>
      </w:divBdr>
    </w:div>
    <w:div w:id="21094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E4356E4928299A343A6DFD6E36F51D7666254FDBD91870C83D69V6j2G" TargetMode="External"/><Relationship Id="rId13" Type="http://schemas.openxmlformats.org/officeDocument/2006/relationships/hyperlink" Target="consultantplus://offline/ref=EEE4356E4928299A343A6DFD6E36F51D766E254FD1864F72996867675D089BCA6BA91741A5F972C0V3j8G" TargetMode="External"/><Relationship Id="rId18" Type="http://schemas.openxmlformats.org/officeDocument/2006/relationships/hyperlink" Target="consultantplus://offline/ref=EEE4356E4928299A343A6DFD6E36F51D766E234ED4864F72996867675DV0j8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EE4356E4928299A343A73F0785AAB1172657C47D68E4620C6373C3A0A01919D2CE64E03E1F57BC53EE5D8VFjAG" TargetMode="External"/><Relationship Id="rId12" Type="http://schemas.openxmlformats.org/officeDocument/2006/relationships/hyperlink" Target="consultantplus://offline/ref=EEE4356E4928299A343A6DFD6E36F51D766E254FD1864F72996867675D089BCA6BA91741A5FA7DC6V3j8G" TargetMode="External"/><Relationship Id="rId17" Type="http://schemas.openxmlformats.org/officeDocument/2006/relationships/hyperlink" Target="consultantplus://offline/ref=EEE4356E4928299A343A6DFD6E36F51D766E254FD1864F72996867675DV0j8G" TargetMode="External"/><Relationship Id="rId2" Type="http://schemas.openxmlformats.org/officeDocument/2006/relationships/styles" Target="styles.xml"/><Relationship Id="rId16" Type="http://schemas.openxmlformats.org/officeDocument/2006/relationships/hyperlink" Target="consultantplus://offline/ref=EEE4356E4928299A343A6DFD6E36F51D766E254FD1864F72996867675DV0j8G" TargetMode="External"/><Relationship Id="rId20" Type="http://schemas.openxmlformats.org/officeDocument/2006/relationships/hyperlink" Target="consultantplus://offline/ref=EEE4356E4928299A343A6DFD6E36F51D766E254FD1864F72996867675D089BCA6BA91746A5F0V7jFG" TargetMode="External"/><Relationship Id="rId1" Type="http://schemas.openxmlformats.org/officeDocument/2006/relationships/numbering" Target="numbering.xml"/><Relationship Id="rId6" Type="http://schemas.openxmlformats.org/officeDocument/2006/relationships/hyperlink" Target="consultantplus://offline/ref=EEE4356E4928299A343A73F0785AAB1172657C47D4884127C0373C3A0A01919D2CE64E03E1F57BC53EE3DFVFj0G" TargetMode="External"/><Relationship Id="rId11" Type="http://schemas.openxmlformats.org/officeDocument/2006/relationships/hyperlink" Target="consultantplus://offline/ref=EEE4356E4928299A343A6DFD6E36F51D766E254FD1864F72996867675DV0j8G" TargetMode="External"/><Relationship Id="rId5" Type="http://schemas.openxmlformats.org/officeDocument/2006/relationships/hyperlink" Target="consultantplus://offline/ref=EEE4356E4928299A343A6DFD6E36F51D766E2242D28B4F72996867675DV0j8G" TargetMode="External"/><Relationship Id="rId15" Type="http://schemas.openxmlformats.org/officeDocument/2006/relationships/hyperlink" Target="consultantplus://offline/ref=EEE4356E4928299A343A6DFD6E36F51D766E254FD1864F72996867675D089BCA6BA91741A5FA79C7V3jAG" TargetMode="External"/><Relationship Id="rId23" Type="http://schemas.microsoft.com/office/2007/relationships/stylesWithEffects" Target="stylesWithEffects.xml"/><Relationship Id="rId10" Type="http://schemas.openxmlformats.org/officeDocument/2006/relationships/hyperlink" Target="consultantplus://offline/ref=EEE4356E4928299A343A73F0785AAB1172657C47D68E4620C6373C3A0A01919DV2jCG" TargetMode="External"/><Relationship Id="rId19" Type="http://schemas.openxmlformats.org/officeDocument/2006/relationships/hyperlink" Target="consultantplus://offline/ref=EEE4356E4928299A343A6DFD6E36F51D766E254FD1864F72996867675D089BCA6BA91742A4VFjAG" TargetMode="External"/><Relationship Id="rId4" Type="http://schemas.openxmlformats.org/officeDocument/2006/relationships/webSettings" Target="webSettings.xml"/><Relationship Id="rId9" Type="http://schemas.openxmlformats.org/officeDocument/2006/relationships/hyperlink" Target="consultantplus://offline/ref=EEE4356E4928299A343A6DFD6E36F51D766E254FD1864F72996867675D089BCA6BA91741A5F87BC3V3jEG" TargetMode="External"/><Relationship Id="rId14" Type="http://schemas.openxmlformats.org/officeDocument/2006/relationships/hyperlink" Target="consultantplus://offline/ref=EEE4356E4928299A343A6DFD6E36F51D766E254FD1864F72996867675D089BCA6BA91741A5FA79C5V3j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30641</CharactersWithSpaces>
  <SharedDoc>false</SharedDoc>
  <HLinks>
    <vt:vector size="108" baseType="variant">
      <vt:variant>
        <vt:i4>6815853</vt:i4>
      </vt:variant>
      <vt:variant>
        <vt:i4>51</vt:i4>
      </vt:variant>
      <vt:variant>
        <vt:i4>0</vt:i4>
      </vt:variant>
      <vt:variant>
        <vt:i4>5</vt:i4>
      </vt:variant>
      <vt:variant>
        <vt:lpwstr>consultantplus://offline/ref=EEE4356E4928299A343A6DFD6E36F51D766E254FD1864F72996867675D089BCA6BA91746A5F0V7jFG</vt:lpwstr>
      </vt:variant>
      <vt:variant>
        <vt:lpwstr/>
      </vt:variant>
      <vt:variant>
        <vt:i4>917518</vt:i4>
      </vt:variant>
      <vt:variant>
        <vt:i4>48</vt:i4>
      </vt:variant>
      <vt:variant>
        <vt:i4>0</vt:i4>
      </vt:variant>
      <vt:variant>
        <vt:i4>5</vt:i4>
      </vt:variant>
      <vt:variant>
        <vt:lpwstr>consultantplus://offline/ref=EEE4356E4928299A343A6DFD6E36F51D766E254FD1864F72996867675D089BCA6BA91742A4VFjAG</vt:lpwstr>
      </vt:variant>
      <vt:variant>
        <vt:lpwstr/>
      </vt:variant>
      <vt:variant>
        <vt:i4>5701712</vt:i4>
      </vt:variant>
      <vt:variant>
        <vt:i4>45</vt:i4>
      </vt:variant>
      <vt:variant>
        <vt:i4>0</vt:i4>
      </vt:variant>
      <vt:variant>
        <vt:i4>5</vt:i4>
      </vt:variant>
      <vt:variant>
        <vt:lpwstr>consultantplus://offline/ref=EEE4356E4928299A343A6DFD6E36F51D766E234ED4864F72996867675DV0j8G</vt:lpwstr>
      </vt:variant>
      <vt:variant>
        <vt:lpwstr/>
      </vt:variant>
      <vt:variant>
        <vt:i4>5701712</vt:i4>
      </vt:variant>
      <vt:variant>
        <vt:i4>42</vt:i4>
      </vt:variant>
      <vt:variant>
        <vt:i4>0</vt:i4>
      </vt:variant>
      <vt:variant>
        <vt:i4>5</vt:i4>
      </vt:variant>
      <vt:variant>
        <vt:lpwstr>consultantplus://offline/ref=EEE4356E4928299A343A6DFD6E36F51D766E254FD1864F72996867675DV0j8G</vt:lpwstr>
      </vt:variant>
      <vt:variant>
        <vt:lpwstr/>
      </vt:variant>
      <vt:variant>
        <vt:i4>5701712</vt:i4>
      </vt:variant>
      <vt:variant>
        <vt:i4>39</vt:i4>
      </vt:variant>
      <vt:variant>
        <vt:i4>0</vt:i4>
      </vt:variant>
      <vt:variant>
        <vt:i4>5</vt:i4>
      </vt:variant>
      <vt:variant>
        <vt:lpwstr>consultantplus://offline/ref=EEE4356E4928299A343A6DFD6E36F51D766E254FD1864F72996867675DV0j8G</vt:lpwstr>
      </vt:variant>
      <vt:variant>
        <vt:lpwstr/>
      </vt:variant>
      <vt:variant>
        <vt:i4>3932214</vt:i4>
      </vt:variant>
      <vt:variant>
        <vt:i4>36</vt:i4>
      </vt:variant>
      <vt:variant>
        <vt:i4>0</vt:i4>
      </vt:variant>
      <vt:variant>
        <vt:i4>5</vt:i4>
      </vt:variant>
      <vt:variant>
        <vt:lpwstr>consultantplus://offline/ref=EEE4356E4928299A343A6DFD6E36F51D766E254FD1864F72996867675D089BCA6BA91741A5FA79C7V3jAG</vt:lpwstr>
      </vt:variant>
      <vt:variant>
        <vt:lpwstr/>
      </vt:variant>
      <vt:variant>
        <vt:i4>3932214</vt:i4>
      </vt:variant>
      <vt:variant>
        <vt:i4>33</vt:i4>
      </vt:variant>
      <vt:variant>
        <vt:i4>0</vt:i4>
      </vt:variant>
      <vt:variant>
        <vt:i4>5</vt:i4>
      </vt:variant>
      <vt:variant>
        <vt:lpwstr>consultantplus://offline/ref=EEE4356E4928299A343A6DFD6E36F51D766E254FD1864F72996867675D089BCA6BA91741A5FA79C5V3jCG</vt:lpwstr>
      </vt:variant>
      <vt:variant>
        <vt:lpwstr/>
      </vt:variant>
      <vt:variant>
        <vt:i4>3932219</vt:i4>
      </vt:variant>
      <vt:variant>
        <vt:i4>30</vt:i4>
      </vt:variant>
      <vt:variant>
        <vt:i4>0</vt:i4>
      </vt:variant>
      <vt:variant>
        <vt:i4>5</vt:i4>
      </vt:variant>
      <vt:variant>
        <vt:lpwstr>consultantplus://offline/ref=EEE4356E4928299A343A6DFD6E36F51D766E254FD1864F72996867675D089BCA6BA91741A5F972C0V3j8G</vt:lpwstr>
      </vt:variant>
      <vt:variant>
        <vt:lpwstr/>
      </vt:variant>
      <vt:variant>
        <vt:i4>3932211</vt:i4>
      </vt:variant>
      <vt:variant>
        <vt:i4>27</vt:i4>
      </vt:variant>
      <vt:variant>
        <vt:i4>0</vt:i4>
      </vt:variant>
      <vt:variant>
        <vt:i4>5</vt:i4>
      </vt:variant>
      <vt:variant>
        <vt:lpwstr>consultantplus://offline/ref=EEE4356E4928299A343A6DFD6E36F51D766E254FD1864F72996867675D089BCA6BA91741A5FA7DC6V3j8G</vt:lpwstr>
      </vt:variant>
      <vt:variant>
        <vt:lpwstr/>
      </vt:variant>
      <vt:variant>
        <vt:i4>5701712</vt:i4>
      </vt:variant>
      <vt:variant>
        <vt:i4>24</vt:i4>
      </vt:variant>
      <vt:variant>
        <vt:i4>0</vt:i4>
      </vt:variant>
      <vt:variant>
        <vt:i4>5</vt:i4>
      </vt:variant>
      <vt:variant>
        <vt:lpwstr>consultantplus://offline/ref=EEE4356E4928299A343A6DFD6E36F51D766E254FD1864F72996867675DV0j8G</vt:lpwstr>
      </vt:variant>
      <vt:variant>
        <vt:lpwstr/>
      </vt:variant>
      <vt:variant>
        <vt:i4>3932212</vt:i4>
      </vt:variant>
      <vt:variant>
        <vt:i4>21</vt:i4>
      </vt:variant>
      <vt:variant>
        <vt:i4>0</vt:i4>
      </vt:variant>
      <vt:variant>
        <vt:i4>5</vt:i4>
      </vt:variant>
      <vt:variant>
        <vt:lpwstr>consultantplus://offline/ref=EEE4356E4928299A343A73F0785AAB1172657C47D68E4620C6373C3A0A01919DV2jCG</vt:lpwstr>
      </vt:variant>
      <vt:variant>
        <vt:lpwstr/>
      </vt:variant>
      <vt:variant>
        <vt:i4>3932212</vt:i4>
      </vt:variant>
      <vt:variant>
        <vt:i4>18</vt:i4>
      </vt:variant>
      <vt:variant>
        <vt:i4>0</vt:i4>
      </vt:variant>
      <vt:variant>
        <vt:i4>5</vt:i4>
      </vt:variant>
      <vt:variant>
        <vt:lpwstr>consultantplus://offline/ref=EEE4356E4928299A343A6DFD6E36F51D766E254FD1864F72996867675D089BCA6BA91741A5F87BC3V3jEG</vt:lpwstr>
      </vt:variant>
      <vt:variant>
        <vt:lpwstr/>
      </vt:variant>
      <vt:variant>
        <vt:i4>5373967</vt:i4>
      </vt:variant>
      <vt:variant>
        <vt:i4>15</vt:i4>
      </vt:variant>
      <vt:variant>
        <vt:i4>0</vt:i4>
      </vt:variant>
      <vt:variant>
        <vt:i4>5</vt:i4>
      </vt:variant>
      <vt:variant>
        <vt:lpwstr>consultantplus://offline/ref=EEE4356E4928299A343A6DFD6E36F51D7666254FDBD91870C83D69V6j2G</vt:lpwstr>
      </vt:variant>
      <vt:variant>
        <vt:lpwstr/>
      </vt:variant>
      <vt:variant>
        <vt:i4>655450</vt:i4>
      </vt:variant>
      <vt:variant>
        <vt:i4>12</vt:i4>
      </vt:variant>
      <vt:variant>
        <vt:i4>0</vt:i4>
      </vt:variant>
      <vt:variant>
        <vt:i4>5</vt:i4>
      </vt:variant>
      <vt:variant>
        <vt:lpwstr>consultantplus://offline/ref=EEE4356E4928299A343A73F0785AAB1172657C47D68E4620C6373C3A0A01919D2CE64E03E1F57BC53EE5D8VFjAG</vt:lpwstr>
      </vt:variant>
      <vt:variant>
        <vt:lpwstr/>
      </vt:variant>
      <vt:variant>
        <vt:i4>655450</vt:i4>
      </vt:variant>
      <vt:variant>
        <vt:i4>9</vt:i4>
      </vt:variant>
      <vt:variant>
        <vt:i4>0</vt:i4>
      </vt:variant>
      <vt:variant>
        <vt:i4>5</vt:i4>
      </vt:variant>
      <vt:variant>
        <vt:lpwstr>consultantplus://offline/ref=EEE4356E4928299A343A73F0785AAB1172657C47D68E4620C6373C3A0A01919D2CE64E03E1F57BC53EE5D8VFjAG</vt:lpwstr>
      </vt:variant>
      <vt:variant>
        <vt:lpwstr/>
      </vt:variant>
      <vt:variant>
        <vt:i4>3276912</vt:i4>
      </vt:variant>
      <vt:variant>
        <vt:i4>6</vt:i4>
      </vt:variant>
      <vt:variant>
        <vt:i4>0</vt:i4>
      </vt:variant>
      <vt:variant>
        <vt:i4>5</vt:i4>
      </vt:variant>
      <vt:variant>
        <vt:lpwstr/>
      </vt:variant>
      <vt:variant>
        <vt:lpwstr>P28</vt:lpwstr>
      </vt:variant>
      <vt:variant>
        <vt:i4>655370</vt:i4>
      </vt:variant>
      <vt:variant>
        <vt:i4>3</vt:i4>
      </vt:variant>
      <vt:variant>
        <vt:i4>0</vt:i4>
      </vt:variant>
      <vt:variant>
        <vt:i4>5</vt:i4>
      </vt:variant>
      <vt:variant>
        <vt:lpwstr>consultantplus://offline/ref=EEE4356E4928299A343A73F0785AAB1172657C47D4884127C0373C3A0A01919D2CE64E03E1F57BC53EE3DFVFj0G</vt:lpwstr>
      </vt:variant>
      <vt:variant>
        <vt:lpwstr/>
      </vt:variant>
      <vt:variant>
        <vt:i4>5701716</vt:i4>
      </vt:variant>
      <vt:variant>
        <vt:i4>0</vt:i4>
      </vt:variant>
      <vt:variant>
        <vt:i4>0</vt:i4>
      </vt:variant>
      <vt:variant>
        <vt:i4>5</vt:i4>
      </vt:variant>
      <vt:variant>
        <vt:lpwstr>consultantplus://offline/ref=EEE4356E4928299A343A6DFD6E36F51D766E2242D28B4F72996867675DV0j8G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8</cp:revision>
  <cp:lastPrinted>2021-04-21T06:11:00Z</cp:lastPrinted>
  <dcterms:created xsi:type="dcterms:W3CDTF">2021-04-21T03:51:00Z</dcterms:created>
  <dcterms:modified xsi:type="dcterms:W3CDTF">2021-05-19T04:22:00Z</dcterms:modified>
</cp:coreProperties>
</file>