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64A3A" w14:textId="77777777" w:rsidR="006243C4" w:rsidRPr="00E35CE1" w:rsidRDefault="006243C4" w:rsidP="006243C4">
      <w:pPr>
        <w:widowControl w:val="0"/>
        <w:suppressAutoHyphens w:val="0"/>
        <w:autoSpaceDE w:val="0"/>
        <w:autoSpaceDN w:val="0"/>
        <w:ind w:left="5103"/>
        <w:rPr>
          <w:sz w:val="24"/>
          <w:szCs w:val="24"/>
          <w:lang w:eastAsia="ru-RU"/>
        </w:rPr>
      </w:pPr>
      <w:r w:rsidRPr="00E35CE1">
        <w:rPr>
          <w:sz w:val="24"/>
          <w:szCs w:val="24"/>
          <w:lang w:eastAsia="ru-RU"/>
        </w:rPr>
        <w:t xml:space="preserve">Приложение </w:t>
      </w:r>
      <w:r>
        <w:rPr>
          <w:sz w:val="24"/>
          <w:szCs w:val="24"/>
          <w:lang w:eastAsia="ru-RU"/>
        </w:rPr>
        <w:t xml:space="preserve">№ 1 </w:t>
      </w:r>
      <w:r w:rsidRPr="00E35CE1">
        <w:rPr>
          <w:sz w:val="24"/>
          <w:szCs w:val="24"/>
          <w:lang w:eastAsia="ru-RU"/>
        </w:rPr>
        <w:t xml:space="preserve">к Распоряжению Контрольно-счетного органа муниципального образования Змеиногорский район Алтайского края </w:t>
      </w:r>
    </w:p>
    <w:p w14:paraId="497A4B57" w14:textId="77777777" w:rsidR="006243C4" w:rsidRPr="00E35CE1" w:rsidRDefault="006243C4" w:rsidP="006243C4">
      <w:pPr>
        <w:ind w:left="5103"/>
        <w:jc w:val="both"/>
        <w:textAlignment w:val="baseline"/>
        <w:rPr>
          <w:rFonts w:ascii="Segoe UI" w:hAnsi="Segoe UI" w:cs="Segoe UI"/>
          <w:sz w:val="24"/>
          <w:szCs w:val="24"/>
          <w:lang w:eastAsia="ru-RU"/>
        </w:rPr>
      </w:pPr>
      <w:r w:rsidRPr="00E35CE1">
        <w:rPr>
          <w:sz w:val="24"/>
          <w:szCs w:val="24"/>
          <w:lang w:eastAsia="ru-RU"/>
        </w:rPr>
        <w:t>от 15 декабря 2023 №</w:t>
      </w:r>
      <w:r>
        <w:rPr>
          <w:sz w:val="24"/>
          <w:szCs w:val="24"/>
          <w:lang w:eastAsia="ru-RU"/>
        </w:rPr>
        <w:t>90</w:t>
      </w:r>
    </w:p>
    <w:p w14:paraId="73A93240" w14:textId="77777777" w:rsidR="006243C4" w:rsidRPr="00D32E22" w:rsidRDefault="006243C4" w:rsidP="006243C4">
      <w:pPr>
        <w:tabs>
          <w:tab w:val="left" w:pos="709"/>
        </w:tabs>
        <w:jc w:val="center"/>
        <w:rPr>
          <w:b/>
          <w:sz w:val="28"/>
          <w:szCs w:val="28"/>
        </w:rPr>
      </w:pPr>
    </w:p>
    <w:p w14:paraId="3CF9C5CC" w14:textId="77777777" w:rsidR="006243C4" w:rsidRPr="00D32E22" w:rsidRDefault="006243C4" w:rsidP="006243C4">
      <w:pPr>
        <w:tabs>
          <w:tab w:val="left" w:pos="709"/>
        </w:tabs>
        <w:jc w:val="center"/>
        <w:rPr>
          <w:b/>
          <w:sz w:val="28"/>
          <w:szCs w:val="28"/>
        </w:rPr>
      </w:pPr>
    </w:p>
    <w:p w14:paraId="55260963" w14:textId="77777777" w:rsidR="006243C4" w:rsidRPr="00B7385F" w:rsidRDefault="006243C4" w:rsidP="006243C4">
      <w:pPr>
        <w:ind w:left="6" w:hanging="6"/>
        <w:contextualSpacing/>
        <w:jc w:val="center"/>
        <w:rPr>
          <w:b/>
          <w:sz w:val="28"/>
          <w:szCs w:val="28"/>
        </w:rPr>
      </w:pPr>
      <w:r w:rsidRPr="00B7385F">
        <w:rPr>
          <w:b/>
          <w:sz w:val="28"/>
          <w:szCs w:val="28"/>
        </w:rPr>
        <w:t>КОНТРОЛЬНО-СЧЕТНЫЙ ОРГАН</w:t>
      </w:r>
    </w:p>
    <w:p w14:paraId="2F42F27C" w14:textId="77777777" w:rsidR="006243C4" w:rsidRPr="00B7385F" w:rsidRDefault="006243C4" w:rsidP="006243C4">
      <w:pPr>
        <w:ind w:left="6" w:hanging="6"/>
        <w:contextualSpacing/>
        <w:jc w:val="center"/>
        <w:rPr>
          <w:b/>
          <w:sz w:val="28"/>
          <w:szCs w:val="28"/>
        </w:rPr>
      </w:pPr>
      <w:r w:rsidRPr="00B7385F">
        <w:rPr>
          <w:b/>
          <w:sz w:val="28"/>
          <w:szCs w:val="28"/>
        </w:rPr>
        <w:t>МУНИЦИПАЛЬНОГО ОБРАЗОВАНИЯ</w:t>
      </w:r>
    </w:p>
    <w:p w14:paraId="365D3885" w14:textId="77777777" w:rsidR="006243C4" w:rsidRPr="00D32E22" w:rsidRDefault="006243C4" w:rsidP="006243C4">
      <w:pPr>
        <w:ind w:left="6" w:hanging="6"/>
        <w:contextualSpacing/>
        <w:jc w:val="center"/>
        <w:rPr>
          <w:rFonts w:eastAsia="Calibri"/>
          <w:sz w:val="28"/>
          <w:szCs w:val="28"/>
        </w:rPr>
      </w:pPr>
      <w:r w:rsidRPr="00B7385F">
        <w:rPr>
          <w:b/>
          <w:sz w:val="28"/>
          <w:szCs w:val="28"/>
        </w:rPr>
        <w:t>ЗМЕИНОГОРСКИЙ РАЙОН АЛТАЙСКОГО КРАЯ</w:t>
      </w:r>
    </w:p>
    <w:p w14:paraId="314E0602" w14:textId="77777777" w:rsidR="006243C4" w:rsidRPr="00D32E22" w:rsidRDefault="006243C4" w:rsidP="006243C4">
      <w:pPr>
        <w:ind w:left="6" w:hanging="6"/>
        <w:contextualSpacing/>
        <w:jc w:val="right"/>
        <w:rPr>
          <w:rFonts w:eastAsia="Calibri"/>
          <w:sz w:val="28"/>
          <w:szCs w:val="28"/>
        </w:rPr>
      </w:pPr>
    </w:p>
    <w:p w14:paraId="19493D57" w14:textId="77777777" w:rsidR="006243C4" w:rsidRPr="00D32E22" w:rsidRDefault="006243C4" w:rsidP="006243C4">
      <w:pPr>
        <w:ind w:left="6" w:hanging="6"/>
        <w:contextualSpacing/>
        <w:jc w:val="right"/>
        <w:rPr>
          <w:rFonts w:eastAsia="Calibri"/>
          <w:sz w:val="28"/>
          <w:szCs w:val="28"/>
        </w:rPr>
      </w:pPr>
    </w:p>
    <w:p w14:paraId="29C2F871" w14:textId="77777777" w:rsidR="006243C4" w:rsidRPr="00D32E22" w:rsidRDefault="006243C4" w:rsidP="006243C4">
      <w:pPr>
        <w:ind w:left="6" w:hanging="6"/>
        <w:contextualSpacing/>
        <w:jc w:val="right"/>
        <w:rPr>
          <w:rFonts w:eastAsia="Calibri"/>
          <w:sz w:val="28"/>
          <w:szCs w:val="28"/>
        </w:rPr>
      </w:pPr>
    </w:p>
    <w:p w14:paraId="37C1C59E" w14:textId="77777777" w:rsidR="006243C4" w:rsidRPr="00D32E22" w:rsidRDefault="006243C4" w:rsidP="006243C4">
      <w:pPr>
        <w:ind w:left="-284"/>
        <w:jc w:val="center"/>
        <w:rPr>
          <w:rFonts w:eastAsia="Calibri"/>
          <w:b/>
          <w:sz w:val="28"/>
          <w:szCs w:val="28"/>
        </w:rPr>
      </w:pPr>
    </w:p>
    <w:p w14:paraId="1FC70B94" w14:textId="77777777" w:rsidR="006243C4" w:rsidRPr="00D32E22" w:rsidRDefault="006243C4" w:rsidP="006243C4">
      <w:pPr>
        <w:ind w:left="-284"/>
        <w:jc w:val="center"/>
        <w:rPr>
          <w:rFonts w:eastAsia="Calibri"/>
          <w:b/>
          <w:sz w:val="28"/>
          <w:szCs w:val="28"/>
        </w:rPr>
      </w:pPr>
      <w:r w:rsidRPr="00D32E22">
        <w:rPr>
          <w:rFonts w:eastAsia="Calibri"/>
          <w:b/>
          <w:sz w:val="28"/>
          <w:szCs w:val="28"/>
        </w:rPr>
        <w:t>СТАНДАРТ ВНЕШНЕГО МУНИЦИПАЛЬНОГО ФИНАНСОВОГО КОНТРОЛЯ</w:t>
      </w:r>
    </w:p>
    <w:p w14:paraId="3213E3B0" w14:textId="77777777" w:rsidR="006243C4" w:rsidRPr="00D32E22" w:rsidRDefault="006243C4" w:rsidP="006243C4">
      <w:pPr>
        <w:jc w:val="center"/>
        <w:rPr>
          <w:rFonts w:eastAsia="Calibri"/>
          <w:b/>
          <w:sz w:val="28"/>
          <w:szCs w:val="28"/>
        </w:rPr>
      </w:pPr>
    </w:p>
    <w:p w14:paraId="4012B63F" w14:textId="77777777" w:rsidR="006243C4" w:rsidRPr="00D32E22" w:rsidRDefault="006243C4" w:rsidP="006243C4">
      <w:pPr>
        <w:jc w:val="center"/>
        <w:rPr>
          <w:rFonts w:eastAsia="Calibri"/>
          <w:b/>
          <w:sz w:val="28"/>
          <w:szCs w:val="28"/>
        </w:rPr>
      </w:pPr>
    </w:p>
    <w:p w14:paraId="28E66A87" w14:textId="77777777" w:rsidR="006243C4" w:rsidRPr="00A13746" w:rsidRDefault="006243C4" w:rsidP="006243C4">
      <w:pPr>
        <w:jc w:val="center"/>
        <w:rPr>
          <w:rFonts w:eastAsia="Calibri"/>
          <w:b/>
          <w:sz w:val="28"/>
          <w:szCs w:val="28"/>
        </w:rPr>
      </w:pPr>
    </w:p>
    <w:p w14:paraId="2A917624" w14:textId="77777777" w:rsidR="006243C4" w:rsidRPr="00A13746" w:rsidRDefault="006243C4" w:rsidP="006243C4">
      <w:pPr>
        <w:jc w:val="center"/>
        <w:rPr>
          <w:rFonts w:eastAsia="Calibri"/>
          <w:b/>
          <w:sz w:val="28"/>
          <w:szCs w:val="28"/>
        </w:rPr>
      </w:pPr>
    </w:p>
    <w:p w14:paraId="296E064A" w14:textId="77777777" w:rsidR="006243C4" w:rsidRPr="00A13746" w:rsidRDefault="006243C4" w:rsidP="006243C4">
      <w:pPr>
        <w:jc w:val="center"/>
        <w:rPr>
          <w:rFonts w:eastAsia="Calibri"/>
          <w:b/>
          <w:sz w:val="28"/>
          <w:szCs w:val="28"/>
        </w:rPr>
      </w:pPr>
      <w:r w:rsidRPr="00A13746">
        <w:rPr>
          <w:rFonts w:eastAsia="Calibri"/>
          <w:b/>
          <w:sz w:val="28"/>
          <w:szCs w:val="28"/>
        </w:rPr>
        <w:t>СВМФК 11</w:t>
      </w:r>
    </w:p>
    <w:p w14:paraId="7CF41C19" w14:textId="77777777" w:rsidR="006243C4" w:rsidRPr="00A13746" w:rsidRDefault="006243C4" w:rsidP="006243C4">
      <w:pPr>
        <w:tabs>
          <w:tab w:val="left" w:pos="1134"/>
        </w:tabs>
        <w:suppressAutoHyphens w:val="0"/>
        <w:jc w:val="center"/>
        <w:rPr>
          <w:b/>
          <w:sz w:val="28"/>
          <w:szCs w:val="28"/>
        </w:rPr>
      </w:pPr>
    </w:p>
    <w:p w14:paraId="3BE6D568" w14:textId="77777777" w:rsidR="006243C4" w:rsidRPr="006243C4" w:rsidRDefault="006243C4" w:rsidP="006243C4">
      <w:pPr>
        <w:pStyle w:val="36"/>
        <w:shd w:val="clear" w:color="auto" w:fill="auto"/>
        <w:spacing w:after="0" w:line="240" w:lineRule="auto"/>
        <w:ind w:left="20"/>
        <w:rPr>
          <w:rFonts w:ascii="Times New Roman" w:hAnsi="Times New Roman" w:cs="Times New Roman"/>
          <w:sz w:val="28"/>
          <w:szCs w:val="28"/>
        </w:rPr>
      </w:pPr>
      <w:r w:rsidRPr="006243C4">
        <w:rPr>
          <w:rFonts w:ascii="Times New Roman" w:hAnsi="Times New Roman" w:cs="Times New Roman"/>
          <w:sz w:val="28"/>
          <w:szCs w:val="28"/>
        </w:rPr>
        <w:t>«КОНТРОЛЬ РЕАЛИЗАЦИИ РЕЗУЛЬТАТОВ КОНТРОЛЬНЫХ И ЭКСПЕРТНО-АНАЛИТИЧЕСКИХ МЕРОПРИЯТИЙ, ПРОВЕДЕННЫХ КОНТРОЛЬНО-СЧЕТНЫМ ОРГАНОМ МУНИЦИПАЛЬНОГО ОБРАЗОВАНИЯ ЗМЕИНОГОРСКИЙ РАЙОН АЛТАЙСКОГО КРАЯ»</w:t>
      </w:r>
    </w:p>
    <w:p w14:paraId="2195C708" w14:textId="77777777" w:rsidR="006243C4" w:rsidRPr="000B5931" w:rsidRDefault="006243C4" w:rsidP="006243C4">
      <w:pPr>
        <w:tabs>
          <w:tab w:val="left" w:pos="1134"/>
        </w:tabs>
        <w:suppressAutoHyphens w:val="0"/>
        <w:jc w:val="center"/>
        <w:rPr>
          <w:b/>
          <w:sz w:val="26"/>
          <w:szCs w:val="26"/>
        </w:rPr>
      </w:pPr>
    </w:p>
    <w:p w14:paraId="0A0145FE" w14:textId="77777777" w:rsidR="006243C4" w:rsidRPr="000B5931" w:rsidRDefault="006243C4" w:rsidP="006243C4">
      <w:pPr>
        <w:tabs>
          <w:tab w:val="left" w:pos="1134"/>
        </w:tabs>
        <w:ind w:firstLine="567"/>
        <w:rPr>
          <w:sz w:val="28"/>
          <w:szCs w:val="28"/>
        </w:rPr>
      </w:pPr>
    </w:p>
    <w:p w14:paraId="6DE6CAB5" w14:textId="77777777" w:rsidR="006243C4" w:rsidRPr="000B5931" w:rsidRDefault="006243C4" w:rsidP="006243C4">
      <w:pPr>
        <w:tabs>
          <w:tab w:val="left" w:pos="1134"/>
        </w:tabs>
        <w:ind w:firstLine="567"/>
        <w:jc w:val="center"/>
        <w:rPr>
          <w:sz w:val="28"/>
          <w:szCs w:val="28"/>
        </w:rPr>
      </w:pPr>
    </w:p>
    <w:p w14:paraId="49FB6CC0" w14:textId="77777777" w:rsidR="006243C4" w:rsidRPr="000B5931" w:rsidRDefault="006243C4" w:rsidP="006243C4">
      <w:pPr>
        <w:tabs>
          <w:tab w:val="left" w:pos="1134"/>
        </w:tabs>
        <w:ind w:firstLine="567"/>
        <w:jc w:val="center"/>
        <w:rPr>
          <w:sz w:val="28"/>
          <w:szCs w:val="28"/>
        </w:rPr>
      </w:pPr>
    </w:p>
    <w:p w14:paraId="4D87EA46" w14:textId="77777777" w:rsidR="006243C4" w:rsidRPr="000B5931" w:rsidRDefault="006243C4" w:rsidP="006243C4">
      <w:pPr>
        <w:tabs>
          <w:tab w:val="left" w:pos="1134"/>
        </w:tabs>
        <w:ind w:firstLine="567"/>
        <w:jc w:val="center"/>
        <w:rPr>
          <w:sz w:val="28"/>
          <w:szCs w:val="28"/>
        </w:rPr>
      </w:pPr>
    </w:p>
    <w:p w14:paraId="7233682D" w14:textId="77777777" w:rsidR="006243C4" w:rsidRPr="000B5931" w:rsidRDefault="006243C4" w:rsidP="006243C4">
      <w:pPr>
        <w:tabs>
          <w:tab w:val="left" w:pos="1134"/>
        </w:tabs>
        <w:ind w:firstLine="567"/>
        <w:jc w:val="center"/>
        <w:rPr>
          <w:sz w:val="28"/>
          <w:szCs w:val="28"/>
        </w:rPr>
      </w:pPr>
    </w:p>
    <w:p w14:paraId="39308401" w14:textId="77777777" w:rsidR="006243C4" w:rsidRPr="000B5931" w:rsidRDefault="006243C4" w:rsidP="006243C4">
      <w:pPr>
        <w:tabs>
          <w:tab w:val="left" w:pos="1134"/>
        </w:tabs>
        <w:ind w:firstLine="567"/>
        <w:jc w:val="center"/>
        <w:rPr>
          <w:sz w:val="28"/>
          <w:szCs w:val="28"/>
        </w:rPr>
      </w:pPr>
    </w:p>
    <w:p w14:paraId="1544E55F" w14:textId="77777777" w:rsidR="006243C4" w:rsidRPr="000B5931" w:rsidRDefault="006243C4" w:rsidP="006243C4">
      <w:pPr>
        <w:tabs>
          <w:tab w:val="left" w:pos="1134"/>
        </w:tabs>
        <w:ind w:firstLine="567"/>
        <w:jc w:val="center"/>
        <w:rPr>
          <w:sz w:val="28"/>
          <w:szCs w:val="28"/>
        </w:rPr>
      </w:pPr>
    </w:p>
    <w:p w14:paraId="0F201A2C" w14:textId="77777777" w:rsidR="006243C4" w:rsidRPr="00ED2EF0" w:rsidRDefault="006243C4" w:rsidP="006243C4">
      <w:pPr>
        <w:ind w:left="6" w:hanging="6"/>
        <w:contextualSpacing/>
        <w:jc w:val="center"/>
        <w:rPr>
          <w:rFonts w:eastAsia="Calibri"/>
          <w:sz w:val="24"/>
          <w:szCs w:val="24"/>
        </w:rPr>
      </w:pPr>
      <w:r w:rsidRPr="00ED2EF0">
        <w:rPr>
          <w:rFonts w:eastAsia="Calibri"/>
          <w:sz w:val="24"/>
          <w:szCs w:val="24"/>
        </w:rPr>
        <w:t>(утвержден распоряжением Контрольно-счетного органа муниципального образования</w:t>
      </w:r>
    </w:p>
    <w:p w14:paraId="5D98C759" w14:textId="77777777" w:rsidR="006243C4" w:rsidRPr="00ED2EF0" w:rsidRDefault="006243C4" w:rsidP="006243C4">
      <w:pPr>
        <w:ind w:left="6" w:hanging="6"/>
        <w:contextualSpacing/>
        <w:jc w:val="center"/>
        <w:rPr>
          <w:rFonts w:eastAsia="Calibri"/>
          <w:sz w:val="24"/>
          <w:szCs w:val="24"/>
        </w:rPr>
      </w:pPr>
      <w:r w:rsidRPr="00ED2EF0">
        <w:rPr>
          <w:rFonts w:eastAsia="Calibri"/>
          <w:sz w:val="24"/>
          <w:szCs w:val="24"/>
        </w:rPr>
        <w:t>Змеиногорский район Алтайского края от «15» декабря 2023 года № 90)</w:t>
      </w:r>
    </w:p>
    <w:p w14:paraId="49249878" w14:textId="77777777" w:rsidR="006243C4" w:rsidRPr="00ED2EF0" w:rsidRDefault="006243C4" w:rsidP="006243C4">
      <w:pPr>
        <w:jc w:val="right"/>
        <w:rPr>
          <w:rFonts w:eastAsia="Calibri"/>
          <w:sz w:val="24"/>
          <w:szCs w:val="24"/>
        </w:rPr>
      </w:pPr>
    </w:p>
    <w:p w14:paraId="1BFA0618" w14:textId="77777777" w:rsidR="006243C4" w:rsidRPr="00ED2EF0" w:rsidRDefault="006243C4" w:rsidP="006243C4">
      <w:pPr>
        <w:jc w:val="right"/>
        <w:rPr>
          <w:rFonts w:eastAsia="Calibri"/>
          <w:sz w:val="28"/>
          <w:szCs w:val="28"/>
        </w:rPr>
      </w:pPr>
      <w:r w:rsidRPr="00ED2EF0">
        <w:rPr>
          <w:rFonts w:eastAsia="Calibri"/>
          <w:sz w:val="28"/>
          <w:szCs w:val="28"/>
        </w:rPr>
        <w:t>Дата начала</w:t>
      </w:r>
    </w:p>
    <w:p w14:paraId="61C879AB" w14:textId="77777777" w:rsidR="006243C4" w:rsidRPr="00D32E22" w:rsidRDefault="006243C4" w:rsidP="006243C4">
      <w:pPr>
        <w:jc w:val="right"/>
        <w:rPr>
          <w:rFonts w:eastAsia="Calibri"/>
          <w:sz w:val="28"/>
          <w:szCs w:val="28"/>
        </w:rPr>
      </w:pPr>
      <w:r w:rsidRPr="00ED2EF0">
        <w:rPr>
          <w:rFonts w:eastAsia="Calibri"/>
          <w:sz w:val="28"/>
          <w:szCs w:val="28"/>
        </w:rPr>
        <w:t xml:space="preserve"> действия 15 декабря 2023 года</w:t>
      </w:r>
    </w:p>
    <w:p w14:paraId="62F082BD" w14:textId="77777777" w:rsidR="006243C4" w:rsidRPr="00D32E22" w:rsidRDefault="006243C4" w:rsidP="006243C4">
      <w:pPr>
        <w:jc w:val="center"/>
        <w:rPr>
          <w:rFonts w:eastAsia="Calibri"/>
          <w:sz w:val="28"/>
          <w:szCs w:val="28"/>
        </w:rPr>
      </w:pPr>
    </w:p>
    <w:p w14:paraId="3FD482E6" w14:textId="77777777" w:rsidR="006243C4" w:rsidRPr="00D32E22" w:rsidRDefault="006243C4" w:rsidP="006243C4">
      <w:pPr>
        <w:jc w:val="center"/>
        <w:rPr>
          <w:rFonts w:eastAsia="Calibri"/>
          <w:sz w:val="28"/>
          <w:szCs w:val="28"/>
        </w:rPr>
      </w:pPr>
    </w:p>
    <w:p w14:paraId="56AE7D28" w14:textId="77777777" w:rsidR="006243C4" w:rsidRPr="00D32E22" w:rsidRDefault="006243C4" w:rsidP="006243C4">
      <w:pPr>
        <w:jc w:val="center"/>
        <w:rPr>
          <w:rFonts w:eastAsia="Calibri"/>
          <w:sz w:val="28"/>
          <w:szCs w:val="28"/>
        </w:rPr>
      </w:pPr>
    </w:p>
    <w:p w14:paraId="7F044BEE" w14:textId="77777777" w:rsidR="006243C4" w:rsidRPr="00D32E22" w:rsidRDefault="006243C4" w:rsidP="006243C4">
      <w:pPr>
        <w:jc w:val="center"/>
        <w:rPr>
          <w:rFonts w:eastAsia="Calibri"/>
          <w:sz w:val="28"/>
          <w:szCs w:val="28"/>
        </w:rPr>
      </w:pPr>
    </w:p>
    <w:p w14:paraId="62E1F8F2" w14:textId="77777777" w:rsidR="006243C4" w:rsidRPr="000B5931" w:rsidRDefault="006243C4" w:rsidP="006243C4">
      <w:pPr>
        <w:jc w:val="center"/>
        <w:rPr>
          <w:sz w:val="28"/>
          <w:szCs w:val="28"/>
        </w:rPr>
      </w:pPr>
      <w:r w:rsidRPr="00D32E22">
        <w:rPr>
          <w:rFonts w:eastAsia="Calibri"/>
          <w:sz w:val="28"/>
          <w:szCs w:val="28"/>
        </w:rPr>
        <w:t>2023 год</w:t>
      </w:r>
    </w:p>
    <w:p w14:paraId="12185620" w14:textId="77777777" w:rsidR="006243C4" w:rsidRPr="00B64544" w:rsidRDefault="006243C4" w:rsidP="006243C4">
      <w:pPr>
        <w:pStyle w:val="42"/>
        <w:shd w:val="clear" w:color="auto" w:fill="auto"/>
        <w:spacing w:after="335"/>
        <w:ind w:firstLine="0"/>
        <w:rPr>
          <w:rFonts w:ascii="Times New Roman" w:hAnsi="Times New Roman" w:cs="Times New Roman"/>
        </w:rPr>
      </w:pPr>
      <w:r>
        <w:br w:type="page"/>
      </w:r>
      <w:r w:rsidRPr="00B64544">
        <w:rPr>
          <w:rFonts w:ascii="Times New Roman" w:hAnsi="Times New Roman" w:cs="Times New Roman"/>
        </w:rPr>
        <w:lastRenderedPageBreak/>
        <w:t>СОДЕРЖАНИЕ</w:t>
      </w:r>
    </w:p>
    <w:tbl>
      <w:tblPr>
        <w:tblW w:w="0" w:type="auto"/>
        <w:tblLook w:val="04A0" w:firstRow="1" w:lastRow="0" w:firstColumn="1" w:lastColumn="0" w:noHBand="0" w:noVBand="1"/>
      </w:tblPr>
      <w:tblGrid>
        <w:gridCol w:w="8697"/>
        <w:gridCol w:w="658"/>
      </w:tblGrid>
      <w:tr w:rsidR="006243C4" w:rsidRPr="005067C7" w14:paraId="057F67F8" w14:textId="77777777" w:rsidTr="007C4F78">
        <w:tc>
          <w:tcPr>
            <w:tcW w:w="8905" w:type="dxa"/>
          </w:tcPr>
          <w:p w14:paraId="4AACC6EB" w14:textId="77777777" w:rsidR="006243C4" w:rsidRPr="005067C7" w:rsidRDefault="006243C4" w:rsidP="007C4F78">
            <w:pPr>
              <w:widowControl w:val="0"/>
              <w:tabs>
                <w:tab w:val="left" w:pos="382"/>
                <w:tab w:val="left" w:pos="709"/>
                <w:tab w:val="right" w:leader="dot" w:pos="9594"/>
              </w:tabs>
              <w:suppressAutoHyphens w:val="0"/>
              <w:spacing w:line="317" w:lineRule="exact"/>
              <w:jc w:val="both"/>
              <w:rPr>
                <w:rFonts w:eastAsia="Calibri"/>
                <w:sz w:val="28"/>
                <w:szCs w:val="28"/>
                <w:lang w:eastAsia="en-US"/>
              </w:rPr>
            </w:pPr>
            <w:r w:rsidRPr="005067C7">
              <w:rPr>
                <w:rFonts w:eastAsia="Calibri"/>
                <w:sz w:val="28"/>
                <w:szCs w:val="28"/>
                <w:lang w:eastAsia="en-US"/>
              </w:rPr>
              <w:t>1. Общие положения</w:t>
            </w:r>
          </w:p>
        </w:tc>
        <w:tc>
          <w:tcPr>
            <w:tcW w:w="664" w:type="dxa"/>
          </w:tcPr>
          <w:p w14:paraId="6157EF2C" w14:textId="77777777" w:rsidR="006243C4" w:rsidRPr="00985904" w:rsidRDefault="006243C4" w:rsidP="007C4F78">
            <w:pPr>
              <w:widowControl w:val="0"/>
              <w:tabs>
                <w:tab w:val="left" w:pos="382"/>
                <w:tab w:val="left" w:pos="709"/>
                <w:tab w:val="right" w:leader="dot" w:pos="9594"/>
              </w:tabs>
              <w:suppressAutoHyphens w:val="0"/>
              <w:spacing w:line="317" w:lineRule="exact"/>
              <w:jc w:val="center"/>
              <w:rPr>
                <w:rFonts w:eastAsia="Calibri"/>
                <w:sz w:val="28"/>
                <w:szCs w:val="28"/>
                <w:lang w:eastAsia="en-US"/>
              </w:rPr>
            </w:pPr>
            <w:r w:rsidRPr="00985904">
              <w:rPr>
                <w:rFonts w:eastAsia="Calibri"/>
                <w:sz w:val="28"/>
                <w:szCs w:val="28"/>
                <w:lang w:eastAsia="en-US"/>
              </w:rPr>
              <w:t>3</w:t>
            </w:r>
          </w:p>
        </w:tc>
      </w:tr>
      <w:tr w:rsidR="006243C4" w:rsidRPr="005067C7" w14:paraId="08265AD3" w14:textId="77777777" w:rsidTr="007C4F78">
        <w:tc>
          <w:tcPr>
            <w:tcW w:w="8905" w:type="dxa"/>
          </w:tcPr>
          <w:p w14:paraId="03C447AD" w14:textId="77777777" w:rsidR="006243C4" w:rsidRPr="005067C7" w:rsidRDefault="006243C4" w:rsidP="007C4F78">
            <w:pPr>
              <w:widowControl w:val="0"/>
              <w:tabs>
                <w:tab w:val="left" w:pos="382"/>
                <w:tab w:val="left" w:pos="709"/>
                <w:tab w:val="right" w:leader="dot" w:pos="9594"/>
              </w:tabs>
              <w:suppressAutoHyphens w:val="0"/>
              <w:spacing w:line="317" w:lineRule="exact"/>
              <w:jc w:val="both"/>
              <w:rPr>
                <w:rFonts w:eastAsia="Calibri"/>
                <w:sz w:val="28"/>
                <w:szCs w:val="28"/>
                <w:lang w:eastAsia="en-US"/>
              </w:rPr>
            </w:pPr>
            <w:r w:rsidRPr="005067C7">
              <w:rPr>
                <w:rFonts w:eastAsia="Calibri"/>
                <w:sz w:val="28"/>
                <w:szCs w:val="28"/>
                <w:lang w:eastAsia="en-US"/>
              </w:rPr>
              <w:t>2. Цель, задачи и формы контроля реализации результатов проведенных мероприятий</w:t>
            </w:r>
          </w:p>
        </w:tc>
        <w:tc>
          <w:tcPr>
            <w:tcW w:w="664" w:type="dxa"/>
          </w:tcPr>
          <w:p w14:paraId="1BFE5C44" w14:textId="77777777" w:rsidR="006243C4" w:rsidRPr="00985904" w:rsidRDefault="006243C4" w:rsidP="007C4F78">
            <w:pPr>
              <w:widowControl w:val="0"/>
              <w:tabs>
                <w:tab w:val="left" w:pos="382"/>
                <w:tab w:val="left" w:pos="709"/>
                <w:tab w:val="right" w:leader="dot" w:pos="9594"/>
              </w:tabs>
              <w:suppressAutoHyphens w:val="0"/>
              <w:spacing w:line="317" w:lineRule="exact"/>
              <w:jc w:val="center"/>
              <w:rPr>
                <w:rFonts w:eastAsia="Calibri"/>
                <w:sz w:val="28"/>
                <w:szCs w:val="28"/>
                <w:lang w:eastAsia="en-US"/>
              </w:rPr>
            </w:pPr>
            <w:r w:rsidRPr="00985904">
              <w:rPr>
                <w:rFonts w:eastAsia="Calibri"/>
                <w:sz w:val="28"/>
                <w:szCs w:val="28"/>
                <w:lang w:eastAsia="en-US"/>
              </w:rPr>
              <w:t>9</w:t>
            </w:r>
          </w:p>
        </w:tc>
      </w:tr>
      <w:tr w:rsidR="006243C4" w:rsidRPr="005067C7" w14:paraId="7FCF394A" w14:textId="77777777" w:rsidTr="007C4F78">
        <w:tc>
          <w:tcPr>
            <w:tcW w:w="8905" w:type="dxa"/>
          </w:tcPr>
          <w:p w14:paraId="4276F405" w14:textId="77777777" w:rsidR="006243C4" w:rsidRPr="005067C7" w:rsidRDefault="006243C4" w:rsidP="007C4F78">
            <w:pPr>
              <w:widowControl w:val="0"/>
              <w:tabs>
                <w:tab w:val="left" w:pos="382"/>
                <w:tab w:val="left" w:pos="709"/>
                <w:tab w:val="right" w:leader="dot" w:pos="9594"/>
              </w:tabs>
              <w:suppressAutoHyphens w:val="0"/>
              <w:spacing w:line="317" w:lineRule="exact"/>
              <w:jc w:val="both"/>
              <w:rPr>
                <w:rFonts w:eastAsia="Calibri"/>
                <w:sz w:val="28"/>
                <w:szCs w:val="28"/>
                <w:lang w:eastAsia="en-US"/>
              </w:rPr>
            </w:pPr>
            <w:r w:rsidRPr="005067C7">
              <w:rPr>
                <w:rFonts w:eastAsia="Calibri"/>
                <w:sz w:val="28"/>
                <w:szCs w:val="28"/>
                <w:lang w:eastAsia="en-US"/>
              </w:rPr>
              <w:t xml:space="preserve">3. </w:t>
            </w:r>
            <w:r w:rsidRPr="005067C7">
              <w:rPr>
                <w:rFonts w:eastAsia="Calibri"/>
                <w:bCs/>
                <w:sz w:val="28"/>
                <w:szCs w:val="28"/>
                <w:lang w:eastAsia="en-US"/>
              </w:rPr>
              <w:t>Анализ итогов рассмотрения в Змеиногорском районном Совете депутатов Алтайского края отчетов, аналитических и других документов Контрольно-счетного органа по результатам проведенных мероприятий</w:t>
            </w:r>
          </w:p>
        </w:tc>
        <w:tc>
          <w:tcPr>
            <w:tcW w:w="664" w:type="dxa"/>
          </w:tcPr>
          <w:p w14:paraId="687C3377" w14:textId="77777777" w:rsidR="006243C4" w:rsidRPr="00985904" w:rsidRDefault="006243C4" w:rsidP="007C4F78">
            <w:pPr>
              <w:widowControl w:val="0"/>
              <w:tabs>
                <w:tab w:val="left" w:pos="382"/>
                <w:tab w:val="left" w:pos="709"/>
                <w:tab w:val="right" w:leader="dot" w:pos="9594"/>
              </w:tabs>
              <w:suppressAutoHyphens w:val="0"/>
              <w:spacing w:line="317" w:lineRule="exact"/>
              <w:jc w:val="center"/>
              <w:rPr>
                <w:rFonts w:eastAsia="Calibri"/>
                <w:sz w:val="28"/>
                <w:szCs w:val="28"/>
                <w:lang w:eastAsia="en-US"/>
              </w:rPr>
            </w:pPr>
            <w:r w:rsidRPr="00985904">
              <w:rPr>
                <w:rFonts w:eastAsia="Calibri"/>
                <w:sz w:val="28"/>
                <w:szCs w:val="28"/>
                <w:lang w:eastAsia="en-US"/>
              </w:rPr>
              <w:t>10</w:t>
            </w:r>
          </w:p>
        </w:tc>
      </w:tr>
      <w:tr w:rsidR="006243C4" w:rsidRPr="005067C7" w14:paraId="2E21B28B" w14:textId="77777777" w:rsidTr="007C4F78">
        <w:tc>
          <w:tcPr>
            <w:tcW w:w="8905" w:type="dxa"/>
          </w:tcPr>
          <w:p w14:paraId="4BD5BCA6" w14:textId="77777777" w:rsidR="006243C4" w:rsidRPr="005067C7" w:rsidRDefault="006243C4" w:rsidP="007C4F78">
            <w:pPr>
              <w:widowControl w:val="0"/>
              <w:tabs>
                <w:tab w:val="left" w:pos="382"/>
                <w:tab w:val="left" w:pos="709"/>
                <w:tab w:val="right" w:leader="dot" w:pos="9594"/>
              </w:tabs>
              <w:suppressAutoHyphens w:val="0"/>
              <w:spacing w:line="317" w:lineRule="exact"/>
              <w:jc w:val="both"/>
              <w:rPr>
                <w:rFonts w:eastAsia="Calibri"/>
                <w:sz w:val="28"/>
                <w:szCs w:val="28"/>
                <w:lang w:eastAsia="en-US"/>
              </w:rPr>
            </w:pPr>
            <w:r w:rsidRPr="005067C7">
              <w:rPr>
                <w:rFonts w:eastAsia="Calibri"/>
                <w:sz w:val="28"/>
                <w:szCs w:val="28"/>
                <w:lang w:eastAsia="en-US"/>
              </w:rPr>
              <w:t>4. Рассмотрение информационных писем</w:t>
            </w:r>
          </w:p>
        </w:tc>
        <w:tc>
          <w:tcPr>
            <w:tcW w:w="664" w:type="dxa"/>
          </w:tcPr>
          <w:p w14:paraId="61B31461" w14:textId="77777777" w:rsidR="006243C4" w:rsidRPr="008B0598" w:rsidRDefault="006243C4" w:rsidP="007C4F78">
            <w:pPr>
              <w:widowControl w:val="0"/>
              <w:tabs>
                <w:tab w:val="left" w:pos="382"/>
                <w:tab w:val="left" w:pos="709"/>
                <w:tab w:val="right" w:leader="dot" w:pos="9594"/>
              </w:tabs>
              <w:suppressAutoHyphens w:val="0"/>
              <w:spacing w:line="317" w:lineRule="exact"/>
              <w:jc w:val="center"/>
              <w:rPr>
                <w:rFonts w:eastAsia="Calibri"/>
                <w:sz w:val="28"/>
                <w:szCs w:val="28"/>
                <w:lang w:eastAsia="en-US"/>
              </w:rPr>
            </w:pPr>
            <w:r w:rsidRPr="008B0598">
              <w:rPr>
                <w:rFonts w:eastAsia="Calibri"/>
                <w:sz w:val="28"/>
                <w:szCs w:val="28"/>
                <w:lang w:eastAsia="en-US"/>
              </w:rPr>
              <w:t>11</w:t>
            </w:r>
          </w:p>
        </w:tc>
      </w:tr>
      <w:tr w:rsidR="006243C4" w:rsidRPr="005067C7" w14:paraId="25750E04" w14:textId="77777777" w:rsidTr="007C4F78">
        <w:tc>
          <w:tcPr>
            <w:tcW w:w="8905" w:type="dxa"/>
          </w:tcPr>
          <w:p w14:paraId="5DCB4826" w14:textId="77777777" w:rsidR="006243C4" w:rsidRPr="005067C7" w:rsidRDefault="006243C4" w:rsidP="007C4F78">
            <w:pPr>
              <w:widowControl w:val="0"/>
              <w:tabs>
                <w:tab w:val="left" w:pos="382"/>
                <w:tab w:val="left" w:pos="709"/>
                <w:tab w:val="right" w:leader="dot" w:pos="9594"/>
              </w:tabs>
              <w:suppressAutoHyphens w:val="0"/>
              <w:spacing w:line="317" w:lineRule="exact"/>
              <w:jc w:val="both"/>
              <w:rPr>
                <w:rFonts w:eastAsia="Calibri"/>
                <w:sz w:val="28"/>
                <w:szCs w:val="28"/>
                <w:lang w:eastAsia="en-US"/>
              </w:rPr>
            </w:pPr>
            <w:r w:rsidRPr="005067C7">
              <w:rPr>
                <w:rFonts w:eastAsia="Calibri"/>
                <w:sz w:val="28"/>
                <w:szCs w:val="28"/>
                <w:lang w:eastAsia="en-US"/>
              </w:rPr>
              <w:t>5. Реализации представлений и предписаний</w:t>
            </w:r>
          </w:p>
        </w:tc>
        <w:tc>
          <w:tcPr>
            <w:tcW w:w="664" w:type="dxa"/>
          </w:tcPr>
          <w:p w14:paraId="5A9BC8D9" w14:textId="77777777" w:rsidR="006243C4" w:rsidRPr="008B0598" w:rsidRDefault="006243C4" w:rsidP="007C4F78">
            <w:pPr>
              <w:widowControl w:val="0"/>
              <w:tabs>
                <w:tab w:val="left" w:pos="382"/>
                <w:tab w:val="left" w:pos="709"/>
                <w:tab w:val="right" w:leader="dot" w:pos="9594"/>
              </w:tabs>
              <w:suppressAutoHyphens w:val="0"/>
              <w:spacing w:line="317" w:lineRule="exact"/>
              <w:jc w:val="center"/>
              <w:rPr>
                <w:rFonts w:eastAsia="Calibri"/>
                <w:sz w:val="28"/>
                <w:szCs w:val="28"/>
                <w:lang w:eastAsia="en-US"/>
              </w:rPr>
            </w:pPr>
            <w:r w:rsidRPr="008B0598">
              <w:rPr>
                <w:rFonts w:eastAsia="Calibri"/>
                <w:sz w:val="28"/>
                <w:szCs w:val="28"/>
                <w:lang w:eastAsia="en-US"/>
              </w:rPr>
              <w:t>11</w:t>
            </w:r>
          </w:p>
        </w:tc>
      </w:tr>
      <w:tr w:rsidR="006243C4" w:rsidRPr="005067C7" w14:paraId="51A770D4" w14:textId="77777777" w:rsidTr="007C4F78">
        <w:tc>
          <w:tcPr>
            <w:tcW w:w="8905" w:type="dxa"/>
          </w:tcPr>
          <w:p w14:paraId="16A7797C" w14:textId="77777777" w:rsidR="006243C4" w:rsidRPr="005067C7" w:rsidRDefault="006243C4" w:rsidP="007C4F78">
            <w:pPr>
              <w:widowControl w:val="0"/>
              <w:tabs>
                <w:tab w:val="left" w:pos="382"/>
                <w:tab w:val="left" w:pos="709"/>
                <w:tab w:val="right" w:leader="dot" w:pos="9594"/>
              </w:tabs>
              <w:suppressAutoHyphens w:val="0"/>
              <w:spacing w:line="317" w:lineRule="exact"/>
              <w:jc w:val="both"/>
              <w:rPr>
                <w:rFonts w:eastAsia="Calibri"/>
                <w:sz w:val="28"/>
                <w:szCs w:val="28"/>
                <w:lang w:eastAsia="en-US"/>
              </w:rPr>
            </w:pPr>
            <w:r w:rsidRPr="005067C7">
              <w:rPr>
                <w:rFonts w:eastAsia="Calibri"/>
                <w:sz w:val="28"/>
                <w:szCs w:val="28"/>
                <w:lang w:eastAsia="en-US"/>
              </w:rPr>
              <w:t>6. Контроль за результатами принятых решений по протоколам об административных правонарушениях, составленных уполномоченными лицами Контрольно-счетного органа</w:t>
            </w:r>
          </w:p>
        </w:tc>
        <w:tc>
          <w:tcPr>
            <w:tcW w:w="664" w:type="dxa"/>
          </w:tcPr>
          <w:p w14:paraId="31EC4F35" w14:textId="77777777" w:rsidR="006243C4" w:rsidRPr="008B0598" w:rsidRDefault="006243C4" w:rsidP="007C4F78">
            <w:pPr>
              <w:widowControl w:val="0"/>
              <w:tabs>
                <w:tab w:val="left" w:pos="382"/>
                <w:tab w:val="left" w:pos="709"/>
                <w:tab w:val="right" w:leader="dot" w:pos="9594"/>
              </w:tabs>
              <w:suppressAutoHyphens w:val="0"/>
              <w:spacing w:line="317" w:lineRule="exact"/>
              <w:jc w:val="center"/>
              <w:rPr>
                <w:rFonts w:eastAsia="Calibri"/>
                <w:sz w:val="28"/>
                <w:szCs w:val="28"/>
                <w:lang w:eastAsia="en-US"/>
              </w:rPr>
            </w:pPr>
            <w:r w:rsidRPr="008B0598">
              <w:rPr>
                <w:rFonts w:eastAsia="Calibri"/>
                <w:sz w:val="28"/>
                <w:szCs w:val="28"/>
                <w:lang w:eastAsia="en-US"/>
              </w:rPr>
              <w:t>15</w:t>
            </w:r>
          </w:p>
        </w:tc>
      </w:tr>
      <w:tr w:rsidR="006243C4" w:rsidRPr="005067C7" w14:paraId="0EF9FE2F" w14:textId="77777777" w:rsidTr="007C4F78">
        <w:tc>
          <w:tcPr>
            <w:tcW w:w="8905" w:type="dxa"/>
          </w:tcPr>
          <w:p w14:paraId="1FA06749" w14:textId="77777777" w:rsidR="006243C4" w:rsidRPr="005067C7" w:rsidRDefault="006243C4" w:rsidP="007C4F78">
            <w:pPr>
              <w:widowControl w:val="0"/>
              <w:tabs>
                <w:tab w:val="left" w:pos="382"/>
                <w:tab w:val="left" w:pos="709"/>
                <w:tab w:val="right" w:leader="dot" w:pos="9594"/>
              </w:tabs>
              <w:suppressAutoHyphens w:val="0"/>
              <w:spacing w:line="317" w:lineRule="exact"/>
              <w:jc w:val="both"/>
              <w:rPr>
                <w:rFonts w:eastAsia="Calibri"/>
                <w:sz w:val="28"/>
                <w:szCs w:val="28"/>
                <w:lang w:eastAsia="en-US"/>
              </w:rPr>
            </w:pPr>
            <w:r w:rsidRPr="005067C7">
              <w:rPr>
                <w:rFonts w:eastAsia="Calibri"/>
                <w:sz w:val="28"/>
                <w:szCs w:val="28"/>
                <w:lang w:eastAsia="en-US"/>
              </w:rPr>
              <w:t>7. Анализ мер, принятых правоохранительными органами по материалам контрольных мероприятий, направленных им Контрольно-счетным органом</w:t>
            </w:r>
          </w:p>
        </w:tc>
        <w:tc>
          <w:tcPr>
            <w:tcW w:w="664" w:type="dxa"/>
          </w:tcPr>
          <w:p w14:paraId="67A70F11" w14:textId="77777777" w:rsidR="006243C4" w:rsidRPr="008B0598" w:rsidRDefault="006243C4" w:rsidP="007C4F78">
            <w:pPr>
              <w:widowControl w:val="0"/>
              <w:tabs>
                <w:tab w:val="left" w:pos="382"/>
                <w:tab w:val="left" w:pos="709"/>
                <w:tab w:val="right" w:leader="dot" w:pos="9594"/>
              </w:tabs>
              <w:suppressAutoHyphens w:val="0"/>
              <w:spacing w:line="317" w:lineRule="exact"/>
              <w:jc w:val="center"/>
              <w:rPr>
                <w:rFonts w:eastAsia="Calibri"/>
                <w:sz w:val="28"/>
                <w:szCs w:val="28"/>
                <w:lang w:eastAsia="en-US"/>
              </w:rPr>
            </w:pPr>
            <w:r w:rsidRPr="008B0598">
              <w:rPr>
                <w:rFonts w:eastAsia="Calibri"/>
                <w:sz w:val="28"/>
                <w:szCs w:val="28"/>
                <w:lang w:eastAsia="en-US"/>
              </w:rPr>
              <w:t>16</w:t>
            </w:r>
          </w:p>
        </w:tc>
      </w:tr>
      <w:tr w:rsidR="006243C4" w:rsidRPr="005067C7" w14:paraId="44C0FD40" w14:textId="77777777" w:rsidTr="007C4F78">
        <w:tc>
          <w:tcPr>
            <w:tcW w:w="8905" w:type="dxa"/>
          </w:tcPr>
          <w:p w14:paraId="2798FFFB" w14:textId="77777777" w:rsidR="006243C4" w:rsidRPr="005067C7" w:rsidRDefault="006243C4" w:rsidP="007C4F78">
            <w:pPr>
              <w:widowControl w:val="0"/>
              <w:tabs>
                <w:tab w:val="left" w:pos="382"/>
                <w:tab w:val="left" w:pos="709"/>
                <w:tab w:val="right" w:leader="dot" w:pos="9594"/>
              </w:tabs>
              <w:suppressAutoHyphens w:val="0"/>
              <w:spacing w:line="317" w:lineRule="exact"/>
              <w:jc w:val="both"/>
              <w:rPr>
                <w:rFonts w:eastAsia="Calibri"/>
                <w:sz w:val="28"/>
                <w:szCs w:val="28"/>
                <w:lang w:eastAsia="en-US"/>
              </w:rPr>
            </w:pPr>
            <w:r w:rsidRPr="005067C7">
              <w:rPr>
                <w:rFonts w:eastAsia="Calibri"/>
                <w:sz w:val="28"/>
                <w:szCs w:val="28"/>
                <w:lang w:eastAsia="en-US"/>
              </w:rPr>
              <w:t>8. Контроль за результатами принятых решений по уведомлениям о применении бюджетных мер принуждения</w:t>
            </w:r>
          </w:p>
        </w:tc>
        <w:tc>
          <w:tcPr>
            <w:tcW w:w="664" w:type="dxa"/>
          </w:tcPr>
          <w:p w14:paraId="33A10EC9" w14:textId="1B811F20" w:rsidR="006243C4" w:rsidRPr="002B5F98" w:rsidRDefault="006243C4" w:rsidP="007C4F78">
            <w:pPr>
              <w:widowControl w:val="0"/>
              <w:tabs>
                <w:tab w:val="left" w:pos="382"/>
                <w:tab w:val="left" w:pos="709"/>
                <w:tab w:val="right" w:leader="dot" w:pos="9594"/>
              </w:tabs>
              <w:suppressAutoHyphens w:val="0"/>
              <w:spacing w:line="317" w:lineRule="exact"/>
              <w:jc w:val="center"/>
              <w:rPr>
                <w:rFonts w:eastAsia="Calibri"/>
                <w:sz w:val="28"/>
                <w:szCs w:val="28"/>
                <w:lang w:eastAsia="en-US"/>
              </w:rPr>
            </w:pPr>
            <w:r w:rsidRPr="002B5F98">
              <w:rPr>
                <w:rFonts w:eastAsia="Calibri"/>
                <w:sz w:val="28"/>
                <w:szCs w:val="28"/>
                <w:lang w:eastAsia="en-US"/>
              </w:rPr>
              <w:t>1</w:t>
            </w:r>
            <w:r w:rsidR="00E23E00">
              <w:rPr>
                <w:rFonts w:eastAsia="Calibri"/>
                <w:sz w:val="28"/>
                <w:szCs w:val="28"/>
                <w:lang w:eastAsia="en-US"/>
              </w:rPr>
              <w:t>6</w:t>
            </w:r>
          </w:p>
        </w:tc>
      </w:tr>
      <w:tr w:rsidR="006243C4" w:rsidRPr="005067C7" w14:paraId="09D4C640" w14:textId="77777777" w:rsidTr="007C4F78">
        <w:tc>
          <w:tcPr>
            <w:tcW w:w="8905" w:type="dxa"/>
          </w:tcPr>
          <w:p w14:paraId="3AC05DFC" w14:textId="77777777" w:rsidR="006243C4" w:rsidRPr="005067C7" w:rsidRDefault="006243C4" w:rsidP="007C4F78">
            <w:pPr>
              <w:widowControl w:val="0"/>
              <w:tabs>
                <w:tab w:val="left" w:pos="284"/>
                <w:tab w:val="left" w:pos="426"/>
                <w:tab w:val="right" w:leader="dot" w:pos="9594"/>
              </w:tabs>
              <w:suppressAutoHyphens w:val="0"/>
              <w:spacing w:line="317" w:lineRule="exact"/>
              <w:jc w:val="both"/>
              <w:rPr>
                <w:rFonts w:eastAsia="Calibri"/>
                <w:sz w:val="28"/>
                <w:szCs w:val="28"/>
                <w:lang w:eastAsia="en-US"/>
              </w:rPr>
            </w:pPr>
            <w:r w:rsidRPr="005067C7">
              <w:rPr>
                <w:rFonts w:eastAsia="Calibri"/>
                <w:sz w:val="28"/>
                <w:szCs w:val="28"/>
                <w:lang w:eastAsia="en-US"/>
              </w:rPr>
              <w:t>9. Оформление и использование итогов контроля реализации результатов проведенных мероприяти</w:t>
            </w:r>
            <w:r>
              <w:rPr>
                <w:rFonts w:eastAsia="Calibri"/>
                <w:sz w:val="28"/>
                <w:szCs w:val="28"/>
                <w:lang w:eastAsia="en-US"/>
              </w:rPr>
              <w:t>й</w:t>
            </w:r>
          </w:p>
        </w:tc>
        <w:tc>
          <w:tcPr>
            <w:tcW w:w="664" w:type="dxa"/>
          </w:tcPr>
          <w:p w14:paraId="00E26F4E" w14:textId="1A0828E6" w:rsidR="006243C4" w:rsidRPr="002B5F98" w:rsidRDefault="006243C4" w:rsidP="007C4F78">
            <w:pPr>
              <w:widowControl w:val="0"/>
              <w:tabs>
                <w:tab w:val="left" w:pos="382"/>
                <w:tab w:val="left" w:pos="709"/>
                <w:tab w:val="right" w:leader="dot" w:pos="9594"/>
              </w:tabs>
              <w:suppressAutoHyphens w:val="0"/>
              <w:spacing w:line="317" w:lineRule="exact"/>
              <w:jc w:val="center"/>
              <w:rPr>
                <w:rFonts w:eastAsia="Calibri"/>
                <w:sz w:val="28"/>
                <w:szCs w:val="28"/>
                <w:lang w:eastAsia="en-US"/>
              </w:rPr>
            </w:pPr>
            <w:r w:rsidRPr="002B5F98">
              <w:rPr>
                <w:rFonts w:eastAsia="Calibri"/>
                <w:sz w:val="28"/>
                <w:szCs w:val="28"/>
                <w:lang w:eastAsia="en-US"/>
              </w:rPr>
              <w:t>1</w:t>
            </w:r>
            <w:r w:rsidR="00E23E00">
              <w:rPr>
                <w:rFonts w:eastAsia="Calibri"/>
                <w:sz w:val="28"/>
                <w:szCs w:val="28"/>
                <w:lang w:eastAsia="en-US"/>
              </w:rPr>
              <w:t>7</w:t>
            </w:r>
          </w:p>
        </w:tc>
      </w:tr>
      <w:tr w:rsidR="006243C4" w:rsidRPr="005067C7" w14:paraId="4CB9139E" w14:textId="77777777" w:rsidTr="007C4F78">
        <w:tc>
          <w:tcPr>
            <w:tcW w:w="8905" w:type="dxa"/>
          </w:tcPr>
          <w:p w14:paraId="42C64098" w14:textId="77777777" w:rsidR="006243C4" w:rsidRPr="00583983" w:rsidRDefault="006243C4" w:rsidP="007C4F78">
            <w:pPr>
              <w:suppressAutoHyphens w:val="0"/>
              <w:jc w:val="both"/>
              <w:rPr>
                <w:rFonts w:eastAsia="Calibri"/>
                <w:sz w:val="28"/>
                <w:szCs w:val="28"/>
                <w:lang w:eastAsia="en-US"/>
              </w:rPr>
            </w:pPr>
            <w:r>
              <w:rPr>
                <w:rFonts w:eastAsia="Calibri"/>
                <w:sz w:val="28"/>
                <w:szCs w:val="28"/>
                <w:lang w:eastAsia="ru-RU"/>
              </w:rPr>
              <w:t xml:space="preserve">Приложение 1 </w:t>
            </w:r>
            <w:r w:rsidRPr="00583983">
              <w:rPr>
                <w:rFonts w:eastAsia="Calibri"/>
                <w:sz w:val="28"/>
                <w:szCs w:val="28"/>
                <w:lang w:eastAsia="ru-RU"/>
              </w:rPr>
              <w:t>Форма</w:t>
            </w:r>
            <w:r w:rsidRPr="00583983">
              <w:rPr>
                <w:rFonts w:eastAsia="Calibri"/>
                <w:b/>
                <w:sz w:val="28"/>
                <w:szCs w:val="28"/>
                <w:lang w:eastAsia="ru-RU"/>
              </w:rPr>
              <w:t xml:space="preserve"> </w:t>
            </w:r>
            <w:r w:rsidRPr="00583983">
              <w:rPr>
                <w:rFonts w:eastAsia="Calibri"/>
                <w:sz w:val="28"/>
                <w:szCs w:val="28"/>
                <w:lang w:eastAsia="ru-RU"/>
              </w:rPr>
              <w:t xml:space="preserve">представления </w:t>
            </w:r>
          </w:p>
        </w:tc>
        <w:tc>
          <w:tcPr>
            <w:tcW w:w="664" w:type="dxa"/>
          </w:tcPr>
          <w:p w14:paraId="4AA8E72A" w14:textId="77777777" w:rsidR="006243C4" w:rsidRPr="002B5F98" w:rsidRDefault="006243C4" w:rsidP="007C4F78">
            <w:pPr>
              <w:widowControl w:val="0"/>
              <w:tabs>
                <w:tab w:val="left" w:pos="382"/>
                <w:tab w:val="left" w:pos="709"/>
                <w:tab w:val="right" w:leader="dot" w:pos="9594"/>
              </w:tabs>
              <w:suppressAutoHyphens w:val="0"/>
              <w:spacing w:line="317" w:lineRule="exact"/>
              <w:jc w:val="center"/>
              <w:rPr>
                <w:rFonts w:eastAsia="Calibri"/>
                <w:sz w:val="28"/>
                <w:szCs w:val="28"/>
                <w:lang w:eastAsia="en-US"/>
              </w:rPr>
            </w:pPr>
            <w:r>
              <w:rPr>
                <w:rFonts w:eastAsia="Calibri"/>
                <w:sz w:val="28"/>
                <w:szCs w:val="28"/>
                <w:lang w:eastAsia="en-US"/>
              </w:rPr>
              <w:t>19</w:t>
            </w:r>
          </w:p>
        </w:tc>
      </w:tr>
      <w:tr w:rsidR="006243C4" w:rsidRPr="005067C7" w14:paraId="75FBCD9E" w14:textId="77777777" w:rsidTr="007C4F78">
        <w:tc>
          <w:tcPr>
            <w:tcW w:w="8905" w:type="dxa"/>
          </w:tcPr>
          <w:p w14:paraId="73327AAC" w14:textId="77777777" w:rsidR="006243C4" w:rsidRPr="00973C5E" w:rsidRDefault="006243C4" w:rsidP="007C4F78">
            <w:pPr>
              <w:suppressAutoHyphens w:val="0"/>
              <w:jc w:val="both"/>
              <w:rPr>
                <w:rFonts w:eastAsia="Calibri"/>
                <w:sz w:val="28"/>
                <w:szCs w:val="28"/>
                <w:lang w:eastAsia="en-US"/>
              </w:rPr>
            </w:pPr>
            <w:r w:rsidRPr="00973C5E">
              <w:rPr>
                <w:rFonts w:eastAsia="Calibri"/>
                <w:sz w:val="28"/>
                <w:szCs w:val="28"/>
                <w:lang w:eastAsia="ru-RU"/>
              </w:rPr>
              <w:t>Приложение 2 Форма</w:t>
            </w:r>
            <w:r w:rsidRPr="00973C5E">
              <w:rPr>
                <w:rFonts w:eastAsia="Calibri"/>
                <w:b/>
                <w:sz w:val="28"/>
                <w:szCs w:val="28"/>
                <w:lang w:eastAsia="ru-RU"/>
              </w:rPr>
              <w:t xml:space="preserve"> </w:t>
            </w:r>
            <w:r w:rsidRPr="00973C5E">
              <w:rPr>
                <w:rFonts w:eastAsia="Calibri"/>
                <w:sz w:val="28"/>
                <w:szCs w:val="28"/>
                <w:lang w:eastAsia="ru-RU"/>
              </w:rPr>
              <w:t>предписания в случае выявления в ходе проведения контрольного мероприятия нарушений, наносящих прямой непосредственный ущерб и требующих</w:t>
            </w:r>
            <w:r>
              <w:rPr>
                <w:rFonts w:eastAsia="Calibri"/>
                <w:sz w:val="28"/>
                <w:szCs w:val="28"/>
                <w:lang w:eastAsia="ru-RU"/>
              </w:rPr>
              <w:t xml:space="preserve"> </w:t>
            </w:r>
            <w:r w:rsidRPr="00973C5E">
              <w:rPr>
                <w:rFonts w:eastAsia="Calibri"/>
                <w:sz w:val="28"/>
                <w:szCs w:val="28"/>
                <w:lang w:eastAsia="ru-RU"/>
              </w:rPr>
              <w:t>безотлагательного пресечения</w:t>
            </w:r>
          </w:p>
        </w:tc>
        <w:tc>
          <w:tcPr>
            <w:tcW w:w="664" w:type="dxa"/>
          </w:tcPr>
          <w:p w14:paraId="7299165C" w14:textId="77777777" w:rsidR="006243C4" w:rsidRPr="002B5F98" w:rsidRDefault="006243C4" w:rsidP="007C4F78">
            <w:pPr>
              <w:widowControl w:val="0"/>
              <w:tabs>
                <w:tab w:val="left" w:pos="382"/>
                <w:tab w:val="left" w:pos="709"/>
                <w:tab w:val="right" w:leader="dot" w:pos="9594"/>
              </w:tabs>
              <w:suppressAutoHyphens w:val="0"/>
              <w:spacing w:line="317" w:lineRule="exact"/>
              <w:jc w:val="center"/>
              <w:rPr>
                <w:rFonts w:eastAsia="Calibri"/>
                <w:sz w:val="28"/>
                <w:szCs w:val="28"/>
                <w:lang w:eastAsia="en-US"/>
              </w:rPr>
            </w:pPr>
            <w:r>
              <w:rPr>
                <w:rFonts w:eastAsia="Calibri"/>
                <w:sz w:val="28"/>
                <w:szCs w:val="28"/>
                <w:lang w:eastAsia="en-US"/>
              </w:rPr>
              <w:t>21</w:t>
            </w:r>
          </w:p>
        </w:tc>
      </w:tr>
      <w:tr w:rsidR="006243C4" w:rsidRPr="005067C7" w14:paraId="570F7BB5" w14:textId="77777777" w:rsidTr="007C4F78">
        <w:tc>
          <w:tcPr>
            <w:tcW w:w="8905" w:type="dxa"/>
          </w:tcPr>
          <w:p w14:paraId="580C0C86" w14:textId="77777777" w:rsidR="006243C4" w:rsidRPr="00684476" w:rsidRDefault="006243C4" w:rsidP="007C4F78">
            <w:pPr>
              <w:suppressAutoHyphens w:val="0"/>
              <w:jc w:val="both"/>
              <w:rPr>
                <w:rFonts w:eastAsia="Calibri"/>
                <w:sz w:val="28"/>
                <w:szCs w:val="28"/>
                <w:lang w:eastAsia="en-US"/>
              </w:rPr>
            </w:pPr>
            <w:r w:rsidRPr="00684476">
              <w:rPr>
                <w:rFonts w:eastAsia="Calibri"/>
                <w:sz w:val="28"/>
                <w:szCs w:val="28"/>
                <w:lang w:eastAsia="ru-RU"/>
              </w:rPr>
              <w:t>Приложение 3</w:t>
            </w:r>
            <w:r>
              <w:rPr>
                <w:rFonts w:eastAsia="Calibri"/>
                <w:sz w:val="28"/>
                <w:szCs w:val="28"/>
                <w:lang w:eastAsia="ru-RU"/>
              </w:rPr>
              <w:t xml:space="preserve"> </w:t>
            </w:r>
            <w:r w:rsidRPr="00684476">
              <w:rPr>
                <w:rFonts w:eastAsia="Calibri"/>
                <w:sz w:val="28"/>
                <w:szCs w:val="28"/>
                <w:lang w:eastAsia="ru-RU"/>
              </w:rPr>
              <w:t>Форма</w:t>
            </w:r>
            <w:r w:rsidRPr="00684476">
              <w:rPr>
                <w:rFonts w:eastAsia="Calibri"/>
                <w:b/>
                <w:sz w:val="28"/>
                <w:szCs w:val="28"/>
                <w:lang w:eastAsia="ru-RU"/>
              </w:rPr>
              <w:t xml:space="preserve"> </w:t>
            </w:r>
            <w:r w:rsidRPr="00684476">
              <w:rPr>
                <w:rFonts w:eastAsia="Calibri"/>
                <w:sz w:val="28"/>
                <w:szCs w:val="28"/>
                <w:lang w:eastAsia="ru-RU"/>
              </w:rPr>
              <w:t>предписания в случае невыполнения требований представления внесенного в ходе проведения контрольного мероприятия по выявленным нарушениям</w:t>
            </w:r>
          </w:p>
        </w:tc>
        <w:tc>
          <w:tcPr>
            <w:tcW w:w="664" w:type="dxa"/>
          </w:tcPr>
          <w:p w14:paraId="614960B2" w14:textId="77777777" w:rsidR="006243C4" w:rsidRPr="002B5F98" w:rsidRDefault="006243C4" w:rsidP="007C4F78">
            <w:pPr>
              <w:widowControl w:val="0"/>
              <w:tabs>
                <w:tab w:val="left" w:pos="382"/>
                <w:tab w:val="left" w:pos="709"/>
                <w:tab w:val="right" w:leader="dot" w:pos="9594"/>
              </w:tabs>
              <w:suppressAutoHyphens w:val="0"/>
              <w:spacing w:line="317" w:lineRule="exact"/>
              <w:jc w:val="center"/>
              <w:rPr>
                <w:rFonts w:eastAsia="Calibri"/>
                <w:sz w:val="28"/>
                <w:szCs w:val="28"/>
                <w:lang w:eastAsia="en-US"/>
              </w:rPr>
            </w:pPr>
            <w:r>
              <w:rPr>
                <w:rFonts w:eastAsia="Calibri"/>
                <w:sz w:val="28"/>
                <w:szCs w:val="28"/>
                <w:lang w:eastAsia="en-US"/>
              </w:rPr>
              <w:t>22</w:t>
            </w:r>
          </w:p>
        </w:tc>
      </w:tr>
      <w:tr w:rsidR="006243C4" w:rsidRPr="005067C7" w14:paraId="3F3EAD81" w14:textId="77777777" w:rsidTr="007C4F78">
        <w:tc>
          <w:tcPr>
            <w:tcW w:w="8905" w:type="dxa"/>
          </w:tcPr>
          <w:p w14:paraId="0809AFF1" w14:textId="77777777" w:rsidR="006243C4" w:rsidRPr="005535ED" w:rsidRDefault="006243C4" w:rsidP="007C4F78">
            <w:pPr>
              <w:suppressAutoHyphens w:val="0"/>
              <w:jc w:val="both"/>
              <w:rPr>
                <w:rFonts w:eastAsia="Calibri"/>
                <w:sz w:val="28"/>
                <w:szCs w:val="28"/>
                <w:lang w:eastAsia="en-US"/>
              </w:rPr>
            </w:pPr>
            <w:r w:rsidRPr="005535ED">
              <w:rPr>
                <w:rFonts w:eastAsia="Calibri"/>
                <w:sz w:val="28"/>
                <w:szCs w:val="28"/>
                <w:lang w:eastAsia="ru-RU"/>
              </w:rPr>
              <w:t>Приложение 4 Форма</w:t>
            </w:r>
            <w:r w:rsidRPr="005535ED">
              <w:rPr>
                <w:rFonts w:eastAsia="Calibri"/>
                <w:b/>
                <w:sz w:val="28"/>
                <w:szCs w:val="28"/>
                <w:lang w:eastAsia="ru-RU"/>
              </w:rPr>
              <w:t xml:space="preserve"> </w:t>
            </w:r>
            <w:r w:rsidRPr="005535ED">
              <w:rPr>
                <w:rFonts w:eastAsia="Calibri"/>
                <w:sz w:val="28"/>
                <w:szCs w:val="28"/>
                <w:lang w:eastAsia="ru-RU"/>
              </w:rPr>
              <w:t>информационного письма в случае выявления в ходе проведения контрольного (экспертно-аналитического) мероприятия нарушений</w:t>
            </w:r>
          </w:p>
        </w:tc>
        <w:tc>
          <w:tcPr>
            <w:tcW w:w="664" w:type="dxa"/>
          </w:tcPr>
          <w:p w14:paraId="76AF5437" w14:textId="77777777" w:rsidR="006243C4" w:rsidRPr="002B5F98" w:rsidRDefault="006243C4" w:rsidP="007C4F78">
            <w:pPr>
              <w:widowControl w:val="0"/>
              <w:tabs>
                <w:tab w:val="left" w:pos="382"/>
                <w:tab w:val="left" w:pos="709"/>
                <w:tab w:val="right" w:leader="dot" w:pos="9594"/>
              </w:tabs>
              <w:suppressAutoHyphens w:val="0"/>
              <w:spacing w:line="317" w:lineRule="exact"/>
              <w:jc w:val="center"/>
              <w:rPr>
                <w:rFonts w:eastAsia="Calibri"/>
                <w:sz w:val="28"/>
                <w:szCs w:val="28"/>
                <w:lang w:eastAsia="en-US"/>
              </w:rPr>
            </w:pPr>
            <w:r>
              <w:rPr>
                <w:rFonts w:eastAsia="Calibri"/>
                <w:sz w:val="28"/>
                <w:szCs w:val="28"/>
                <w:lang w:eastAsia="en-US"/>
              </w:rPr>
              <w:t>24</w:t>
            </w:r>
          </w:p>
        </w:tc>
      </w:tr>
      <w:tr w:rsidR="006243C4" w:rsidRPr="005067C7" w14:paraId="3AD8B072" w14:textId="77777777" w:rsidTr="007C4F78">
        <w:tc>
          <w:tcPr>
            <w:tcW w:w="8905" w:type="dxa"/>
          </w:tcPr>
          <w:p w14:paraId="6292FA83" w14:textId="77777777" w:rsidR="006243C4" w:rsidRPr="005624E8" w:rsidRDefault="006243C4" w:rsidP="007C4F78">
            <w:pPr>
              <w:suppressAutoHyphens w:val="0"/>
              <w:jc w:val="both"/>
              <w:rPr>
                <w:rFonts w:eastAsia="Calibri"/>
                <w:sz w:val="28"/>
                <w:szCs w:val="28"/>
                <w:lang w:eastAsia="en-US"/>
              </w:rPr>
            </w:pPr>
            <w:r w:rsidRPr="005624E8">
              <w:rPr>
                <w:rFonts w:eastAsia="Calibri"/>
                <w:sz w:val="28"/>
                <w:szCs w:val="28"/>
                <w:lang w:eastAsia="ru-RU"/>
              </w:rPr>
              <w:t>Приложение 5 Форма</w:t>
            </w:r>
            <w:r w:rsidRPr="005624E8">
              <w:rPr>
                <w:rFonts w:eastAsia="Calibri"/>
                <w:b/>
                <w:sz w:val="28"/>
                <w:szCs w:val="28"/>
                <w:lang w:eastAsia="ru-RU"/>
              </w:rPr>
              <w:t xml:space="preserve"> </w:t>
            </w:r>
            <w:r w:rsidRPr="005624E8">
              <w:rPr>
                <w:rFonts w:eastAsia="Calibri"/>
                <w:sz w:val="28"/>
                <w:szCs w:val="28"/>
                <w:lang w:eastAsia="ru-RU"/>
              </w:rPr>
              <w:t>информационного письма в случае выявления в ходе проведения контрольного мероприятия нарушений</w:t>
            </w:r>
          </w:p>
        </w:tc>
        <w:tc>
          <w:tcPr>
            <w:tcW w:w="664" w:type="dxa"/>
          </w:tcPr>
          <w:p w14:paraId="3BA16CD3" w14:textId="77777777" w:rsidR="006243C4" w:rsidRPr="002B5F98" w:rsidRDefault="006243C4" w:rsidP="007C4F78">
            <w:pPr>
              <w:widowControl w:val="0"/>
              <w:tabs>
                <w:tab w:val="left" w:pos="382"/>
                <w:tab w:val="left" w:pos="709"/>
                <w:tab w:val="right" w:leader="dot" w:pos="9594"/>
              </w:tabs>
              <w:suppressAutoHyphens w:val="0"/>
              <w:spacing w:line="317" w:lineRule="exact"/>
              <w:jc w:val="center"/>
              <w:rPr>
                <w:rFonts w:eastAsia="Calibri"/>
                <w:sz w:val="28"/>
                <w:szCs w:val="28"/>
                <w:lang w:eastAsia="en-US"/>
              </w:rPr>
            </w:pPr>
            <w:r>
              <w:rPr>
                <w:rFonts w:eastAsia="Calibri"/>
                <w:sz w:val="28"/>
                <w:szCs w:val="28"/>
                <w:lang w:eastAsia="en-US"/>
              </w:rPr>
              <w:t>25</w:t>
            </w:r>
          </w:p>
        </w:tc>
      </w:tr>
      <w:tr w:rsidR="006243C4" w:rsidRPr="005067C7" w14:paraId="432C471D" w14:textId="77777777" w:rsidTr="007C4F78">
        <w:tc>
          <w:tcPr>
            <w:tcW w:w="8905" w:type="dxa"/>
          </w:tcPr>
          <w:p w14:paraId="25F5DE6E" w14:textId="77777777" w:rsidR="006243C4" w:rsidRPr="00216C51" w:rsidRDefault="006243C4" w:rsidP="007C4F78">
            <w:pPr>
              <w:widowControl w:val="0"/>
              <w:tabs>
                <w:tab w:val="left" w:pos="284"/>
                <w:tab w:val="left" w:pos="426"/>
                <w:tab w:val="right" w:leader="dot" w:pos="9594"/>
              </w:tabs>
              <w:suppressAutoHyphens w:val="0"/>
              <w:spacing w:line="317" w:lineRule="exact"/>
              <w:jc w:val="both"/>
              <w:rPr>
                <w:rFonts w:eastAsia="Calibri"/>
                <w:sz w:val="28"/>
                <w:szCs w:val="28"/>
                <w:lang w:eastAsia="ru-RU"/>
              </w:rPr>
            </w:pPr>
            <w:r w:rsidRPr="00216C51">
              <w:rPr>
                <w:rFonts w:eastAsia="Calibri"/>
                <w:sz w:val="28"/>
                <w:szCs w:val="28"/>
                <w:lang w:eastAsia="ru-RU"/>
              </w:rPr>
              <w:t xml:space="preserve">Приложение 6 Форма протокола об </w:t>
            </w:r>
            <w:r w:rsidRPr="00216C51">
              <w:rPr>
                <w:sz w:val="28"/>
                <w:szCs w:val="28"/>
                <w:bdr w:val="none" w:sz="0" w:space="0" w:color="auto" w:frame="1"/>
                <w:lang w:eastAsia="ru-RU"/>
              </w:rPr>
              <w:t>административном правонарушении</w:t>
            </w:r>
          </w:p>
        </w:tc>
        <w:tc>
          <w:tcPr>
            <w:tcW w:w="664" w:type="dxa"/>
          </w:tcPr>
          <w:p w14:paraId="6462F3B5" w14:textId="77777777" w:rsidR="006243C4" w:rsidRPr="002B5F98" w:rsidRDefault="006243C4" w:rsidP="007C4F78">
            <w:pPr>
              <w:widowControl w:val="0"/>
              <w:tabs>
                <w:tab w:val="left" w:pos="382"/>
                <w:tab w:val="left" w:pos="709"/>
                <w:tab w:val="right" w:leader="dot" w:pos="9594"/>
              </w:tabs>
              <w:suppressAutoHyphens w:val="0"/>
              <w:spacing w:line="317" w:lineRule="exact"/>
              <w:jc w:val="center"/>
              <w:rPr>
                <w:rFonts w:eastAsia="Calibri"/>
                <w:sz w:val="28"/>
                <w:szCs w:val="28"/>
                <w:lang w:eastAsia="en-US"/>
              </w:rPr>
            </w:pPr>
            <w:r>
              <w:rPr>
                <w:rFonts w:eastAsia="Calibri"/>
                <w:sz w:val="28"/>
                <w:szCs w:val="28"/>
                <w:lang w:eastAsia="en-US"/>
              </w:rPr>
              <w:t>26</w:t>
            </w:r>
          </w:p>
        </w:tc>
      </w:tr>
      <w:tr w:rsidR="006243C4" w:rsidRPr="005067C7" w14:paraId="34B88036" w14:textId="77777777" w:rsidTr="007C4F78">
        <w:tc>
          <w:tcPr>
            <w:tcW w:w="8905" w:type="dxa"/>
          </w:tcPr>
          <w:p w14:paraId="14B0EDA4" w14:textId="77777777" w:rsidR="006243C4" w:rsidRPr="000E789A" w:rsidRDefault="006243C4" w:rsidP="007C4F78">
            <w:pPr>
              <w:suppressAutoHyphens w:val="0"/>
              <w:jc w:val="both"/>
              <w:rPr>
                <w:rFonts w:eastAsia="Calibri"/>
                <w:sz w:val="28"/>
                <w:szCs w:val="28"/>
                <w:lang w:eastAsia="ru-RU"/>
              </w:rPr>
            </w:pPr>
            <w:r w:rsidRPr="000E789A">
              <w:rPr>
                <w:rFonts w:eastAsia="Calibri"/>
                <w:sz w:val="28"/>
                <w:szCs w:val="28"/>
                <w:lang w:eastAsia="ru-RU"/>
              </w:rPr>
              <w:t xml:space="preserve">Приложение 7 Форма обращения в правоохранительные органы </w:t>
            </w:r>
          </w:p>
        </w:tc>
        <w:tc>
          <w:tcPr>
            <w:tcW w:w="664" w:type="dxa"/>
          </w:tcPr>
          <w:p w14:paraId="629978B4" w14:textId="77777777" w:rsidR="006243C4" w:rsidRPr="002B5F98" w:rsidRDefault="006243C4" w:rsidP="007C4F78">
            <w:pPr>
              <w:widowControl w:val="0"/>
              <w:tabs>
                <w:tab w:val="left" w:pos="382"/>
                <w:tab w:val="left" w:pos="709"/>
                <w:tab w:val="right" w:leader="dot" w:pos="9594"/>
              </w:tabs>
              <w:suppressAutoHyphens w:val="0"/>
              <w:spacing w:line="317" w:lineRule="exact"/>
              <w:jc w:val="center"/>
              <w:rPr>
                <w:rFonts w:eastAsia="Calibri"/>
                <w:sz w:val="28"/>
                <w:szCs w:val="28"/>
                <w:lang w:eastAsia="en-US"/>
              </w:rPr>
            </w:pPr>
            <w:r>
              <w:rPr>
                <w:rFonts w:eastAsia="Calibri"/>
                <w:sz w:val="28"/>
                <w:szCs w:val="28"/>
                <w:lang w:eastAsia="en-US"/>
              </w:rPr>
              <w:t>27</w:t>
            </w:r>
          </w:p>
        </w:tc>
      </w:tr>
      <w:tr w:rsidR="006243C4" w:rsidRPr="005067C7" w14:paraId="32A62487" w14:textId="77777777" w:rsidTr="007C4F78">
        <w:tc>
          <w:tcPr>
            <w:tcW w:w="8905" w:type="dxa"/>
          </w:tcPr>
          <w:p w14:paraId="251B63E5" w14:textId="77777777" w:rsidR="006243C4" w:rsidRPr="008330FC" w:rsidRDefault="006243C4" w:rsidP="007C4F78">
            <w:pPr>
              <w:widowControl w:val="0"/>
              <w:tabs>
                <w:tab w:val="left" w:pos="284"/>
                <w:tab w:val="left" w:pos="426"/>
                <w:tab w:val="right" w:leader="dot" w:pos="9594"/>
              </w:tabs>
              <w:suppressAutoHyphens w:val="0"/>
              <w:jc w:val="both"/>
              <w:rPr>
                <w:rFonts w:eastAsia="Calibri"/>
                <w:sz w:val="28"/>
                <w:szCs w:val="28"/>
                <w:lang w:eastAsia="ru-RU"/>
              </w:rPr>
            </w:pPr>
            <w:r w:rsidRPr="008330FC">
              <w:rPr>
                <w:rFonts w:eastAsia="Calibri"/>
                <w:sz w:val="28"/>
                <w:szCs w:val="28"/>
                <w:lang w:eastAsia="ru-RU"/>
              </w:rPr>
              <w:t>Приложение 8 Форма уведомления о применении бюджетных мер принуждения</w:t>
            </w:r>
          </w:p>
        </w:tc>
        <w:tc>
          <w:tcPr>
            <w:tcW w:w="664" w:type="dxa"/>
          </w:tcPr>
          <w:p w14:paraId="26D41E96" w14:textId="77777777" w:rsidR="006243C4" w:rsidRPr="002B5F98" w:rsidRDefault="006243C4" w:rsidP="007C4F78">
            <w:pPr>
              <w:widowControl w:val="0"/>
              <w:tabs>
                <w:tab w:val="left" w:pos="382"/>
                <w:tab w:val="left" w:pos="709"/>
                <w:tab w:val="right" w:leader="dot" w:pos="9594"/>
              </w:tabs>
              <w:suppressAutoHyphens w:val="0"/>
              <w:spacing w:line="317" w:lineRule="exact"/>
              <w:jc w:val="center"/>
              <w:rPr>
                <w:rFonts w:eastAsia="Calibri"/>
                <w:sz w:val="28"/>
                <w:szCs w:val="28"/>
                <w:lang w:eastAsia="en-US"/>
              </w:rPr>
            </w:pPr>
            <w:r>
              <w:rPr>
                <w:rFonts w:eastAsia="Calibri"/>
                <w:sz w:val="28"/>
                <w:szCs w:val="28"/>
                <w:lang w:eastAsia="en-US"/>
              </w:rPr>
              <w:t>29</w:t>
            </w:r>
          </w:p>
        </w:tc>
      </w:tr>
      <w:tr w:rsidR="006243C4" w:rsidRPr="005067C7" w14:paraId="014E9C42" w14:textId="77777777" w:rsidTr="007C4F78">
        <w:tc>
          <w:tcPr>
            <w:tcW w:w="8905" w:type="dxa"/>
          </w:tcPr>
          <w:p w14:paraId="2AD42630" w14:textId="77777777" w:rsidR="006243C4" w:rsidRDefault="006243C4" w:rsidP="007C4F78">
            <w:pPr>
              <w:suppressAutoHyphens w:val="0"/>
              <w:rPr>
                <w:rFonts w:eastAsia="Calibri"/>
                <w:sz w:val="28"/>
                <w:szCs w:val="28"/>
                <w:lang w:eastAsia="en-US"/>
              </w:rPr>
            </w:pPr>
            <w:r w:rsidRPr="003177C2">
              <w:rPr>
                <w:rFonts w:eastAsia="Calibri"/>
                <w:sz w:val="28"/>
                <w:szCs w:val="28"/>
                <w:lang w:eastAsia="ru-RU"/>
              </w:rPr>
              <w:t>Приложение 9 Форма Информации о принятых мерах в ходе реализации</w:t>
            </w:r>
            <w:r>
              <w:rPr>
                <w:rFonts w:eastAsia="Calibri"/>
                <w:sz w:val="28"/>
                <w:szCs w:val="28"/>
                <w:lang w:eastAsia="ru-RU"/>
              </w:rPr>
              <w:t xml:space="preserve"> </w:t>
            </w:r>
            <w:r w:rsidRPr="003177C2">
              <w:rPr>
                <w:rFonts w:eastAsia="Calibri"/>
                <w:sz w:val="28"/>
                <w:szCs w:val="28"/>
                <w:lang w:eastAsia="ru-RU"/>
              </w:rPr>
              <w:t>представлений Контрольно-счетного органа</w:t>
            </w:r>
          </w:p>
        </w:tc>
        <w:tc>
          <w:tcPr>
            <w:tcW w:w="664" w:type="dxa"/>
          </w:tcPr>
          <w:p w14:paraId="27C9BC6E" w14:textId="77777777" w:rsidR="006243C4" w:rsidRPr="002B5F98" w:rsidRDefault="006243C4" w:rsidP="007C4F78">
            <w:pPr>
              <w:widowControl w:val="0"/>
              <w:tabs>
                <w:tab w:val="left" w:pos="382"/>
                <w:tab w:val="left" w:pos="709"/>
                <w:tab w:val="right" w:leader="dot" w:pos="9594"/>
              </w:tabs>
              <w:suppressAutoHyphens w:val="0"/>
              <w:spacing w:line="317" w:lineRule="exact"/>
              <w:jc w:val="center"/>
              <w:rPr>
                <w:rFonts w:eastAsia="Calibri"/>
                <w:sz w:val="28"/>
                <w:szCs w:val="28"/>
                <w:lang w:eastAsia="en-US"/>
              </w:rPr>
            </w:pPr>
            <w:r>
              <w:rPr>
                <w:rFonts w:eastAsia="Calibri"/>
                <w:sz w:val="28"/>
                <w:szCs w:val="28"/>
                <w:lang w:eastAsia="en-US"/>
              </w:rPr>
              <w:t>30</w:t>
            </w:r>
          </w:p>
        </w:tc>
      </w:tr>
      <w:tr w:rsidR="006243C4" w:rsidRPr="005067C7" w14:paraId="4F066910" w14:textId="77777777" w:rsidTr="007C4F78">
        <w:tc>
          <w:tcPr>
            <w:tcW w:w="8905" w:type="dxa"/>
          </w:tcPr>
          <w:p w14:paraId="3FCD50B7" w14:textId="77777777" w:rsidR="006243C4" w:rsidRPr="003177C2" w:rsidRDefault="006243C4" w:rsidP="007C4F78">
            <w:pPr>
              <w:suppressAutoHyphens w:val="0"/>
              <w:rPr>
                <w:rFonts w:eastAsia="Calibri"/>
                <w:sz w:val="28"/>
                <w:szCs w:val="28"/>
                <w:lang w:eastAsia="ru-RU"/>
              </w:rPr>
            </w:pPr>
            <w:r w:rsidRPr="003177C2">
              <w:rPr>
                <w:rFonts w:eastAsia="Calibri"/>
                <w:sz w:val="28"/>
                <w:szCs w:val="28"/>
                <w:lang w:eastAsia="ru-RU"/>
              </w:rPr>
              <w:t xml:space="preserve">Приложение </w:t>
            </w:r>
            <w:r>
              <w:rPr>
                <w:rFonts w:eastAsia="Calibri"/>
                <w:sz w:val="28"/>
                <w:szCs w:val="28"/>
                <w:lang w:eastAsia="ru-RU"/>
              </w:rPr>
              <w:t xml:space="preserve">10 </w:t>
            </w:r>
            <w:r w:rsidRPr="00443094">
              <w:rPr>
                <w:rFonts w:eastAsia="Calibri"/>
                <w:sz w:val="28"/>
                <w:szCs w:val="28"/>
                <w:lang w:eastAsia="ru-RU"/>
              </w:rPr>
              <w:t>Форма Обобщенной информации о результатах реализации представлений, предписаний Контрольно-счетного органа</w:t>
            </w:r>
          </w:p>
        </w:tc>
        <w:tc>
          <w:tcPr>
            <w:tcW w:w="664" w:type="dxa"/>
          </w:tcPr>
          <w:p w14:paraId="429E53EC" w14:textId="77777777" w:rsidR="006243C4" w:rsidRDefault="006243C4" w:rsidP="007C4F78">
            <w:pPr>
              <w:widowControl w:val="0"/>
              <w:tabs>
                <w:tab w:val="left" w:pos="382"/>
                <w:tab w:val="left" w:pos="709"/>
                <w:tab w:val="right" w:leader="dot" w:pos="9594"/>
              </w:tabs>
              <w:suppressAutoHyphens w:val="0"/>
              <w:spacing w:line="317" w:lineRule="exact"/>
              <w:jc w:val="center"/>
              <w:rPr>
                <w:rFonts w:eastAsia="Calibri"/>
                <w:sz w:val="28"/>
                <w:szCs w:val="28"/>
                <w:lang w:eastAsia="en-US"/>
              </w:rPr>
            </w:pPr>
            <w:r>
              <w:rPr>
                <w:rFonts w:eastAsia="Calibri"/>
                <w:sz w:val="28"/>
                <w:szCs w:val="28"/>
                <w:lang w:eastAsia="en-US"/>
              </w:rPr>
              <w:t>31</w:t>
            </w:r>
          </w:p>
        </w:tc>
      </w:tr>
      <w:tr w:rsidR="006243C4" w:rsidRPr="005067C7" w14:paraId="0014C8DD" w14:textId="77777777" w:rsidTr="007C4F78">
        <w:tc>
          <w:tcPr>
            <w:tcW w:w="8905" w:type="dxa"/>
          </w:tcPr>
          <w:p w14:paraId="43F96CF8" w14:textId="77777777" w:rsidR="006243C4" w:rsidRPr="000370DC" w:rsidRDefault="006243C4" w:rsidP="007C4F78">
            <w:pPr>
              <w:suppressAutoHyphens w:val="0"/>
              <w:rPr>
                <w:rFonts w:eastAsia="Calibri"/>
                <w:sz w:val="28"/>
                <w:szCs w:val="28"/>
                <w:lang w:eastAsia="ru-RU"/>
              </w:rPr>
            </w:pPr>
            <w:r w:rsidRPr="000370DC">
              <w:rPr>
                <w:rFonts w:eastAsia="Calibri"/>
                <w:sz w:val="28"/>
                <w:szCs w:val="28"/>
                <w:lang w:eastAsia="ru-RU"/>
              </w:rPr>
              <w:t xml:space="preserve">Приложение 11 Форма Информации о результатах работы </w:t>
            </w:r>
            <w:r w:rsidRPr="000370DC">
              <w:rPr>
                <w:sz w:val="28"/>
                <w:szCs w:val="28"/>
                <w:bdr w:val="none" w:sz="0" w:space="0" w:color="auto" w:frame="1"/>
                <w:lang w:eastAsia="ru-RU"/>
              </w:rPr>
              <w:t>в сфере производства по делам об административных правонарушениях</w:t>
            </w:r>
          </w:p>
        </w:tc>
        <w:tc>
          <w:tcPr>
            <w:tcW w:w="664" w:type="dxa"/>
          </w:tcPr>
          <w:p w14:paraId="52D63DFC" w14:textId="77777777" w:rsidR="006243C4" w:rsidRDefault="006243C4" w:rsidP="007C4F78">
            <w:pPr>
              <w:widowControl w:val="0"/>
              <w:tabs>
                <w:tab w:val="left" w:pos="382"/>
                <w:tab w:val="left" w:pos="709"/>
                <w:tab w:val="right" w:leader="dot" w:pos="9594"/>
              </w:tabs>
              <w:suppressAutoHyphens w:val="0"/>
              <w:spacing w:line="317" w:lineRule="exact"/>
              <w:jc w:val="center"/>
              <w:rPr>
                <w:rFonts w:eastAsia="Calibri"/>
                <w:sz w:val="28"/>
                <w:szCs w:val="28"/>
                <w:lang w:eastAsia="en-US"/>
              </w:rPr>
            </w:pPr>
            <w:r>
              <w:rPr>
                <w:rFonts w:eastAsia="Calibri"/>
                <w:sz w:val="28"/>
                <w:szCs w:val="28"/>
                <w:lang w:eastAsia="en-US"/>
              </w:rPr>
              <w:t>32</w:t>
            </w:r>
          </w:p>
        </w:tc>
      </w:tr>
    </w:tbl>
    <w:p w14:paraId="386A715F" w14:textId="77777777" w:rsidR="006243C4" w:rsidRPr="006243C4" w:rsidRDefault="006243C4" w:rsidP="006243C4">
      <w:pPr>
        <w:pStyle w:val="aff0"/>
        <w:shd w:val="clear" w:color="auto" w:fill="auto"/>
        <w:tabs>
          <w:tab w:val="left" w:pos="382"/>
          <w:tab w:val="left" w:pos="709"/>
          <w:tab w:val="right" w:leader="dot" w:pos="9594"/>
        </w:tabs>
        <w:spacing w:before="0"/>
        <w:jc w:val="center"/>
        <w:rPr>
          <w:rFonts w:ascii="Times New Roman" w:hAnsi="Times New Roman" w:cs="Times New Roman"/>
          <w:b/>
          <w:bCs/>
        </w:rPr>
      </w:pPr>
      <w:r>
        <w:rPr>
          <w:color w:val="FF0000"/>
        </w:rPr>
        <w:br w:type="page"/>
      </w:r>
      <w:r w:rsidRPr="006243C4">
        <w:rPr>
          <w:rFonts w:ascii="Times New Roman" w:hAnsi="Times New Roman" w:cs="Times New Roman"/>
          <w:b/>
          <w:bCs/>
        </w:rPr>
        <w:lastRenderedPageBreak/>
        <w:t>1. Общие положения</w:t>
      </w:r>
    </w:p>
    <w:p w14:paraId="668C0DFF"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bCs w:val="0"/>
        </w:rPr>
      </w:pPr>
      <w:r w:rsidRPr="006243C4">
        <w:rPr>
          <w:rFonts w:ascii="Times New Roman" w:hAnsi="Times New Roman" w:cs="Times New Roman"/>
          <w:b w:val="0"/>
        </w:rPr>
        <w:t xml:space="preserve">1.1. </w:t>
      </w:r>
      <w:r w:rsidRPr="006243C4">
        <w:rPr>
          <w:rFonts w:ascii="Times New Roman" w:hAnsi="Times New Roman" w:cs="Times New Roman"/>
          <w:b w:val="0"/>
          <w:bCs w:val="0"/>
        </w:rPr>
        <w:t>Стандарт внешнего муниципального финансового контроля СВМФК11 «</w:t>
      </w:r>
      <w:r w:rsidRPr="006243C4">
        <w:rPr>
          <w:rFonts w:ascii="Times New Roman" w:hAnsi="Times New Roman" w:cs="Times New Roman"/>
          <w:b w:val="0"/>
        </w:rPr>
        <w:t>Контроль реализации результатов контрольных и экспертно-аналитических мероприятий, проведенных Контрольно-счетным органом муниципального образования Змеиногорский район Алтайского края</w:t>
      </w:r>
      <w:r w:rsidRPr="006243C4">
        <w:rPr>
          <w:rFonts w:ascii="Times New Roman" w:hAnsi="Times New Roman" w:cs="Times New Roman"/>
          <w:b w:val="0"/>
          <w:bCs w:val="0"/>
        </w:rPr>
        <w:t xml:space="preserve">» (далее – Стандарт) разработан в соответствии с Бюджетным кодексом Российской Федерации (далее -БК РФ), Федеральным законом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Общими требованиями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утвержденными Коллегией Счетной палаты Российской Федерации от 29.03.2022 №2ПК, Положением о Контрольно-счётном органе муниципального образования Змеиногорский район Алтайского края, принятым Решением Змеиногорского районного Совета депутатов Алтайского края от 11.03.2022 №20 (далее </w:t>
      </w:r>
      <w:r w:rsidRPr="006243C4">
        <w:rPr>
          <w:rFonts w:ascii="Times New Roman" w:hAnsi="Times New Roman" w:cs="Times New Roman"/>
          <w:b w:val="0"/>
        </w:rPr>
        <w:t xml:space="preserve">– </w:t>
      </w:r>
      <w:r w:rsidRPr="006243C4">
        <w:rPr>
          <w:rFonts w:ascii="Times New Roman" w:hAnsi="Times New Roman" w:cs="Times New Roman"/>
          <w:b w:val="0"/>
          <w:bCs w:val="0"/>
        </w:rPr>
        <w:t>Положение)</w:t>
      </w:r>
      <w:r w:rsidRPr="006243C4">
        <w:rPr>
          <w:rFonts w:ascii="Times New Roman" w:hAnsi="Times New Roman" w:cs="Times New Roman"/>
          <w:b w:val="0"/>
        </w:rPr>
        <w:t xml:space="preserve">, Регламентом Контрольно-счетного органа </w:t>
      </w:r>
      <w:r w:rsidRPr="006243C4">
        <w:rPr>
          <w:rFonts w:ascii="Times New Roman" w:hAnsi="Times New Roman" w:cs="Times New Roman"/>
          <w:b w:val="0"/>
          <w:bCs w:val="0"/>
        </w:rPr>
        <w:t xml:space="preserve">муниципального образования Змеиногорский район Алтайского края, утвержденным распоряжением </w:t>
      </w:r>
      <w:r w:rsidRPr="006243C4">
        <w:rPr>
          <w:rFonts w:ascii="Times New Roman" w:hAnsi="Times New Roman" w:cs="Times New Roman"/>
          <w:b w:val="0"/>
        </w:rPr>
        <w:t xml:space="preserve">контрольно-счетного органа от 29.12.2022 №40 (далее </w:t>
      </w:r>
      <w:bookmarkStart w:id="0" w:name="_Hlk153872432"/>
      <w:r w:rsidRPr="006243C4">
        <w:rPr>
          <w:rFonts w:ascii="Times New Roman" w:hAnsi="Times New Roman" w:cs="Times New Roman"/>
          <w:b w:val="0"/>
        </w:rPr>
        <w:t xml:space="preserve">– </w:t>
      </w:r>
      <w:bookmarkEnd w:id="0"/>
      <w:r w:rsidRPr="006243C4">
        <w:rPr>
          <w:rFonts w:ascii="Times New Roman" w:hAnsi="Times New Roman" w:cs="Times New Roman"/>
          <w:b w:val="0"/>
        </w:rPr>
        <w:t xml:space="preserve">Регламент). </w:t>
      </w:r>
    </w:p>
    <w:p w14:paraId="2601D7DD"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1.2. Целью Стандарта является установление общих правил и процедур обеспечения контроля реализации результатов контрольных и экспертно-аналитических мероприятий, проведенных Контрольно-счетным органом муниципального образования Змеиногорский район Алтайского края (далее – результаты проведенных мероприятий). </w:t>
      </w:r>
    </w:p>
    <w:p w14:paraId="2FC3062A"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1.3. Задачами настоящего Стандарта являются: </w:t>
      </w:r>
    </w:p>
    <w:p w14:paraId="67D03AAB"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-определение правил и процедур контроля реализации результатов проведенных мероприятий; </w:t>
      </w:r>
    </w:p>
    <w:p w14:paraId="3A67A1EA"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-установление единого порядка организации и осуществления контроля реализации результатов проведенных мероприятий; </w:t>
      </w:r>
    </w:p>
    <w:p w14:paraId="34BB6826"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-определение порядка оформления итогов контроля реализации результатов проведенных мероприятий. </w:t>
      </w:r>
    </w:p>
    <w:p w14:paraId="149740FD"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bCs w:val="0"/>
        </w:rPr>
      </w:pPr>
      <w:r w:rsidRPr="006243C4">
        <w:rPr>
          <w:rFonts w:ascii="Times New Roman" w:hAnsi="Times New Roman" w:cs="Times New Roman"/>
          <w:b w:val="0"/>
        </w:rPr>
        <w:t xml:space="preserve">1.4. Под результатами проведенных мероприятий, в рамках настоящего Стандарта, понимаются требования, предложения и рекомендации, содержащиеся в документах, оформляемых по результатам проведенных мероприятий и направляемых </w:t>
      </w:r>
      <w:r w:rsidRPr="006243C4">
        <w:rPr>
          <w:rFonts w:ascii="Times New Roman" w:hAnsi="Times New Roman" w:cs="Times New Roman"/>
          <w:b w:val="0"/>
          <w:bCs w:val="0"/>
        </w:rPr>
        <w:t xml:space="preserve">Контрольно-счетным органом муниципального образования Змеиногорский район Алтайского края (далее – Контрольно-счётный орган) органам местного самоуправления и иным органам и организациям, их должностным лицам (далее – документы, направленные Контрольно-счетным органом). </w:t>
      </w:r>
    </w:p>
    <w:p w14:paraId="09A4F2D2"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Под реализацией результатов проведенных мероприятий, в рамках настоящего Стандарта, понимаются итоги рассмотрения (исполнения)</w:t>
      </w:r>
      <w:r w:rsidRPr="006243C4">
        <w:rPr>
          <w:rFonts w:ascii="Times New Roman" w:hAnsi="Times New Roman" w:cs="Times New Roman"/>
          <w:b w:val="0"/>
          <w:color w:val="FF0000"/>
        </w:rPr>
        <w:t xml:space="preserve"> </w:t>
      </w:r>
      <w:r w:rsidRPr="006243C4">
        <w:rPr>
          <w:rFonts w:ascii="Times New Roman" w:hAnsi="Times New Roman" w:cs="Times New Roman"/>
          <w:b w:val="0"/>
        </w:rPr>
        <w:t xml:space="preserve">объектами контроля, органами местного самоуправления, и иными органами и организациями, их должностными лицами следующих документов, </w:t>
      </w:r>
      <w:r w:rsidRPr="006243C4">
        <w:rPr>
          <w:rFonts w:ascii="Times New Roman" w:hAnsi="Times New Roman" w:cs="Times New Roman"/>
          <w:b w:val="0"/>
        </w:rPr>
        <w:lastRenderedPageBreak/>
        <w:t xml:space="preserve">направленных Контрольно-счетным органом по результатам проведенных мероприятий: </w:t>
      </w:r>
    </w:p>
    <w:p w14:paraId="18040BA7"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-отчет (акт, заключение) по результатам проведенного контрольного (экспертно-аналитического) мероприятия; </w:t>
      </w:r>
    </w:p>
    <w:p w14:paraId="6E3FC355"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-представление; </w:t>
      </w:r>
    </w:p>
    <w:p w14:paraId="1F358087"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-предписание; </w:t>
      </w:r>
    </w:p>
    <w:p w14:paraId="62907D34"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-информационное письмо; </w:t>
      </w:r>
    </w:p>
    <w:p w14:paraId="5C201CA4"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-протокол об административном правонарушении, составленный уполномоченным должностным лицом Контрольно-счетного органа, в случаях, установленных законодательством; </w:t>
      </w:r>
    </w:p>
    <w:p w14:paraId="56F796DE"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-обращение в правоохранительные органы, органы муниципального контроля;</w:t>
      </w:r>
    </w:p>
    <w:p w14:paraId="7363B3F0"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bookmarkStart w:id="1" w:name="_Hlk153897991"/>
      <w:r w:rsidRPr="006243C4">
        <w:rPr>
          <w:rFonts w:ascii="Times New Roman" w:hAnsi="Times New Roman" w:cs="Times New Roman"/>
          <w:b w:val="0"/>
        </w:rPr>
        <w:t>-уведомления о применении бюджетных мер принуждения</w:t>
      </w:r>
      <w:bookmarkEnd w:id="1"/>
      <w:r w:rsidRPr="006243C4">
        <w:rPr>
          <w:rFonts w:ascii="Times New Roman" w:hAnsi="Times New Roman" w:cs="Times New Roman"/>
          <w:b w:val="0"/>
        </w:rPr>
        <w:t xml:space="preserve">; </w:t>
      </w:r>
    </w:p>
    <w:p w14:paraId="52FAF09A"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-иные документы. </w:t>
      </w:r>
    </w:p>
    <w:p w14:paraId="7FED2BDE"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1.5. Результаты проведенных мероприятий на объектах контроля оформляются в соответствии с требованиями стандартов внешнего муниципального финансового контроля Контрольно-счетного органа:</w:t>
      </w:r>
    </w:p>
    <w:p w14:paraId="48B8E161"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-СВМФК 01 «Общие правила проведения контрольного мероприятия»;</w:t>
      </w:r>
    </w:p>
    <w:p w14:paraId="77AB1848"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eastAsia="Calibri" w:hAnsi="Times New Roman" w:cs="Times New Roman"/>
          <w:b w:val="0"/>
          <w:bCs w:val="0"/>
        </w:rPr>
      </w:pPr>
      <w:r w:rsidRPr="006243C4">
        <w:rPr>
          <w:rFonts w:ascii="Times New Roman" w:hAnsi="Times New Roman" w:cs="Times New Roman"/>
          <w:b w:val="0"/>
        </w:rPr>
        <w:t xml:space="preserve">-СВМФК 02 </w:t>
      </w:r>
      <w:r w:rsidRPr="006243C4">
        <w:rPr>
          <w:rFonts w:ascii="Times New Roman" w:eastAsia="Calibri" w:hAnsi="Times New Roman" w:cs="Times New Roman"/>
          <w:b w:val="0"/>
          <w:bCs w:val="0"/>
        </w:rPr>
        <w:t>«Общие правила проведения экспертно-аналитических мероприятий»;</w:t>
      </w:r>
    </w:p>
    <w:p w14:paraId="79CF7E62"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eastAsia="Calibri" w:hAnsi="Times New Roman" w:cs="Times New Roman"/>
          <w:b w:val="0"/>
          <w:bCs w:val="0"/>
        </w:rPr>
      </w:pPr>
      <w:r w:rsidRPr="006243C4">
        <w:rPr>
          <w:rFonts w:ascii="Times New Roman" w:hAnsi="Times New Roman" w:cs="Times New Roman"/>
          <w:b w:val="0"/>
        </w:rPr>
        <w:t xml:space="preserve">-СОД 06 «Порядок действий должностных лиц </w:t>
      </w:r>
      <w:r w:rsidRPr="006243C4">
        <w:rPr>
          <w:rFonts w:ascii="Times New Roman" w:hAnsi="Times New Roman" w:cs="Times New Roman"/>
          <w:b w:val="0"/>
          <w:bCs w:val="0"/>
        </w:rPr>
        <w:t>Контрольно-счетного органа</w:t>
      </w:r>
      <w:r w:rsidRPr="006243C4">
        <w:rPr>
          <w:rFonts w:ascii="Times New Roman" w:hAnsi="Times New Roman" w:cs="Times New Roman"/>
          <w:b w:val="0"/>
        </w:rPr>
        <w:t xml:space="preserve"> муниципального образования Змеиногорский район Алтайского края при выявлении административных правонарушений».</w:t>
      </w:r>
    </w:p>
    <w:p w14:paraId="28307C1A"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eastAsia="Calibri" w:hAnsi="Times New Roman" w:cs="Times New Roman"/>
          <w:b w:val="0"/>
          <w:bCs w:val="0"/>
        </w:rPr>
      </w:pPr>
      <w:r w:rsidRPr="006243C4">
        <w:rPr>
          <w:rFonts w:ascii="Times New Roman" w:eastAsia="Calibri" w:hAnsi="Times New Roman" w:cs="Times New Roman"/>
          <w:b w:val="0"/>
          <w:bCs w:val="0"/>
        </w:rPr>
        <w:t xml:space="preserve">1.5.1. </w:t>
      </w:r>
      <w:r w:rsidRPr="006243C4">
        <w:rPr>
          <w:rFonts w:ascii="Times New Roman" w:hAnsi="Times New Roman" w:cs="Times New Roman"/>
          <w:b w:val="0"/>
        </w:rPr>
        <w:t>Контрольно-счетный орган</w:t>
      </w:r>
      <w:r w:rsidRPr="006243C4">
        <w:rPr>
          <w:rFonts w:ascii="Times New Roman" w:eastAsia="Calibri" w:hAnsi="Times New Roman" w:cs="Times New Roman"/>
          <w:b w:val="0"/>
          <w:bCs w:val="0"/>
        </w:rPr>
        <w:t xml:space="preserve"> по результатам проведения контрольных мероприятий вправе вносить в органы местного самоуправления и муниципальные органы,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 Представление </w:t>
      </w:r>
      <w:r w:rsidRPr="006243C4">
        <w:rPr>
          <w:rFonts w:ascii="Times New Roman" w:hAnsi="Times New Roman" w:cs="Times New Roman"/>
          <w:b w:val="0"/>
        </w:rPr>
        <w:t>Контрольно-счетного органа</w:t>
      </w:r>
      <w:r w:rsidRPr="006243C4">
        <w:rPr>
          <w:rFonts w:ascii="Times New Roman" w:eastAsia="Calibri" w:hAnsi="Times New Roman" w:cs="Times New Roman"/>
          <w:b w:val="0"/>
          <w:bCs w:val="0"/>
        </w:rPr>
        <w:t xml:space="preserve"> вносится объектам контрольного мероприятия не позднее 30 календарных дней с даты окончания контрольного мероприятия. </w:t>
      </w:r>
    </w:p>
    <w:p w14:paraId="6715A6B8"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eastAsia="Calibri" w:hAnsi="Times New Roman" w:cs="Times New Roman"/>
          <w:b w:val="0"/>
          <w:bCs w:val="0"/>
        </w:rPr>
      </w:pPr>
      <w:r w:rsidRPr="006243C4">
        <w:rPr>
          <w:rFonts w:ascii="Times New Roman" w:eastAsia="Calibri" w:hAnsi="Times New Roman" w:cs="Times New Roman"/>
          <w:b w:val="0"/>
          <w:bCs w:val="0"/>
        </w:rPr>
        <w:t xml:space="preserve">Представление </w:t>
      </w:r>
      <w:r w:rsidRPr="006243C4">
        <w:rPr>
          <w:rFonts w:ascii="Times New Roman" w:hAnsi="Times New Roman" w:cs="Times New Roman"/>
          <w:b w:val="0"/>
        </w:rPr>
        <w:t>Контрольно-счетного органа</w:t>
      </w:r>
      <w:r w:rsidRPr="006243C4">
        <w:rPr>
          <w:rFonts w:ascii="Times New Roman" w:eastAsia="Calibri" w:hAnsi="Times New Roman" w:cs="Times New Roman"/>
          <w:b w:val="0"/>
          <w:bCs w:val="0"/>
        </w:rPr>
        <w:t xml:space="preserve"> должно содержать следующую информацию: </w:t>
      </w:r>
    </w:p>
    <w:p w14:paraId="44A9C04D"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eastAsia="Calibri" w:hAnsi="Times New Roman" w:cs="Times New Roman"/>
          <w:b w:val="0"/>
          <w:bCs w:val="0"/>
        </w:rPr>
      </w:pPr>
      <w:r w:rsidRPr="006243C4">
        <w:rPr>
          <w:rFonts w:ascii="Times New Roman" w:eastAsia="Calibri" w:hAnsi="Times New Roman" w:cs="Times New Roman"/>
          <w:b w:val="0"/>
          <w:bCs w:val="0"/>
        </w:rPr>
        <w:t xml:space="preserve">- исходные данные о контрольном мероприятии (основание его проведения, наименование контрольного мероприятия, а также объектов контроля, проверенный период – при их отсутствии в наименовании контрольного мероприятия); </w:t>
      </w:r>
    </w:p>
    <w:p w14:paraId="3F43338C"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eastAsia="Calibri" w:hAnsi="Times New Roman" w:cs="Times New Roman"/>
          <w:b w:val="0"/>
          <w:bCs w:val="0"/>
        </w:rPr>
      </w:pPr>
      <w:r w:rsidRPr="006243C4">
        <w:rPr>
          <w:rFonts w:ascii="Times New Roman" w:eastAsia="Calibri" w:hAnsi="Times New Roman" w:cs="Times New Roman"/>
          <w:b w:val="0"/>
          <w:bCs w:val="0"/>
        </w:rPr>
        <w:t xml:space="preserve">- информацию о выявленных нарушениях и недостатках, устранение которых входит в компетенцию адресата, которому направляется представление, с указанием статей, частей, пунктов и подпунктов правовых актов, положения которых были нарушены; </w:t>
      </w:r>
    </w:p>
    <w:p w14:paraId="101D5914"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eastAsia="Calibri" w:hAnsi="Times New Roman" w:cs="Times New Roman"/>
          <w:b w:val="0"/>
          <w:bCs w:val="0"/>
        </w:rPr>
      </w:pPr>
      <w:r w:rsidRPr="006243C4">
        <w:rPr>
          <w:rFonts w:ascii="Times New Roman" w:eastAsia="Calibri" w:hAnsi="Times New Roman" w:cs="Times New Roman"/>
          <w:b w:val="0"/>
          <w:bCs w:val="0"/>
        </w:rPr>
        <w:t xml:space="preserve">- требования о принятии мер по устранению выявленных нарушений и </w:t>
      </w:r>
      <w:r w:rsidRPr="006243C4">
        <w:rPr>
          <w:rFonts w:ascii="Times New Roman" w:eastAsia="Calibri" w:hAnsi="Times New Roman" w:cs="Times New Roman"/>
          <w:b w:val="0"/>
          <w:bCs w:val="0"/>
        </w:rPr>
        <w:lastRenderedPageBreak/>
        <w:t>недостатков;</w:t>
      </w:r>
    </w:p>
    <w:p w14:paraId="50EF183A"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eastAsia="Calibri" w:hAnsi="Times New Roman" w:cs="Times New Roman"/>
          <w:b w:val="0"/>
          <w:bCs w:val="0"/>
        </w:rPr>
      </w:pPr>
      <w:r w:rsidRPr="006243C4">
        <w:rPr>
          <w:rFonts w:ascii="Times New Roman" w:eastAsia="Calibri" w:hAnsi="Times New Roman" w:cs="Times New Roman"/>
          <w:b w:val="0"/>
          <w:bCs w:val="0"/>
        </w:rPr>
        <w:t>- требования о принятии мер по предотвращению нанесения материального ущерба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14:paraId="7F81393D" w14:textId="77777777" w:rsidR="006243C4" w:rsidRPr="006243C4" w:rsidRDefault="006243C4" w:rsidP="006243C4">
      <w:pPr>
        <w:tabs>
          <w:tab w:val="left" w:pos="993"/>
        </w:tabs>
        <w:suppressAutoHyphens w:val="0"/>
        <w:ind w:firstLine="709"/>
        <w:jc w:val="both"/>
        <w:rPr>
          <w:rFonts w:eastAsia="Calibri"/>
          <w:b/>
          <w:bCs/>
          <w:sz w:val="28"/>
          <w:szCs w:val="28"/>
          <w:lang w:eastAsia="en-US"/>
        </w:rPr>
      </w:pPr>
      <w:r w:rsidRPr="006243C4">
        <w:rPr>
          <w:sz w:val="28"/>
          <w:szCs w:val="28"/>
          <w:lang w:eastAsia="ru-RU"/>
        </w:rPr>
        <w:t>- предложения об устранении выявленных нарушений, в том числе, являющихся следствием коррупционных проявлений, взыскании средств районного бюджета, бюджетов сельсоветов и привлечение к ответственности лиц, виновных в нарушении законодательства, рекомендации по устранению выявленных недостатков;</w:t>
      </w:r>
    </w:p>
    <w:p w14:paraId="1B7DE701"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eastAsia="Calibri" w:hAnsi="Times New Roman" w:cs="Times New Roman"/>
          <w:b w:val="0"/>
          <w:bCs w:val="0"/>
        </w:rPr>
      </w:pPr>
      <w:r w:rsidRPr="006243C4">
        <w:rPr>
          <w:rFonts w:ascii="Times New Roman" w:eastAsia="Calibri" w:hAnsi="Times New Roman" w:cs="Times New Roman"/>
          <w:b w:val="0"/>
          <w:bCs w:val="0"/>
        </w:rPr>
        <w:t>- сроки рассмотрения и подготовки ответа на представление руководителем объекта контроля или лицом, исполняющим его обязанности.</w:t>
      </w:r>
    </w:p>
    <w:p w14:paraId="4813BEFF"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eastAsia="Calibri" w:hAnsi="Times New Roman" w:cs="Times New Roman"/>
          <w:b w:val="0"/>
          <w:bCs w:val="0"/>
        </w:rPr>
      </w:pPr>
      <w:r w:rsidRPr="006243C4">
        <w:rPr>
          <w:rFonts w:ascii="Times New Roman" w:hAnsi="Times New Roman" w:cs="Times New Roman"/>
          <w:b w:val="0"/>
          <w:bCs w:val="0"/>
          <w:shd w:val="clear" w:color="auto" w:fill="FFFFFF"/>
        </w:rPr>
        <w:t>Представление Контрольно-счетного органа составляется в двух экземплярах, подписывается председателем Контрольно-счетного органа. Один экземпляр направляется руководителю объекта контрольного мероприятия. Объем текстовой части представления контрольно-счетного органа зависит от количества и содержания выявленных нарушений и недостатков, но не должен превышать, как правило, 5 страниц.</w:t>
      </w:r>
      <w:r w:rsidRPr="006243C4">
        <w:rPr>
          <w:rFonts w:ascii="Times New Roman" w:eastAsia="Calibri" w:hAnsi="Times New Roman" w:cs="Times New Roman"/>
          <w:b w:val="0"/>
          <w:bCs w:val="0"/>
        </w:rPr>
        <w:t xml:space="preserve"> </w:t>
      </w:r>
    </w:p>
    <w:p w14:paraId="389307DE"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eastAsia="Calibri" w:hAnsi="Times New Roman" w:cs="Times New Roman"/>
          <w:b w:val="0"/>
          <w:bCs w:val="0"/>
        </w:rPr>
      </w:pPr>
      <w:r w:rsidRPr="006243C4">
        <w:rPr>
          <w:rFonts w:ascii="Times New Roman" w:eastAsia="Calibri" w:hAnsi="Times New Roman" w:cs="Times New Roman"/>
          <w:b w:val="0"/>
          <w:bCs w:val="0"/>
        </w:rPr>
        <w:t xml:space="preserve">Форма представления </w:t>
      </w:r>
      <w:r w:rsidRPr="006243C4">
        <w:rPr>
          <w:rFonts w:ascii="Times New Roman" w:hAnsi="Times New Roman" w:cs="Times New Roman"/>
          <w:b w:val="0"/>
        </w:rPr>
        <w:t>Контрольно-счетного органа</w:t>
      </w:r>
      <w:r w:rsidRPr="006243C4">
        <w:rPr>
          <w:rFonts w:ascii="Times New Roman" w:eastAsia="Calibri" w:hAnsi="Times New Roman" w:cs="Times New Roman"/>
          <w:b w:val="0"/>
          <w:bCs w:val="0"/>
        </w:rPr>
        <w:t xml:space="preserve"> по результатам контрольного мероприятия приведена в Приложении № 1 к </w:t>
      </w:r>
      <w:r w:rsidRPr="006243C4">
        <w:rPr>
          <w:rFonts w:ascii="Times New Roman" w:hAnsi="Times New Roman" w:cs="Times New Roman"/>
          <w:b w:val="0"/>
        </w:rPr>
        <w:t>настоящему</w:t>
      </w:r>
      <w:r w:rsidRPr="006243C4">
        <w:rPr>
          <w:rFonts w:ascii="Times New Roman" w:eastAsia="Calibri" w:hAnsi="Times New Roman" w:cs="Times New Roman"/>
          <w:b w:val="0"/>
        </w:rPr>
        <w:t xml:space="preserve"> </w:t>
      </w:r>
      <w:r w:rsidRPr="006243C4">
        <w:rPr>
          <w:rFonts w:ascii="Times New Roman" w:eastAsia="Calibri" w:hAnsi="Times New Roman" w:cs="Times New Roman"/>
          <w:b w:val="0"/>
          <w:bCs w:val="0"/>
        </w:rPr>
        <w:t xml:space="preserve">Стандарту. </w:t>
      </w:r>
    </w:p>
    <w:p w14:paraId="7BA19135"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eastAsia="Calibri" w:hAnsi="Times New Roman" w:cs="Times New Roman"/>
          <w:b w:val="0"/>
          <w:bCs w:val="0"/>
        </w:rPr>
      </w:pPr>
      <w:r w:rsidRPr="006243C4">
        <w:rPr>
          <w:rFonts w:ascii="Times New Roman" w:eastAsia="Calibri" w:hAnsi="Times New Roman" w:cs="Times New Roman"/>
          <w:b w:val="0"/>
          <w:bCs w:val="0"/>
        </w:rPr>
        <w:t xml:space="preserve">Регистрация представлений осуществляется в соответствии с Инструкцией по делопроизводству в </w:t>
      </w:r>
      <w:r w:rsidRPr="006243C4">
        <w:rPr>
          <w:rFonts w:ascii="Times New Roman" w:hAnsi="Times New Roman" w:cs="Times New Roman"/>
          <w:b w:val="0"/>
        </w:rPr>
        <w:t>Контрольно-счетном органе</w:t>
      </w:r>
      <w:r w:rsidRPr="006243C4">
        <w:rPr>
          <w:rFonts w:ascii="Times New Roman" w:eastAsia="Calibri" w:hAnsi="Times New Roman" w:cs="Times New Roman"/>
          <w:b w:val="0"/>
          <w:bCs w:val="0"/>
        </w:rPr>
        <w:t>.</w:t>
      </w:r>
    </w:p>
    <w:p w14:paraId="004C9BFD" w14:textId="77777777" w:rsidR="006243C4" w:rsidRPr="006243C4" w:rsidRDefault="006243C4" w:rsidP="006243C4">
      <w:pPr>
        <w:shd w:val="clear" w:color="auto" w:fill="FFFFFF"/>
        <w:ind w:firstLine="709"/>
        <w:jc w:val="both"/>
        <w:rPr>
          <w:bCs/>
          <w:sz w:val="28"/>
          <w:szCs w:val="28"/>
        </w:rPr>
      </w:pPr>
      <w:r w:rsidRPr="006243C4">
        <w:rPr>
          <w:bCs/>
          <w:sz w:val="28"/>
          <w:szCs w:val="28"/>
        </w:rPr>
        <w:t xml:space="preserve">1.5.2. Предписание </w:t>
      </w:r>
      <w:r w:rsidRPr="006243C4">
        <w:rPr>
          <w:bCs/>
          <w:snapToGrid w:val="0"/>
          <w:sz w:val="28"/>
          <w:szCs w:val="28"/>
        </w:rPr>
        <w:t>Контрольно-с</w:t>
      </w:r>
      <w:r w:rsidRPr="006243C4">
        <w:rPr>
          <w:bCs/>
          <w:sz w:val="28"/>
          <w:szCs w:val="28"/>
        </w:rPr>
        <w:t>четного органа по фактам выя</w:t>
      </w:r>
      <w:r w:rsidRPr="006243C4">
        <w:rPr>
          <w:bCs/>
          <w:sz w:val="28"/>
          <w:szCs w:val="28"/>
        </w:rPr>
        <w:t>в</w:t>
      </w:r>
      <w:r w:rsidRPr="006243C4">
        <w:rPr>
          <w:bCs/>
          <w:sz w:val="28"/>
          <w:szCs w:val="28"/>
        </w:rPr>
        <w:t>ленных на объекте контрольного мероприятия нарушений, требующих принятия мер по их устранению и безотлагательного пресечения против</w:t>
      </w:r>
      <w:r w:rsidRPr="006243C4">
        <w:rPr>
          <w:bCs/>
          <w:sz w:val="28"/>
          <w:szCs w:val="28"/>
        </w:rPr>
        <w:t>о</w:t>
      </w:r>
      <w:r w:rsidRPr="006243C4">
        <w:rPr>
          <w:bCs/>
          <w:sz w:val="28"/>
          <w:szCs w:val="28"/>
        </w:rPr>
        <w:t>правных действий (в том числе, в случае неведения или запущенности бю</w:t>
      </w:r>
      <w:r w:rsidRPr="006243C4">
        <w:rPr>
          <w:bCs/>
          <w:sz w:val="28"/>
          <w:szCs w:val="28"/>
        </w:rPr>
        <w:t>д</w:t>
      </w:r>
      <w:r w:rsidRPr="006243C4">
        <w:rPr>
          <w:bCs/>
          <w:sz w:val="28"/>
          <w:szCs w:val="28"/>
        </w:rPr>
        <w:t>жетного или бухгалтерского учета объектом контрольного мероприятия), оформляется по формам согласно Приложению № 2 и Приложению № 3 к настоящему Стандарту и должно содержать:</w:t>
      </w:r>
    </w:p>
    <w:p w14:paraId="1608E499" w14:textId="77777777" w:rsidR="006243C4" w:rsidRPr="006243C4" w:rsidRDefault="006243C4" w:rsidP="006243C4">
      <w:pPr>
        <w:pStyle w:val="af0"/>
        <w:spacing w:after="0"/>
        <w:ind w:left="0" w:firstLine="709"/>
        <w:jc w:val="both"/>
        <w:rPr>
          <w:bCs/>
          <w:sz w:val="28"/>
          <w:szCs w:val="28"/>
        </w:rPr>
      </w:pPr>
      <w:r w:rsidRPr="006243C4">
        <w:rPr>
          <w:bCs/>
          <w:sz w:val="28"/>
          <w:szCs w:val="28"/>
        </w:rPr>
        <w:t>- исходные данные о контрольном мероприятии (основание для его пр</w:t>
      </w:r>
      <w:r w:rsidRPr="006243C4">
        <w:rPr>
          <w:bCs/>
          <w:sz w:val="28"/>
          <w:szCs w:val="28"/>
        </w:rPr>
        <w:t>о</w:t>
      </w:r>
      <w:r w:rsidRPr="006243C4">
        <w:rPr>
          <w:bCs/>
          <w:sz w:val="28"/>
          <w:szCs w:val="28"/>
        </w:rPr>
        <w:t>ведения, наименование контрольного мероприятия, наименование объекта контрольного мероприятия и проверяемый период (при их отсутствии в наим</w:t>
      </w:r>
      <w:r w:rsidRPr="006243C4">
        <w:rPr>
          <w:bCs/>
          <w:sz w:val="28"/>
          <w:szCs w:val="28"/>
        </w:rPr>
        <w:t>е</w:t>
      </w:r>
      <w:r w:rsidRPr="006243C4">
        <w:rPr>
          <w:bCs/>
          <w:sz w:val="28"/>
          <w:szCs w:val="28"/>
        </w:rPr>
        <w:t xml:space="preserve">новании контрольного мероприятия), а также срок проведения контрольного мероприятия); </w:t>
      </w:r>
    </w:p>
    <w:p w14:paraId="6E367116" w14:textId="77777777" w:rsidR="006243C4" w:rsidRPr="006243C4" w:rsidRDefault="006243C4" w:rsidP="006243C4">
      <w:pPr>
        <w:ind w:firstLine="709"/>
        <w:jc w:val="both"/>
        <w:rPr>
          <w:bCs/>
          <w:sz w:val="28"/>
          <w:szCs w:val="28"/>
        </w:rPr>
      </w:pPr>
      <w:bookmarkStart w:id="2" w:name="OLE_LINK2"/>
      <w:r w:rsidRPr="006243C4">
        <w:rPr>
          <w:bCs/>
          <w:sz w:val="28"/>
          <w:szCs w:val="28"/>
        </w:rPr>
        <w:t xml:space="preserve">- нарушения, выявленные </w:t>
      </w:r>
      <w:r w:rsidRPr="006243C4">
        <w:rPr>
          <w:bCs/>
          <w:snapToGrid w:val="0"/>
          <w:sz w:val="28"/>
          <w:szCs w:val="28"/>
        </w:rPr>
        <w:t xml:space="preserve">на объекте контроля </w:t>
      </w:r>
      <w:r w:rsidRPr="006243C4">
        <w:rPr>
          <w:bCs/>
          <w:sz w:val="28"/>
          <w:szCs w:val="28"/>
        </w:rPr>
        <w:t>в ходе проведения контрольного мероприятия, которые наносят ущерб</w:t>
      </w:r>
      <w:bookmarkEnd w:id="2"/>
      <w:r w:rsidRPr="006243C4">
        <w:rPr>
          <w:bCs/>
          <w:sz w:val="28"/>
          <w:szCs w:val="28"/>
        </w:rPr>
        <w:t>, с указанием статей законов и (или) пунктов иных нормативных правовых актов, требования которых нарушены;</w:t>
      </w:r>
    </w:p>
    <w:p w14:paraId="399D4758" w14:textId="77777777" w:rsidR="006243C4" w:rsidRPr="006243C4" w:rsidRDefault="006243C4" w:rsidP="006243C4">
      <w:pPr>
        <w:pStyle w:val="af0"/>
        <w:spacing w:after="0"/>
        <w:ind w:left="0" w:firstLine="709"/>
        <w:jc w:val="both"/>
        <w:rPr>
          <w:bCs/>
          <w:sz w:val="28"/>
          <w:szCs w:val="28"/>
        </w:rPr>
      </w:pPr>
      <w:r w:rsidRPr="006243C4">
        <w:rPr>
          <w:bCs/>
          <w:sz w:val="28"/>
          <w:szCs w:val="28"/>
        </w:rPr>
        <w:t xml:space="preserve">- оценку ущерба, причиненного </w:t>
      </w:r>
      <w:r w:rsidRPr="006243C4">
        <w:rPr>
          <w:bCs/>
          <w:spacing w:val="2"/>
          <w:sz w:val="28"/>
          <w:szCs w:val="28"/>
        </w:rPr>
        <w:t xml:space="preserve">бюджету муниципального образования Змеиногорский район Алтайского края, </w:t>
      </w:r>
      <w:r w:rsidRPr="006243C4">
        <w:rPr>
          <w:bCs/>
          <w:sz w:val="28"/>
          <w:szCs w:val="28"/>
        </w:rPr>
        <w:t>имуществу, находящемуся в собс</w:t>
      </w:r>
      <w:r w:rsidRPr="006243C4">
        <w:rPr>
          <w:bCs/>
          <w:sz w:val="28"/>
          <w:szCs w:val="28"/>
        </w:rPr>
        <w:t>т</w:t>
      </w:r>
      <w:r w:rsidRPr="006243C4">
        <w:rPr>
          <w:bCs/>
          <w:sz w:val="28"/>
          <w:szCs w:val="28"/>
        </w:rPr>
        <w:t>венности</w:t>
      </w:r>
      <w:r w:rsidRPr="006243C4">
        <w:rPr>
          <w:bCs/>
          <w:spacing w:val="2"/>
          <w:sz w:val="28"/>
          <w:szCs w:val="28"/>
        </w:rPr>
        <w:t xml:space="preserve"> муниципального образования Змеиногорский район Алтайского края</w:t>
      </w:r>
      <w:r w:rsidRPr="006243C4">
        <w:rPr>
          <w:bCs/>
          <w:sz w:val="28"/>
          <w:szCs w:val="28"/>
        </w:rPr>
        <w:t>, по вскрытым фактам нарушений;</w:t>
      </w:r>
    </w:p>
    <w:p w14:paraId="61C6CBAA" w14:textId="77777777" w:rsidR="006243C4" w:rsidRPr="006243C4" w:rsidRDefault="006243C4" w:rsidP="006243C4">
      <w:pPr>
        <w:ind w:firstLine="709"/>
        <w:jc w:val="both"/>
        <w:rPr>
          <w:bCs/>
          <w:sz w:val="28"/>
          <w:szCs w:val="28"/>
        </w:rPr>
      </w:pPr>
      <w:r w:rsidRPr="006243C4">
        <w:rPr>
          <w:bCs/>
          <w:sz w:val="28"/>
          <w:szCs w:val="28"/>
        </w:rPr>
        <w:lastRenderedPageBreak/>
        <w:t>- требование о безотлагательном пресечении и незамедлительном устр</w:t>
      </w:r>
      <w:r w:rsidRPr="006243C4">
        <w:rPr>
          <w:bCs/>
          <w:sz w:val="28"/>
          <w:szCs w:val="28"/>
        </w:rPr>
        <w:t>а</w:t>
      </w:r>
      <w:r w:rsidRPr="006243C4">
        <w:rPr>
          <w:bCs/>
          <w:sz w:val="28"/>
          <w:szCs w:val="28"/>
        </w:rPr>
        <w:t xml:space="preserve">нении выявленных нарушений и принятии мер по возмещению ущерба; </w:t>
      </w:r>
    </w:p>
    <w:p w14:paraId="22802AA7" w14:textId="77777777" w:rsidR="006243C4" w:rsidRPr="006243C4" w:rsidRDefault="006243C4" w:rsidP="006243C4">
      <w:pPr>
        <w:ind w:firstLine="709"/>
        <w:jc w:val="both"/>
        <w:rPr>
          <w:bCs/>
          <w:sz w:val="28"/>
          <w:szCs w:val="28"/>
        </w:rPr>
      </w:pPr>
      <w:r w:rsidRPr="006243C4">
        <w:rPr>
          <w:bCs/>
          <w:sz w:val="28"/>
          <w:szCs w:val="28"/>
        </w:rPr>
        <w:t>- требование о восстановлении бюджетного или бухгалтерского учета в случаях отсутствия или нарушения правил бюджетного или бухгалтерского учета на объекте контроля;</w:t>
      </w:r>
    </w:p>
    <w:p w14:paraId="29F0FFBE" w14:textId="77777777" w:rsidR="006243C4" w:rsidRPr="006243C4" w:rsidRDefault="006243C4" w:rsidP="006243C4">
      <w:pPr>
        <w:ind w:firstLine="709"/>
        <w:jc w:val="both"/>
        <w:rPr>
          <w:bCs/>
          <w:sz w:val="28"/>
          <w:szCs w:val="28"/>
        </w:rPr>
      </w:pPr>
      <w:r w:rsidRPr="006243C4">
        <w:rPr>
          <w:bCs/>
          <w:sz w:val="28"/>
          <w:szCs w:val="28"/>
        </w:rPr>
        <w:t xml:space="preserve">- срок исполнения предписания </w:t>
      </w:r>
      <w:bookmarkStart w:id="3" w:name="_Hlk153882205"/>
      <w:r w:rsidRPr="006243C4">
        <w:rPr>
          <w:bCs/>
          <w:sz w:val="28"/>
          <w:szCs w:val="28"/>
        </w:rPr>
        <w:t>Контрольно-счетного органа</w:t>
      </w:r>
      <w:bookmarkEnd w:id="3"/>
      <w:r w:rsidRPr="006243C4">
        <w:rPr>
          <w:bCs/>
          <w:sz w:val="28"/>
          <w:szCs w:val="28"/>
        </w:rPr>
        <w:t>.</w:t>
      </w:r>
    </w:p>
    <w:p w14:paraId="1D8FE2E8" w14:textId="77777777" w:rsidR="006243C4" w:rsidRPr="006243C4" w:rsidRDefault="006243C4" w:rsidP="006243C4">
      <w:pPr>
        <w:pStyle w:val="a5"/>
        <w:spacing w:after="0"/>
        <w:ind w:firstLine="709"/>
        <w:jc w:val="both"/>
        <w:rPr>
          <w:bCs/>
          <w:snapToGrid w:val="0"/>
          <w:sz w:val="28"/>
          <w:szCs w:val="28"/>
        </w:rPr>
      </w:pPr>
      <w:r w:rsidRPr="006243C4">
        <w:rPr>
          <w:bCs/>
          <w:snapToGrid w:val="0"/>
          <w:sz w:val="28"/>
          <w:szCs w:val="28"/>
        </w:rPr>
        <w:t xml:space="preserve">Предписания </w:t>
      </w:r>
      <w:r w:rsidRPr="006243C4">
        <w:rPr>
          <w:bCs/>
          <w:sz w:val="28"/>
          <w:szCs w:val="28"/>
        </w:rPr>
        <w:t>Контрольно-счетного органа</w:t>
      </w:r>
      <w:r w:rsidRPr="006243C4">
        <w:rPr>
          <w:bCs/>
          <w:snapToGrid w:val="0"/>
          <w:sz w:val="28"/>
          <w:szCs w:val="28"/>
        </w:rPr>
        <w:t xml:space="preserve"> доводятся до сведения руков</w:t>
      </w:r>
      <w:r w:rsidRPr="006243C4">
        <w:rPr>
          <w:bCs/>
          <w:snapToGrid w:val="0"/>
          <w:sz w:val="28"/>
          <w:szCs w:val="28"/>
        </w:rPr>
        <w:t>о</w:t>
      </w:r>
      <w:r w:rsidRPr="006243C4">
        <w:rPr>
          <w:bCs/>
          <w:snapToGrid w:val="0"/>
          <w:sz w:val="28"/>
          <w:szCs w:val="28"/>
        </w:rPr>
        <w:t>дителя объекта контрольного-мероприятия путем передачи лично под ро</w:t>
      </w:r>
      <w:r w:rsidRPr="006243C4">
        <w:rPr>
          <w:bCs/>
          <w:snapToGrid w:val="0"/>
          <w:sz w:val="28"/>
          <w:szCs w:val="28"/>
        </w:rPr>
        <w:t>с</w:t>
      </w:r>
      <w:r w:rsidRPr="006243C4">
        <w:rPr>
          <w:bCs/>
          <w:snapToGrid w:val="0"/>
          <w:sz w:val="28"/>
          <w:szCs w:val="28"/>
        </w:rPr>
        <w:t>пись, либо иным способом подтверждающим факт его получения.</w:t>
      </w:r>
    </w:p>
    <w:p w14:paraId="3400B1AD"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1.5.3. По решению председателя Контрольно-счетного органа в случае необходимости доведения основных итогов контрольного мероприятия до сведения председателя Змеиногорского районного Совета депутатов Алтайского края, Главы Змеиногорского района, а также руководителей соответствующих органов, органов местного самоуправления и организаций, могут подготавливаться информационные письма Контрольно-счетного органа. </w:t>
      </w:r>
    </w:p>
    <w:p w14:paraId="19AD1A0F"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bCs w:val="0"/>
        </w:rPr>
      </w:pPr>
      <w:r w:rsidRPr="006243C4">
        <w:rPr>
          <w:rFonts w:ascii="Times New Roman" w:hAnsi="Times New Roman" w:cs="Times New Roman"/>
          <w:b w:val="0"/>
          <w:bCs w:val="0"/>
        </w:rPr>
        <w:t>В информационном письме, должны быть отражены основные выводы, имеющиеся в отчете (Заключении). Объем текстовой части информационного письма ко</w:t>
      </w:r>
      <w:r w:rsidRPr="006243C4">
        <w:rPr>
          <w:rFonts w:ascii="Times New Roman" w:hAnsi="Times New Roman" w:cs="Times New Roman"/>
          <w:b w:val="0"/>
          <w:bCs w:val="0"/>
        </w:rPr>
        <w:t>н</w:t>
      </w:r>
      <w:r w:rsidRPr="006243C4">
        <w:rPr>
          <w:rFonts w:ascii="Times New Roman" w:hAnsi="Times New Roman" w:cs="Times New Roman"/>
          <w:b w:val="0"/>
          <w:bCs w:val="0"/>
        </w:rPr>
        <w:t>трольно-счетного органа не должен превышать, как правило, 3 страниц.</w:t>
      </w:r>
      <w:r w:rsidRPr="006243C4">
        <w:rPr>
          <w:rFonts w:ascii="Times New Roman" w:hAnsi="Times New Roman" w:cs="Times New Roman"/>
        </w:rPr>
        <w:t xml:space="preserve"> </w:t>
      </w:r>
      <w:r w:rsidRPr="006243C4">
        <w:rPr>
          <w:rFonts w:ascii="Times New Roman" w:hAnsi="Times New Roman" w:cs="Times New Roman"/>
          <w:b w:val="0"/>
        </w:rPr>
        <w:t>Информационны</w:t>
      </w:r>
      <w:r w:rsidRPr="006243C4">
        <w:rPr>
          <w:rFonts w:ascii="Times New Roman" w:hAnsi="Times New Roman" w:cs="Times New Roman"/>
          <w:b w:val="0"/>
          <w:bCs w:val="0"/>
        </w:rPr>
        <w:t xml:space="preserve">е письма также могут содержать предложения о необходимости приведения нормативных правовых актов в соответствие с действующим законодательством, разработки соответствующих нормативных правовых актов и рекомендации </w:t>
      </w:r>
      <w:r w:rsidRPr="006243C4">
        <w:rPr>
          <w:rFonts w:ascii="Times New Roman" w:hAnsi="Times New Roman" w:cs="Times New Roman"/>
          <w:b w:val="0"/>
        </w:rPr>
        <w:t>Контрольно-счетного органа</w:t>
      </w:r>
      <w:r w:rsidRPr="006243C4">
        <w:rPr>
          <w:rFonts w:ascii="Times New Roman" w:hAnsi="Times New Roman" w:cs="Times New Roman"/>
          <w:b w:val="0"/>
          <w:bCs w:val="0"/>
        </w:rPr>
        <w:t xml:space="preserve">. </w:t>
      </w:r>
    </w:p>
    <w:p w14:paraId="20CD6D9E"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bCs w:val="0"/>
        </w:rPr>
      </w:pPr>
      <w:r w:rsidRPr="006243C4">
        <w:rPr>
          <w:rFonts w:ascii="Times New Roman" w:eastAsia="Calibri" w:hAnsi="Times New Roman" w:cs="Times New Roman"/>
          <w:b w:val="0"/>
          <w:bCs w:val="0"/>
        </w:rPr>
        <w:t xml:space="preserve">Форма информационного письма </w:t>
      </w:r>
      <w:r w:rsidRPr="006243C4">
        <w:rPr>
          <w:rFonts w:ascii="Times New Roman" w:hAnsi="Times New Roman" w:cs="Times New Roman"/>
          <w:b w:val="0"/>
        </w:rPr>
        <w:t>Контрольно-счетного органа</w:t>
      </w:r>
      <w:r w:rsidRPr="006243C4">
        <w:rPr>
          <w:rFonts w:ascii="Times New Roman" w:eastAsia="Calibri" w:hAnsi="Times New Roman" w:cs="Times New Roman"/>
          <w:b w:val="0"/>
          <w:bCs w:val="0"/>
        </w:rPr>
        <w:t xml:space="preserve"> приведена в Приложении № 4 и в Приложении № 5 к </w:t>
      </w:r>
      <w:r w:rsidRPr="006243C4">
        <w:rPr>
          <w:rFonts w:ascii="Times New Roman" w:hAnsi="Times New Roman" w:cs="Times New Roman"/>
          <w:b w:val="0"/>
        </w:rPr>
        <w:t>настоящему</w:t>
      </w:r>
      <w:r w:rsidRPr="006243C4">
        <w:rPr>
          <w:rFonts w:ascii="Times New Roman" w:eastAsia="Calibri" w:hAnsi="Times New Roman" w:cs="Times New Roman"/>
          <w:b w:val="0"/>
        </w:rPr>
        <w:t xml:space="preserve"> </w:t>
      </w:r>
      <w:r w:rsidRPr="006243C4">
        <w:rPr>
          <w:rFonts w:ascii="Times New Roman" w:eastAsia="Calibri" w:hAnsi="Times New Roman" w:cs="Times New Roman"/>
          <w:b w:val="0"/>
          <w:bCs w:val="0"/>
        </w:rPr>
        <w:t>Стандарту.</w:t>
      </w:r>
    </w:p>
    <w:p w14:paraId="03F31AC6" w14:textId="77777777" w:rsidR="006243C4" w:rsidRPr="006243C4" w:rsidRDefault="006243C4" w:rsidP="006243C4">
      <w:pPr>
        <w:numPr>
          <w:ilvl w:val="2"/>
          <w:numId w:val="37"/>
        </w:numPr>
        <w:ind w:left="0" w:firstLine="709"/>
        <w:jc w:val="both"/>
        <w:rPr>
          <w:sz w:val="28"/>
          <w:szCs w:val="28"/>
          <w:bdr w:val="none" w:sz="0" w:space="0" w:color="auto" w:frame="1"/>
          <w:lang w:eastAsia="ru-RU"/>
        </w:rPr>
      </w:pPr>
      <w:r w:rsidRPr="006243C4">
        <w:rPr>
          <w:sz w:val="28"/>
          <w:szCs w:val="28"/>
          <w:bdr w:val="none" w:sz="0" w:space="0" w:color="auto" w:frame="1"/>
          <w:lang w:eastAsia="ru-RU"/>
        </w:rPr>
        <w:t>Должностными лицами Контрольно-счетного органа составляются протоколы об административных правонарушениях в порядке,</w:t>
      </w:r>
      <w:r w:rsidRPr="006243C4">
        <w:rPr>
          <w:spacing w:val="1"/>
          <w:sz w:val="28"/>
          <w:szCs w:val="28"/>
          <w:bdr w:val="none" w:sz="0" w:space="0" w:color="auto" w:frame="1"/>
          <w:lang w:eastAsia="ru-RU"/>
        </w:rPr>
        <w:t xml:space="preserve"> </w:t>
      </w:r>
      <w:r w:rsidRPr="006243C4">
        <w:rPr>
          <w:sz w:val="28"/>
          <w:szCs w:val="28"/>
          <w:bdr w:val="none" w:sz="0" w:space="0" w:color="auto" w:frame="1"/>
          <w:lang w:eastAsia="ru-RU"/>
        </w:rPr>
        <w:t>установленном статьями 28.1-28.9 Кодекса Российской Федерации об административных правонарушениях от 30.12.2001 № 195-ФЗ (далее - КоАП РФ).</w:t>
      </w:r>
    </w:p>
    <w:p w14:paraId="2056BF46" w14:textId="77777777" w:rsidR="006243C4" w:rsidRPr="006243C4" w:rsidRDefault="006243C4" w:rsidP="006243C4">
      <w:pPr>
        <w:ind w:firstLine="709"/>
        <w:jc w:val="both"/>
        <w:rPr>
          <w:bCs/>
          <w:sz w:val="28"/>
          <w:szCs w:val="28"/>
        </w:rPr>
      </w:pPr>
      <w:r w:rsidRPr="006243C4">
        <w:rPr>
          <w:bCs/>
          <w:sz w:val="28"/>
          <w:szCs w:val="28"/>
        </w:rPr>
        <w:t xml:space="preserve">Протокол об административном правонарушении составляется должностным лицом </w:t>
      </w:r>
      <w:r w:rsidRPr="006243C4">
        <w:rPr>
          <w:sz w:val="28"/>
          <w:szCs w:val="28"/>
        </w:rPr>
        <w:t>Контрольно-счетного органа</w:t>
      </w:r>
      <w:r w:rsidRPr="006243C4">
        <w:rPr>
          <w:bCs/>
          <w:sz w:val="28"/>
          <w:szCs w:val="28"/>
        </w:rPr>
        <w:t xml:space="preserve"> немедленно после выявления совершения административного правонарушения.</w:t>
      </w:r>
    </w:p>
    <w:p w14:paraId="3AF4B3C0" w14:textId="77777777" w:rsidR="006243C4" w:rsidRPr="006243C4" w:rsidRDefault="006243C4" w:rsidP="006243C4">
      <w:pPr>
        <w:ind w:firstLine="709"/>
        <w:jc w:val="both"/>
        <w:rPr>
          <w:bCs/>
          <w:sz w:val="28"/>
          <w:szCs w:val="28"/>
        </w:rPr>
      </w:pPr>
      <w:r w:rsidRPr="006243C4">
        <w:rPr>
          <w:bCs/>
          <w:sz w:val="28"/>
          <w:szCs w:val="28"/>
        </w:rPr>
        <w:t xml:space="preserve">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должностным лицом </w:t>
      </w:r>
      <w:r w:rsidRPr="006243C4">
        <w:rPr>
          <w:sz w:val="28"/>
          <w:szCs w:val="28"/>
        </w:rPr>
        <w:t>Контрольно-счетного органа</w:t>
      </w:r>
      <w:r w:rsidRPr="006243C4">
        <w:rPr>
          <w:bCs/>
          <w:sz w:val="28"/>
          <w:szCs w:val="28"/>
        </w:rPr>
        <w:t xml:space="preserve"> в течение двух суток с момента выявления административного правонарушения.</w:t>
      </w:r>
    </w:p>
    <w:p w14:paraId="58A0A5FD" w14:textId="77777777" w:rsidR="006243C4" w:rsidRPr="006243C4" w:rsidRDefault="006243C4" w:rsidP="006243C4">
      <w:pPr>
        <w:shd w:val="clear" w:color="auto" w:fill="FFFFFF"/>
        <w:tabs>
          <w:tab w:val="left" w:pos="709"/>
        </w:tabs>
        <w:suppressAutoHyphens w:val="0"/>
        <w:spacing w:line="322" w:lineRule="atLeast"/>
        <w:ind w:firstLine="709"/>
        <w:jc w:val="both"/>
        <w:textAlignment w:val="baseline"/>
        <w:rPr>
          <w:sz w:val="28"/>
          <w:szCs w:val="28"/>
          <w:lang w:eastAsia="ru-RU"/>
        </w:rPr>
      </w:pPr>
      <w:r w:rsidRPr="006243C4">
        <w:rPr>
          <w:sz w:val="28"/>
          <w:szCs w:val="28"/>
          <w:bdr w:val="none" w:sz="0" w:space="0" w:color="auto" w:frame="1"/>
          <w:lang w:eastAsia="ru-RU"/>
        </w:rPr>
        <w:t>В протоколе об административном правонарушении</w:t>
      </w:r>
      <w:r w:rsidRPr="006243C4">
        <w:rPr>
          <w:spacing w:val="-13"/>
          <w:sz w:val="28"/>
          <w:szCs w:val="28"/>
          <w:bdr w:val="none" w:sz="0" w:space="0" w:color="auto" w:frame="1"/>
          <w:lang w:eastAsia="ru-RU"/>
        </w:rPr>
        <w:t xml:space="preserve"> </w:t>
      </w:r>
      <w:r w:rsidRPr="006243C4">
        <w:rPr>
          <w:sz w:val="28"/>
          <w:szCs w:val="28"/>
          <w:bdr w:val="none" w:sz="0" w:space="0" w:color="auto" w:frame="1"/>
          <w:lang w:eastAsia="ru-RU"/>
        </w:rPr>
        <w:t>указываются:</w:t>
      </w:r>
    </w:p>
    <w:p w14:paraId="260CC190" w14:textId="77777777" w:rsidR="006243C4" w:rsidRPr="006243C4" w:rsidRDefault="006243C4" w:rsidP="006243C4">
      <w:pPr>
        <w:shd w:val="clear" w:color="auto" w:fill="FFFFFF"/>
        <w:suppressAutoHyphens w:val="0"/>
        <w:spacing w:line="322" w:lineRule="atLeast"/>
        <w:ind w:firstLine="709"/>
        <w:jc w:val="both"/>
        <w:textAlignment w:val="baseline"/>
        <w:rPr>
          <w:sz w:val="28"/>
          <w:szCs w:val="28"/>
          <w:lang w:eastAsia="ru-RU"/>
        </w:rPr>
      </w:pPr>
      <w:r w:rsidRPr="006243C4">
        <w:rPr>
          <w:sz w:val="28"/>
          <w:szCs w:val="28"/>
          <w:bdr w:val="none" w:sz="0" w:space="0" w:color="auto" w:frame="1"/>
          <w:lang w:eastAsia="ru-RU"/>
        </w:rPr>
        <w:t>-  дата и место его</w:t>
      </w:r>
      <w:r w:rsidRPr="006243C4">
        <w:rPr>
          <w:spacing w:val="1"/>
          <w:sz w:val="28"/>
          <w:szCs w:val="28"/>
          <w:bdr w:val="none" w:sz="0" w:space="0" w:color="auto" w:frame="1"/>
          <w:lang w:eastAsia="ru-RU"/>
        </w:rPr>
        <w:t xml:space="preserve"> </w:t>
      </w:r>
      <w:r w:rsidRPr="006243C4">
        <w:rPr>
          <w:sz w:val="28"/>
          <w:szCs w:val="28"/>
          <w:bdr w:val="none" w:sz="0" w:space="0" w:color="auto" w:frame="1"/>
          <w:lang w:eastAsia="ru-RU"/>
        </w:rPr>
        <w:t>составления;</w:t>
      </w:r>
    </w:p>
    <w:p w14:paraId="526A854E" w14:textId="77777777" w:rsidR="006243C4" w:rsidRPr="006243C4" w:rsidRDefault="006243C4" w:rsidP="006243C4">
      <w:pPr>
        <w:shd w:val="clear" w:color="auto" w:fill="FFFFFF"/>
        <w:suppressAutoHyphens w:val="0"/>
        <w:ind w:firstLine="709"/>
        <w:jc w:val="both"/>
        <w:textAlignment w:val="baseline"/>
        <w:rPr>
          <w:sz w:val="28"/>
          <w:szCs w:val="28"/>
          <w:lang w:eastAsia="ru-RU"/>
        </w:rPr>
      </w:pPr>
      <w:bookmarkStart w:id="4" w:name="_Hlk153957859"/>
      <w:r w:rsidRPr="006243C4">
        <w:rPr>
          <w:sz w:val="28"/>
          <w:szCs w:val="28"/>
          <w:bdr w:val="none" w:sz="0" w:space="0" w:color="auto" w:frame="1"/>
          <w:lang w:eastAsia="ru-RU"/>
        </w:rPr>
        <w:t xml:space="preserve">- </w:t>
      </w:r>
      <w:bookmarkEnd w:id="4"/>
      <w:r w:rsidRPr="006243C4">
        <w:rPr>
          <w:sz w:val="28"/>
          <w:szCs w:val="28"/>
          <w:bdr w:val="none" w:sz="0" w:space="0" w:color="auto" w:frame="1"/>
          <w:lang w:eastAsia="ru-RU"/>
        </w:rPr>
        <w:t>должность, фамилия и инициалы лица, составившего протокол;</w:t>
      </w:r>
    </w:p>
    <w:p w14:paraId="5B88F2ED" w14:textId="77777777" w:rsidR="006243C4" w:rsidRPr="006243C4" w:rsidRDefault="006243C4" w:rsidP="006243C4">
      <w:pPr>
        <w:shd w:val="clear" w:color="auto" w:fill="FFFFFF"/>
        <w:suppressAutoHyphens w:val="0"/>
        <w:ind w:firstLine="709"/>
        <w:jc w:val="both"/>
        <w:textAlignment w:val="baseline"/>
        <w:rPr>
          <w:sz w:val="28"/>
          <w:szCs w:val="28"/>
          <w:lang w:eastAsia="ru-RU"/>
        </w:rPr>
      </w:pPr>
      <w:r w:rsidRPr="006243C4">
        <w:rPr>
          <w:sz w:val="28"/>
          <w:szCs w:val="28"/>
          <w:bdr w:val="none" w:sz="0" w:space="0" w:color="auto" w:frame="1"/>
          <w:lang w:eastAsia="ru-RU"/>
        </w:rPr>
        <w:t xml:space="preserve">- сведения о лице, в отношении которого возбуждено дело об административном правонарушении (при привлечении к административной ответственности юридического лица: наименование и адрес юридического </w:t>
      </w:r>
      <w:r w:rsidRPr="006243C4">
        <w:rPr>
          <w:sz w:val="28"/>
          <w:szCs w:val="28"/>
          <w:bdr w:val="none" w:sz="0" w:space="0" w:color="auto" w:frame="1"/>
          <w:lang w:eastAsia="ru-RU"/>
        </w:rPr>
        <w:lastRenderedPageBreak/>
        <w:t>лица; занимаемая должность, фамилия, имя, отчество законного представителя юридического лица, его паспортные данные, контактные телефоны; дата, номер, наименование и срок действия документа, подтверждающего полномочия данного лица в качестве законного представителя);</w:t>
      </w:r>
    </w:p>
    <w:p w14:paraId="2FDC5606" w14:textId="77777777" w:rsidR="006243C4" w:rsidRPr="006243C4" w:rsidRDefault="006243C4" w:rsidP="006243C4">
      <w:pPr>
        <w:shd w:val="clear" w:color="auto" w:fill="FFFFFF"/>
        <w:tabs>
          <w:tab w:val="left" w:pos="993"/>
        </w:tabs>
        <w:suppressAutoHyphens w:val="0"/>
        <w:ind w:firstLine="709"/>
        <w:jc w:val="both"/>
        <w:textAlignment w:val="baseline"/>
        <w:rPr>
          <w:sz w:val="28"/>
          <w:szCs w:val="28"/>
          <w:lang w:eastAsia="ru-RU"/>
        </w:rPr>
      </w:pPr>
      <w:r w:rsidRPr="006243C4">
        <w:rPr>
          <w:sz w:val="28"/>
          <w:szCs w:val="28"/>
          <w:bdr w:val="none" w:sz="0" w:space="0" w:color="auto" w:frame="1"/>
          <w:lang w:eastAsia="ru-RU"/>
        </w:rPr>
        <w:t>- место, время совершения события административного правонарушения;</w:t>
      </w:r>
    </w:p>
    <w:p w14:paraId="32DCFB8C" w14:textId="77777777" w:rsidR="006243C4" w:rsidRPr="006243C4" w:rsidRDefault="006243C4" w:rsidP="006243C4">
      <w:pPr>
        <w:shd w:val="clear" w:color="auto" w:fill="FFFFFF"/>
        <w:suppressAutoHyphens w:val="0"/>
        <w:ind w:firstLine="709"/>
        <w:jc w:val="both"/>
        <w:textAlignment w:val="baseline"/>
        <w:rPr>
          <w:sz w:val="28"/>
          <w:szCs w:val="28"/>
          <w:lang w:eastAsia="ru-RU"/>
        </w:rPr>
      </w:pPr>
      <w:r w:rsidRPr="006243C4">
        <w:rPr>
          <w:sz w:val="28"/>
          <w:szCs w:val="28"/>
          <w:bdr w:val="none" w:sz="0" w:space="0" w:color="auto" w:frame="1"/>
          <w:lang w:eastAsia="ru-RU"/>
        </w:rPr>
        <w:t>- статья КоАП РФ или Закона Алтайского края от 10.07.2002 № 46-ЗС «Об административной ответственности за совершение правонарушений на территории Алтайского края», предусматривающая административную ответственность за данное правонарушение;</w:t>
      </w:r>
    </w:p>
    <w:p w14:paraId="62AAFBC1" w14:textId="77777777" w:rsidR="006243C4" w:rsidRPr="006243C4" w:rsidRDefault="006243C4" w:rsidP="006243C4">
      <w:pPr>
        <w:shd w:val="clear" w:color="auto" w:fill="FFFFFF"/>
        <w:suppressAutoHyphens w:val="0"/>
        <w:ind w:firstLine="709"/>
        <w:jc w:val="both"/>
        <w:textAlignment w:val="baseline"/>
        <w:rPr>
          <w:sz w:val="28"/>
          <w:szCs w:val="28"/>
          <w:lang w:eastAsia="ru-RU"/>
        </w:rPr>
      </w:pPr>
      <w:r w:rsidRPr="006243C4">
        <w:rPr>
          <w:sz w:val="28"/>
          <w:szCs w:val="28"/>
          <w:bdr w:val="none" w:sz="0" w:space="0" w:color="auto" w:frame="1"/>
          <w:lang w:eastAsia="ru-RU"/>
        </w:rPr>
        <w:t>- объяснение физического лица или законного представителя юридического лица, в отношении которых возбуждено дело;</w:t>
      </w:r>
    </w:p>
    <w:p w14:paraId="54890968" w14:textId="77777777" w:rsidR="006243C4" w:rsidRPr="006243C4" w:rsidRDefault="006243C4" w:rsidP="006243C4">
      <w:pPr>
        <w:shd w:val="clear" w:color="auto" w:fill="FFFFFF"/>
        <w:suppressAutoHyphens w:val="0"/>
        <w:ind w:firstLine="709"/>
        <w:jc w:val="both"/>
        <w:textAlignment w:val="baseline"/>
        <w:rPr>
          <w:sz w:val="28"/>
          <w:szCs w:val="28"/>
          <w:lang w:eastAsia="ru-RU"/>
        </w:rPr>
      </w:pPr>
      <w:r w:rsidRPr="006243C4">
        <w:rPr>
          <w:sz w:val="28"/>
          <w:szCs w:val="28"/>
          <w:bdr w:val="none" w:sz="0" w:space="0" w:color="auto" w:frame="1"/>
          <w:lang w:eastAsia="ru-RU"/>
        </w:rPr>
        <w:t>- фамилии, имена, отчества, паспортные данные, адреса места жительства и контактные телефоны свидетелей, если имеются</w:t>
      </w:r>
      <w:r w:rsidRPr="006243C4">
        <w:rPr>
          <w:spacing w:val="-9"/>
          <w:sz w:val="28"/>
          <w:szCs w:val="28"/>
          <w:bdr w:val="none" w:sz="0" w:space="0" w:color="auto" w:frame="1"/>
          <w:lang w:eastAsia="ru-RU"/>
        </w:rPr>
        <w:t xml:space="preserve"> </w:t>
      </w:r>
      <w:r w:rsidRPr="006243C4">
        <w:rPr>
          <w:sz w:val="28"/>
          <w:szCs w:val="28"/>
          <w:bdr w:val="none" w:sz="0" w:space="0" w:color="auto" w:frame="1"/>
          <w:lang w:eastAsia="ru-RU"/>
        </w:rPr>
        <w:t>свидетели;</w:t>
      </w:r>
    </w:p>
    <w:p w14:paraId="283AC302" w14:textId="77777777" w:rsidR="006243C4" w:rsidRPr="006243C4" w:rsidRDefault="006243C4" w:rsidP="006243C4">
      <w:pPr>
        <w:shd w:val="clear" w:color="auto" w:fill="FFFFFF"/>
        <w:suppressAutoHyphens w:val="0"/>
        <w:spacing w:line="321" w:lineRule="atLeast"/>
        <w:ind w:firstLine="709"/>
        <w:jc w:val="both"/>
        <w:textAlignment w:val="baseline"/>
        <w:rPr>
          <w:sz w:val="28"/>
          <w:szCs w:val="28"/>
          <w:lang w:eastAsia="ru-RU"/>
        </w:rPr>
      </w:pPr>
      <w:r w:rsidRPr="006243C4">
        <w:rPr>
          <w:sz w:val="28"/>
          <w:szCs w:val="28"/>
          <w:bdr w:val="none" w:sz="0" w:space="0" w:color="auto" w:frame="1"/>
          <w:lang w:eastAsia="ru-RU"/>
        </w:rPr>
        <w:t>- иные сведения, необходимые для разрешения дела.</w:t>
      </w:r>
    </w:p>
    <w:p w14:paraId="7157F09A" w14:textId="77777777" w:rsidR="006243C4" w:rsidRPr="006243C4" w:rsidRDefault="006243C4" w:rsidP="006243C4">
      <w:pPr>
        <w:tabs>
          <w:tab w:val="left" w:pos="851"/>
        </w:tabs>
        <w:ind w:right="-284" w:firstLine="709"/>
        <w:jc w:val="both"/>
        <w:textAlignment w:val="baseline"/>
        <w:rPr>
          <w:sz w:val="28"/>
          <w:szCs w:val="28"/>
        </w:rPr>
      </w:pPr>
      <w:r w:rsidRPr="006243C4">
        <w:rPr>
          <w:rFonts w:eastAsia="Calibri"/>
          <w:sz w:val="28"/>
          <w:szCs w:val="28"/>
          <w:lang w:eastAsia="en-US"/>
        </w:rPr>
        <w:t xml:space="preserve">Форма Протокола </w:t>
      </w:r>
      <w:r w:rsidRPr="006243C4">
        <w:rPr>
          <w:sz w:val="28"/>
          <w:szCs w:val="28"/>
          <w:bdr w:val="none" w:sz="0" w:space="0" w:color="auto" w:frame="1"/>
          <w:lang w:eastAsia="ru-RU"/>
        </w:rPr>
        <w:t>об административном правонарушении</w:t>
      </w:r>
      <w:r w:rsidRPr="006243C4">
        <w:rPr>
          <w:rFonts w:eastAsia="Calibri"/>
          <w:sz w:val="28"/>
          <w:szCs w:val="28"/>
          <w:lang w:eastAsia="en-US"/>
        </w:rPr>
        <w:t xml:space="preserve"> </w:t>
      </w:r>
      <w:r w:rsidRPr="006243C4">
        <w:rPr>
          <w:sz w:val="28"/>
          <w:szCs w:val="28"/>
        </w:rPr>
        <w:t>Контрольно-счетного органа</w:t>
      </w:r>
      <w:r w:rsidRPr="006243C4">
        <w:rPr>
          <w:rFonts w:eastAsia="Calibri"/>
          <w:sz w:val="28"/>
          <w:szCs w:val="28"/>
          <w:lang w:eastAsia="en-US"/>
        </w:rPr>
        <w:t xml:space="preserve"> приведена в Приложении № 6 к </w:t>
      </w:r>
      <w:r w:rsidRPr="006243C4">
        <w:rPr>
          <w:sz w:val="28"/>
          <w:szCs w:val="28"/>
        </w:rPr>
        <w:t>настоящему</w:t>
      </w:r>
      <w:r w:rsidRPr="006243C4">
        <w:rPr>
          <w:rFonts w:eastAsia="Calibri"/>
          <w:sz w:val="28"/>
          <w:szCs w:val="28"/>
          <w:lang w:eastAsia="en-US"/>
        </w:rPr>
        <w:t xml:space="preserve"> Стандарту.</w:t>
      </w:r>
    </w:p>
    <w:p w14:paraId="55B62BB8" w14:textId="77777777" w:rsidR="006243C4" w:rsidRPr="006243C4" w:rsidRDefault="006243C4" w:rsidP="006243C4">
      <w:pPr>
        <w:ind w:firstLine="709"/>
        <w:jc w:val="both"/>
        <w:rPr>
          <w:sz w:val="28"/>
          <w:szCs w:val="28"/>
          <w:lang w:eastAsia="ru-RU"/>
        </w:rPr>
      </w:pPr>
      <w:r w:rsidRPr="006243C4">
        <w:rPr>
          <w:bCs/>
          <w:sz w:val="28"/>
          <w:szCs w:val="28"/>
        </w:rPr>
        <w:t>1.5.5.</w:t>
      </w:r>
      <w:r w:rsidRPr="006243C4">
        <w:rPr>
          <w:b/>
          <w:sz w:val="28"/>
          <w:szCs w:val="28"/>
        </w:rPr>
        <w:t xml:space="preserve"> </w:t>
      </w:r>
      <w:r w:rsidRPr="006243C4">
        <w:rPr>
          <w:sz w:val="28"/>
          <w:szCs w:val="28"/>
          <w:lang w:eastAsia="ru-RU"/>
        </w:rPr>
        <w:t>При выявлении фактов незаконного использования средств бюджета муниципального образования</w:t>
      </w:r>
      <w:r w:rsidRPr="006243C4">
        <w:rPr>
          <w:spacing w:val="-5"/>
          <w:sz w:val="28"/>
          <w:szCs w:val="28"/>
          <w:lang w:eastAsia="ru-RU"/>
        </w:rPr>
        <w:t xml:space="preserve"> Змеиногорский район Алтайского края</w:t>
      </w:r>
      <w:r w:rsidRPr="006243C4">
        <w:rPr>
          <w:bCs/>
          <w:sz w:val="28"/>
          <w:szCs w:val="28"/>
          <w:lang w:eastAsia="ru-RU"/>
        </w:rPr>
        <w:t>,</w:t>
      </w:r>
      <w:r w:rsidRPr="006243C4">
        <w:rPr>
          <w:sz w:val="28"/>
          <w:szCs w:val="28"/>
          <w:lang w:eastAsia="ru-RU"/>
        </w:rPr>
        <w:t xml:space="preserve"> в которых усматриваются признаки преступления или коррупционного правонарушения, контрольно-счетный орган в установленном порядке передает материалы контрольных мероприятий в соответствующие правоохранительные органы.</w:t>
      </w:r>
    </w:p>
    <w:p w14:paraId="48B821B6" w14:textId="77777777" w:rsidR="006243C4" w:rsidRPr="006243C4" w:rsidRDefault="006243C4" w:rsidP="006243C4">
      <w:pPr>
        <w:widowControl w:val="0"/>
        <w:suppressAutoHyphens w:val="0"/>
        <w:ind w:firstLine="709"/>
        <w:jc w:val="both"/>
        <w:rPr>
          <w:sz w:val="28"/>
          <w:szCs w:val="28"/>
          <w:lang w:eastAsia="ru-RU"/>
        </w:rPr>
      </w:pPr>
      <w:r w:rsidRPr="006243C4">
        <w:rPr>
          <w:sz w:val="28"/>
          <w:szCs w:val="28"/>
          <w:lang w:eastAsia="ru-RU"/>
        </w:rPr>
        <w:t>Обращение контрольно-счетного органа в правоохранительные органы подготавливается инспектором ответственным за проведение контрольного мероприятия одновременно с оформлением отчета о результатах контрольного мероприятия.</w:t>
      </w:r>
    </w:p>
    <w:p w14:paraId="5AF22439" w14:textId="77777777" w:rsidR="006243C4" w:rsidRPr="006243C4" w:rsidRDefault="006243C4" w:rsidP="006243C4">
      <w:pPr>
        <w:widowControl w:val="0"/>
        <w:suppressAutoHyphens w:val="0"/>
        <w:ind w:firstLine="709"/>
        <w:jc w:val="both"/>
        <w:rPr>
          <w:sz w:val="28"/>
          <w:szCs w:val="28"/>
          <w:lang w:eastAsia="ru-RU"/>
        </w:rPr>
      </w:pPr>
      <w:r w:rsidRPr="006243C4">
        <w:rPr>
          <w:sz w:val="28"/>
          <w:szCs w:val="28"/>
          <w:lang w:eastAsia="ru-RU"/>
        </w:rPr>
        <w:t>Обращение контрольно-счетного органа оформляется по форме согласно Приложению № 7 к настоящему Стандарту и должно содержать:</w:t>
      </w:r>
    </w:p>
    <w:p w14:paraId="16648822" w14:textId="77777777" w:rsidR="006243C4" w:rsidRPr="006243C4" w:rsidRDefault="006243C4" w:rsidP="006243C4">
      <w:pPr>
        <w:suppressAutoHyphens w:val="0"/>
        <w:ind w:firstLine="709"/>
        <w:jc w:val="both"/>
        <w:rPr>
          <w:sz w:val="28"/>
          <w:szCs w:val="28"/>
          <w:lang w:eastAsia="ru-RU"/>
        </w:rPr>
      </w:pPr>
      <w:r w:rsidRPr="006243C4">
        <w:rPr>
          <w:sz w:val="28"/>
          <w:szCs w:val="28"/>
          <w:lang w:eastAsia="ru-RU"/>
        </w:rPr>
        <w:t xml:space="preserve">- обобщенный вывод по результатам контрольного мероприятия о неправомерных действиях (бездействии) должностных и иных лиц органов государственной власти и организаций (при наличии доводов о допущенных ими конкретных нарушениях законодательства Российской Федерации, Алтайского края и нормативных правовых актов </w:t>
      </w:r>
      <w:r w:rsidRPr="006243C4">
        <w:rPr>
          <w:spacing w:val="2"/>
          <w:sz w:val="28"/>
          <w:szCs w:val="28"/>
          <w:lang w:eastAsia="ru-RU"/>
        </w:rPr>
        <w:t>муниципального образования</w:t>
      </w:r>
      <w:r w:rsidRPr="006243C4">
        <w:rPr>
          <w:sz w:val="28"/>
          <w:szCs w:val="28"/>
          <w:lang w:eastAsia="ru-RU"/>
        </w:rPr>
        <w:t xml:space="preserve"> Змеиногорский район Алтайского края);</w:t>
      </w:r>
    </w:p>
    <w:p w14:paraId="29C749A2" w14:textId="77777777" w:rsidR="006243C4" w:rsidRPr="006243C4" w:rsidRDefault="006243C4" w:rsidP="006243C4">
      <w:pPr>
        <w:widowControl w:val="0"/>
        <w:suppressAutoHyphens w:val="0"/>
        <w:ind w:firstLine="709"/>
        <w:jc w:val="both"/>
        <w:rPr>
          <w:sz w:val="28"/>
          <w:szCs w:val="28"/>
          <w:lang w:eastAsia="ru-RU"/>
        </w:rPr>
      </w:pPr>
      <w:r w:rsidRPr="006243C4">
        <w:rPr>
          <w:iCs/>
          <w:sz w:val="28"/>
          <w:szCs w:val="28"/>
          <w:lang w:eastAsia="ru-RU"/>
        </w:rPr>
        <w:t xml:space="preserve">- конкретные факты выявленных нарушений законодательства Российской Федерации, Алтайского края и нормативных правовых актов </w:t>
      </w:r>
      <w:r w:rsidRPr="006243C4">
        <w:rPr>
          <w:color w:val="000000"/>
          <w:spacing w:val="2"/>
          <w:sz w:val="28"/>
          <w:szCs w:val="28"/>
          <w:lang w:eastAsia="ru-RU"/>
        </w:rPr>
        <w:t>муниципального образования</w:t>
      </w:r>
      <w:r w:rsidRPr="006243C4">
        <w:rPr>
          <w:color w:val="000000"/>
          <w:sz w:val="28"/>
          <w:szCs w:val="28"/>
          <w:lang w:eastAsia="ru-RU"/>
        </w:rPr>
        <w:t xml:space="preserve"> Змеиногорский</w:t>
      </w:r>
      <w:r w:rsidRPr="006243C4">
        <w:rPr>
          <w:iCs/>
          <w:sz w:val="28"/>
          <w:szCs w:val="28"/>
          <w:lang w:eastAsia="ru-RU"/>
        </w:rPr>
        <w:t xml:space="preserve"> район Алтайского края, в том числе </w:t>
      </w:r>
      <w:r w:rsidRPr="006243C4">
        <w:rPr>
          <w:sz w:val="28"/>
          <w:szCs w:val="28"/>
          <w:lang w:eastAsia="ru-RU"/>
        </w:rPr>
        <w:t xml:space="preserve">связанных с незаконным использованием средств бюджета </w:t>
      </w:r>
      <w:r w:rsidRPr="006243C4">
        <w:rPr>
          <w:color w:val="000000"/>
          <w:spacing w:val="2"/>
          <w:sz w:val="28"/>
          <w:szCs w:val="28"/>
          <w:lang w:eastAsia="ru-RU"/>
        </w:rPr>
        <w:t>муниципального образования</w:t>
      </w:r>
      <w:r w:rsidRPr="006243C4">
        <w:rPr>
          <w:color w:val="000000"/>
          <w:sz w:val="28"/>
          <w:szCs w:val="28"/>
          <w:lang w:eastAsia="ru-RU"/>
        </w:rPr>
        <w:t xml:space="preserve"> Змеиногорский</w:t>
      </w:r>
      <w:r w:rsidRPr="006243C4">
        <w:rPr>
          <w:sz w:val="28"/>
          <w:szCs w:val="28"/>
          <w:lang w:eastAsia="ru-RU"/>
        </w:rPr>
        <w:t xml:space="preserve"> район Алтайского края, имущества, находящегося в собственности </w:t>
      </w:r>
      <w:r w:rsidRPr="006243C4">
        <w:rPr>
          <w:color w:val="000000"/>
          <w:spacing w:val="2"/>
          <w:sz w:val="28"/>
          <w:szCs w:val="28"/>
          <w:lang w:eastAsia="ru-RU"/>
        </w:rPr>
        <w:t>муниципального образования</w:t>
      </w:r>
      <w:r w:rsidRPr="006243C4">
        <w:rPr>
          <w:color w:val="000000"/>
          <w:sz w:val="28"/>
          <w:szCs w:val="28"/>
          <w:lang w:eastAsia="ru-RU"/>
        </w:rPr>
        <w:t xml:space="preserve"> Змеиногорский</w:t>
      </w:r>
      <w:r w:rsidRPr="006243C4">
        <w:rPr>
          <w:sz w:val="28"/>
          <w:szCs w:val="28"/>
          <w:lang w:eastAsia="ru-RU"/>
        </w:rPr>
        <w:t xml:space="preserve"> район Алтайского края, со ссылками на соответствующие положения законодательных и нормативных правовых актов Российской Федерации, Алтайского края, Змеиногорского района, требования которых </w:t>
      </w:r>
      <w:r w:rsidRPr="006243C4">
        <w:rPr>
          <w:sz w:val="28"/>
          <w:szCs w:val="28"/>
          <w:lang w:eastAsia="ru-RU"/>
        </w:rPr>
        <w:lastRenderedPageBreak/>
        <w:t>нарушены, с указанием акта (актов) по итогам проведения контрольного мероприятия, в которых данные нарушения зафиксированы;</w:t>
      </w:r>
    </w:p>
    <w:p w14:paraId="5D60980D" w14:textId="77777777" w:rsidR="006243C4" w:rsidRPr="006243C4" w:rsidRDefault="006243C4" w:rsidP="006243C4">
      <w:pPr>
        <w:widowControl w:val="0"/>
        <w:suppressAutoHyphens w:val="0"/>
        <w:ind w:firstLine="709"/>
        <w:jc w:val="both"/>
        <w:rPr>
          <w:iCs/>
          <w:sz w:val="28"/>
          <w:szCs w:val="28"/>
          <w:lang w:eastAsia="ru-RU"/>
        </w:rPr>
      </w:pPr>
      <w:r w:rsidRPr="006243C4">
        <w:rPr>
          <w:bCs/>
          <w:sz w:val="28"/>
          <w:szCs w:val="28"/>
          <w:lang w:eastAsia="ru-RU"/>
        </w:rPr>
        <w:t>- сведения о размере причиненного ущерба (при наличии);</w:t>
      </w:r>
    </w:p>
    <w:p w14:paraId="5DB62082" w14:textId="77777777" w:rsidR="006243C4" w:rsidRPr="006243C4" w:rsidRDefault="006243C4" w:rsidP="006243C4">
      <w:pPr>
        <w:widowControl w:val="0"/>
        <w:suppressAutoHyphens w:val="0"/>
        <w:ind w:firstLine="709"/>
        <w:jc w:val="both"/>
        <w:rPr>
          <w:iCs/>
          <w:sz w:val="28"/>
          <w:szCs w:val="28"/>
          <w:lang w:eastAsia="ru-RU"/>
        </w:rPr>
      </w:pPr>
      <w:r w:rsidRPr="006243C4">
        <w:rPr>
          <w:iCs/>
          <w:sz w:val="28"/>
          <w:szCs w:val="28"/>
          <w:lang w:eastAsia="ru-RU"/>
        </w:rPr>
        <w:t>- информацию о наличии объяснений (возражений) и замечаний руководителей и должностных лиц объектов</w:t>
      </w:r>
      <w:r w:rsidRPr="006243C4">
        <w:rPr>
          <w:sz w:val="28"/>
          <w:szCs w:val="28"/>
          <w:lang w:eastAsia="ru-RU"/>
        </w:rPr>
        <w:t xml:space="preserve"> контрольных мероприятий,</w:t>
      </w:r>
      <w:r w:rsidRPr="006243C4">
        <w:rPr>
          <w:iCs/>
          <w:sz w:val="28"/>
          <w:szCs w:val="28"/>
          <w:lang w:eastAsia="ru-RU"/>
        </w:rPr>
        <w:t xml:space="preserve"> по существу каждого факта выявленных нарушений, зафиксированных в актах</w:t>
      </w:r>
      <w:r w:rsidRPr="006243C4">
        <w:rPr>
          <w:sz w:val="28"/>
          <w:szCs w:val="28"/>
          <w:lang w:eastAsia="ru-RU"/>
        </w:rPr>
        <w:t xml:space="preserve"> по результатам контрольного мероприятия,</w:t>
      </w:r>
      <w:r w:rsidRPr="006243C4">
        <w:rPr>
          <w:iCs/>
          <w:sz w:val="28"/>
          <w:szCs w:val="28"/>
          <w:lang w:eastAsia="ru-RU"/>
        </w:rPr>
        <w:t xml:space="preserve"> и заключения по ним контрольно-счетного органа;</w:t>
      </w:r>
    </w:p>
    <w:p w14:paraId="2F0A09BF" w14:textId="77777777" w:rsidR="006243C4" w:rsidRPr="006243C4" w:rsidRDefault="006243C4" w:rsidP="006243C4">
      <w:pPr>
        <w:widowControl w:val="0"/>
        <w:suppressAutoHyphens w:val="0"/>
        <w:ind w:firstLine="709"/>
        <w:jc w:val="both"/>
        <w:rPr>
          <w:sz w:val="28"/>
          <w:szCs w:val="28"/>
          <w:lang w:eastAsia="ru-RU"/>
        </w:rPr>
      </w:pPr>
      <w:r w:rsidRPr="006243C4">
        <w:rPr>
          <w:sz w:val="28"/>
          <w:szCs w:val="28"/>
          <w:lang w:eastAsia="ru-RU"/>
        </w:rPr>
        <w:t>- перечень представлений, предписаний Контрольно-счетного органа, направленных в период и по результатам контрольного мероприятия, или иных принятых мерах.</w:t>
      </w:r>
    </w:p>
    <w:p w14:paraId="2F24BB28" w14:textId="77777777" w:rsidR="006243C4" w:rsidRPr="006243C4" w:rsidRDefault="006243C4" w:rsidP="006243C4">
      <w:pPr>
        <w:widowControl w:val="0"/>
        <w:suppressAutoHyphens w:val="0"/>
        <w:ind w:firstLine="709"/>
        <w:jc w:val="both"/>
        <w:rPr>
          <w:bCs/>
          <w:spacing w:val="-9"/>
          <w:sz w:val="28"/>
          <w:szCs w:val="28"/>
          <w:lang w:eastAsia="ru-RU"/>
        </w:rPr>
      </w:pPr>
      <w:r w:rsidRPr="006243C4">
        <w:rPr>
          <w:sz w:val="28"/>
          <w:szCs w:val="28"/>
          <w:lang w:eastAsia="ru-RU"/>
        </w:rPr>
        <w:t>К обращению Контрольно-счетного органа в правоохранительные органы прилагаются копии отчета о результатах контрольного мероприятия, актов по результатам контрольного мероприятия на объектах контроля</w:t>
      </w:r>
      <w:r w:rsidRPr="006243C4">
        <w:rPr>
          <w:bCs/>
          <w:sz w:val="28"/>
          <w:szCs w:val="28"/>
          <w:lang w:eastAsia="ru-RU"/>
        </w:rPr>
        <w:t xml:space="preserve"> с обязательным приложением копий первичных документов, </w:t>
      </w:r>
      <w:r w:rsidRPr="006243C4">
        <w:rPr>
          <w:bCs/>
          <w:spacing w:val="-5"/>
          <w:sz w:val="28"/>
          <w:szCs w:val="28"/>
          <w:lang w:eastAsia="ru-RU"/>
        </w:rPr>
        <w:t>подтверждающих факты выявленных правонарушений,</w:t>
      </w:r>
      <w:r w:rsidRPr="006243C4">
        <w:rPr>
          <w:sz w:val="28"/>
          <w:szCs w:val="28"/>
          <w:lang w:eastAsia="ru-RU"/>
        </w:rPr>
        <w:t xml:space="preserve"> </w:t>
      </w:r>
      <w:r w:rsidRPr="006243C4">
        <w:rPr>
          <w:bCs/>
          <w:spacing w:val="-7"/>
          <w:sz w:val="28"/>
          <w:szCs w:val="28"/>
          <w:lang w:eastAsia="ru-RU"/>
        </w:rPr>
        <w:t xml:space="preserve">письменных объяснений и замечаний руководителей и должностных лиц </w:t>
      </w:r>
      <w:r w:rsidRPr="006243C4">
        <w:rPr>
          <w:bCs/>
          <w:spacing w:val="-2"/>
          <w:sz w:val="28"/>
          <w:szCs w:val="28"/>
          <w:lang w:eastAsia="ru-RU"/>
        </w:rPr>
        <w:t xml:space="preserve">объектов </w:t>
      </w:r>
      <w:r w:rsidRPr="006243C4">
        <w:rPr>
          <w:sz w:val="28"/>
          <w:szCs w:val="28"/>
          <w:lang w:eastAsia="ru-RU"/>
        </w:rPr>
        <w:t>контроля</w:t>
      </w:r>
      <w:r w:rsidRPr="006243C4">
        <w:rPr>
          <w:bCs/>
          <w:spacing w:val="-9"/>
          <w:sz w:val="28"/>
          <w:szCs w:val="28"/>
          <w:lang w:eastAsia="ru-RU"/>
        </w:rPr>
        <w:t xml:space="preserve"> по акту (актам) </w:t>
      </w:r>
      <w:r w:rsidRPr="006243C4">
        <w:rPr>
          <w:sz w:val="28"/>
          <w:szCs w:val="28"/>
          <w:lang w:eastAsia="ru-RU"/>
        </w:rPr>
        <w:t>контрольного мероприятия</w:t>
      </w:r>
      <w:r w:rsidRPr="006243C4">
        <w:rPr>
          <w:bCs/>
          <w:spacing w:val="-9"/>
          <w:sz w:val="28"/>
          <w:szCs w:val="28"/>
          <w:lang w:eastAsia="ru-RU"/>
        </w:rPr>
        <w:t xml:space="preserve"> и заключения по ним Контрольно-счетного органа, а также другие необходимые материалы.</w:t>
      </w:r>
    </w:p>
    <w:p w14:paraId="2F2CAE0C" w14:textId="77777777" w:rsidR="006243C4" w:rsidRPr="006243C4" w:rsidRDefault="006243C4" w:rsidP="006243C4">
      <w:pPr>
        <w:widowControl w:val="0"/>
        <w:suppressAutoHyphens w:val="0"/>
        <w:ind w:firstLine="709"/>
        <w:jc w:val="both"/>
        <w:rPr>
          <w:bCs/>
          <w:spacing w:val="-9"/>
          <w:sz w:val="28"/>
          <w:szCs w:val="28"/>
          <w:lang w:eastAsia="ru-RU"/>
        </w:rPr>
      </w:pPr>
      <w:r w:rsidRPr="006243C4">
        <w:rPr>
          <w:bCs/>
          <w:spacing w:val="-9"/>
          <w:sz w:val="28"/>
          <w:szCs w:val="28"/>
          <w:lang w:eastAsia="ru-RU"/>
        </w:rPr>
        <w:t>Обращение Контрольно-счётного органа подписывается председателем контрольно-счетного органа.</w:t>
      </w:r>
    </w:p>
    <w:p w14:paraId="601DC4E5" w14:textId="77777777" w:rsidR="006243C4" w:rsidRPr="006243C4" w:rsidRDefault="006243C4" w:rsidP="006243C4">
      <w:pPr>
        <w:suppressAutoHyphens w:val="0"/>
        <w:autoSpaceDE w:val="0"/>
        <w:autoSpaceDN w:val="0"/>
        <w:adjustRightInd w:val="0"/>
        <w:ind w:firstLine="709"/>
        <w:jc w:val="both"/>
        <w:rPr>
          <w:bCs/>
          <w:sz w:val="28"/>
          <w:szCs w:val="28"/>
          <w:lang w:eastAsia="ru-RU"/>
        </w:rPr>
      </w:pPr>
      <w:r w:rsidRPr="006243C4">
        <w:rPr>
          <w:bCs/>
          <w:sz w:val="28"/>
          <w:szCs w:val="28"/>
        </w:rPr>
        <w:t xml:space="preserve">1.5.6. При выявлении в ходе контрольного мероприятия бюджетных нарушений, за совершение которых предусмотрено применение бюджетных мер принуждения, </w:t>
      </w:r>
      <w:r w:rsidRPr="006243C4">
        <w:rPr>
          <w:bCs/>
          <w:sz w:val="28"/>
          <w:szCs w:val="28"/>
          <w:lang w:eastAsia="ru-RU"/>
        </w:rPr>
        <w:t xml:space="preserve">предусмотренных главой 30 БК РФ, </w:t>
      </w:r>
      <w:r w:rsidRPr="006243C4">
        <w:rPr>
          <w:bCs/>
          <w:sz w:val="28"/>
          <w:szCs w:val="28"/>
        </w:rPr>
        <w:t>Контрольно-счетный орган направляет уполномоченному органу исполнительной власти Змеиногорского района уведомление о применении бюджетных мер принуждения</w:t>
      </w:r>
      <w:r w:rsidRPr="006243C4">
        <w:rPr>
          <w:bCs/>
          <w:sz w:val="28"/>
          <w:szCs w:val="28"/>
          <w:lang w:eastAsia="ru-RU"/>
        </w:rPr>
        <w:t>, а копию такого уведомления - участнику бюджетного процесса, в отношении которого проводилось данное контрольное мероприятие.</w:t>
      </w:r>
    </w:p>
    <w:p w14:paraId="71176A6B"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Уведомление о применении бюджетных мер принуждения подписывается председателем Контрольно-счетного органа и направляется не позднее 30 календарных дней со дня окончания контрольного мероприятия. Дополнительно к уведомлению представляются документы, подтверждающие факт совершения бюджетного нарушения (акт и иные материалы контрольного мероприятия).</w:t>
      </w:r>
    </w:p>
    <w:p w14:paraId="2A5A73EC" w14:textId="77777777" w:rsidR="006243C4" w:rsidRPr="006243C4" w:rsidRDefault="006243C4" w:rsidP="006243C4">
      <w:pPr>
        <w:suppressAutoHyphens w:val="0"/>
        <w:autoSpaceDE w:val="0"/>
        <w:autoSpaceDN w:val="0"/>
        <w:adjustRightInd w:val="0"/>
        <w:ind w:firstLine="709"/>
        <w:jc w:val="both"/>
        <w:rPr>
          <w:bCs/>
          <w:sz w:val="28"/>
          <w:szCs w:val="28"/>
          <w:lang w:eastAsia="ru-RU"/>
        </w:rPr>
      </w:pPr>
      <w:r w:rsidRPr="006243C4">
        <w:rPr>
          <w:bCs/>
          <w:sz w:val="28"/>
          <w:szCs w:val="28"/>
          <w:lang w:eastAsia="ru-RU"/>
        </w:rPr>
        <w:t xml:space="preserve">В случае неустранения бюджетного нарушения, предусмотренного главой 30 БК РФ и указанного в представлении, </w:t>
      </w:r>
      <w:r w:rsidRPr="006243C4">
        <w:rPr>
          <w:bCs/>
          <w:sz w:val="28"/>
          <w:szCs w:val="28"/>
        </w:rPr>
        <w:t>Контрольно-счетный орган</w:t>
      </w:r>
      <w:r w:rsidRPr="006243C4">
        <w:rPr>
          <w:bCs/>
          <w:sz w:val="28"/>
          <w:szCs w:val="28"/>
          <w:lang w:eastAsia="ru-RU"/>
        </w:rPr>
        <w:t xml:space="preserve"> направляет в срок, не превышающий 30 календарных дней со дня окончания срока исполнения представления, уведомление о применении бюджетных мер принуждения </w:t>
      </w:r>
      <w:r w:rsidRPr="006243C4">
        <w:rPr>
          <w:bCs/>
          <w:sz w:val="28"/>
          <w:szCs w:val="28"/>
        </w:rPr>
        <w:t>уполномоченному органу исполнительной власти Змеиногорского района</w:t>
      </w:r>
      <w:r w:rsidRPr="006243C4">
        <w:rPr>
          <w:bCs/>
          <w:sz w:val="28"/>
          <w:szCs w:val="28"/>
          <w:lang w:eastAsia="ru-RU"/>
        </w:rPr>
        <w:t>, а копию такого уведомления - участнику бюджетного процесса, в отношении которого проводилась проверка (ревизия).</w:t>
      </w:r>
    </w:p>
    <w:p w14:paraId="6B1DF1AF" w14:textId="77777777" w:rsidR="006243C4" w:rsidRPr="006243C4" w:rsidRDefault="006243C4" w:rsidP="006243C4">
      <w:pPr>
        <w:suppressAutoHyphens w:val="0"/>
        <w:autoSpaceDE w:val="0"/>
        <w:autoSpaceDN w:val="0"/>
        <w:adjustRightInd w:val="0"/>
        <w:ind w:firstLine="709"/>
        <w:jc w:val="both"/>
        <w:rPr>
          <w:bCs/>
          <w:sz w:val="28"/>
          <w:szCs w:val="28"/>
          <w:lang w:eastAsia="ru-RU"/>
        </w:rPr>
      </w:pPr>
      <w:r w:rsidRPr="006243C4">
        <w:rPr>
          <w:bCs/>
          <w:sz w:val="28"/>
          <w:szCs w:val="28"/>
          <w:lang w:eastAsia="ru-RU"/>
        </w:rPr>
        <w:t xml:space="preserve">По запросу </w:t>
      </w:r>
      <w:r w:rsidRPr="006243C4">
        <w:rPr>
          <w:bCs/>
          <w:sz w:val="28"/>
          <w:szCs w:val="28"/>
        </w:rPr>
        <w:t>уполномоченного органа исполнительной власти Змеиногорского района</w:t>
      </w:r>
      <w:r w:rsidRPr="006243C4">
        <w:rPr>
          <w:bCs/>
          <w:sz w:val="28"/>
          <w:szCs w:val="28"/>
          <w:lang w:eastAsia="ru-RU"/>
        </w:rPr>
        <w:t xml:space="preserve"> об уточнении сведений, содержащихся в уведомлении о применении бюджетных мер принуждения, </w:t>
      </w:r>
      <w:r w:rsidRPr="006243C4">
        <w:rPr>
          <w:bCs/>
          <w:sz w:val="28"/>
          <w:szCs w:val="28"/>
        </w:rPr>
        <w:t>Контрольно-счетный орган</w:t>
      </w:r>
      <w:r w:rsidRPr="006243C4">
        <w:rPr>
          <w:bCs/>
          <w:sz w:val="28"/>
          <w:szCs w:val="28"/>
          <w:lang w:eastAsia="ru-RU"/>
        </w:rPr>
        <w:t xml:space="preserve"> вправе направить в финансовый орган уведомление о применении бюджетных </w:t>
      </w:r>
      <w:r w:rsidRPr="006243C4">
        <w:rPr>
          <w:bCs/>
          <w:sz w:val="28"/>
          <w:szCs w:val="28"/>
          <w:lang w:eastAsia="ru-RU"/>
        </w:rPr>
        <w:lastRenderedPageBreak/>
        <w:t>мер принуждения, содержащее уточненные сведения, в срок, не превышающий 30 календарных дней со дня получения запроса.</w:t>
      </w:r>
    </w:p>
    <w:p w14:paraId="76CDB551"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eastAsia="Calibri" w:hAnsi="Times New Roman" w:cs="Times New Roman"/>
          <w:b w:val="0"/>
        </w:rPr>
      </w:pPr>
      <w:r w:rsidRPr="006243C4">
        <w:rPr>
          <w:rFonts w:ascii="Times New Roman" w:eastAsia="Calibri" w:hAnsi="Times New Roman" w:cs="Times New Roman"/>
          <w:b w:val="0"/>
        </w:rPr>
        <w:t xml:space="preserve">Форма </w:t>
      </w:r>
      <w:r w:rsidRPr="006243C4">
        <w:rPr>
          <w:rFonts w:ascii="Times New Roman" w:hAnsi="Times New Roman" w:cs="Times New Roman"/>
          <w:b w:val="0"/>
        </w:rPr>
        <w:t>Уведомления о применении бюджетных мер принуждения</w:t>
      </w:r>
      <w:r w:rsidRPr="006243C4">
        <w:rPr>
          <w:rFonts w:ascii="Times New Roman" w:eastAsia="Calibri" w:hAnsi="Times New Roman" w:cs="Times New Roman"/>
          <w:b w:val="0"/>
        </w:rPr>
        <w:t xml:space="preserve"> </w:t>
      </w:r>
      <w:r w:rsidRPr="006243C4">
        <w:rPr>
          <w:rFonts w:ascii="Times New Roman" w:hAnsi="Times New Roman" w:cs="Times New Roman"/>
          <w:b w:val="0"/>
        </w:rPr>
        <w:t>Контрольно-счетного органа</w:t>
      </w:r>
      <w:r w:rsidRPr="006243C4">
        <w:rPr>
          <w:rFonts w:ascii="Times New Roman" w:eastAsia="Calibri" w:hAnsi="Times New Roman" w:cs="Times New Roman"/>
          <w:b w:val="0"/>
        </w:rPr>
        <w:t xml:space="preserve"> приведена в Приложении № 8 к </w:t>
      </w:r>
      <w:r w:rsidRPr="006243C4">
        <w:rPr>
          <w:rFonts w:ascii="Times New Roman" w:hAnsi="Times New Roman" w:cs="Times New Roman"/>
          <w:b w:val="0"/>
        </w:rPr>
        <w:t>настоящему</w:t>
      </w:r>
      <w:r w:rsidRPr="006243C4">
        <w:rPr>
          <w:rFonts w:ascii="Times New Roman" w:eastAsia="Calibri" w:hAnsi="Times New Roman" w:cs="Times New Roman"/>
          <w:b w:val="0"/>
        </w:rPr>
        <w:t xml:space="preserve"> Стандарту.</w:t>
      </w:r>
    </w:p>
    <w:p w14:paraId="4CB1D03F"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bCs w:val="0"/>
        </w:rPr>
      </w:pPr>
    </w:p>
    <w:p w14:paraId="5C8EE969" w14:textId="77777777" w:rsidR="006243C4" w:rsidRPr="006243C4" w:rsidRDefault="006243C4" w:rsidP="006243C4">
      <w:pPr>
        <w:pStyle w:val="42"/>
        <w:shd w:val="clear" w:color="auto" w:fill="auto"/>
        <w:tabs>
          <w:tab w:val="left" w:pos="3928"/>
        </w:tabs>
        <w:spacing w:after="0" w:line="240" w:lineRule="auto"/>
        <w:ind w:left="709" w:right="706" w:firstLine="0"/>
        <w:rPr>
          <w:rFonts w:ascii="Times New Roman" w:hAnsi="Times New Roman" w:cs="Times New Roman"/>
        </w:rPr>
      </w:pPr>
      <w:r w:rsidRPr="006243C4">
        <w:rPr>
          <w:rFonts w:ascii="Times New Roman" w:hAnsi="Times New Roman" w:cs="Times New Roman"/>
        </w:rPr>
        <w:t>2.Цель, задачи и формы контроля реализации результатов проведенных мероприятий</w:t>
      </w:r>
    </w:p>
    <w:p w14:paraId="719D49E4"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bCs w:val="0"/>
        </w:rPr>
        <w:t>2.</w:t>
      </w:r>
      <w:r w:rsidRPr="006243C4">
        <w:rPr>
          <w:rFonts w:ascii="Times New Roman" w:hAnsi="Times New Roman" w:cs="Times New Roman"/>
          <w:b w:val="0"/>
        </w:rPr>
        <w:t>1. Контроль реализации результатов проведенных мероприятий включает в себя:</w:t>
      </w:r>
    </w:p>
    <w:p w14:paraId="3A28AD7C"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 анализ итогов рассмотрения представлений и исполнения предписаний; </w:t>
      </w:r>
    </w:p>
    <w:p w14:paraId="4594390D"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 анализ итогов рассмотрения органами местного самоуправления Змеиногорского района Алтайского края отчетов, заключений, аналитических и других документов </w:t>
      </w:r>
      <w:r w:rsidRPr="006243C4">
        <w:rPr>
          <w:rFonts w:ascii="Times New Roman" w:hAnsi="Times New Roman" w:cs="Times New Roman"/>
          <w:b w:val="0"/>
          <w:spacing w:val="-9"/>
        </w:rPr>
        <w:t>Контрольно-счётного органа</w:t>
      </w:r>
      <w:r w:rsidRPr="006243C4">
        <w:rPr>
          <w:rFonts w:ascii="Times New Roman" w:hAnsi="Times New Roman" w:cs="Times New Roman"/>
          <w:b w:val="0"/>
        </w:rPr>
        <w:t xml:space="preserve"> по результатам проведенных мероприятий; </w:t>
      </w:r>
    </w:p>
    <w:p w14:paraId="625D7ABE"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 анализ итогов рассмотрения информационных писем </w:t>
      </w:r>
      <w:r w:rsidRPr="006243C4">
        <w:rPr>
          <w:rFonts w:ascii="Times New Roman" w:hAnsi="Times New Roman" w:cs="Times New Roman"/>
          <w:b w:val="0"/>
          <w:spacing w:val="-9"/>
        </w:rPr>
        <w:t>Контрольно-счётного органа</w:t>
      </w:r>
      <w:r w:rsidRPr="006243C4">
        <w:rPr>
          <w:rFonts w:ascii="Times New Roman" w:hAnsi="Times New Roman" w:cs="Times New Roman"/>
          <w:b w:val="0"/>
        </w:rPr>
        <w:t>;</w:t>
      </w:r>
    </w:p>
    <w:p w14:paraId="373AAEC1"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 контроль соблюдения сроков рассмотрения представлений и предписаний, а также информирования Контрольно-счётного органа о принятых по представлениям и предписаниям решениях и мерах по их реализации, выполнения указанных решений и мер; </w:t>
      </w:r>
    </w:p>
    <w:p w14:paraId="614EF2E2"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анализ итогов рассмотрения правоохранительными органами материалов контрольных и экспертно-аналитических мероприятий, направленных им Контрольно-счетным органом;</w:t>
      </w:r>
    </w:p>
    <w:p w14:paraId="2CC8C0F6"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анализ итогов рассмотрения дел об административных правонарушениях, возбужденных уполномоченными должностными лицами Контрольно-счетного органа;</w:t>
      </w:r>
    </w:p>
    <w:p w14:paraId="2C9F76AF"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анализ принятых решений по уведомлениям о применении бюджетных мер принуждения;</w:t>
      </w:r>
    </w:p>
    <w:p w14:paraId="7C98DED4"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 иные меры, направленные на обеспечение полноты и своевременности принятия мер по итогам проведенных Контрольно-счетным органом мероприятий, установленные Контрольно-счетным органом. </w:t>
      </w:r>
    </w:p>
    <w:p w14:paraId="0FA96141"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2.2. Целью контроля реализации результатов проведенных мероприятий является обеспечение качественного выполнения задач, полномочий, возложенных на Контрольно-счетный орган, эффективности его контрольной и экспертно-аналитической деятельности.</w:t>
      </w:r>
    </w:p>
    <w:p w14:paraId="7004C65D"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Задачами контроля реализации результатов проведенных мероприятий являются:</w:t>
      </w:r>
    </w:p>
    <w:p w14:paraId="023AD021" w14:textId="77777777" w:rsidR="006243C4" w:rsidRPr="006243C4" w:rsidRDefault="006243C4" w:rsidP="006243C4">
      <w:pPr>
        <w:pStyle w:val="42"/>
        <w:shd w:val="clear" w:color="auto" w:fill="auto"/>
        <w:tabs>
          <w:tab w:val="left" w:pos="993"/>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обеспечение своевременного и полного получения Контрольно-счетным органом информации о рассмотрении (исполнении) объектами контроля, органами местного самоуправления, правоохранительными органами, иными органами и организациями документов, направленных им Контрольно-счетным органом по результатам проведенных мероприятий;</w:t>
      </w:r>
    </w:p>
    <w:p w14:paraId="254F3CA9" w14:textId="77777777" w:rsidR="006243C4" w:rsidRPr="006243C4" w:rsidRDefault="006243C4" w:rsidP="006243C4">
      <w:pPr>
        <w:pStyle w:val="42"/>
        <w:shd w:val="clear" w:color="auto" w:fill="auto"/>
        <w:tabs>
          <w:tab w:val="left" w:pos="993"/>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определение результативности проведенных мероприятий;</w:t>
      </w:r>
    </w:p>
    <w:p w14:paraId="6BD6DB7D" w14:textId="77777777" w:rsidR="006243C4" w:rsidRPr="006243C4" w:rsidRDefault="006243C4" w:rsidP="006243C4">
      <w:pPr>
        <w:pStyle w:val="42"/>
        <w:shd w:val="clear" w:color="auto" w:fill="auto"/>
        <w:tabs>
          <w:tab w:val="left" w:pos="851"/>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lastRenderedPageBreak/>
        <w:t xml:space="preserve">- оперативная выработка и принятие в необходимых случаях дополнительных мер для устранения выявленных нарушений и недостатков, их причин, отмеченных в представлениях и предписаниях Контрольно-счетного органа, а также предложений по привлечению к ответственности должностных лиц, виновных в нарушении порядка и сроков рассмотрения представлений и (или) неисполнении предписаний; </w:t>
      </w:r>
    </w:p>
    <w:p w14:paraId="2CAF2ED1" w14:textId="77777777" w:rsidR="006243C4" w:rsidRPr="006243C4" w:rsidRDefault="006243C4" w:rsidP="006243C4">
      <w:pPr>
        <w:pStyle w:val="42"/>
        <w:shd w:val="clear" w:color="auto" w:fill="auto"/>
        <w:tabs>
          <w:tab w:val="left" w:pos="993"/>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выявление резервов совершенствования контрольной и экспертно - аналитической деятельности Контрольно-счетного органа, ее правового, организационного, методологического, информационного и иного обеспечения.</w:t>
      </w:r>
    </w:p>
    <w:p w14:paraId="57A3CAB0"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2.3. Контроль реализации результатов проведенных мероприятий организуют должностные лица Контрольно-счетного органа, ответственные за их исполнение. </w:t>
      </w:r>
    </w:p>
    <w:p w14:paraId="41A395B5"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Указанный контроль осуществляется с использованием правил делопроизводства и документооборота, установленных в Контрольно-счетном органе. </w:t>
      </w:r>
    </w:p>
    <w:p w14:paraId="3BB31D71"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2.4. Контроль реализации результатов проведенных мероприятий осуществляется посредством: </w:t>
      </w:r>
    </w:p>
    <w:p w14:paraId="617D45F9"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анализа полученной информации и подтверждающих документов о решениях и мерах, принятых объектами контроля, органами местного самоуправления, правоохранительными органами, иными органами и организациями по итогам рассмотрения документов, направленных им Контрольно-счетным органом;</w:t>
      </w:r>
    </w:p>
    <w:p w14:paraId="1DF25E11"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-мониторинга учета предложений (рекомендаций) Контрольно-счетного органа при принятии нормативных правовых актов, внесения в них изменений;</w:t>
      </w:r>
    </w:p>
    <w:p w14:paraId="760F6845"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включения в программы контрольных мероприятий вопросов проверки реализации представлений (предписаний) Контрольно-счетного органа, направленных по результатам ранее проведенных мероприятий на данном объекте контроля;</w:t>
      </w:r>
    </w:p>
    <w:p w14:paraId="482024D0"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проведения контрольных и экспертно-аналитических мероприятий по проверке реализации представлений (предписаний) Контрольно-счетного органа;</w:t>
      </w:r>
    </w:p>
    <w:p w14:paraId="1431223F"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 иными способами, установленными Контрольно-счетным органом. </w:t>
      </w:r>
    </w:p>
    <w:p w14:paraId="3BFB86D4"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p>
    <w:p w14:paraId="3B7058D8" w14:textId="77777777" w:rsidR="006243C4" w:rsidRPr="006243C4" w:rsidRDefault="006243C4" w:rsidP="006243C4">
      <w:pPr>
        <w:pStyle w:val="42"/>
        <w:shd w:val="clear" w:color="auto" w:fill="auto"/>
        <w:tabs>
          <w:tab w:val="left" w:pos="3928"/>
        </w:tabs>
        <w:spacing w:after="0" w:line="240" w:lineRule="auto"/>
        <w:ind w:left="709" w:right="848" w:firstLine="0"/>
        <w:rPr>
          <w:rFonts w:ascii="Times New Roman" w:hAnsi="Times New Roman" w:cs="Times New Roman"/>
          <w:bCs w:val="0"/>
        </w:rPr>
      </w:pPr>
      <w:r w:rsidRPr="006243C4">
        <w:rPr>
          <w:rFonts w:ascii="Times New Roman" w:hAnsi="Times New Roman" w:cs="Times New Roman"/>
          <w:bCs w:val="0"/>
        </w:rPr>
        <w:t>3. Анализ итогов рассмотрения в Змеиногорском районном Совете депутатов Алтайского края отчетов, аналитических и других документов Контрольно-счетного органа по результатам проведенных мероприятий</w:t>
      </w:r>
    </w:p>
    <w:p w14:paraId="7425C254"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Контрольно-счетный орган проводит анализ выполнения решений и мер по их реализации, принятых по итогам рассмотрения на заседаниях Змеиногорского районного Совета депутатов Алтайского края отчетов, аналитических и других документов Контрольно-счетного органа по результатам проведенных мероприятий, а также по итогам рассмотрения представленных Контрольно-счетным органом Змеиногорскому районному Совету народных депутатов предложений и рекомендаций по </w:t>
      </w:r>
      <w:r w:rsidRPr="006243C4">
        <w:rPr>
          <w:rFonts w:ascii="Times New Roman" w:hAnsi="Times New Roman" w:cs="Times New Roman"/>
          <w:b w:val="0"/>
        </w:rPr>
        <w:lastRenderedPageBreak/>
        <w:t xml:space="preserve">совершенствованию бюджетного и иного законодательства, подзаконных актов, организации бюджетного процесса и развитию бюджетной системы Змеиногорского района Алтайского края. </w:t>
      </w:r>
    </w:p>
    <w:p w14:paraId="679CF451"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Анализ осуществляется на основе изучения информации по итогам рассмотрения в Змеиногорском районном Совете депутатов Алтайского края, отчетов, аналитических и других документов Контрольно-счетного органа по результатам проведенных мероприятий, путем проведения мониторинга изменений муниципальных правовых актов Змеиногорского района и подзаконных актов, принятых в соответствии с предложениями и рекомендациями Контрольно-счетного органа. </w:t>
      </w:r>
    </w:p>
    <w:p w14:paraId="0B55C589"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p>
    <w:p w14:paraId="7487C0C7" w14:textId="77777777" w:rsidR="006243C4" w:rsidRPr="006243C4" w:rsidRDefault="006243C4" w:rsidP="006243C4">
      <w:pPr>
        <w:pStyle w:val="42"/>
        <w:shd w:val="clear" w:color="auto" w:fill="auto"/>
        <w:tabs>
          <w:tab w:val="left" w:pos="3928"/>
        </w:tabs>
        <w:spacing w:after="0" w:line="240" w:lineRule="auto"/>
        <w:ind w:firstLine="709"/>
        <w:rPr>
          <w:rFonts w:ascii="Times New Roman" w:hAnsi="Times New Roman" w:cs="Times New Roman"/>
        </w:rPr>
      </w:pPr>
      <w:r w:rsidRPr="006243C4">
        <w:rPr>
          <w:rFonts w:ascii="Times New Roman" w:hAnsi="Times New Roman" w:cs="Times New Roman"/>
        </w:rPr>
        <w:t>4. Рассмотрение информационных писем</w:t>
      </w:r>
    </w:p>
    <w:p w14:paraId="4C2A2424"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4.1. Контрольно-счетный орган осуществляет анализ решений и мер, принятых органами местного самоуправления, иными органами и организациями по результатам рассмотрения ими информационных писем, содержащих предложения (рекомендации) Контрольно-счетного органа.</w:t>
      </w:r>
    </w:p>
    <w:p w14:paraId="07B961AF"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4.2. В целях обеспечения своевременного и полного получения информации по результатам рассмотрения информационных писем в них необходимо указывать срок представления информации в Контрольно-счетный орган. </w:t>
      </w:r>
    </w:p>
    <w:p w14:paraId="6DE51990"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Контроль за реализацией информационных писем состоит в своевременности их направления адресатам, изучении и анализе принятых решений по материалам, указанным в них. </w:t>
      </w:r>
    </w:p>
    <w:p w14:paraId="0912A2DA"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4.3. При поступлении от органов местного самоуправления, муниципальных органов или организаций информации о результатах рассмотрения ими информационных писем Контрольно-счетного органа, и на основе ее изучения, осуществляется анализ решений и мер, принятых по результатам рассмотрения указанных информационных писем и направленных на устранение выявленных нарушений и недостатков, решение проблем в сфере формирования и использования средств местного бюджета, повышение экономности, продуктивности и результативности использования муниципальных средств. </w:t>
      </w:r>
    </w:p>
    <w:p w14:paraId="2AFE2A49"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p>
    <w:p w14:paraId="73A908FC" w14:textId="77777777" w:rsidR="006243C4" w:rsidRPr="006243C4" w:rsidRDefault="006243C4" w:rsidP="006243C4">
      <w:pPr>
        <w:pStyle w:val="42"/>
        <w:shd w:val="clear" w:color="auto" w:fill="auto"/>
        <w:tabs>
          <w:tab w:val="left" w:pos="3928"/>
        </w:tabs>
        <w:spacing w:after="0" w:line="240" w:lineRule="auto"/>
        <w:ind w:firstLine="709"/>
        <w:rPr>
          <w:rFonts w:ascii="Times New Roman" w:hAnsi="Times New Roman" w:cs="Times New Roman"/>
        </w:rPr>
      </w:pPr>
      <w:r w:rsidRPr="006243C4">
        <w:rPr>
          <w:rFonts w:ascii="Times New Roman" w:hAnsi="Times New Roman" w:cs="Times New Roman"/>
        </w:rPr>
        <w:t>5. Реализации представлений и предписаний</w:t>
      </w:r>
    </w:p>
    <w:p w14:paraId="15F2901B"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5.1. Контроль реализации представлений и предписаний включает в себя следующие процедуры:</w:t>
      </w:r>
    </w:p>
    <w:p w14:paraId="158F2025"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 постановка представлений и предписаний Контрольно-счетного органа на контроль; </w:t>
      </w:r>
    </w:p>
    <w:p w14:paraId="2ED0F818"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 анализ хода и результатов реализации представлений и предписаний Контрольно-счетного органа (по истечении установленного в них срока); </w:t>
      </w:r>
    </w:p>
    <w:p w14:paraId="21CA8397"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 принятие в случаях неисполнения предписаний Контрольно-счетного органа мер, установленных частью 20 статьи 19.5 Кодекса Российской Федерации об административных правонарушениях; </w:t>
      </w:r>
    </w:p>
    <w:p w14:paraId="71270DA5"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 продление сроков исполнения представлений и (или) предписаний; </w:t>
      </w:r>
    </w:p>
    <w:p w14:paraId="02437253"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 снятие представлений и предписаний Контрольно-счетного органа с </w:t>
      </w:r>
      <w:r w:rsidRPr="006243C4">
        <w:rPr>
          <w:rFonts w:ascii="Times New Roman" w:hAnsi="Times New Roman" w:cs="Times New Roman"/>
          <w:b w:val="0"/>
        </w:rPr>
        <w:lastRenderedPageBreak/>
        <w:t xml:space="preserve">контроля. </w:t>
      </w:r>
    </w:p>
    <w:p w14:paraId="70858588"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5.2. Постановка представлений и предписаний Контрольно-счетного органа на контроль осуществляется с даты их направления объектам контроля. </w:t>
      </w:r>
    </w:p>
    <w:p w14:paraId="4D60B921"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Контроль реализации представлений и предписаний осуществляется должностным лицом Контрольно-счетного органа, ответственным за проведение соответствующего контрольного (экспертно-аналитического) мероприятия. </w:t>
      </w:r>
    </w:p>
    <w:p w14:paraId="12AB082C"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bCs w:val="0"/>
        </w:rPr>
      </w:pPr>
      <w:r w:rsidRPr="006243C4">
        <w:rPr>
          <w:rFonts w:ascii="Times New Roman" w:hAnsi="Times New Roman" w:cs="Times New Roman"/>
          <w:b w:val="0"/>
        </w:rPr>
        <w:t xml:space="preserve">5.3. </w:t>
      </w:r>
      <w:r w:rsidRPr="006243C4">
        <w:rPr>
          <w:rFonts w:ascii="Times New Roman" w:hAnsi="Times New Roman" w:cs="Times New Roman"/>
          <w:b w:val="0"/>
          <w:bCs w:val="0"/>
        </w:rPr>
        <w:t>Анализ результатов реализации представлений и предписаний осуществляется путем:</w:t>
      </w:r>
    </w:p>
    <w:p w14:paraId="46654A03"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bCs w:val="0"/>
        </w:rPr>
      </w:pPr>
      <w:r w:rsidRPr="006243C4">
        <w:rPr>
          <w:rFonts w:ascii="Times New Roman" w:hAnsi="Times New Roman" w:cs="Times New Roman"/>
          <w:b w:val="0"/>
          <w:bCs w:val="0"/>
        </w:rPr>
        <w:t>- текущего контроля реализации представлений и предписаний, осуществляемого путем изучения и анализа полученной от органов местного самоуправления и объектов контроля информации и подтверждающих документов о ходе и результатах реализации представлений и предписаний;</w:t>
      </w:r>
    </w:p>
    <w:p w14:paraId="36D5409D"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bCs w:val="0"/>
        </w:rPr>
      </w:pPr>
      <w:r w:rsidRPr="006243C4">
        <w:rPr>
          <w:rFonts w:ascii="Times New Roman" w:hAnsi="Times New Roman" w:cs="Times New Roman"/>
          <w:b w:val="0"/>
          <w:bCs w:val="0"/>
        </w:rPr>
        <w:t xml:space="preserve">- проведения контрольных и (или) экспертно-аналитических мероприятий, предметом или одним из вопросов которых является реализация ранее направленных представлений и предписаний. </w:t>
      </w:r>
    </w:p>
    <w:p w14:paraId="2E1C939D"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5.4. Текущий контроль реализации представлений и предписаний включает в себя осуществление анализа своевременности информирования Контрольно-счетного органа о принятых по представлениям и предписаниям решениях и полноты мер по их реализации. </w:t>
      </w:r>
    </w:p>
    <w:p w14:paraId="1957B9F1"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bCs w:val="0"/>
        </w:rPr>
      </w:pPr>
      <w:r w:rsidRPr="006243C4">
        <w:rPr>
          <w:rFonts w:ascii="Times New Roman" w:hAnsi="Times New Roman" w:cs="Times New Roman"/>
          <w:b w:val="0"/>
          <w:bCs w:val="0"/>
        </w:rPr>
        <w:t xml:space="preserve">Анализ своевременности рассмотрения представлений и исполнения предписаний о принятых решениях и мерах по их реализации состоит в сопоставлении фактических сроков рассмотрения представлений и предписаний и информирования Контрольно-счетного органа со сроками, указанными в представлениях и предписаниях (определяются по исходящей дате документов о результатах реализации представлений, предписаний). </w:t>
      </w:r>
    </w:p>
    <w:p w14:paraId="5585061A"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Контроль своевременности предоставления информации на представления (предписания) осуществляет председатель </w:t>
      </w:r>
      <w:r w:rsidRPr="006243C4">
        <w:rPr>
          <w:rFonts w:ascii="Times New Roman" w:hAnsi="Times New Roman" w:cs="Times New Roman"/>
          <w:b w:val="0"/>
          <w:bCs w:val="0"/>
        </w:rPr>
        <w:t>Контрольно-счетного органа</w:t>
      </w:r>
      <w:r w:rsidRPr="006243C4">
        <w:rPr>
          <w:rFonts w:ascii="Times New Roman" w:hAnsi="Times New Roman" w:cs="Times New Roman"/>
          <w:b w:val="0"/>
        </w:rPr>
        <w:t>.</w:t>
      </w:r>
    </w:p>
    <w:p w14:paraId="6B47EC15"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bCs w:val="0"/>
        </w:rPr>
      </w:pPr>
      <w:r w:rsidRPr="006243C4">
        <w:rPr>
          <w:rFonts w:ascii="Times New Roman" w:hAnsi="Times New Roman" w:cs="Times New Roman"/>
          <w:b w:val="0"/>
          <w:bCs w:val="0"/>
        </w:rPr>
        <w:t>Контроль полноты рассмотрения и выполнения органами местного самоуправления, объектами контроля требований и предложений, содержащихся в представлениях и предписаниях, включает в себя анализ:</w:t>
      </w:r>
    </w:p>
    <w:p w14:paraId="4138DD43"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bCs w:val="0"/>
        </w:rPr>
      </w:pPr>
      <w:r w:rsidRPr="006243C4">
        <w:rPr>
          <w:rFonts w:ascii="Times New Roman" w:hAnsi="Times New Roman" w:cs="Times New Roman"/>
          <w:b w:val="0"/>
          <w:bCs w:val="0"/>
        </w:rPr>
        <w:t>- соответствия решений и мер, принятых органами местного самоуправления, объектами контроля, содержанию требований и предложений, указанных в представлениях и предписаниях;</w:t>
      </w:r>
    </w:p>
    <w:p w14:paraId="3D8D2217"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bCs w:val="0"/>
        </w:rPr>
      </w:pPr>
      <w:r w:rsidRPr="006243C4">
        <w:rPr>
          <w:rFonts w:ascii="Times New Roman" w:hAnsi="Times New Roman" w:cs="Times New Roman"/>
          <w:b w:val="0"/>
          <w:bCs w:val="0"/>
        </w:rPr>
        <w:t>- причин невыполнения требований и предложений, содержащихся в представлениях и предписаниях.</w:t>
      </w:r>
    </w:p>
    <w:p w14:paraId="6A61A285"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Информацию о принятых мерах по выполнению предложений </w:t>
      </w:r>
      <w:r w:rsidRPr="006243C4">
        <w:rPr>
          <w:rFonts w:ascii="Times New Roman" w:hAnsi="Times New Roman" w:cs="Times New Roman"/>
          <w:b w:val="0"/>
          <w:bCs w:val="0"/>
        </w:rPr>
        <w:t>Контрольно-счетного органа</w:t>
      </w:r>
      <w:r w:rsidRPr="006243C4">
        <w:rPr>
          <w:rFonts w:ascii="Times New Roman" w:hAnsi="Times New Roman" w:cs="Times New Roman"/>
          <w:b w:val="0"/>
        </w:rPr>
        <w:t xml:space="preserve"> в представлениях и предписаниях по результатам проверок рассматривает председатель </w:t>
      </w:r>
      <w:r w:rsidRPr="006243C4">
        <w:rPr>
          <w:rFonts w:ascii="Times New Roman" w:hAnsi="Times New Roman" w:cs="Times New Roman"/>
          <w:b w:val="0"/>
          <w:bCs w:val="0"/>
        </w:rPr>
        <w:t>Контрольно-счетного органа</w:t>
      </w:r>
      <w:r w:rsidRPr="006243C4">
        <w:rPr>
          <w:rFonts w:ascii="Times New Roman" w:hAnsi="Times New Roman" w:cs="Times New Roman"/>
          <w:b w:val="0"/>
        </w:rPr>
        <w:t xml:space="preserve"> в течение 5 рабочих дней после ее получения и при необходимости готовится ответ адресату. </w:t>
      </w:r>
    </w:p>
    <w:p w14:paraId="3EA4C42C"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В ходе текущего контроля реализации представлений и предписаний у органов местного самоуправления, объектов контроля может быть запрошена дополнительная информация или документация о ходе и результатах </w:t>
      </w:r>
      <w:r w:rsidRPr="006243C4">
        <w:rPr>
          <w:rFonts w:ascii="Times New Roman" w:hAnsi="Times New Roman" w:cs="Times New Roman"/>
          <w:b w:val="0"/>
        </w:rPr>
        <w:lastRenderedPageBreak/>
        <w:t xml:space="preserve">реализации представлений и предписаний </w:t>
      </w:r>
      <w:r w:rsidRPr="006243C4">
        <w:rPr>
          <w:rFonts w:ascii="Times New Roman" w:hAnsi="Times New Roman" w:cs="Times New Roman"/>
          <w:b w:val="0"/>
          <w:bCs w:val="0"/>
        </w:rPr>
        <w:t>Контрольно-счетного органа</w:t>
      </w:r>
      <w:r w:rsidRPr="006243C4">
        <w:rPr>
          <w:rFonts w:ascii="Times New Roman" w:hAnsi="Times New Roman" w:cs="Times New Roman"/>
          <w:b w:val="0"/>
        </w:rPr>
        <w:t xml:space="preserve">. </w:t>
      </w:r>
    </w:p>
    <w:p w14:paraId="5206AF7D"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В случае неправомерного отказа в предоставлении или уклонения от предоставления информации (документов, материалов) о ходе и результатах реализации представлений и предписаний </w:t>
      </w:r>
      <w:r w:rsidRPr="006243C4">
        <w:rPr>
          <w:rFonts w:ascii="Times New Roman" w:hAnsi="Times New Roman" w:cs="Times New Roman"/>
          <w:b w:val="0"/>
          <w:bCs w:val="0"/>
        </w:rPr>
        <w:t>Контрольно-счетного органа</w:t>
      </w:r>
      <w:r w:rsidRPr="006243C4">
        <w:rPr>
          <w:rFonts w:ascii="Times New Roman" w:hAnsi="Times New Roman" w:cs="Times New Roman"/>
          <w:b w:val="0"/>
        </w:rPr>
        <w:t xml:space="preserve">, к соответствующим должностным лицам могут быть применены меры административной ответственности, установленные законодательством Российской Федерации и Алтайского края. </w:t>
      </w:r>
    </w:p>
    <w:p w14:paraId="658730A4"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Результаты анализа и оценки своевременности и полноты реализации органами местного самоуправления и объектами контроля представлений, предписаний </w:t>
      </w:r>
      <w:r w:rsidRPr="006243C4">
        <w:rPr>
          <w:rFonts w:ascii="Times New Roman" w:hAnsi="Times New Roman" w:cs="Times New Roman"/>
          <w:b w:val="0"/>
          <w:bCs w:val="0"/>
        </w:rPr>
        <w:t>Контрольно-счетного органа</w:t>
      </w:r>
      <w:r w:rsidRPr="006243C4">
        <w:rPr>
          <w:rFonts w:ascii="Times New Roman" w:hAnsi="Times New Roman" w:cs="Times New Roman"/>
          <w:b w:val="0"/>
        </w:rPr>
        <w:t xml:space="preserve"> отражаются в рабочих документах, находящихся в деле соответствующего контрольного мероприятия. </w:t>
      </w:r>
    </w:p>
    <w:p w14:paraId="0E61E271"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5.5. Контрольные (экспертно-аналитические) мероприятия, предметом которых является реализация представлений, предписаний, либо мероприятия, которые включают в составе вопросов программы проверку реализации ранее направленных представлений, предписаний, осуществляются в следующих случаях:</w:t>
      </w:r>
    </w:p>
    <w:p w14:paraId="5C38BAE0"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необходимости уточнения полученной информации о принятых решениях, ходе и результатах реализации представлений, предписаний или проверки ее достоверности;</w:t>
      </w:r>
    </w:p>
    <w:p w14:paraId="07661B90"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получения от органов местного самоуправления, объектов контроля неполной информации о принятых ими по представлениям, предписаниям решениях и (или) мерах по их реализации или наличия обоснованных сомнений в достоверности полученной информации;</w:t>
      </w:r>
    </w:p>
    <w:p w14:paraId="733C2446"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 получения по результатам текущего контроля реализации представлений (предписаний) Контрольно-счетного органа информации о неэффективности или низкой результативности мер по реализации представлений (предписаний), принятых органами местного самоуправления и объектами контроля. </w:t>
      </w:r>
    </w:p>
    <w:p w14:paraId="65487DC6"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Планирование, подготовка и проведение указанных контрольных и экспертно - аналитических мероприятий, а также оформление их результатов осуществляется в соответствии с Регламентом </w:t>
      </w:r>
      <w:r w:rsidRPr="006243C4">
        <w:rPr>
          <w:rFonts w:ascii="Times New Roman" w:hAnsi="Times New Roman" w:cs="Times New Roman"/>
          <w:b w:val="0"/>
          <w:bCs w:val="0"/>
        </w:rPr>
        <w:t>Контрольно-счетного органа</w:t>
      </w:r>
      <w:r w:rsidRPr="006243C4">
        <w:rPr>
          <w:rFonts w:ascii="Times New Roman" w:hAnsi="Times New Roman" w:cs="Times New Roman"/>
          <w:b w:val="0"/>
        </w:rPr>
        <w:t xml:space="preserve">, соответствующими стандартами внешнего государственного финансового контроля, другими внутренними нормативными документами </w:t>
      </w:r>
      <w:r w:rsidRPr="006243C4">
        <w:rPr>
          <w:rFonts w:ascii="Times New Roman" w:hAnsi="Times New Roman" w:cs="Times New Roman"/>
          <w:b w:val="0"/>
          <w:bCs w:val="0"/>
        </w:rPr>
        <w:t>Контрольно-счетного органа</w:t>
      </w:r>
      <w:r w:rsidRPr="006243C4">
        <w:rPr>
          <w:rFonts w:ascii="Times New Roman" w:hAnsi="Times New Roman" w:cs="Times New Roman"/>
          <w:b w:val="0"/>
        </w:rPr>
        <w:t>.</w:t>
      </w:r>
    </w:p>
    <w:p w14:paraId="290E07F2"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5.6. По итогам анализа результатов реализации органами местного самоуправления и объектами контроля представлений (предписаний) дается оценка результативности выполнения содержащихся в представлениях (предписаниях) требований, предложений и рекомендаций, которая может заключаться в устранении выявленных нарушений, возмещении причиненного ущерба, совершенствовании системы управления государственными средствами и т.д. </w:t>
      </w:r>
    </w:p>
    <w:p w14:paraId="1A53A1CA"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bCs w:val="0"/>
        </w:rPr>
      </w:pPr>
      <w:r w:rsidRPr="006243C4">
        <w:rPr>
          <w:rFonts w:ascii="Times New Roman" w:hAnsi="Times New Roman" w:cs="Times New Roman"/>
          <w:b w:val="0"/>
        </w:rPr>
        <w:t xml:space="preserve">5.7. </w:t>
      </w:r>
      <w:r w:rsidRPr="006243C4">
        <w:rPr>
          <w:rFonts w:ascii="Times New Roman" w:hAnsi="Times New Roman" w:cs="Times New Roman"/>
          <w:b w:val="0"/>
          <w:bCs w:val="0"/>
        </w:rPr>
        <w:t xml:space="preserve">Продление сроков исполнения представлений, предписаний, а также их отмена осуществляются в случае изменения обстоятельств, послуживших основанием для направления представления, предписания, на основании письменного мотивированного предложения ответственного лица, </w:t>
      </w:r>
      <w:r w:rsidRPr="006243C4">
        <w:rPr>
          <w:rFonts w:ascii="Times New Roman" w:hAnsi="Times New Roman" w:cs="Times New Roman"/>
          <w:b w:val="0"/>
          <w:bCs w:val="0"/>
        </w:rPr>
        <w:lastRenderedPageBreak/>
        <w:t xml:space="preserve">осуществляющего контроль реализации представления, предписания о продлении и (или) отмене представления, предписания. </w:t>
      </w:r>
    </w:p>
    <w:p w14:paraId="157271D1"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bCs w:val="0"/>
        </w:rPr>
      </w:pPr>
      <w:r w:rsidRPr="006243C4">
        <w:rPr>
          <w:rFonts w:ascii="Times New Roman" w:hAnsi="Times New Roman" w:cs="Times New Roman"/>
          <w:b w:val="0"/>
          <w:bCs w:val="0"/>
        </w:rPr>
        <w:t>Решение об отмене, продлении сроков исполнения и иных изменениях предписания (представления) принимаются председателем Контрольно-счетного органа и оформляются распоряжением.</w:t>
      </w:r>
    </w:p>
    <w:p w14:paraId="62851193"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5.8. Информация о принятых мерах в ходе реализации представлений и предписаний </w:t>
      </w:r>
      <w:r w:rsidRPr="006243C4">
        <w:rPr>
          <w:rFonts w:ascii="Times New Roman" w:hAnsi="Times New Roman" w:cs="Times New Roman"/>
          <w:b w:val="0"/>
          <w:bCs w:val="0"/>
        </w:rPr>
        <w:t>Контрольно-счетного органа</w:t>
      </w:r>
      <w:r w:rsidRPr="006243C4">
        <w:rPr>
          <w:rFonts w:ascii="Times New Roman" w:hAnsi="Times New Roman" w:cs="Times New Roman"/>
          <w:b w:val="0"/>
        </w:rPr>
        <w:t xml:space="preserve">, подготовленная должностными лицами </w:t>
      </w:r>
      <w:r w:rsidRPr="006243C4">
        <w:rPr>
          <w:rFonts w:ascii="Times New Roman" w:hAnsi="Times New Roman" w:cs="Times New Roman"/>
          <w:b w:val="0"/>
          <w:bCs w:val="0"/>
        </w:rPr>
        <w:t>Контрольно-счетного органа</w:t>
      </w:r>
      <w:r w:rsidRPr="006243C4">
        <w:rPr>
          <w:rFonts w:ascii="Times New Roman" w:hAnsi="Times New Roman" w:cs="Times New Roman"/>
          <w:b w:val="0"/>
        </w:rPr>
        <w:t xml:space="preserve"> в форме таблиц согласно Приложениям №9 и №10 к </w:t>
      </w:r>
      <w:r w:rsidRPr="006243C4">
        <w:rPr>
          <w:rFonts w:ascii="Times New Roman" w:hAnsi="Times New Roman" w:cs="Times New Roman"/>
          <w:b w:val="0"/>
          <w:bCs w:val="0"/>
        </w:rPr>
        <w:t>настоящему</w:t>
      </w:r>
      <w:r w:rsidRPr="006243C4">
        <w:rPr>
          <w:rFonts w:ascii="Times New Roman" w:hAnsi="Times New Roman" w:cs="Times New Roman"/>
        </w:rPr>
        <w:t xml:space="preserve"> </w:t>
      </w:r>
      <w:r w:rsidRPr="006243C4">
        <w:rPr>
          <w:rFonts w:ascii="Times New Roman" w:hAnsi="Times New Roman" w:cs="Times New Roman"/>
          <w:b w:val="0"/>
        </w:rPr>
        <w:t xml:space="preserve">Стандарту, представляется председателю </w:t>
      </w:r>
      <w:r w:rsidRPr="006243C4">
        <w:rPr>
          <w:rFonts w:ascii="Times New Roman" w:hAnsi="Times New Roman" w:cs="Times New Roman"/>
          <w:b w:val="0"/>
          <w:bCs w:val="0"/>
        </w:rPr>
        <w:t>Контрольно-счетного органа</w:t>
      </w:r>
      <w:r w:rsidRPr="006243C4">
        <w:rPr>
          <w:rFonts w:ascii="Times New Roman" w:hAnsi="Times New Roman" w:cs="Times New Roman"/>
          <w:b w:val="0"/>
        </w:rPr>
        <w:t xml:space="preserve">. </w:t>
      </w:r>
    </w:p>
    <w:p w14:paraId="26002C84"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Председатель в течение семи рабочих дней со дня получения информации проводит оценку результативности выполнения требований, содержащихся в представлениях (предписаниях) </w:t>
      </w:r>
      <w:r w:rsidRPr="006243C4">
        <w:rPr>
          <w:rFonts w:ascii="Times New Roman" w:hAnsi="Times New Roman" w:cs="Times New Roman"/>
          <w:b w:val="0"/>
          <w:bCs w:val="0"/>
        </w:rPr>
        <w:t>Контрольно-счетного органа</w:t>
      </w:r>
      <w:r w:rsidRPr="006243C4">
        <w:rPr>
          <w:rFonts w:ascii="Times New Roman" w:hAnsi="Times New Roman" w:cs="Times New Roman"/>
          <w:b w:val="0"/>
        </w:rPr>
        <w:t xml:space="preserve">, и подготавливает предложения по проектам решений </w:t>
      </w:r>
      <w:r w:rsidRPr="006243C4">
        <w:rPr>
          <w:rFonts w:ascii="Times New Roman" w:hAnsi="Times New Roman" w:cs="Times New Roman"/>
          <w:b w:val="0"/>
          <w:bCs w:val="0"/>
        </w:rPr>
        <w:t>Контрольно-счетного органа</w:t>
      </w:r>
      <w:r w:rsidRPr="006243C4">
        <w:rPr>
          <w:rFonts w:ascii="Times New Roman" w:hAnsi="Times New Roman" w:cs="Times New Roman"/>
          <w:b w:val="0"/>
        </w:rPr>
        <w:t xml:space="preserve">: </w:t>
      </w:r>
    </w:p>
    <w:p w14:paraId="6FB87DF2"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-о снятии с контроля выполненных представлений и предписаний </w:t>
      </w:r>
      <w:r w:rsidRPr="006243C4">
        <w:rPr>
          <w:rFonts w:ascii="Times New Roman" w:hAnsi="Times New Roman" w:cs="Times New Roman"/>
          <w:b w:val="0"/>
          <w:bCs w:val="0"/>
        </w:rPr>
        <w:t>Контрольно-счетного органа</w:t>
      </w:r>
      <w:r w:rsidRPr="006243C4">
        <w:rPr>
          <w:rFonts w:ascii="Times New Roman" w:hAnsi="Times New Roman" w:cs="Times New Roman"/>
          <w:b w:val="0"/>
        </w:rPr>
        <w:t xml:space="preserve"> (отдельных требований (пунктов) с обоснованием целесообразности снятия с контроля; </w:t>
      </w:r>
    </w:p>
    <w:p w14:paraId="13C49D62"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-о продлении срока контроля за выполнением представлений и предписаний </w:t>
      </w:r>
      <w:r w:rsidRPr="006243C4">
        <w:rPr>
          <w:rFonts w:ascii="Times New Roman" w:hAnsi="Times New Roman" w:cs="Times New Roman"/>
          <w:b w:val="0"/>
          <w:bCs w:val="0"/>
        </w:rPr>
        <w:t>Контрольно-счетного органа</w:t>
      </w:r>
      <w:r w:rsidRPr="006243C4">
        <w:rPr>
          <w:rFonts w:ascii="Times New Roman" w:hAnsi="Times New Roman" w:cs="Times New Roman"/>
          <w:b w:val="0"/>
        </w:rPr>
        <w:t xml:space="preserve"> отдельных требований (пунктов) с обоснованием причин. </w:t>
      </w:r>
    </w:p>
    <w:p w14:paraId="78D684CD"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Вопросы о выполнении представлений и предписаний </w:t>
      </w:r>
      <w:r w:rsidRPr="006243C4">
        <w:rPr>
          <w:rFonts w:ascii="Times New Roman" w:hAnsi="Times New Roman" w:cs="Times New Roman"/>
          <w:b w:val="0"/>
          <w:bCs w:val="0"/>
        </w:rPr>
        <w:t>Контрольно-счетного органа</w:t>
      </w:r>
      <w:r w:rsidRPr="006243C4">
        <w:rPr>
          <w:rFonts w:ascii="Times New Roman" w:hAnsi="Times New Roman" w:cs="Times New Roman"/>
          <w:b w:val="0"/>
        </w:rPr>
        <w:t xml:space="preserve">, отдельных требований (пунктов), если для них установлен более ранний срок выполнения, чем на выполнение представления, предписания в целом, рассматриваются в установленном порядке </w:t>
      </w:r>
      <w:r w:rsidRPr="006243C4">
        <w:rPr>
          <w:rFonts w:ascii="Times New Roman" w:hAnsi="Times New Roman" w:cs="Times New Roman"/>
          <w:b w:val="0"/>
          <w:bCs w:val="0"/>
        </w:rPr>
        <w:t>Контрольно-счетного органа</w:t>
      </w:r>
      <w:r w:rsidRPr="006243C4">
        <w:rPr>
          <w:rFonts w:ascii="Times New Roman" w:hAnsi="Times New Roman" w:cs="Times New Roman"/>
          <w:b w:val="0"/>
        </w:rPr>
        <w:t xml:space="preserve">. </w:t>
      </w:r>
    </w:p>
    <w:p w14:paraId="58B1A242"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Допускается снимать с контроля отдельные требования (пункты) представления (предписания) </w:t>
      </w:r>
      <w:r w:rsidRPr="006243C4">
        <w:rPr>
          <w:rFonts w:ascii="Times New Roman" w:hAnsi="Times New Roman" w:cs="Times New Roman"/>
          <w:b w:val="0"/>
          <w:bCs w:val="0"/>
        </w:rPr>
        <w:t>Контрольно-счетного органа</w:t>
      </w:r>
      <w:r w:rsidRPr="006243C4">
        <w:rPr>
          <w:rFonts w:ascii="Times New Roman" w:hAnsi="Times New Roman" w:cs="Times New Roman"/>
          <w:b w:val="0"/>
        </w:rPr>
        <w:t xml:space="preserve"> при условии их выполнения. </w:t>
      </w:r>
    </w:p>
    <w:p w14:paraId="31AAAC7F"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При обращении руководителей объектов контроля в суды и правоохранительные органы при выполнении отдельных требований (пунктов) представлений и предписаний </w:t>
      </w:r>
      <w:r w:rsidRPr="006243C4">
        <w:rPr>
          <w:rFonts w:ascii="Times New Roman" w:hAnsi="Times New Roman" w:cs="Times New Roman"/>
          <w:b w:val="0"/>
          <w:bCs w:val="0"/>
        </w:rPr>
        <w:t>Контрольно-счетного органа</w:t>
      </w:r>
      <w:r w:rsidRPr="006243C4">
        <w:rPr>
          <w:rFonts w:ascii="Times New Roman" w:hAnsi="Times New Roman" w:cs="Times New Roman"/>
          <w:b w:val="0"/>
        </w:rPr>
        <w:t xml:space="preserve"> решение об их выполнении и снятии с контроля может быть принято на основании полученных материалов, подтверждающих факты принятия исковых заявлений судами, копий постановлений о возбуждении уголовных дел и иных материалов. </w:t>
      </w:r>
    </w:p>
    <w:p w14:paraId="7BA85AE6"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При выполнении всех требований представление (предписание) </w:t>
      </w:r>
      <w:r w:rsidRPr="006243C4">
        <w:rPr>
          <w:rFonts w:ascii="Times New Roman" w:hAnsi="Times New Roman" w:cs="Times New Roman"/>
          <w:b w:val="0"/>
          <w:bCs w:val="0"/>
        </w:rPr>
        <w:t>Контрольно-счетного органа</w:t>
      </w:r>
      <w:r w:rsidRPr="006243C4">
        <w:rPr>
          <w:rFonts w:ascii="Times New Roman" w:hAnsi="Times New Roman" w:cs="Times New Roman"/>
          <w:b w:val="0"/>
        </w:rPr>
        <w:t xml:space="preserve"> снимается с контроля.</w:t>
      </w:r>
    </w:p>
    <w:p w14:paraId="04B436CC"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bCs w:val="0"/>
        </w:rPr>
      </w:pPr>
      <w:r w:rsidRPr="006243C4">
        <w:rPr>
          <w:rFonts w:ascii="Times New Roman" w:hAnsi="Times New Roman" w:cs="Times New Roman"/>
          <w:b w:val="0"/>
          <w:bCs w:val="0"/>
        </w:rPr>
        <w:t xml:space="preserve">5.9. Сроком завершения контроля реализации представления (предписания) является принятие мер исчерпывающего характера или дата принятия решения о снятии его с контроля. </w:t>
      </w:r>
    </w:p>
    <w:p w14:paraId="10A6F2B9"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bCs w:val="0"/>
        </w:rPr>
      </w:pPr>
      <w:r w:rsidRPr="006243C4">
        <w:rPr>
          <w:rFonts w:ascii="Times New Roman" w:hAnsi="Times New Roman" w:cs="Times New Roman"/>
          <w:b w:val="0"/>
          <w:bCs w:val="0"/>
        </w:rPr>
        <w:t xml:space="preserve">Решение о снятии представления с контроля может быть принято только при выполнении следующих условий: </w:t>
      </w:r>
    </w:p>
    <w:p w14:paraId="6FBA690A"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bCs w:val="0"/>
        </w:rPr>
      </w:pPr>
      <w:r w:rsidRPr="006243C4">
        <w:rPr>
          <w:rFonts w:ascii="Times New Roman" w:hAnsi="Times New Roman" w:cs="Times New Roman"/>
          <w:b w:val="0"/>
          <w:bCs w:val="0"/>
        </w:rPr>
        <w:t xml:space="preserve">а) информирования Контрольно-счетного органа в установленные сроки о принятых по представлению решениях и мерах по их реализации; </w:t>
      </w:r>
    </w:p>
    <w:p w14:paraId="5D5C898F"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bCs w:val="0"/>
        </w:rPr>
      </w:pPr>
      <w:r w:rsidRPr="006243C4">
        <w:rPr>
          <w:rFonts w:ascii="Times New Roman" w:hAnsi="Times New Roman" w:cs="Times New Roman"/>
          <w:b w:val="0"/>
          <w:bCs w:val="0"/>
        </w:rPr>
        <w:lastRenderedPageBreak/>
        <w:t>б) принятия решений и мер по реализации предложений (рекомендаций) представления, направленного Контрольно-счетным органом;</w:t>
      </w:r>
    </w:p>
    <w:p w14:paraId="42162690"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bCs w:val="0"/>
          <w:highlight w:val="yellow"/>
          <w:shd w:val="clear" w:color="auto" w:fill="FFFFFF"/>
        </w:rPr>
      </w:pPr>
      <w:r w:rsidRPr="006243C4">
        <w:rPr>
          <w:rFonts w:ascii="Times New Roman" w:hAnsi="Times New Roman" w:cs="Times New Roman"/>
          <w:b w:val="0"/>
          <w:bCs w:val="0"/>
        </w:rPr>
        <w:t>в) наличия обстоятельств, при которых реализация представления невозможна (ликвидация объекта контроля, изменения в законодательстве, принятые судебные решения и т.п.).</w:t>
      </w:r>
      <w:r w:rsidRPr="006243C4">
        <w:rPr>
          <w:rFonts w:ascii="Times New Roman" w:hAnsi="Times New Roman" w:cs="Times New Roman"/>
          <w:b w:val="0"/>
          <w:bCs w:val="0"/>
          <w:highlight w:val="yellow"/>
          <w:shd w:val="clear" w:color="auto" w:fill="FFFFFF"/>
        </w:rPr>
        <w:t xml:space="preserve"> </w:t>
      </w:r>
    </w:p>
    <w:p w14:paraId="66D24691"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bCs w:val="0"/>
        </w:rPr>
      </w:pPr>
      <w:r w:rsidRPr="006243C4">
        <w:rPr>
          <w:rFonts w:ascii="Times New Roman" w:hAnsi="Times New Roman" w:cs="Times New Roman"/>
          <w:b w:val="0"/>
          <w:bCs w:val="0"/>
        </w:rPr>
        <w:t>5.10. Сведения о принятых решениях и мерах по исполнению представлений и предписаний Контрольно-счетного органа подлежат внутреннему учету и включаются в годовой отчет о деятельности Контрольно-счетного органа.</w:t>
      </w:r>
    </w:p>
    <w:p w14:paraId="2BEA03DD"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bCs w:val="0"/>
          <w:highlight w:val="yellow"/>
          <w:shd w:val="clear" w:color="auto" w:fill="FFFFFF"/>
        </w:rPr>
      </w:pPr>
    </w:p>
    <w:p w14:paraId="4BA3114C" w14:textId="77777777" w:rsidR="006243C4" w:rsidRPr="006243C4" w:rsidRDefault="006243C4" w:rsidP="006243C4">
      <w:pPr>
        <w:pStyle w:val="42"/>
        <w:shd w:val="clear" w:color="auto" w:fill="auto"/>
        <w:tabs>
          <w:tab w:val="left" w:pos="3928"/>
        </w:tabs>
        <w:spacing w:after="0" w:line="240" w:lineRule="auto"/>
        <w:ind w:left="567" w:right="706" w:firstLine="0"/>
        <w:rPr>
          <w:rFonts w:ascii="Times New Roman" w:hAnsi="Times New Roman" w:cs="Times New Roman"/>
        </w:rPr>
      </w:pPr>
      <w:r w:rsidRPr="006243C4">
        <w:rPr>
          <w:rFonts w:ascii="Times New Roman" w:hAnsi="Times New Roman" w:cs="Times New Roman"/>
        </w:rPr>
        <w:t>6. Контроль за результатами принятых решений по протоколам об административных правонарушениях, составленных уполномоченными лицами Контрольно-счетного органа</w:t>
      </w:r>
    </w:p>
    <w:p w14:paraId="01E00BD5"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6.1. Права должностных лиц </w:t>
      </w:r>
      <w:r w:rsidRPr="006243C4">
        <w:rPr>
          <w:rFonts w:ascii="Times New Roman" w:hAnsi="Times New Roman" w:cs="Times New Roman"/>
          <w:b w:val="0"/>
          <w:bCs w:val="0"/>
        </w:rPr>
        <w:t>Контрольно-счетного органа</w:t>
      </w:r>
      <w:r w:rsidRPr="006243C4">
        <w:rPr>
          <w:rFonts w:ascii="Times New Roman" w:hAnsi="Times New Roman" w:cs="Times New Roman"/>
          <w:b w:val="0"/>
        </w:rPr>
        <w:t xml:space="preserve"> в части составления протоколов об административных правонарушениях установлены пунктом 3 части 5 статьи 28.3 </w:t>
      </w:r>
      <w:r w:rsidRPr="006243C4">
        <w:rPr>
          <w:rFonts w:ascii="Times New Roman" w:hAnsi="Times New Roman" w:cs="Times New Roman"/>
          <w:b w:val="0"/>
          <w:bdr w:val="none" w:sz="0" w:space="0" w:color="auto" w:frame="1"/>
        </w:rPr>
        <w:t>КоАП РФ</w:t>
      </w:r>
      <w:r w:rsidRPr="006243C4">
        <w:rPr>
          <w:rFonts w:ascii="Times New Roman" w:hAnsi="Times New Roman" w:cs="Times New Roman"/>
          <w:b w:val="0"/>
        </w:rPr>
        <w:t xml:space="preserve">. </w:t>
      </w:r>
    </w:p>
    <w:p w14:paraId="0B329D1C"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Порядок составления протокола об административном правонарушении отражен в стандарте организации деятельности </w:t>
      </w:r>
      <w:r w:rsidRPr="006243C4">
        <w:rPr>
          <w:rFonts w:ascii="Times New Roman" w:hAnsi="Times New Roman" w:cs="Times New Roman"/>
          <w:b w:val="0"/>
          <w:bCs w:val="0"/>
        </w:rPr>
        <w:t>Контрольно-счетного органа</w:t>
      </w:r>
      <w:r w:rsidRPr="006243C4">
        <w:rPr>
          <w:rFonts w:ascii="Times New Roman" w:hAnsi="Times New Roman" w:cs="Times New Roman"/>
          <w:b w:val="0"/>
        </w:rPr>
        <w:t xml:space="preserve"> СОД 06 «Порядок действий должностных лиц </w:t>
      </w:r>
      <w:r w:rsidRPr="006243C4">
        <w:rPr>
          <w:rFonts w:ascii="Times New Roman" w:hAnsi="Times New Roman" w:cs="Times New Roman"/>
          <w:b w:val="0"/>
          <w:bCs w:val="0"/>
        </w:rPr>
        <w:t>Контрольно-счетного органа</w:t>
      </w:r>
      <w:r w:rsidRPr="006243C4">
        <w:rPr>
          <w:rFonts w:ascii="Times New Roman" w:hAnsi="Times New Roman" w:cs="Times New Roman"/>
          <w:b w:val="0"/>
        </w:rPr>
        <w:t xml:space="preserve"> муниципального образования Змеиногорский район Алтайского края при выявлении административных правонарушений».</w:t>
      </w:r>
    </w:p>
    <w:p w14:paraId="2FC1ED87"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6.2. Контроль за своевременным составлением должностными лицами </w:t>
      </w:r>
      <w:r w:rsidRPr="006243C4">
        <w:rPr>
          <w:rFonts w:ascii="Times New Roman" w:hAnsi="Times New Roman" w:cs="Times New Roman"/>
          <w:b w:val="0"/>
          <w:bCs w:val="0"/>
        </w:rPr>
        <w:t>Контрольно-счетного органа</w:t>
      </w:r>
      <w:r w:rsidRPr="006243C4">
        <w:rPr>
          <w:rFonts w:ascii="Times New Roman" w:hAnsi="Times New Roman" w:cs="Times New Roman"/>
          <w:b w:val="0"/>
        </w:rPr>
        <w:t xml:space="preserve"> протоколов об административных правонарушениях и соблюдением установленного законом срока их направления для рассмотрения дела об административном правонарушении, мониторинг рассмотрения дел об административных правонарушениях и анализ вынесенных по ним процессуальных решений осуществляется должностными лицами </w:t>
      </w:r>
      <w:r w:rsidRPr="006243C4">
        <w:rPr>
          <w:rFonts w:ascii="Times New Roman" w:hAnsi="Times New Roman" w:cs="Times New Roman"/>
          <w:b w:val="0"/>
          <w:bCs w:val="0"/>
        </w:rPr>
        <w:t>Контрольно-счетного органа</w:t>
      </w:r>
      <w:r w:rsidRPr="006243C4">
        <w:rPr>
          <w:rFonts w:ascii="Times New Roman" w:hAnsi="Times New Roman" w:cs="Times New Roman"/>
          <w:b w:val="0"/>
        </w:rPr>
        <w:t>, ответственными за проведение мероприятия.</w:t>
      </w:r>
    </w:p>
    <w:p w14:paraId="3DC220E9"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6.3. В процессе контроля, мониторинга и анализа на основании информации о возбуждении и рассмотрении дел об административных правонарушениях: </w:t>
      </w:r>
    </w:p>
    <w:p w14:paraId="5B75632C"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 определяется соблюдение должностными лицами </w:t>
      </w:r>
      <w:r w:rsidRPr="006243C4">
        <w:rPr>
          <w:rFonts w:ascii="Times New Roman" w:hAnsi="Times New Roman" w:cs="Times New Roman"/>
          <w:b w:val="0"/>
          <w:bCs w:val="0"/>
        </w:rPr>
        <w:t>Контрольно-счетного органа</w:t>
      </w:r>
      <w:r w:rsidRPr="006243C4">
        <w:rPr>
          <w:rFonts w:ascii="Times New Roman" w:hAnsi="Times New Roman" w:cs="Times New Roman"/>
          <w:b w:val="0"/>
        </w:rPr>
        <w:t xml:space="preserve"> процессуального порядка и сроков составления протоколов об административных правонарушениях, установленных статьями 28.1 и 28.5 </w:t>
      </w:r>
      <w:r w:rsidRPr="006243C4">
        <w:rPr>
          <w:rFonts w:ascii="Times New Roman" w:hAnsi="Times New Roman" w:cs="Times New Roman"/>
          <w:b w:val="0"/>
          <w:bdr w:val="none" w:sz="0" w:space="0" w:color="auto" w:frame="1"/>
        </w:rPr>
        <w:t>КоАП РФ</w:t>
      </w:r>
      <w:r w:rsidRPr="006243C4">
        <w:rPr>
          <w:rFonts w:ascii="Times New Roman" w:hAnsi="Times New Roman" w:cs="Times New Roman"/>
          <w:b w:val="0"/>
        </w:rPr>
        <w:t xml:space="preserve">, а также установленного частью 1 статьи 28.8 </w:t>
      </w:r>
      <w:r w:rsidRPr="006243C4">
        <w:rPr>
          <w:rFonts w:ascii="Times New Roman" w:hAnsi="Times New Roman" w:cs="Times New Roman"/>
          <w:b w:val="0"/>
          <w:bdr w:val="none" w:sz="0" w:space="0" w:color="auto" w:frame="1"/>
        </w:rPr>
        <w:t>КоАП РФ</w:t>
      </w:r>
      <w:r w:rsidRPr="006243C4">
        <w:rPr>
          <w:rFonts w:ascii="Times New Roman" w:hAnsi="Times New Roman" w:cs="Times New Roman"/>
          <w:b w:val="0"/>
        </w:rPr>
        <w:t xml:space="preserve"> срока направления протоколов об административных правонарушениях для рассмотрения дел об административных правонарушениях;</w:t>
      </w:r>
    </w:p>
    <w:p w14:paraId="416A6CF2"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 определяются сроки рассмотрения дел об административных правонарушениях, виды вынесенных по делам об административных правонарушениях процессуальных решений, основания и мотивы их принятия, сроки вступления в законную силу и наличие оснований для обжалования процессуальных решений в установленном </w:t>
      </w:r>
      <w:r w:rsidRPr="006243C4">
        <w:rPr>
          <w:rFonts w:ascii="Times New Roman" w:hAnsi="Times New Roman" w:cs="Times New Roman"/>
          <w:b w:val="0"/>
          <w:bdr w:val="none" w:sz="0" w:space="0" w:color="auto" w:frame="1"/>
        </w:rPr>
        <w:t>КоАП РФ</w:t>
      </w:r>
      <w:r w:rsidRPr="006243C4">
        <w:rPr>
          <w:rFonts w:ascii="Times New Roman" w:hAnsi="Times New Roman" w:cs="Times New Roman"/>
          <w:b w:val="0"/>
        </w:rPr>
        <w:t xml:space="preserve"> порядке; </w:t>
      </w:r>
    </w:p>
    <w:p w14:paraId="2AE25136"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 обобщается полученная информация о результатах рассмотрения дел </w:t>
      </w:r>
      <w:r w:rsidRPr="006243C4">
        <w:rPr>
          <w:rFonts w:ascii="Times New Roman" w:hAnsi="Times New Roman" w:cs="Times New Roman"/>
          <w:b w:val="0"/>
        </w:rPr>
        <w:lastRenderedPageBreak/>
        <w:t xml:space="preserve">об административных правонарушениях и принятых по ним решениях для последующего включения в отчет о работе </w:t>
      </w:r>
      <w:r w:rsidRPr="006243C4">
        <w:rPr>
          <w:rFonts w:ascii="Times New Roman" w:hAnsi="Times New Roman" w:cs="Times New Roman"/>
          <w:b w:val="0"/>
          <w:bCs w:val="0"/>
        </w:rPr>
        <w:t>Контрольно-счетного органа</w:t>
      </w:r>
      <w:r w:rsidRPr="006243C4">
        <w:rPr>
          <w:rFonts w:ascii="Times New Roman" w:hAnsi="Times New Roman" w:cs="Times New Roman"/>
          <w:b w:val="0"/>
        </w:rPr>
        <w:t xml:space="preserve"> по форме согласно Приложению №11 к настоящему</w:t>
      </w:r>
      <w:r w:rsidRPr="006243C4">
        <w:rPr>
          <w:rFonts w:ascii="Times New Roman" w:hAnsi="Times New Roman" w:cs="Times New Roman"/>
        </w:rPr>
        <w:t xml:space="preserve"> </w:t>
      </w:r>
      <w:r w:rsidRPr="006243C4">
        <w:rPr>
          <w:rFonts w:ascii="Times New Roman" w:hAnsi="Times New Roman" w:cs="Times New Roman"/>
          <w:b w:val="0"/>
        </w:rPr>
        <w:t>Стандарту.</w:t>
      </w:r>
    </w:p>
    <w:p w14:paraId="47526187"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6.4. Информация о составлении должностными лицами </w:t>
      </w:r>
      <w:r w:rsidRPr="006243C4">
        <w:rPr>
          <w:rFonts w:ascii="Times New Roman" w:hAnsi="Times New Roman" w:cs="Times New Roman"/>
          <w:b w:val="0"/>
          <w:bCs w:val="0"/>
        </w:rPr>
        <w:t>Контрольно-счетного органа</w:t>
      </w:r>
      <w:r w:rsidRPr="006243C4">
        <w:rPr>
          <w:rFonts w:ascii="Times New Roman" w:hAnsi="Times New Roman" w:cs="Times New Roman"/>
          <w:b w:val="0"/>
        </w:rPr>
        <w:t xml:space="preserve"> протоколов об административных правонарушениях, направлении протоколов об административных правонарушениях для рассмотрения дел об административных правонарушениях, результатах рассмотрения дел об административных правонарушениях и вступлении вынесенных по делам об административных правонарушениях постановлений в законную силу должностными лицами </w:t>
      </w:r>
      <w:r w:rsidRPr="006243C4">
        <w:rPr>
          <w:rFonts w:ascii="Times New Roman" w:hAnsi="Times New Roman" w:cs="Times New Roman"/>
          <w:b w:val="0"/>
          <w:bCs w:val="0"/>
        </w:rPr>
        <w:t>Контрольно-счетного органа</w:t>
      </w:r>
      <w:r w:rsidRPr="006243C4">
        <w:rPr>
          <w:rFonts w:ascii="Times New Roman" w:hAnsi="Times New Roman" w:cs="Times New Roman"/>
          <w:b w:val="0"/>
        </w:rPr>
        <w:t xml:space="preserve">, ответственными за проведение мероприятия, включаются в состав рабочих документов, находящихся в деле соответствующего контрольного мероприятия. </w:t>
      </w:r>
    </w:p>
    <w:p w14:paraId="3E745AE0"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6.5. В случае несогласия с решениями, принятыми органами, уполномоченными </w:t>
      </w:r>
      <w:r w:rsidRPr="006243C4">
        <w:rPr>
          <w:rFonts w:ascii="Times New Roman" w:hAnsi="Times New Roman" w:cs="Times New Roman"/>
          <w:b w:val="0"/>
          <w:bdr w:val="none" w:sz="0" w:space="0" w:color="auto" w:frame="1"/>
        </w:rPr>
        <w:t>Кодексом Российской Федерации об административных правонарушениях</w:t>
      </w:r>
      <w:r w:rsidRPr="006243C4">
        <w:rPr>
          <w:rFonts w:ascii="Times New Roman" w:hAnsi="Times New Roman" w:cs="Times New Roman"/>
          <w:b w:val="0"/>
        </w:rPr>
        <w:t xml:space="preserve"> на рассмотрение дел об административных правонарушениях, Контрольно-счетный орган может обжаловать указанное решение и (или) действие (бездействие) должностных лиц.</w:t>
      </w:r>
    </w:p>
    <w:p w14:paraId="10CF0D42" w14:textId="77777777" w:rsidR="006243C4" w:rsidRPr="006243C4" w:rsidRDefault="006243C4" w:rsidP="006243C4">
      <w:pPr>
        <w:pStyle w:val="42"/>
        <w:shd w:val="clear" w:color="auto" w:fill="auto"/>
        <w:tabs>
          <w:tab w:val="left" w:pos="3928"/>
        </w:tabs>
        <w:spacing w:after="0" w:line="240" w:lineRule="auto"/>
        <w:ind w:firstLine="709"/>
        <w:rPr>
          <w:rFonts w:ascii="Times New Roman" w:hAnsi="Times New Roman" w:cs="Times New Roman"/>
          <w:b w:val="0"/>
        </w:rPr>
      </w:pPr>
    </w:p>
    <w:p w14:paraId="723C5432" w14:textId="77777777" w:rsidR="006243C4" w:rsidRPr="006243C4" w:rsidRDefault="006243C4" w:rsidP="006243C4">
      <w:pPr>
        <w:pStyle w:val="42"/>
        <w:shd w:val="clear" w:color="auto" w:fill="auto"/>
        <w:tabs>
          <w:tab w:val="left" w:pos="3928"/>
        </w:tabs>
        <w:spacing w:after="0" w:line="240" w:lineRule="auto"/>
        <w:ind w:left="709" w:right="848" w:firstLine="0"/>
        <w:rPr>
          <w:rFonts w:ascii="Times New Roman" w:hAnsi="Times New Roman" w:cs="Times New Roman"/>
        </w:rPr>
      </w:pPr>
      <w:r w:rsidRPr="006243C4">
        <w:rPr>
          <w:rFonts w:ascii="Times New Roman" w:hAnsi="Times New Roman" w:cs="Times New Roman"/>
        </w:rPr>
        <w:t xml:space="preserve">7. Анализ мер, принятых правоохранительными органами по материалам контрольных мероприятий, направленных им Контрольно-счетным органом </w:t>
      </w:r>
    </w:p>
    <w:p w14:paraId="62E20A7C"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bCs w:val="0"/>
        </w:rPr>
      </w:pPr>
      <w:r w:rsidRPr="006243C4">
        <w:rPr>
          <w:rFonts w:ascii="Times New Roman" w:hAnsi="Times New Roman" w:cs="Times New Roman"/>
          <w:b w:val="0"/>
          <w:bCs w:val="0"/>
        </w:rPr>
        <w:t xml:space="preserve">7.1. По итогам рассмотрения правоохранительными органами материалов контрольных мероприятий, направленных в их адрес Контрольно-счетным органом, проводится анализ принятых ими мер по выявленным Контрольно-счетным органом нарушений. Анализ проводится на основе информации, полученной Контрольно-счетным органом от правоохранительного органа. </w:t>
      </w:r>
    </w:p>
    <w:p w14:paraId="14B91802"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bCs w:val="0"/>
        </w:rPr>
      </w:pPr>
      <w:r w:rsidRPr="006243C4">
        <w:rPr>
          <w:rFonts w:ascii="Times New Roman" w:hAnsi="Times New Roman" w:cs="Times New Roman"/>
          <w:b w:val="0"/>
          <w:bCs w:val="0"/>
        </w:rPr>
        <w:t>7.2. Анализ информации, полученной от правоохранительного органа, осуществляется в отношении:</w:t>
      </w:r>
    </w:p>
    <w:p w14:paraId="1BDAB9DA"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bCs w:val="0"/>
        </w:rPr>
      </w:pPr>
      <w:r w:rsidRPr="006243C4">
        <w:rPr>
          <w:rFonts w:ascii="Times New Roman" w:hAnsi="Times New Roman" w:cs="Times New Roman"/>
          <w:b w:val="0"/>
          <w:bCs w:val="0"/>
        </w:rPr>
        <w:t>- мер, принятых правоохранительным органом по нарушениям, выявленным Контрольно-счетным органом при проведении контрольного мероприятия и отраженным в его обращении в правоохранительный орган;</w:t>
      </w:r>
    </w:p>
    <w:p w14:paraId="3118B1B8"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bCs w:val="0"/>
        </w:rPr>
      </w:pPr>
      <w:r w:rsidRPr="006243C4">
        <w:rPr>
          <w:rFonts w:ascii="Times New Roman" w:hAnsi="Times New Roman" w:cs="Times New Roman"/>
          <w:b w:val="0"/>
          <w:bCs w:val="0"/>
        </w:rPr>
        <w:t xml:space="preserve">- причин отказа правоохранительного органа в принятии мер по материалам, направленным ему Контрольно-счетным органом по результатам контрольного (экспертно-аналитического) мероприятия. </w:t>
      </w:r>
    </w:p>
    <w:p w14:paraId="1B66AB4D"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bCs w:val="0"/>
        </w:rPr>
      </w:pPr>
      <w:r w:rsidRPr="006243C4">
        <w:rPr>
          <w:rFonts w:ascii="Times New Roman" w:hAnsi="Times New Roman" w:cs="Times New Roman"/>
          <w:b w:val="0"/>
          <w:bCs w:val="0"/>
        </w:rPr>
        <w:t xml:space="preserve">По результатам анализа полученной информации могут направляться информационные письма в органы местного самоуправления. </w:t>
      </w:r>
    </w:p>
    <w:p w14:paraId="4CC65913"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bCs w:val="0"/>
        </w:rPr>
      </w:pPr>
      <w:r w:rsidRPr="006243C4">
        <w:rPr>
          <w:rFonts w:ascii="Times New Roman" w:hAnsi="Times New Roman" w:cs="Times New Roman"/>
          <w:b w:val="0"/>
          <w:bCs w:val="0"/>
        </w:rPr>
        <w:t>7.3. Информация о рассмотрении правоохранительными органами материалов контрольных мероприятий подлежит внутреннему учету.</w:t>
      </w:r>
    </w:p>
    <w:p w14:paraId="70541F44" w14:textId="77777777" w:rsidR="006243C4" w:rsidRPr="006243C4" w:rsidRDefault="006243C4" w:rsidP="006243C4">
      <w:pPr>
        <w:pStyle w:val="42"/>
        <w:shd w:val="clear" w:color="auto" w:fill="auto"/>
        <w:tabs>
          <w:tab w:val="left" w:pos="3928"/>
        </w:tabs>
        <w:spacing w:after="0" w:line="240" w:lineRule="auto"/>
        <w:ind w:firstLine="709"/>
        <w:rPr>
          <w:rFonts w:ascii="Times New Roman" w:hAnsi="Times New Roman" w:cs="Times New Roman"/>
          <w:b w:val="0"/>
        </w:rPr>
      </w:pPr>
    </w:p>
    <w:p w14:paraId="66406D16" w14:textId="77777777" w:rsidR="006243C4" w:rsidRPr="006243C4" w:rsidRDefault="006243C4" w:rsidP="006243C4">
      <w:pPr>
        <w:pStyle w:val="42"/>
        <w:shd w:val="clear" w:color="auto" w:fill="auto"/>
        <w:tabs>
          <w:tab w:val="left" w:pos="3928"/>
        </w:tabs>
        <w:spacing w:after="0" w:line="240" w:lineRule="auto"/>
        <w:ind w:firstLine="709"/>
        <w:rPr>
          <w:rFonts w:ascii="Times New Roman" w:hAnsi="Times New Roman" w:cs="Times New Roman"/>
        </w:rPr>
      </w:pPr>
      <w:r w:rsidRPr="006243C4">
        <w:rPr>
          <w:rFonts w:ascii="Times New Roman" w:hAnsi="Times New Roman" w:cs="Times New Roman"/>
        </w:rPr>
        <w:t>8. Контроль за результатами принятых решений по уведомлениям о применении бюджетных мер принуждения</w:t>
      </w:r>
    </w:p>
    <w:p w14:paraId="031231FC"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8.1. При выявлении в ходе контрольного мероприятия бюджетных нарушений должностными лицами Контрольно-счетного органа, </w:t>
      </w:r>
      <w:r w:rsidRPr="006243C4">
        <w:rPr>
          <w:rFonts w:ascii="Times New Roman" w:hAnsi="Times New Roman" w:cs="Times New Roman"/>
          <w:b w:val="0"/>
        </w:rPr>
        <w:lastRenderedPageBreak/>
        <w:t xml:space="preserve">ответственными за проведение мероприятия, осуществляется подготовка и направление в Комитет по финансам, налоговой и кредитной политике Администрации Змеиногорского района Алтайского края, уполномоченный принимать решения о применении бюджетных мер принуждения, уведомления </w:t>
      </w:r>
      <w:r w:rsidRPr="006243C4">
        <w:rPr>
          <w:rFonts w:ascii="Times New Roman" w:hAnsi="Times New Roman" w:cs="Times New Roman"/>
          <w:b w:val="0"/>
          <w:bCs w:val="0"/>
        </w:rPr>
        <w:t>Контрольно-счетного органа</w:t>
      </w:r>
      <w:r w:rsidRPr="006243C4">
        <w:rPr>
          <w:rFonts w:ascii="Times New Roman" w:hAnsi="Times New Roman" w:cs="Times New Roman"/>
          <w:b w:val="0"/>
        </w:rPr>
        <w:t xml:space="preserve"> о применении бюджетных мер принуждения в отношении проверяемого объекта контроля. </w:t>
      </w:r>
    </w:p>
    <w:p w14:paraId="6C143CAD"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8.2. Уведомления о применении бюджетных мер принуждения составляются </w:t>
      </w:r>
      <w:r w:rsidRPr="006243C4">
        <w:rPr>
          <w:rFonts w:ascii="Times New Roman" w:hAnsi="Times New Roman" w:cs="Times New Roman"/>
          <w:b w:val="0"/>
          <w:bCs w:val="0"/>
        </w:rPr>
        <w:t>Контрольно-счетным органом</w:t>
      </w:r>
      <w:r w:rsidRPr="006243C4">
        <w:rPr>
          <w:rFonts w:ascii="Times New Roman" w:hAnsi="Times New Roman" w:cs="Times New Roman"/>
          <w:b w:val="0"/>
        </w:rPr>
        <w:t xml:space="preserve"> в сроки и по форме, установленные Порядком принятия и исполнения решения о применении бюджетных мер принуждения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утвержденным приказом Комитета по финансам, налоговой и кредитной политике Администрации Змеиногорского района Алтайского края от 03.06.2015 №16.</w:t>
      </w:r>
    </w:p>
    <w:p w14:paraId="5F68B887"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8.3. Анализ результатов по уведомлениям </w:t>
      </w:r>
      <w:r w:rsidRPr="006243C4">
        <w:rPr>
          <w:rFonts w:ascii="Times New Roman" w:hAnsi="Times New Roman" w:cs="Times New Roman"/>
          <w:b w:val="0"/>
          <w:bCs w:val="0"/>
        </w:rPr>
        <w:t>Контрольно-счетного органа</w:t>
      </w:r>
      <w:r w:rsidRPr="006243C4">
        <w:rPr>
          <w:rFonts w:ascii="Times New Roman" w:hAnsi="Times New Roman" w:cs="Times New Roman"/>
          <w:b w:val="0"/>
        </w:rPr>
        <w:t xml:space="preserve"> о применении бюджетных мер принуждения осуществляется путем изучения информации о принятых по ним решениях и мерах по устранению выявленных бюджетных нарушений. </w:t>
      </w:r>
    </w:p>
    <w:p w14:paraId="4F7BF161"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8.4. Копия направленного в Комитет по финансам, налоговой и кредитной политике Администрации Змеиногорского района Алтайского края уведомления о применении бюджетных мер принуждения, информация по результатам принятого по нему решения должностными лицами </w:t>
      </w:r>
      <w:r w:rsidRPr="006243C4">
        <w:rPr>
          <w:rFonts w:ascii="Times New Roman" w:hAnsi="Times New Roman" w:cs="Times New Roman"/>
          <w:b w:val="0"/>
          <w:bCs w:val="0"/>
        </w:rPr>
        <w:t>Контрольно-счетного органа</w:t>
      </w:r>
      <w:r w:rsidRPr="006243C4">
        <w:rPr>
          <w:rFonts w:ascii="Times New Roman" w:hAnsi="Times New Roman" w:cs="Times New Roman"/>
          <w:b w:val="0"/>
        </w:rPr>
        <w:t>, ответственными за проведение мероприятия, включаются в состав рабочих документов, находящихся в деле соответствующего контрольного мероприятия.</w:t>
      </w:r>
    </w:p>
    <w:p w14:paraId="60E7E403"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bCs w:val="0"/>
        </w:rPr>
      </w:pPr>
      <w:r w:rsidRPr="006243C4">
        <w:rPr>
          <w:rFonts w:ascii="Times New Roman" w:hAnsi="Times New Roman" w:cs="Times New Roman"/>
          <w:b w:val="0"/>
          <w:bCs w:val="0"/>
        </w:rPr>
        <w:t>8.5. По результатам принятого решения по уведомлению о применении мер принуждения вносятся сведения о принятых решениях в годовой отчет о деятельности Контрольно-счетного органа.</w:t>
      </w:r>
    </w:p>
    <w:p w14:paraId="50D2382E"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p>
    <w:p w14:paraId="2BC21B59" w14:textId="77777777" w:rsidR="006243C4" w:rsidRPr="006243C4" w:rsidRDefault="006243C4" w:rsidP="006243C4">
      <w:pPr>
        <w:pStyle w:val="42"/>
        <w:shd w:val="clear" w:color="auto" w:fill="auto"/>
        <w:tabs>
          <w:tab w:val="left" w:pos="3928"/>
        </w:tabs>
        <w:spacing w:after="0" w:line="240" w:lineRule="auto"/>
        <w:ind w:firstLine="709"/>
        <w:rPr>
          <w:rFonts w:ascii="Times New Roman" w:hAnsi="Times New Roman" w:cs="Times New Roman"/>
        </w:rPr>
      </w:pPr>
      <w:r w:rsidRPr="006243C4">
        <w:rPr>
          <w:rFonts w:ascii="Times New Roman" w:hAnsi="Times New Roman" w:cs="Times New Roman"/>
        </w:rPr>
        <w:t>9. Оформление и использование итогов контроля реализации результатов проведенных мероприятий</w:t>
      </w:r>
    </w:p>
    <w:p w14:paraId="21ABD396"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9.1. Итоги контроля реализации результатов проведенных мероприятий могут оформляться в виде следующих документов: </w:t>
      </w:r>
    </w:p>
    <w:p w14:paraId="57E0E154"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bCs w:val="0"/>
        </w:rPr>
      </w:pPr>
      <w:r w:rsidRPr="006243C4">
        <w:rPr>
          <w:rFonts w:ascii="Times New Roman" w:hAnsi="Times New Roman" w:cs="Times New Roman"/>
          <w:b w:val="0"/>
          <w:bCs w:val="0"/>
        </w:rPr>
        <w:t>- отчет о завершении контроля за исполнением представлений и предписаний;</w:t>
      </w:r>
    </w:p>
    <w:p w14:paraId="69314A6D"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заключения по итогам экспертно-аналитического мероприятия, предметом которого является реализация представлений, предписаний;</w:t>
      </w:r>
    </w:p>
    <w:p w14:paraId="23011B8E"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 отчет о результатах контрольного мероприятия (в случае проведения контрольного мероприятия, в том числе одним из вопросов которого является реализация представлений, предписаний); </w:t>
      </w:r>
    </w:p>
    <w:p w14:paraId="7C8AD5E6"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 обобщенная аналитическая информация по результатам текущего контроля реализации представлений, предписаний </w:t>
      </w:r>
      <w:r w:rsidRPr="006243C4">
        <w:rPr>
          <w:rFonts w:ascii="Times New Roman" w:hAnsi="Times New Roman" w:cs="Times New Roman"/>
          <w:b w:val="0"/>
          <w:bCs w:val="0"/>
        </w:rPr>
        <w:t>Контрольно-счетного органа</w:t>
      </w:r>
      <w:r w:rsidRPr="006243C4">
        <w:rPr>
          <w:rFonts w:ascii="Times New Roman" w:hAnsi="Times New Roman" w:cs="Times New Roman"/>
          <w:b w:val="0"/>
        </w:rPr>
        <w:t xml:space="preserve">, анализа результатов рассмотрения уполномоченными органами дел об административных правонарушениях, возбужденных </w:t>
      </w:r>
      <w:r w:rsidRPr="006243C4">
        <w:rPr>
          <w:rFonts w:ascii="Times New Roman" w:hAnsi="Times New Roman" w:cs="Times New Roman"/>
          <w:b w:val="0"/>
          <w:bCs w:val="0"/>
        </w:rPr>
        <w:t>Контрольно-счетным органом</w:t>
      </w:r>
      <w:r w:rsidRPr="006243C4">
        <w:rPr>
          <w:rFonts w:ascii="Times New Roman" w:hAnsi="Times New Roman" w:cs="Times New Roman"/>
          <w:b w:val="0"/>
        </w:rPr>
        <w:t xml:space="preserve">, анализа результатов рассмотрения уведомлений о применении мер </w:t>
      </w:r>
      <w:r w:rsidRPr="006243C4">
        <w:rPr>
          <w:rFonts w:ascii="Times New Roman" w:hAnsi="Times New Roman" w:cs="Times New Roman"/>
          <w:b w:val="0"/>
        </w:rPr>
        <w:lastRenderedPageBreak/>
        <w:t xml:space="preserve">бюджетного принуждения, анализа итогов рассмотрения информационных писем </w:t>
      </w:r>
      <w:r w:rsidRPr="006243C4">
        <w:rPr>
          <w:rFonts w:ascii="Times New Roman" w:hAnsi="Times New Roman" w:cs="Times New Roman"/>
          <w:b w:val="0"/>
          <w:bCs w:val="0"/>
        </w:rPr>
        <w:t>Контрольно-счетного органа</w:t>
      </w:r>
      <w:r w:rsidRPr="006243C4">
        <w:rPr>
          <w:rFonts w:ascii="Times New Roman" w:hAnsi="Times New Roman" w:cs="Times New Roman"/>
          <w:b w:val="0"/>
        </w:rPr>
        <w:t xml:space="preserve">, материалов контрольных мероприятий, направленных в правоохранительные органы, итогов рассмотрения в Змеиногорском районном Совете депутатов Алтайского края, Администрации Змеиногорского района отчетов, заключений, аналитических и других документов </w:t>
      </w:r>
      <w:r w:rsidRPr="006243C4">
        <w:rPr>
          <w:rFonts w:ascii="Times New Roman" w:hAnsi="Times New Roman" w:cs="Times New Roman"/>
          <w:b w:val="0"/>
          <w:bCs w:val="0"/>
        </w:rPr>
        <w:t>Контрольно-счетного органа</w:t>
      </w:r>
      <w:r w:rsidRPr="006243C4">
        <w:rPr>
          <w:rFonts w:ascii="Times New Roman" w:hAnsi="Times New Roman" w:cs="Times New Roman"/>
          <w:b w:val="0"/>
        </w:rPr>
        <w:t xml:space="preserve"> по результатам проведенных мероприятий; </w:t>
      </w:r>
    </w:p>
    <w:p w14:paraId="753CC50C"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 иные документы, установленные локальными актами Контрольно-счетного органа. </w:t>
      </w:r>
    </w:p>
    <w:p w14:paraId="37605E29"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9.2. Информация об итогах контроля реализации результатов проведенных мероприятий включается в годовой отчет о деятельности Контрольно-счетного органа.</w:t>
      </w:r>
    </w:p>
    <w:p w14:paraId="07092E07"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 xml:space="preserve">9.3. Итоги контроля реализации результатов проведенных мероприятий используются при планировании работы и разработке мероприятий по совершенствованию контрольной и экспертно-аналитической деятельности Контрольно-счетного органа. </w:t>
      </w:r>
    </w:p>
    <w:p w14:paraId="063781F0" w14:textId="77777777" w:rsidR="006243C4" w:rsidRPr="006243C4" w:rsidRDefault="006243C4" w:rsidP="006243C4">
      <w:pPr>
        <w:pStyle w:val="42"/>
        <w:shd w:val="clear" w:color="auto" w:fill="auto"/>
        <w:tabs>
          <w:tab w:val="left" w:pos="3928"/>
        </w:tabs>
        <w:spacing w:after="0" w:line="240" w:lineRule="auto"/>
        <w:ind w:firstLine="709"/>
        <w:jc w:val="both"/>
        <w:rPr>
          <w:rFonts w:ascii="Times New Roman" w:hAnsi="Times New Roman" w:cs="Times New Roman"/>
          <w:b w:val="0"/>
        </w:rPr>
      </w:pPr>
      <w:r w:rsidRPr="006243C4">
        <w:rPr>
          <w:rFonts w:ascii="Times New Roman" w:hAnsi="Times New Roman" w:cs="Times New Roman"/>
          <w:b w:val="0"/>
        </w:rPr>
        <w:t>9.4. В случае необходимости, по итогам реализации результатов проведенных мероприятий могут быть подготовлены информационные письма с предложениями и рекомендациями в адрес Главы Змеиногорского района Алтайского края, Председателя Змеиногорского районного Совета депутатов Алтайского края, правоохранительных органов и других органов.</w:t>
      </w:r>
    </w:p>
    <w:p w14:paraId="1A807AEE" w14:textId="77777777" w:rsidR="006243C4" w:rsidRPr="003500D8" w:rsidRDefault="006243C4" w:rsidP="006243C4">
      <w:pPr>
        <w:pStyle w:val="42"/>
        <w:shd w:val="clear" w:color="auto" w:fill="auto"/>
        <w:tabs>
          <w:tab w:val="left" w:pos="3928"/>
        </w:tabs>
        <w:spacing w:after="0" w:line="240" w:lineRule="auto"/>
        <w:ind w:right="706" w:firstLine="709"/>
        <w:jc w:val="both"/>
        <w:rPr>
          <w:b w:val="0"/>
          <w:sz w:val="24"/>
          <w:szCs w:val="24"/>
        </w:rPr>
      </w:pPr>
      <w:r>
        <w:rPr>
          <w:b w:val="0"/>
          <w:color w:val="FF0000"/>
          <w:sz w:val="24"/>
          <w:szCs w:val="24"/>
        </w:rPr>
        <w:br w:type="page"/>
      </w:r>
    </w:p>
    <w:tbl>
      <w:tblPr>
        <w:tblW w:w="9897" w:type="dxa"/>
        <w:jc w:val="center"/>
        <w:tblLayout w:type="fixed"/>
        <w:tblCellMar>
          <w:left w:w="0" w:type="dxa"/>
          <w:right w:w="0" w:type="dxa"/>
        </w:tblCellMar>
        <w:tblLook w:val="0000" w:firstRow="0" w:lastRow="0" w:firstColumn="0" w:lastColumn="0" w:noHBand="0" w:noVBand="0"/>
      </w:tblPr>
      <w:tblGrid>
        <w:gridCol w:w="7371"/>
        <w:gridCol w:w="2526"/>
      </w:tblGrid>
      <w:tr w:rsidR="006243C4" w:rsidRPr="00971D08" w14:paraId="6824CD96" w14:textId="77777777" w:rsidTr="007C4F78">
        <w:trPr>
          <w:cantSplit/>
          <w:trHeight w:hRule="exact" w:val="854"/>
          <w:jc w:val="center"/>
        </w:trPr>
        <w:tc>
          <w:tcPr>
            <w:tcW w:w="7371" w:type="dxa"/>
          </w:tcPr>
          <w:p w14:paraId="4DF8AC6A" w14:textId="77777777" w:rsidR="006243C4" w:rsidRPr="00971D08" w:rsidRDefault="006243C4" w:rsidP="007C4F78">
            <w:pPr>
              <w:suppressAutoHyphens w:val="0"/>
              <w:rPr>
                <w:rFonts w:eastAsia="Calibri"/>
                <w:lang w:eastAsia="ru-RU"/>
              </w:rPr>
            </w:pPr>
            <w:r w:rsidRPr="003500D8">
              <w:rPr>
                <w:b/>
                <w:sz w:val="24"/>
                <w:szCs w:val="24"/>
              </w:rPr>
              <w:lastRenderedPageBreak/>
              <w:br w:type="page"/>
            </w:r>
            <w:r w:rsidRPr="00971D08">
              <w:rPr>
                <w:rFonts w:eastAsia="Calibri"/>
                <w:lang w:eastAsia="ru-RU"/>
              </w:rPr>
              <w:t>Форма</w:t>
            </w:r>
            <w:r w:rsidRPr="00971D08">
              <w:rPr>
                <w:rFonts w:eastAsia="Calibri"/>
                <w:b/>
                <w:lang w:eastAsia="ru-RU"/>
              </w:rPr>
              <w:t xml:space="preserve"> </w:t>
            </w:r>
            <w:r w:rsidRPr="00971D08">
              <w:rPr>
                <w:rFonts w:eastAsia="Calibri"/>
                <w:lang w:eastAsia="ru-RU"/>
              </w:rPr>
              <w:t>пред</w:t>
            </w:r>
            <w:r w:rsidRPr="003500D8">
              <w:rPr>
                <w:rFonts w:eastAsia="Calibri"/>
                <w:lang w:eastAsia="ru-RU"/>
              </w:rPr>
              <w:t>ставления</w:t>
            </w:r>
            <w:r w:rsidRPr="00971D08">
              <w:rPr>
                <w:rFonts w:eastAsia="Calibri"/>
                <w:lang w:eastAsia="ru-RU"/>
              </w:rPr>
              <w:t xml:space="preserve"> случае выявления в</w:t>
            </w:r>
          </w:p>
          <w:p w14:paraId="57FB41F0" w14:textId="77777777" w:rsidR="006243C4" w:rsidRPr="00971D08" w:rsidRDefault="006243C4" w:rsidP="007C4F78">
            <w:pPr>
              <w:suppressAutoHyphens w:val="0"/>
              <w:rPr>
                <w:rFonts w:eastAsia="Calibri"/>
                <w:lang w:eastAsia="ru-RU"/>
              </w:rPr>
            </w:pPr>
            <w:r w:rsidRPr="00971D08">
              <w:rPr>
                <w:rFonts w:eastAsia="Calibri"/>
                <w:lang w:eastAsia="ru-RU"/>
              </w:rPr>
              <w:t>ходе проведения контрольного мероприятия</w:t>
            </w:r>
          </w:p>
          <w:p w14:paraId="5D1D6F73" w14:textId="77777777" w:rsidR="006243C4" w:rsidRPr="00971D08" w:rsidRDefault="006243C4" w:rsidP="007C4F78">
            <w:pPr>
              <w:suppressAutoHyphens w:val="0"/>
              <w:rPr>
                <w:rFonts w:eastAsia="Calibri"/>
                <w:i/>
                <w:lang w:eastAsia="ru-RU"/>
              </w:rPr>
            </w:pPr>
            <w:r w:rsidRPr="00971D08">
              <w:rPr>
                <w:rFonts w:eastAsia="Calibri"/>
                <w:lang w:eastAsia="ru-RU"/>
              </w:rPr>
              <w:t>нарушений</w:t>
            </w:r>
          </w:p>
        </w:tc>
        <w:tc>
          <w:tcPr>
            <w:tcW w:w="2526" w:type="dxa"/>
          </w:tcPr>
          <w:p w14:paraId="4D4971C2" w14:textId="77777777" w:rsidR="006243C4" w:rsidRPr="00971D08" w:rsidRDefault="006243C4" w:rsidP="007C4F78">
            <w:pPr>
              <w:suppressAutoHyphens w:val="0"/>
              <w:ind w:left="142"/>
              <w:jc w:val="both"/>
              <w:rPr>
                <w:rFonts w:eastAsia="Calibri"/>
                <w:sz w:val="24"/>
                <w:szCs w:val="24"/>
                <w:lang w:eastAsia="ru-RU"/>
              </w:rPr>
            </w:pPr>
            <w:r w:rsidRPr="00971D08">
              <w:rPr>
                <w:rFonts w:eastAsia="Calibri"/>
                <w:sz w:val="24"/>
                <w:szCs w:val="24"/>
                <w:lang w:eastAsia="ru-RU"/>
              </w:rPr>
              <w:t xml:space="preserve">Приложение № </w:t>
            </w:r>
            <w:r w:rsidRPr="003500D8">
              <w:rPr>
                <w:rFonts w:eastAsia="Calibri"/>
                <w:sz w:val="24"/>
                <w:szCs w:val="24"/>
                <w:lang w:eastAsia="ru-RU"/>
              </w:rPr>
              <w:t>1</w:t>
            </w:r>
          </w:p>
          <w:p w14:paraId="159DF74C" w14:textId="77777777" w:rsidR="006243C4" w:rsidRPr="00971D08" w:rsidRDefault="006243C4" w:rsidP="007C4F78">
            <w:pPr>
              <w:suppressAutoHyphens w:val="0"/>
              <w:ind w:left="142"/>
              <w:jc w:val="both"/>
              <w:rPr>
                <w:rFonts w:eastAsia="Calibri"/>
                <w:lang w:eastAsia="ru-RU"/>
              </w:rPr>
            </w:pPr>
            <w:r w:rsidRPr="00971D08">
              <w:rPr>
                <w:rFonts w:eastAsia="Calibri"/>
                <w:sz w:val="24"/>
                <w:szCs w:val="24"/>
                <w:lang w:eastAsia="ru-RU"/>
              </w:rPr>
              <w:t xml:space="preserve"> к СВМФК </w:t>
            </w:r>
            <w:r w:rsidRPr="003500D8">
              <w:rPr>
                <w:rFonts w:eastAsia="Calibri"/>
                <w:sz w:val="24"/>
                <w:szCs w:val="24"/>
                <w:lang w:eastAsia="ru-RU"/>
              </w:rPr>
              <w:t>11</w:t>
            </w:r>
          </w:p>
        </w:tc>
      </w:tr>
    </w:tbl>
    <w:p w14:paraId="66EFEF6C" w14:textId="77777777" w:rsidR="006243C4" w:rsidRPr="003500D8" w:rsidRDefault="006243C4" w:rsidP="006243C4">
      <w:pPr>
        <w:pStyle w:val="42"/>
        <w:shd w:val="clear" w:color="auto" w:fill="auto"/>
        <w:tabs>
          <w:tab w:val="left" w:pos="3928"/>
        </w:tabs>
        <w:spacing w:after="0" w:line="240" w:lineRule="auto"/>
        <w:ind w:right="706" w:firstLine="709"/>
        <w:jc w:val="both"/>
        <w:rPr>
          <w:b w:val="0"/>
          <w:sz w:val="24"/>
          <w:szCs w:val="24"/>
        </w:rPr>
      </w:pPr>
    </w:p>
    <w:p w14:paraId="1DC0ECB6" w14:textId="77777777" w:rsidR="006243C4" w:rsidRPr="003500D8" w:rsidRDefault="006243C4" w:rsidP="006243C4">
      <w:pPr>
        <w:jc w:val="center"/>
        <w:rPr>
          <w:b/>
          <w:sz w:val="24"/>
          <w:szCs w:val="24"/>
        </w:rPr>
      </w:pPr>
      <w:r w:rsidRPr="003500D8">
        <w:rPr>
          <w:b/>
          <w:sz w:val="24"/>
          <w:szCs w:val="24"/>
        </w:rPr>
        <w:t>КОНТРОЛЬНО-СЧЕТНЫЙ ОРГАН МУНИЦИПАЛЬНОГО ОБРАЗОВАНИЯ ЗМЕИНОГОРСКИЙ РАЙОН АЛТАЙСКОГО КРАЯ</w:t>
      </w:r>
    </w:p>
    <w:p w14:paraId="0D45B9DE" w14:textId="77777777" w:rsidR="006243C4" w:rsidRPr="003500D8" w:rsidRDefault="006243C4" w:rsidP="006243C4">
      <w:pPr>
        <w:jc w:val="center"/>
        <w:rPr>
          <w:bCs/>
          <w:iCs/>
          <w:sz w:val="24"/>
          <w:szCs w:val="24"/>
        </w:rPr>
      </w:pPr>
      <w:r w:rsidRPr="003500D8">
        <w:rPr>
          <w:sz w:val="24"/>
          <w:szCs w:val="24"/>
        </w:rPr>
        <w:t>ул.</w:t>
      </w:r>
      <w:r w:rsidRPr="003500D8">
        <w:rPr>
          <w:bCs/>
          <w:iCs/>
          <w:sz w:val="24"/>
          <w:szCs w:val="24"/>
        </w:rPr>
        <w:t xml:space="preserve"> Шумакова, д. 4,</w:t>
      </w:r>
      <w:r w:rsidRPr="003500D8">
        <w:rPr>
          <w:sz w:val="24"/>
          <w:szCs w:val="24"/>
        </w:rPr>
        <w:t xml:space="preserve"> г. Змеиногорск, Змеиногорский район, Алтайский край, 658480</w:t>
      </w:r>
    </w:p>
    <w:p w14:paraId="46F83285" w14:textId="77777777" w:rsidR="006243C4" w:rsidRPr="003500D8" w:rsidRDefault="006243C4" w:rsidP="006243C4">
      <w:pPr>
        <w:pBdr>
          <w:bottom w:val="single" w:sz="4" w:space="1" w:color="auto"/>
        </w:pBdr>
        <w:jc w:val="center"/>
        <w:rPr>
          <w:b/>
          <w:bCs/>
          <w:sz w:val="24"/>
          <w:szCs w:val="24"/>
        </w:rPr>
      </w:pPr>
    </w:p>
    <w:p w14:paraId="3AB6ECFC" w14:textId="77777777" w:rsidR="006243C4" w:rsidRPr="00971D08" w:rsidRDefault="006243C4" w:rsidP="006243C4">
      <w:pPr>
        <w:suppressAutoHyphens w:val="0"/>
        <w:rPr>
          <w:rFonts w:eastAsia="Calibri"/>
          <w:b/>
          <w:sz w:val="24"/>
          <w:szCs w:val="24"/>
          <w:lang w:eastAsia="ru-RU"/>
        </w:rPr>
      </w:pPr>
    </w:p>
    <w:p w14:paraId="16AE6321" w14:textId="77777777" w:rsidR="006243C4" w:rsidRPr="006D6B3E" w:rsidRDefault="006243C4" w:rsidP="006243C4">
      <w:pPr>
        <w:tabs>
          <w:tab w:val="left" w:pos="709"/>
        </w:tabs>
        <w:jc w:val="center"/>
        <w:rPr>
          <w:b/>
          <w:bCs/>
          <w:sz w:val="24"/>
          <w:szCs w:val="24"/>
        </w:rPr>
      </w:pPr>
      <w:r w:rsidRPr="006D6B3E">
        <w:rPr>
          <w:b/>
          <w:bCs/>
          <w:sz w:val="24"/>
          <w:szCs w:val="24"/>
        </w:rPr>
        <w:t>ПРЕДСТАВЛЕНИЕ</w:t>
      </w:r>
    </w:p>
    <w:p w14:paraId="3B1DABD3" w14:textId="77777777" w:rsidR="006243C4" w:rsidRPr="00EF54C4" w:rsidRDefault="006243C4" w:rsidP="006243C4">
      <w:pPr>
        <w:ind w:right="-142"/>
        <w:rPr>
          <w:sz w:val="24"/>
          <w:szCs w:val="24"/>
        </w:rPr>
      </w:pPr>
      <w:r w:rsidRPr="00971D08">
        <w:rPr>
          <w:rFonts w:eastAsia="Calibri"/>
          <w:sz w:val="24"/>
          <w:szCs w:val="24"/>
          <w:lang w:eastAsia="ru-RU"/>
        </w:rPr>
        <w:t>___ ____ 20__</w:t>
      </w:r>
      <w:r>
        <w:rPr>
          <w:rFonts w:eastAsia="Calibri"/>
          <w:sz w:val="24"/>
          <w:szCs w:val="24"/>
          <w:lang w:eastAsia="ru-RU"/>
        </w:rPr>
        <w:t>г</w:t>
      </w:r>
      <w:r w:rsidRPr="00771461">
        <w:rPr>
          <w:sz w:val="24"/>
          <w:szCs w:val="24"/>
        </w:rPr>
        <w:t xml:space="preserve">.           </w:t>
      </w:r>
      <w:r>
        <w:rPr>
          <w:sz w:val="24"/>
          <w:szCs w:val="24"/>
        </w:rPr>
        <w:t xml:space="preserve">     </w:t>
      </w:r>
      <w:r w:rsidRPr="00771461">
        <w:rPr>
          <w:sz w:val="24"/>
          <w:szCs w:val="24"/>
        </w:rPr>
        <w:t xml:space="preserve">                                                                                                        №</w:t>
      </w:r>
      <w:r>
        <w:rPr>
          <w:sz w:val="24"/>
          <w:szCs w:val="24"/>
        </w:rPr>
        <w:t>___</w:t>
      </w:r>
    </w:p>
    <w:p w14:paraId="7C559863" w14:textId="77777777" w:rsidR="006243C4" w:rsidRDefault="006243C4" w:rsidP="006243C4">
      <w:pPr>
        <w:ind w:left="5103"/>
        <w:rPr>
          <w:b/>
          <w:color w:val="000000"/>
          <w:sz w:val="24"/>
          <w:szCs w:val="24"/>
        </w:rPr>
      </w:pPr>
    </w:p>
    <w:tbl>
      <w:tblPr>
        <w:tblW w:w="9639" w:type="dxa"/>
        <w:tblCellMar>
          <w:left w:w="0" w:type="dxa"/>
          <w:right w:w="0" w:type="dxa"/>
        </w:tblCellMar>
        <w:tblLook w:val="0000" w:firstRow="0" w:lastRow="0" w:firstColumn="0" w:lastColumn="0" w:noHBand="0" w:noVBand="0"/>
      </w:tblPr>
      <w:tblGrid>
        <w:gridCol w:w="4130"/>
        <w:gridCol w:w="548"/>
        <w:gridCol w:w="4961"/>
      </w:tblGrid>
      <w:tr w:rsidR="006243C4" w:rsidRPr="00971D08" w14:paraId="7FDEF4FF" w14:textId="77777777" w:rsidTr="007C4F78">
        <w:trPr>
          <w:cantSplit/>
        </w:trPr>
        <w:tc>
          <w:tcPr>
            <w:tcW w:w="4130" w:type="dxa"/>
          </w:tcPr>
          <w:p w14:paraId="7AC40CE4" w14:textId="77777777" w:rsidR="006243C4" w:rsidRPr="00971D08" w:rsidRDefault="006243C4" w:rsidP="007C4F78">
            <w:pPr>
              <w:suppressAutoHyphens w:val="0"/>
              <w:overflowPunct w:val="0"/>
              <w:autoSpaceDE w:val="0"/>
              <w:autoSpaceDN w:val="0"/>
              <w:adjustRightInd w:val="0"/>
              <w:textAlignment w:val="baseline"/>
              <w:rPr>
                <w:rFonts w:eastAsia="Calibri"/>
                <w:sz w:val="24"/>
                <w:szCs w:val="24"/>
                <w:lang w:eastAsia="ru-RU"/>
              </w:rPr>
            </w:pPr>
            <w:r w:rsidRPr="00971D08">
              <w:rPr>
                <w:rFonts w:eastAsia="Calibri"/>
                <w:szCs w:val="28"/>
                <w:lang w:eastAsia="ru-RU"/>
              </w:rPr>
              <w:t xml:space="preserve"> </w:t>
            </w:r>
          </w:p>
        </w:tc>
        <w:tc>
          <w:tcPr>
            <w:tcW w:w="548" w:type="dxa"/>
          </w:tcPr>
          <w:p w14:paraId="4E2F7BA4" w14:textId="77777777" w:rsidR="006243C4" w:rsidRPr="00971D08" w:rsidRDefault="006243C4" w:rsidP="007C4F78">
            <w:pPr>
              <w:suppressAutoHyphens w:val="0"/>
              <w:overflowPunct w:val="0"/>
              <w:autoSpaceDE w:val="0"/>
              <w:autoSpaceDN w:val="0"/>
              <w:adjustRightInd w:val="0"/>
              <w:jc w:val="center"/>
              <w:textAlignment w:val="baseline"/>
              <w:rPr>
                <w:rFonts w:eastAsia="Calibri"/>
                <w:sz w:val="24"/>
                <w:szCs w:val="24"/>
                <w:lang w:eastAsia="ru-RU"/>
              </w:rPr>
            </w:pPr>
          </w:p>
        </w:tc>
        <w:tc>
          <w:tcPr>
            <w:tcW w:w="4961" w:type="dxa"/>
          </w:tcPr>
          <w:p w14:paraId="0EA72350" w14:textId="77777777" w:rsidR="006243C4" w:rsidRPr="00971D08" w:rsidRDefault="006243C4" w:rsidP="007C4F78">
            <w:pPr>
              <w:suppressAutoHyphens w:val="0"/>
              <w:overflowPunct w:val="0"/>
              <w:autoSpaceDE w:val="0"/>
              <w:autoSpaceDN w:val="0"/>
              <w:adjustRightInd w:val="0"/>
              <w:jc w:val="both"/>
              <w:textAlignment w:val="baseline"/>
              <w:rPr>
                <w:rFonts w:eastAsia="Calibri"/>
                <w:sz w:val="24"/>
                <w:szCs w:val="24"/>
                <w:lang w:eastAsia="ru-RU"/>
              </w:rPr>
            </w:pPr>
            <w:r w:rsidRPr="00971D08">
              <w:rPr>
                <w:rFonts w:eastAsia="Calibri"/>
                <w:sz w:val="24"/>
                <w:szCs w:val="24"/>
                <w:lang w:eastAsia="ru-RU"/>
              </w:rPr>
              <w:t xml:space="preserve">Руководителю объекта контрольного мероприятия (Руководителю вышестоящей организации) </w:t>
            </w:r>
          </w:p>
          <w:p w14:paraId="3D027AA5" w14:textId="77777777" w:rsidR="006243C4" w:rsidRPr="00971D08" w:rsidRDefault="006243C4" w:rsidP="007C4F78">
            <w:pPr>
              <w:suppressAutoHyphens w:val="0"/>
              <w:overflowPunct w:val="0"/>
              <w:autoSpaceDE w:val="0"/>
              <w:autoSpaceDN w:val="0"/>
              <w:adjustRightInd w:val="0"/>
              <w:jc w:val="both"/>
              <w:textAlignment w:val="baseline"/>
              <w:rPr>
                <w:rFonts w:eastAsia="Calibri"/>
                <w:sz w:val="24"/>
                <w:szCs w:val="24"/>
                <w:lang w:eastAsia="ru-RU"/>
              </w:rPr>
            </w:pPr>
            <w:r w:rsidRPr="00971D08">
              <w:rPr>
                <w:rFonts w:eastAsia="Calibri"/>
                <w:sz w:val="24"/>
                <w:szCs w:val="24"/>
                <w:lang w:eastAsia="ru-RU"/>
              </w:rPr>
              <w:t>_____________________</w:t>
            </w:r>
          </w:p>
          <w:p w14:paraId="2327E9D4" w14:textId="77777777" w:rsidR="006243C4" w:rsidRDefault="006243C4" w:rsidP="007C4F78">
            <w:pPr>
              <w:suppressAutoHyphens w:val="0"/>
              <w:overflowPunct w:val="0"/>
              <w:autoSpaceDE w:val="0"/>
              <w:autoSpaceDN w:val="0"/>
              <w:adjustRightInd w:val="0"/>
              <w:textAlignment w:val="baseline"/>
              <w:rPr>
                <w:rFonts w:eastAsia="Calibri"/>
                <w:lang w:eastAsia="ru-RU"/>
              </w:rPr>
            </w:pPr>
            <w:r w:rsidRPr="00971D08">
              <w:rPr>
                <w:rFonts w:eastAsia="Calibri"/>
                <w:lang w:eastAsia="ru-RU"/>
              </w:rPr>
              <w:t>(инициалы и фамилия)</w:t>
            </w:r>
          </w:p>
          <w:p w14:paraId="4D423458" w14:textId="77777777" w:rsidR="006243C4" w:rsidRPr="00971D08" w:rsidRDefault="006243C4" w:rsidP="007C4F78">
            <w:pPr>
              <w:suppressAutoHyphens w:val="0"/>
              <w:overflowPunct w:val="0"/>
              <w:autoSpaceDE w:val="0"/>
              <w:autoSpaceDN w:val="0"/>
              <w:adjustRightInd w:val="0"/>
              <w:textAlignment w:val="baseline"/>
              <w:rPr>
                <w:rFonts w:eastAsia="Calibri"/>
                <w:sz w:val="24"/>
                <w:szCs w:val="24"/>
                <w:lang w:eastAsia="ru-RU"/>
              </w:rPr>
            </w:pPr>
            <w:r w:rsidRPr="00CE4F3C">
              <w:rPr>
                <w:rFonts w:eastAsia="Calibri"/>
                <w:sz w:val="24"/>
                <w:szCs w:val="24"/>
                <w:lang w:eastAsia="ru-RU"/>
              </w:rPr>
              <w:t>Адрес</w:t>
            </w:r>
            <w:r>
              <w:rPr>
                <w:rFonts w:eastAsia="Calibri"/>
                <w:sz w:val="24"/>
                <w:szCs w:val="24"/>
                <w:lang w:eastAsia="ru-RU"/>
              </w:rPr>
              <w:t xml:space="preserve"> </w:t>
            </w:r>
            <w:r w:rsidRPr="00971D08">
              <w:rPr>
                <w:rFonts w:eastAsia="Calibri"/>
                <w:sz w:val="24"/>
                <w:szCs w:val="24"/>
                <w:lang w:eastAsia="ru-RU"/>
              </w:rPr>
              <w:t>объекта контрольного мероприятия</w:t>
            </w:r>
          </w:p>
        </w:tc>
      </w:tr>
    </w:tbl>
    <w:p w14:paraId="2769E375" w14:textId="77777777" w:rsidR="006243C4" w:rsidRDefault="006243C4" w:rsidP="006243C4">
      <w:pPr>
        <w:ind w:left="5103"/>
        <w:rPr>
          <w:b/>
          <w:color w:val="000000"/>
          <w:sz w:val="24"/>
          <w:szCs w:val="24"/>
        </w:rPr>
      </w:pPr>
    </w:p>
    <w:p w14:paraId="2447CD0F" w14:textId="77777777" w:rsidR="006243C4" w:rsidRDefault="006243C4" w:rsidP="006243C4">
      <w:pPr>
        <w:ind w:firstLine="709"/>
        <w:jc w:val="both"/>
        <w:rPr>
          <w:sz w:val="24"/>
          <w:szCs w:val="24"/>
        </w:rPr>
      </w:pPr>
      <w:r w:rsidRPr="008D0952">
        <w:rPr>
          <w:sz w:val="24"/>
          <w:szCs w:val="24"/>
        </w:rPr>
        <w:t xml:space="preserve">В соответствии с пунктом </w:t>
      </w:r>
      <w:r>
        <w:rPr>
          <w:sz w:val="24"/>
          <w:szCs w:val="24"/>
        </w:rPr>
        <w:t>___</w:t>
      </w:r>
      <w:r w:rsidRPr="008D0952">
        <w:rPr>
          <w:sz w:val="24"/>
          <w:szCs w:val="24"/>
        </w:rPr>
        <w:t xml:space="preserve"> плана работы </w:t>
      </w:r>
      <w:r>
        <w:rPr>
          <w:rFonts w:eastAsia="Calibri"/>
          <w:sz w:val="24"/>
          <w:szCs w:val="24"/>
          <w:lang w:eastAsia="ru-RU"/>
        </w:rPr>
        <w:t>К</w:t>
      </w:r>
      <w:r w:rsidRPr="00971D08">
        <w:rPr>
          <w:rFonts w:eastAsia="Calibri"/>
          <w:sz w:val="24"/>
          <w:szCs w:val="24"/>
          <w:lang w:eastAsia="ru-RU"/>
        </w:rPr>
        <w:t xml:space="preserve">онтрольно-счетного органа </w:t>
      </w:r>
      <w:r>
        <w:rPr>
          <w:rFonts w:eastAsia="Calibri"/>
          <w:sz w:val="24"/>
          <w:szCs w:val="24"/>
          <w:lang w:eastAsia="ru-RU"/>
        </w:rPr>
        <w:t xml:space="preserve">муниципального образования </w:t>
      </w:r>
      <w:r w:rsidRPr="00971D08">
        <w:rPr>
          <w:rFonts w:eastAsia="Calibri"/>
          <w:sz w:val="24"/>
          <w:szCs w:val="24"/>
          <w:lang w:eastAsia="ru-RU"/>
        </w:rPr>
        <w:t>Змеиногорский район Алтайского края</w:t>
      </w:r>
      <w:r w:rsidRPr="008D0952">
        <w:rPr>
          <w:sz w:val="24"/>
          <w:szCs w:val="24"/>
        </w:rPr>
        <w:t xml:space="preserve"> на 20</w:t>
      </w:r>
      <w:r>
        <w:rPr>
          <w:sz w:val="24"/>
          <w:szCs w:val="24"/>
        </w:rPr>
        <w:t>__</w:t>
      </w:r>
      <w:r w:rsidRPr="008D0952">
        <w:rPr>
          <w:sz w:val="24"/>
          <w:szCs w:val="24"/>
        </w:rPr>
        <w:t xml:space="preserve"> год</w:t>
      </w:r>
      <w:r>
        <w:rPr>
          <w:sz w:val="24"/>
          <w:szCs w:val="24"/>
        </w:rPr>
        <w:t>,</w:t>
      </w:r>
      <w:r w:rsidRPr="000C49A1">
        <w:rPr>
          <w:sz w:val="24"/>
          <w:szCs w:val="24"/>
        </w:rPr>
        <w:t xml:space="preserve"> </w:t>
      </w:r>
      <w:r w:rsidRPr="006D6B3E">
        <w:rPr>
          <w:sz w:val="24"/>
          <w:szCs w:val="24"/>
        </w:rPr>
        <w:t xml:space="preserve">утвержденного распоряжением Контрольно-счетного органа муниципального образования Змеиногорский район Алтайского края от </w:t>
      </w:r>
      <w:r w:rsidRPr="00971D08">
        <w:rPr>
          <w:rFonts w:eastAsia="Calibri"/>
          <w:sz w:val="24"/>
          <w:szCs w:val="24"/>
          <w:lang w:eastAsia="ru-RU"/>
        </w:rPr>
        <w:t xml:space="preserve">___ _______ 20__ </w:t>
      </w:r>
      <w:r w:rsidRPr="00EB2E01">
        <w:rPr>
          <w:sz w:val="24"/>
          <w:szCs w:val="24"/>
        </w:rPr>
        <w:t>№ ____</w:t>
      </w:r>
      <w:r w:rsidRPr="006D6B3E">
        <w:rPr>
          <w:sz w:val="24"/>
          <w:szCs w:val="24"/>
        </w:rPr>
        <w:t xml:space="preserve"> </w:t>
      </w:r>
      <w:r w:rsidRPr="000C49A1">
        <w:rPr>
          <w:i/>
          <w:iCs/>
          <w:sz w:val="24"/>
          <w:szCs w:val="24"/>
        </w:rPr>
        <w:t xml:space="preserve">(в редакции от </w:t>
      </w:r>
      <w:r w:rsidRPr="00971D08">
        <w:rPr>
          <w:rFonts w:eastAsia="Calibri"/>
          <w:i/>
          <w:iCs/>
          <w:sz w:val="24"/>
          <w:szCs w:val="24"/>
          <w:lang w:eastAsia="ru-RU"/>
        </w:rPr>
        <w:t xml:space="preserve">___ _______ 20__ </w:t>
      </w:r>
      <w:r w:rsidRPr="000C49A1">
        <w:rPr>
          <w:i/>
          <w:iCs/>
          <w:sz w:val="24"/>
          <w:szCs w:val="24"/>
        </w:rPr>
        <w:t>№ ____)</w:t>
      </w:r>
      <w:r w:rsidRPr="006D6B3E">
        <w:rPr>
          <w:sz w:val="24"/>
          <w:szCs w:val="24"/>
        </w:rPr>
        <w:t xml:space="preserve">, </w:t>
      </w:r>
      <w:r>
        <w:rPr>
          <w:rFonts w:eastAsia="Calibri"/>
          <w:sz w:val="24"/>
          <w:szCs w:val="24"/>
          <w:lang w:eastAsia="ru-RU"/>
        </w:rPr>
        <w:t>К</w:t>
      </w:r>
      <w:r w:rsidRPr="00971D08">
        <w:rPr>
          <w:rFonts w:eastAsia="Calibri"/>
          <w:sz w:val="24"/>
          <w:szCs w:val="24"/>
          <w:lang w:eastAsia="ru-RU"/>
        </w:rPr>
        <w:t>онтрольно-счетн</w:t>
      </w:r>
      <w:r>
        <w:rPr>
          <w:rFonts w:eastAsia="Calibri"/>
          <w:sz w:val="24"/>
          <w:szCs w:val="24"/>
          <w:lang w:eastAsia="ru-RU"/>
        </w:rPr>
        <w:t>ым</w:t>
      </w:r>
      <w:r w:rsidRPr="00971D08">
        <w:rPr>
          <w:rFonts w:eastAsia="Calibri"/>
          <w:sz w:val="24"/>
          <w:szCs w:val="24"/>
          <w:lang w:eastAsia="ru-RU"/>
        </w:rPr>
        <w:t xml:space="preserve"> орган</w:t>
      </w:r>
      <w:r>
        <w:rPr>
          <w:rFonts w:eastAsia="Calibri"/>
          <w:sz w:val="24"/>
          <w:szCs w:val="24"/>
          <w:lang w:eastAsia="ru-RU"/>
        </w:rPr>
        <w:t>ом</w:t>
      </w:r>
      <w:r w:rsidRPr="00971D08">
        <w:rPr>
          <w:rFonts w:eastAsia="Calibri"/>
          <w:sz w:val="24"/>
          <w:szCs w:val="24"/>
          <w:lang w:eastAsia="ru-RU"/>
        </w:rPr>
        <w:t xml:space="preserve"> </w:t>
      </w:r>
      <w:r>
        <w:rPr>
          <w:rFonts w:eastAsia="Calibri"/>
          <w:sz w:val="24"/>
          <w:szCs w:val="24"/>
          <w:lang w:eastAsia="ru-RU"/>
        </w:rPr>
        <w:t xml:space="preserve">муниципального образования </w:t>
      </w:r>
      <w:r w:rsidRPr="00971D08">
        <w:rPr>
          <w:rFonts w:eastAsia="Calibri"/>
          <w:sz w:val="24"/>
          <w:szCs w:val="24"/>
          <w:lang w:eastAsia="ru-RU"/>
        </w:rPr>
        <w:t>Змеиногорский район Алтайского края</w:t>
      </w:r>
      <w:r w:rsidRPr="008D0952">
        <w:rPr>
          <w:sz w:val="24"/>
          <w:szCs w:val="24"/>
        </w:rPr>
        <w:t xml:space="preserve"> </w:t>
      </w:r>
      <w:r w:rsidRPr="006D6B3E">
        <w:rPr>
          <w:sz w:val="24"/>
          <w:szCs w:val="24"/>
        </w:rPr>
        <w:t>(далее- КСО) на объекте контрольного мероприятия</w:t>
      </w:r>
      <w:r w:rsidRPr="008D0952">
        <w:rPr>
          <w:sz w:val="24"/>
          <w:szCs w:val="24"/>
        </w:rPr>
        <w:t xml:space="preserve"> </w:t>
      </w:r>
      <w:r>
        <w:rPr>
          <w:sz w:val="24"/>
          <w:szCs w:val="24"/>
        </w:rPr>
        <w:t>______________________________________________</w:t>
      </w:r>
      <w:r w:rsidRPr="008D0952">
        <w:rPr>
          <w:sz w:val="24"/>
          <w:szCs w:val="24"/>
        </w:rPr>
        <w:t xml:space="preserve"> (далее – «Объект КМ»)</w:t>
      </w:r>
    </w:p>
    <w:p w14:paraId="71926BD9" w14:textId="77777777" w:rsidR="006243C4" w:rsidRPr="00971D08" w:rsidRDefault="006243C4" w:rsidP="006243C4">
      <w:pPr>
        <w:suppressAutoHyphens w:val="0"/>
        <w:ind w:right="-3" w:firstLine="2127"/>
        <w:rPr>
          <w:rFonts w:eastAsia="Calibri"/>
          <w:lang w:eastAsia="ru-RU"/>
        </w:rPr>
      </w:pPr>
      <w:r w:rsidRPr="00971D08">
        <w:rPr>
          <w:rFonts w:eastAsia="Calibri"/>
          <w:lang w:eastAsia="ru-RU"/>
        </w:rPr>
        <w:t>(наименование объекта контрольного мероприятия)</w:t>
      </w:r>
    </w:p>
    <w:p w14:paraId="194054E7" w14:textId="77777777" w:rsidR="006243C4" w:rsidRDefault="006243C4" w:rsidP="006243C4">
      <w:pPr>
        <w:jc w:val="both"/>
        <w:rPr>
          <w:sz w:val="24"/>
          <w:szCs w:val="24"/>
        </w:rPr>
      </w:pPr>
      <w:r w:rsidRPr="008D0952">
        <w:rPr>
          <w:sz w:val="24"/>
          <w:szCs w:val="24"/>
        </w:rPr>
        <w:t>проведено контрольное мероприятие «</w:t>
      </w:r>
      <w:r>
        <w:rPr>
          <w:sz w:val="24"/>
          <w:szCs w:val="24"/>
        </w:rPr>
        <w:t>___________________________________________</w:t>
      </w:r>
      <w:r w:rsidRPr="008D0952">
        <w:rPr>
          <w:sz w:val="24"/>
          <w:szCs w:val="24"/>
        </w:rPr>
        <w:t>»</w:t>
      </w:r>
      <w:r>
        <w:rPr>
          <w:sz w:val="24"/>
          <w:szCs w:val="24"/>
        </w:rPr>
        <w:t>,</w:t>
      </w:r>
    </w:p>
    <w:p w14:paraId="5405D924" w14:textId="77777777" w:rsidR="006243C4" w:rsidRDefault="006243C4" w:rsidP="006243C4">
      <w:pPr>
        <w:ind w:firstLine="4820"/>
        <w:jc w:val="both"/>
        <w:rPr>
          <w:sz w:val="24"/>
          <w:szCs w:val="24"/>
        </w:rPr>
      </w:pPr>
      <w:r w:rsidRPr="00971D08">
        <w:rPr>
          <w:rFonts w:eastAsia="Calibri"/>
          <w:lang w:eastAsia="ru-RU"/>
        </w:rPr>
        <w:t>(наименование контрольного мероприятия)</w:t>
      </w:r>
    </w:p>
    <w:p w14:paraId="7F680EE5" w14:textId="77777777" w:rsidR="006243C4" w:rsidRPr="008D0952" w:rsidRDefault="006243C4" w:rsidP="006243C4">
      <w:pPr>
        <w:jc w:val="both"/>
        <w:rPr>
          <w:sz w:val="24"/>
          <w:szCs w:val="24"/>
        </w:rPr>
      </w:pPr>
      <w:r w:rsidRPr="008D0952">
        <w:rPr>
          <w:sz w:val="24"/>
          <w:szCs w:val="24"/>
        </w:rPr>
        <w:t xml:space="preserve">по результатам которого составлен </w:t>
      </w:r>
      <w:r>
        <w:rPr>
          <w:sz w:val="24"/>
          <w:szCs w:val="24"/>
        </w:rPr>
        <w:t>А</w:t>
      </w:r>
      <w:r w:rsidRPr="008D0952">
        <w:rPr>
          <w:sz w:val="24"/>
          <w:szCs w:val="24"/>
        </w:rPr>
        <w:t>кт от</w:t>
      </w:r>
      <w:r w:rsidRPr="00971D08">
        <w:rPr>
          <w:rFonts w:eastAsia="Calibri"/>
          <w:sz w:val="24"/>
          <w:szCs w:val="24"/>
          <w:lang w:eastAsia="ru-RU"/>
        </w:rPr>
        <w:t xml:space="preserve"> ___ _______ 20__ года</w:t>
      </w:r>
      <w:r>
        <w:rPr>
          <w:rFonts w:eastAsia="Calibri"/>
          <w:sz w:val="24"/>
          <w:szCs w:val="24"/>
          <w:lang w:eastAsia="ru-RU"/>
        </w:rPr>
        <w:t>.</w:t>
      </w:r>
    </w:p>
    <w:p w14:paraId="561058B5" w14:textId="77777777" w:rsidR="006243C4" w:rsidRPr="006D6B3E" w:rsidRDefault="006243C4" w:rsidP="006243C4">
      <w:pPr>
        <w:ind w:firstLine="709"/>
        <w:jc w:val="both"/>
        <w:rPr>
          <w:sz w:val="24"/>
          <w:szCs w:val="24"/>
        </w:rPr>
      </w:pPr>
      <w:r w:rsidRPr="006D6B3E">
        <w:rPr>
          <w:sz w:val="24"/>
          <w:szCs w:val="24"/>
        </w:rPr>
        <w:t>Проведенной проверкой выявлены следующие нарушения</w:t>
      </w:r>
      <w:r w:rsidRPr="001B352E">
        <w:rPr>
          <w:rStyle w:val="aff3"/>
          <w:rFonts w:eastAsia="Arial"/>
          <w:sz w:val="24"/>
          <w:szCs w:val="24"/>
        </w:rPr>
        <w:footnoteReference w:id="1"/>
      </w:r>
      <w:r w:rsidRPr="006D6B3E">
        <w:rPr>
          <w:sz w:val="24"/>
          <w:szCs w:val="24"/>
        </w:rPr>
        <w:t>:</w:t>
      </w:r>
    </w:p>
    <w:p w14:paraId="4C27F8C9" w14:textId="77777777" w:rsidR="006243C4" w:rsidRPr="00971D08" w:rsidRDefault="006243C4" w:rsidP="006243C4">
      <w:pPr>
        <w:numPr>
          <w:ilvl w:val="0"/>
          <w:numId w:val="38"/>
        </w:numPr>
        <w:suppressAutoHyphens w:val="0"/>
        <w:ind w:left="0" w:right="-3" w:firstLine="0"/>
        <w:jc w:val="both"/>
        <w:rPr>
          <w:rFonts w:eastAsia="Calibri"/>
          <w:sz w:val="24"/>
          <w:szCs w:val="24"/>
          <w:lang w:eastAsia="ru-RU"/>
        </w:rPr>
      </w:pPr>
      <w:bookmarkStart w:id="5" w:name="_Hlk154059918"/>
      <w:r w:rsidRPr="00971D08">
        <w:rPr>
          <w:rFonts w:eastAsia="Calibri"/>
          <w:sz w:val="24"/>
          <w:szCs w:val="24"/>
          <w:lang w:eastAsia="ru-RU"/>
        </w:rPr>
        <w:t>_______________________________________________________________</w:t>
      </w:r>
      <w:r>
        <w:rPr>
          <w:rFonts w:eastAsia="Calibri"/>
          <w:sz w:val="24"/>
          <w:szCs w:val="24"/>
          <w:lang w:eastAsia="ru-RU"/>
        </w:rPr>
        <w:t>;</w:t>
      </w:r>
    </w:p>
    <w:p w14:paraId="3480197A" w14:textId="77777777" w:rsidR="006243C4" w:rsidRPr="00971D08" w:rsidRDefault="006243C4" w:rsidP="006243C4">
      <w:pPr>
        <w:numPr>
          <w:ilvl w:val="0"/>
          <w:numId w:val="38"/>
        </w:numPr>
        <w:suppressAutoHyphens w:val="0"/>
        <w:ind w:left="0" w:right="-3" w:firstLine="0"/>
        <w:jc w:val="both"/>
        <w:rPr>
          <w:rFonts w:eastAsia="Calibri"/>
          <w:sz w:val="24"/>
          <w:szCs w:val="24"/>
          <w:lang w:eastAsia="ru-RU"/>
        </w:rPr>
      </w:pPr>
      <w:r w:rsidRPr="00971D08">
        <w:rPr>
          <w:rFonts w:eastAsia="Calibri"/>
          <w:sz w:val="24"/>
          <w:szCs w:val="24"/>
          <w:lang w:eastAsia="ru-RU"/>
        </w:rPr>
        <w:t>_______________________________________________________________</w:t>
      </w:r>
      <w:r>
        <w:rPr>
          <w:rFonts w:eastAsia="Calibri"/>
          <w:sz w:val="24"/>
          <w:szCs w:val="24"/>
          <w:lang w:eastAsia="ru-RU"/>
        </w:rPr>
        <w:t>;</w:t>
      </w:r>
    </w:p>
    <w:bookmarkEnd w:id="5"/>
    <w:p w14:paraId="315E2AB9" w14:textId="77777777" w:rsidR="006243C4" w:rsidRPr="00971D08" w:rsidRDefault="006243C4" w:rsidP="006243C4">
      <w:pPr>
        <w:numPr>
          <w:ilvl w:val="0"/>
          <w:numId w:val="38"/>
        </w:numPr>
        <w:suppressAutoHyphens w:val="0"/>
        <w:ind w:left="0" w:right="-3" w:firstLine="0"/>
        <w:jc w:val="both"/>
        <w:rPr>
          <w:rFonts w:eastAsia="Calibri"/>
          <w:sz w:val="24"/>
          <w:szCs w:val="24"/>
          <w:lang w:eastAsia="ru-RU"/>
        </w:rPr>
      </w:pPr>
      <w:r w:rsidRPr="00971D08">
        <w:rPr>
          <w:rFonts w:eastAsia="Calibri"/>
          <w:sz w:val="24"/>
          <w:szCs w:val="24"/>
          <w:lang w:eastAsia="ru-RU"/>
        </w:rPr>
        <w:t>_______________________________________________________________</w:t>
      </w:r>
      <w:r>
        <w:rPr>
          <w:rFonts w:eastAsia="Calibri"/>
          <w:sz w:val="24"/>
          <w:szCs w:val="24"/>
          <w:lang w:eastAsia="ru-RU"/>
        </w:rPr>
        <w:t>.</w:t>
      </w:r>
    </w:p>
    <w:p w14:paraId="0499C70A" w14:textId="77777777" w:rsidR="006243C4" w:rsidRPr="005E7B79" w:rsidRDefault="006243C4" w:rsidP="006243C4">
      <w:pPr>
        <w:ind w:left="567" w:right="564"/>
        <w:jc w:val="center"/>
        <w:rPr>
          <w:sz w:val="24"/>
          <w:szCs w:val="24"/>
        </w:rPr>
      </w:pPr>
      <w:r w:rsidRPr="005E7B79">
        <w:rPr>
          <w:i/>
          <w:iCs/>
          <w:bdr w:val="none" w:sz="0" w:space="0" w:color="auto" w:frame="1"/>
          <w:shd w:val="clear" w:color="auto" w:fill="FFFFFF"/>
        </w:rPr>
        <w:t>(указываются конкретные факты нарушений и недостатков, выявленных в результате контрольного мероприятия и зафиксированных в актах по результатам проверки, со ссылками на соответствующие нормативные правовые акты, положения которых нарушены)</w:t>
      </w:r>
    </w:p>
    <w:p w14:paraId="1A757738" w14:textId="77777777" w:rsidR="006243C4" w:rsidRDefault="006243C4" w:rsidP="006243C4">
      <w:pPr>
        <w:ind w:firstLine="709"/>
        <w:jc w:val="both"/>
        <w:rPr>
          <w:sz w:val="24"/>
          <w:szCs w:val="24"/>
        </w:rPr>
      </w:pPr>
    </w:p>
    <w:p w14:paraId="276B55BE" w14:textId="77777777" w:rsidR="006243C4" w:rsidRPr="003B260B" w:rsidRDefault="006243C4" w:rsidP="006243C4">
      <w:pPr>
        <w:ind w:firstLine="709"/>
        <w:jc w:val="both"/>
        <w:rPr>
          <w:sz w:val="24"/>
          <w:szCs w:val="24"/>
        </w:rPr>
      </w:pPr>
      <w:r w:rsidRPr="003B260B">
        <w:rPr>
          <w:sz w:val="24"/>
          <w:szCs w:val="24"/>
        </w:rPr>
        <w:t>Проведенной проверкой выявлены следующие недостатки (при наличии)</w:t>
      </w:r>
      <w:r w:rsidRPr="003B260B">
        <w:rPr>
          <w:rStyle w:val="aff3"/>
          <w:rFonts w:eastAsia="Arial"/>
          <w:sz w:val="24"/>
          <w:szCs w:val="24"/>
        </w:rPr>
        <w:t xml:space="preserve"> </w:t>
      </w:r>
      <w:r w:rsidRPr="001B352E">
        <w:rPr>
          <w:rStyle w:val="aff3"/>
          <w:rFonts w:eastAsia="Arial"/>
          <w:sz w:val="24"/>
          <w:szCs w:val="24"/>
        </w:rPr>
        <w:footnoteReference w:id="2"/>
      </w:r>
      <w:r w:rsidRPr="006D6B3E">
        <w:rPr>
          <w:sz w:val="24"/>
          <w:szCs w:val="24"/>
        </w:rPr>
        <w:t>:</w:t>
      </w:r>
      <w:r w:rsidRPr="003B260B">
        <w:rPr>
          <w:sz w:val="24"/>
          <w:szCs w:val="24"/>
        </w:rPr>
        <w:t>:</w:t>
      </w:r>
    </w:p>
    <w:p w14:paraId="5BC52EEA" w14:textId="77777777" w:rsidR="006243C4" w:rsidRPr="003B260B" w:rsidRDefault="006243C4" w:rsidP="006243C4">
      <w:pPr>
        <w:jc w:val="both"/>
        <w:rPr>
          <w:sz w:val="24"/>
          <w:szCs w:val="24"/>
        </w:rPr>
      </w:pPr>
      <w:r w:rsidRPr="003B260B">
        <w:rPr>
          <w:sz w:val="24"/>
          <w:szCs w:val="24"/>
        </w:rPr>
        <w:t>1.</w:t>
      </w:r>
      <w:r w:rsidRPr="003B260B">
        <w:rPr>
          <w:sz w:val="24"/>
          <w:szCs w:val="24"/>
        </w:rPr>
        <w:tab/>
        <w:t>_______________________________________________________________;</w:t>
      </w:r>
    </w:p>
    <w:p w14:paraId="36A5BF7E" w14:textId="77777777" w:rsidR="006243C4" w:rsidRDefault="006243C4" w:rsidP="006243C4">
      <w:pPr>
        <w:jc w:val="both"/>
        <w:rPr>
          <w:sz w:val="24"/>
          <w:szCs w:val="24"/>
        </w:rPr>
      </w:pPr>
      <w:r w:rsidRPr="003B260B">
        <w:rPr>
          <w:sz w:val="24"/>
          <w:szCs w:val="24"/>
        </w:rPr>
        <w:t>2.</w:t>
      </w:r>
      <w:r w:rsidRPr="003B260B">
        <w:rPr>
          <w:sz w:val="24"/>
          <w:szCs w:val="24"/>
        </w:rPr>
        <w:tab/>
        <w:t>_______________________________________________________________</w:t>
      </w:r>
      <w:r>
        <w:rPr>
          <w:sz w:val="24"/>
          <w:szCs w:val="24"/>
        </w:rPr>
        <w:t>.</w:t>
      </w:r>
    </w:p>
    <w:p w14:paraId="0FB0219D" w14:textId="77777777" w:rsidR="006243C4" w:rsidRDefault="006243C4" w:rsidP="006243C4">
      <w:pPr>
        <w:ind w:firstLine="709"/>
        <w:jc w:val="both"/>
        <w:rPr>
          <w:sz w:val="24"/>
          <w:szCs w:val="24"/>
        </w:rPr>
      </w:pPr>
    </w:p>
    <w:p w14:paraId="73063988" w14:textId="77777777" w:rsidR="006243C4" w:rsidRPr="006D6B3E" w:rsidRDefault="006243C4" w:rsidP="006243C4">
      <w:pPr>
        <w:ind w:firstLine="709"/>
        <w:jc w:val="both"/>
        <w:rPr>
          <w:sz w:val="24"/>
          <w:szCs w:val="24"/>
        </w:rPr>
      </w:pPr>
      <w:r w:rsidRPr="006D6B3E">
        <w:rPr>
          <w:sz w:val="24"/>
          <w:szCs w:val="24"/>
        </w:rPr>
        <w:t xml:space="preserve">С учетом вышеизложенного и на основании пункта 3.1 статьи 270.2 Бюджетного кодекса Российской Федерации, статьи 16 Федерального закона от 7 февраля 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статьи 15 положения о Контрольно-счетного органе муниципального образования Змеиногорский </w:t>
      </w:r>
      <w:r w:rsidRPr="006D6B3E">
        <w:rPr>
          <w:sz w:val="24"/>
          <w:szCs w:val="24"/>
        </w:rPr>
        <w:lastRenderedPageBreak/>
        <w:t xml:space="preserve">район Алтайского края, </w:t>
      </w:r>
      <w:bookmarkStart w:id="6" w:name="_Hlk150438567"/>
      <w:r w:rsidRPr="006D6B3E">
        <w:rPr>
          <w:sz w:val="24"/>
          <w:szCs w:val="24"/>
        </w:rPr>
        <w:t xml:space="preserve">утвержденного решением Змеиногорского районного Совета депутатов Алтайского края от 11 марта 2022 № 20 </w:t>
      </w:r>
      <w:bookmarkEnd w:id="6"/>
      <w:r w:rsidRPr="006D6B3E">
        <w:rPr>
          <w:sz w:val="24"/>
          <w:szCs w:val="24"/>
        </w:rPr>
        <w:t>Объекту КМ надлежит выполнить следующие требования:</w:t>
      </w:r>
    </w:p>
    <w:p w14:paraId="50DA0AC5" w14:textId="77777777" w:rsidR="006243C4" w:rsidRPr="00ED066D" w:rsidRDefault="006243C4" w:rsidP="006243C4">
      <w:pPr>
        <w:tabs>
          <w:tab w:val="left" w:pos="709"/>
          <w:tab w:val="left" w:pos="1134"/>
        </w:tabs>
        <w:ind w:firstLine="709"/>
        <w:jc w:val="both"/>
        <w:rPr>
          <w:sz w:val="24"/>
          <w:szCs w:val="24"/>
        </w:rPr>
      </w:pPr>
      <w:r w:rsidRPr="00ED066D">
        <w:rPr>
          <w:sz w:val="24"/>
          <w:szCs w:val="24"/>
        </w:rPr>
        <w:t>1.</w:t>
      </w:r>
      <w:r w:rsidRPr="00ED066D">
        <w:rPr>
          <w:sz w:val="24"/>
          <w:szCs w:val="24"/>
        </w:rPr>
        <w:tab/>
        <w:t>_______________________________________________________________;</w:t>
      </w:r>
    </w:p>
    <w:p w14:paraId="57DC04DA" w14:textId="77777777" w:rsidR="006243C4" w:rsidRPr="00ED066D" w:rsidRDefault="006243C4" w:rsidP="006243C4">
      <w:pPr>
        <w:tabs>
          <w:tab w:val="left" w:pos="709"/>
          <w:tab w:val="left" w:pos="1134"/>
        </w:tabs>
        <w:ind w:firstLine="709"/>
        <w:jc w:val="both"/>
        <w:rPr>
          <w:sz w:val="24"/>
          <w:szCs w:val="24"/>
        </w:rPr>
      </w:pPr>
      <w:r w:rsidRPr="00ED066D">
        <w:rPr>
          <w:sz w:val="24"/>
          <w:szCs w:val="24"/>
        </w:rPr>
        <w:t>2.</w:t>
      </w:r>
      <w:r w:rsidRPr="00ED066D">
        <w:rPr>
          <w:sz w:val="24"/>
          <w:szCs w:val="24"/>
        </w:rPr>
        <w:tab/>
        <w:t>_______________________________________________________________;</w:t>
      </w:r>
    </w:p>
    <w:p w14:paraId="2EB2FE81" w14:textId="77777777" w:rsidR="006243C4" w:rsidRDefault="006243C4" w:rsidP="006243C4">
      <w:pPr>
        <w:tabs>
          <w:tab w:val="left" w:pos="709"/>
          <w:tab w:val="left" w:pos="1134"/>
        </w:tabs>
        <w:ind w:firstLine="709"/>
        <w:jc w:val="both"/>
        <w:rPr>
          <w:sz w:val="24"/>
          <w:szCs w:val="24"/>
        </w:rPr>
      </w:pPr>
      <w:r w:rsidRPr="00ED066D">
        <w:rPr>
          <w:sz w:val="24"/>
          <w:szCs w:val="24"/>
        </w:rPr>
        <w:t>3.</w:t>
      </w:r>
      <w:r w:rsidRPr="00ED066D">
        <w:rPr>
          <w:sz w:val="24"/>
          <w:szCs w:val="24"/>
        </w:rPr>
        <w:tab/>
        <w:t>_______________________________________________________________.</w:t>
      </w:r>
    </w:p>
    <w:p w14:paraId="23DA7681" w14:textId="77777777" w:rsidR="006243C4" w:rsidRPr="00C53BEC" w:rsidRDefault="006243C4" w:rsidP="006243C4">
      <w:pPr>
        <w:tabs>
          <w:tab w:val="left" w:pos="709"/>
          <w:tab w:val="left" w:pos="1134"/>
        </w:tabs>
        <w:ind w:left="709" w:right="564"/>
        <w:jc w:val="center"/>
        <w:rPr>
          <w:sz w:val="24"/>
          <w:szCs w:val="24"/>
        </w:rPr>
      </w:pPr>
      <w:r w:rsidRPr="00C53BEC">
        <w:rPr>
          <w:i/>
          <w:iCs/>
          <w:bdr w:val="none" w:sz="0" w:space="0" w:color="auto" w:frame="1"/>
          <w:shd w:val="clear" w:color="auto" w:fill="FFFFFF"/>
        </w:rPr>
        <w:t>(формируются</w:t>
      </w:r>
      <w:r>
        <w:rPr>
          <w:i/>
          <w:iCs/>
          <w:bdr w:val="none" w:sz="0" w:space="0" w:color="auto" w:frame="1"/>
          <w:shd w:val="clear" w:color="auto" w:fill="FFFFFF"/>
        </w:rPr>
        <w:t xml:space="preserve">, требования </w:t>
      </w:r>
      <w:r w:rsidRPr="00C53BEC">
        <w:rPr>
          <w:i/>
          <w:iCs/>
          <w:bdr w:val="none" w:sz="0" w:space="0" w:color="auto" w:frame="1"/>
          <w:shd w:val="clear" w:color="auto" w:fill="FFFFFF"/>
        </w:rPr>
        <w:t>предложения для принятия мер по устранению выявленных нарушений и недостатков и привлечению к ответственности должностных лиц, виновных в нарушении законодательства Российской Федерации и Алтайского края)</w:t>
      </w:r>
    </w:p>
    <w:p w14:paraId="0F00EBF6" w14:textId="77777777" w:rsidR="006243C4" w:rsidRPr="006D6B3E" w:rsidRDefault="006243C4" w:rsidP="006243C4">
      <w:pPr>
        <w:tabs>
          <w:tab w:val="left" w:pos="709"/>
          <w:tab w:val="left" w:pos="1134"/>
        </w:tabs>
        <w:ind w:firstLine="709"/>
        <w:jc w:val="both"/>
        <w:rPr>
          <w:sz w:val="24"/>
          <w:szCs w:val="24"/>
        </w:rPr>
      </w:pPr>
      <w:r w:rsidRPr="006D6B3E">
        <w:rPr>
          <w:sz w:val="24"/>
          <w:szCs w:val="24"/>
        </w:rPr>
        <w:t xml:space="preserve">Провести проверки по каждому из выявленных фактов нарушений законодательства Российской Федерации, Алтайского края и </w:t>
      </w:r>
      <w:r w:rsidRPr="006D6B3E">
        <w:rPr>
          <w:sz w:val="24"/>
          <w:szCs w:val="24"/>
          <w:lang w:eastAsia="en-US"/>
        </w:rPr>
        <w:t>муниципальных правовых актов</w:t>
      </w:r>
      <w:r w:rsidRPr="006D6B3E">
        <w:rPr>
          <w:sz w:val="24"/>
          <w:szCs w:val="24"/>
        </w:rPr>
        <w:t>, по результатам которых рассмотреть вопрос о привлечении к дисциплинарной ответственности должностных лиц Объекта КМ, виновных в допущенных нарушениях.</w:t>
      </w:r>
    </w:p>
    <w:p w14:paraId="3168FF94" w14:textId="77777777" w:rsidR="006243C4" w:rsidRPr="0059666E" w:rsidRDefault="006243C4" w:rsidP="006243C4">
      <w:pPr>
        <w:tabs>
          <w:tab w:val="left" w:pos="709"/>
          <w:tab w:val="left" w:pos="1134"/>
        </w:tabs>
        <w:ind w:firstLine="709"/>
        <w:jc w:val="both"/>
        <w:rPr>
          <w:sz w:val="24"/>
          <w:szCs w:val="24"/>
        </w:rPr>
      </w:pPr>
      <w:r w:rsidRPr="006D6B3E">
        <w:rPr>
          <w:sz w:val="24"/>
          <w:szCs w:val="24"/>
        </w:rPr>
        <w:t xml:space="preserve">Принять меры, направленные на недопущение аналогичных </w:t>
      </w:r>
      <w:r w:rsidRPr="0059666E">
        <w:rPr>
          <w:sz w:val="24"/>
          <w:szCs w:val="24"/>
        </w:rPr>
        <w:t>нарушений и недостатков в дальнейшем, а также по устранению причин и условий, способствующих их совершению.</w:t>
      </w:r>
    </w:p>
    <w:p w14:paraId="2421A7FC" w14:textId="77777777" w:rsidR="006243C4" w:rsidRPr="00E12E16" w:rsidRDefault="006243C4" w:rsidP="006243C4">
      <w:pPr>
        <w:pStyle w:val="af2"/>
        <w:tabs>
          <w:tab w:val="left" w:pos="1134"/>
        </w:tabs>
        <w:spacing w:after="0" w:line="240" w:lineRule="auto"/>
        <w:ind w:left="0" w:firstLine="709"/>
        <w:jc w:val="both"/>
        <w:rPr>
          <w:rFonts w:ascii="Times New Roman" w:hAnsi="Times New Roman"/>
          <w:sz w:val="24"/>
          <w:szCs w:val="24"/>
        </w:rPr>
      </w:pPr>
      <w:r w:rsidRPr="00E12E16">
        <w:rPr>
          <w:rFonts w:ascii="Times New Roman" w:hAnsi="Times New Roman"/>
          <w:sz w:val="24"/>
          <w:szCs w:val="24"/>
        </w:rPr>
        <w:t xml:space="preserve">О принятых решениях и мерах по результатам выполнения настоящего представления необходимо письменно уведомить Контрольно-счетный орган муниципального образования Змеиногорский район Алтайского края </w:t>
      </w:r>
      <w:r w:rsidRPr="00E12E16">
        <w:rPr>
          <w:rFonts w:ascii="Times New Roman" w:hAnsi="Times New Roman"/>
          <w:sz w:val="24"/>
          <w:szCs w:val="24"/>
          <w:shd w:val="clear" w:color="auto" w:fill="FFFFFF"/>
        </w:rPr>
        <w:t>до __ _______ 20__ года</w:t>
      </w:r>
      <w:r>
        <w:rPr>
          <w:rFonts w:ascii="Times New Roman" w:hAnsi="Times New Roman"/>
          <w:sz w:val="24"/>
          <w:szCs w:val="24"/>
          <w:shd w:val="clear" w:color="auto" w:fill="FFFFFF"/>
        </w:rPr>
        <w:t xml:space="preserve"> </w:t>
      </w:r>
      <w:r w:rsidRPr="00E12E16">
        <w:rPr>
          <w:rFonts w:ascii="Times New Roman" w:hAnsi="Times New Roman"/>
          <w:i/>
          <w:iCs/>
          <w:sz w:val="24"/>
          <w:szCs w:val="24"/>
          <w:bdr w:val="none" w:sz="0" w:space="0" w:color="auto" w:frame="1"/>
          <w:shd w:val="clear" w:color="auto" w:fill="FFFFFF"/>
        </w:rPr>
        <w:t xml:space="preserve">(или в течение _____ </w:t>
      </w:r>
      <w:r w:rsidRPr="00E12E16">
        <w:rPr>
          <w:rFonts w:ascii="Times New Roman" w:hAnsi="Times New Roman"/>
          <w:i/>
          <w:iCs/>
          <w:sz w:val="24"/>
          <w:szCs w:val="24"/>
        </w:rPr>
        <w:t>дней со дня его получения)</w:t>
      </w:r>
      <w:r w:rsidRPr="00E12E16">
        <w:rPr>
          <w:rFonts w:ascii="Times New Roman" w:hAnsi="Times New Roman"/>
          <w:sz w:val="24"/>
          <w:szCs w:val="24"/>
        </w:rPr>
        <w:t>.</w:t>
      </w:r>
    </w:p>
    <w:p w14:paraId="3A363282" w14:textId="77777777" w:rsidR="006243C4" w:rsidRPr="0059666E" w:rsidRDefault="006243C4" w:rsidP="006243C4">
      <w:pPr>
        <w:pStyle w:val="af2"/>
        <w:tabs>
          <w:tab w:val="left" w:pos="1134"/>
        </w:tabs>
        <w:spacing w:after="0" w:line="240" w:lineRule="auto"/>
        <w:ind w:left="0" w:firstLine="709"/>
        <w:jc w:val="both"/>
        <w:rPr>
          <w:rFonts w:ascii="Times New Roman" w:hAnsi="Times New Roman"/>
          <w:sz w:val="24"/>
          <w:szCs w:val="24"/>
        </w:rPr>
      </w:pPr>
      <w:r w:rsidRPr="0059666E">
        <w:rPr>
          <w:rFonts w:ascii="Times New Roman" w:hAnsi="Times New Roman"/>
          <w:sz w:val="24"/>
          <w:szCs w:val="24"/>
        </w:rPr>
        <w:t>За невыполнение в установленный срок представления Контрольно-счетного органа муниципального образования Змеиногорский район Алтайского края установлена ответственность, предусмотренная частью 20 статьи 19.5 Кодекса Российской Федерации об административных правонарушениях.</w:t>
      </w:r>
    </w:p>
    <w:p w14:paraId="4C3C7566" w14:textId="77777777" w:rsidR="006243C4" w:rsidRPr="0059666E" w:rsidRDefault="006243C4" w:rsidP="006243C4">
      <w:pPr>
        <w:suppressAutoHyphens w:val="0"/>
        <w:ind w:left="142" w:right="-284"/>
        <w:jc w:val="both"/>
        <w:rPr>
          <w:rFonts w:eastAsia="Calibri"/>
          <w:sz w:val="24"/>
          <w:szCs w:val="24"/>
          <w:lang w:eastAsia="ru-RU"/>
        </w:rPr>
      </w:pPr>
    </w:p>
    <w:p w14:paraId="4670B188" w14:textId="77777777" w:rsidR="006243C4" w:rsidRPr="00971D08" w:rsidRDefault="006243C4" w:rsidP="006243C4">
      <w:pPr>
        <w:suppressAutoHyphens w:val="0"/>
        <w:ind w:left="142" w:right="-284"/>
        <w:jc w:val="both"/>
        <w:rPr>
          <w:rFonts w:eastAsia="Calibri"/>
          <w:sz w:val="24"/>
          <w:szCs w:val="24"/>
          <w:lang w:eastAsia="ru-RU"/>
        </w:rPr>
      </w:pPr>
      <w:r w:rsidRPr="00971D08">
        <w:rPr>
          <w:rFonts w:eastAsia="Calibri"/>
          <w:sz w:val="24"/>
          <w:szCs w:val="24"/>
          <w:lang w:eastAsia="ru-RU"/>
        </w:rPr>
        <w:t>Председатель</w:t>
      </w:r>
      <w:r w:rsidRPr="0059666E">
        <w:rPr>
          <w:rFonts w:eastAsia="Calibri"/>
          <w:sz w:val="24"/>
          <w:szCs w:val="24"/>
          <w:lang w:eastAsia="ru-RU"/>
        </w:rPr>
        <w:t xml:space="preserve"> К</w:t>
      </w:r>
      <w:r w:rsidRPr="00971D08">
        <w:rPr>
          <w:rFonts w:eastAsia="Calibri"/>
          <w:sz w:val="24"/>
          <w:szCs w:val="24"/>
          <w:lang w:eastAsia="ru-RU"/>
        </w:rPr>
        <w:t>онтрольно-счетного органа</w:t>
      </w:r>
    </w:p>
    <w:p w14:paraId="6C578253" w14:textId="77777777" w:rsidR="006243C4" w:rsidRPr="0059666E" w:rsidRDefault="006243C4" w:rsidP="006243C4">
      <w:pPr>
        <w:suppressAutoHyphens w:val="0"/>
        <w:ind w:left="142" w:right="-284"/>
        <w:jc w:val="both"/>
        <w:rPr>
          <w:rFonts w:eastAsia="Calibri"/>
          <w:sz w:val="24"/>
          <w:szCs w:val="24"/>
          <w:lang w:eastAsia="ru-RU"/>
        </w:rPr>
      </w:pPr>
      <w:r w:rsidRPr="00971D08">
        <w:rPr>
          <w:rFonts w:eastAsia="Calibri"/>
          <w:sz w:val="24"/>
          <w:szCs w:val="24"/>
          <w:lang w:eastAsia="ru-RU"/>
        </w:rPr>
        <w:t xml:space="preserve">муниципального образования </w:t>
      </w:r>
    </w:p>
    <w:p w14:paraId="742F94C6" w14:textId="77777777" w:rsidR="006243C4" w:rsidRPr="00971D08" w:rsidRDefault="006243C4" w:rsidP="006243C4">
      <w:pPr>
        <w:suppressAutoHyphens w:val="0"/>
        <w:ind w:left="142" w:right="-284"/>
        <w:jc w:val="both"/>
        <w:rPr>
          <w:rFonts w:eastAsia="Calibri"/>
          <w:sz w:val="24"/>
          <w:szCs w:val="24"/>
          <w:lang w:eastAsia="ru-RU"/>
        </w:rPr>
      </w:pPr>
      <w:r w:rsidRPr="00971D08">
        <w:rPr>
          <w:rFonts w:eastAsia="Calibri"/>
          <w:sz w:val="24"/>
          <w:szCs w:val="24"/>
          <w:lang w:eastAsia="ru-RU"/>
        </w:rPr>
        <w:t>Змеиногорский район Алтайского края</w:t>
      </w:r>
      <w:r w:rsidRPr="0059666E">
        <w:rPr>
          <w:rFonts w:eastAsia="Calibri"/>
          <w:sz w:val="24"/>
          <w:szCs w:val="24"/>
          <w:lang w:eastAsia="ru-RU"/>
        </w:rPr>
        <w:t xml:space="preserve">               </w:t>
      </w:r>
      <w:r w:rsidRPr="00971D08">
        <w:rPr>
          <w:rFonts w:eastAsia="Calibri"/>
          <w:sz w:val="24"/>
          <w:szCs w:val="24"/>
          <w:lang w:eastAsia="ru-RU"/>
        </w:rPr>
        <w:t xml:space="preserve"> _________        </w:t>
      </w:r>
      <w:r w:rsidRPr="0059666E">
        <w:rPr>
          <w:rFonts w:eastAsia="Calibri"/>
          <w:sz w:val="24"/>
          <w:szCs w:val="24"/>
          <w:lang w:eastAsia="ru-RU"/>
        </w:rPr>
        <w:t xml:space="preserve">      </w:t>
      </w:r>
      <w:r w:rsidRPr="00971D08">
        <w:rPr>
          <w:rFonts w:eastAsia="Calibri"/>
          <w:sz w:val="24"/>
          <w:szCs w:val="24"/>
          <w:lang w:eastAsia="ru-RU"/>
        </w:rPr>
        <w:t xml:space="preserve">    ________________</w:t>
      </w:r>
    </w:p>
    <w:p w14:paraId="606B5C0D" w14:textId="77777777" w:rsidR="006243C4" w:rsidRPr="0059666E" w:rsidRDefault="006243C4" w:rsidP="006243C4">
      <w:pPr>
        <w:suppressAutoHyphens w:val="0"/>
        <w:ind w:left="142" w:right="-284"/>
        <w:jc w:val="both"/>
        <w:rPr>
          <w:b/>
          <w:sz w:val="24"/>
          <w:szCs w:val="24"/>
        </w:rPr>
      </w:pPr>
      <w:r w:rsidRPr="00971D08">
        <w:rPr>
          <w:rFonts w:eastAsia="Calibri"/>
          <w:lang w:eastAsia="ru-RU"/>
        </w:rPr>
        <w:t xml:space="preserve">                                                                </w:t>
      </w:r>
      <w:r w:rsidRPr="0059666E">
        <w:rPr>
          <w:rFonts w:eastAsia="Calibri"/>
          <w:lang w:eastAsia="ru-RU"/>
        </w:rPr>
        <w:t xml:space="preserve">                             </w:t>
      </w:r>
      <w:r w:rsidRPr="00971D08">
        <w:rPr>
          <w:rFonts w:eastAsia="Calibri"/>
          <w:lang w:eastAsia="ru-RU"/>
        </w:rPr>
        <w:t xml:space="preserve">         (подпись)               </w:t>
      </w:r>
      <w:r w:rsidRPr="0059666E">
        <w:rPr>
          <w:rFonts w:eastAsia="Calibri"/>
          <w:lang w:eastAsia="ru-RU"/>
        </w:rPr>
        <w:t xml:space="preserve">   </w:t>
      </w:r>
      <w:r w:rsidRPr="00971D08">
        <w:rPr>
          <w:rFonts w:eastAsia="Calibri"/>
          <w:lang w:eastAsia="ru-RU"/>
        </w:rPr>
        <w:t xml:space="preserve">      (инициалы и фамилия)</w:t>
      </w:r>
    </w:p>
    <w:p w14:paraId="11B73CC3" w14:textId="77777777" w:rsidR="006243C4" w:rsidRPr="0059666E" w:rsidRDefault="006243C4" w:rsidP="006243C4">
      <w:pPr>
        <w:pStyle w:val="42"/>
        <w:shd w:val="clear" w:color="auto" w:fill="auto"/>
        <w:tabs>
          <w:tab w:val="left" w:pos="3928"/>
        </w:tabs>
        <w:spacing w:after="0" w:line="240" w:lineRule="auto"/>
        <w:ind w:right="706" w:firstLine="709"/>
        <w:jc w:val="both"/>
        <w:rPr>
          <w:b w:val="0"/>
          <w:sz w:val="24"/>
          <w:szCs w:val="24"/>
        </w:rPr>
      </w:pPr>
      <w:r w:rsidRPr="0059666E">
        <w:rPr>
          <w:b w:val="0"/>
          <w:sz w:val="24"/>
          <w:szCs w:val="24"/>
        </w:rPr>
        <w:br w:type="page"/>
      </w:r>
    </w:p>
    <w:tbl>
      <w:tblPr>
        <w:tblW w:w="9897" w:type="dxa"/>
        <w:jc w:val="center"/>
        <w:tblLayout w:type="fixed"/>
        <w:tblCellMar>
          <w:left w:w="0" w:type="dxa"/>
          <w:right w:w="0" w:type="dxa"/>
        </w:tblCellMar>
        <w:tblLook w:val="0000" w:firstRow="0" w:lastRow="0" w:firstColumn="0" w:lastColumn="0" w:noHBand="0" w:noVBand="0"/>
      </w:tblPr>
      <w:tblGrid>
        <w:gridCol w:w="7371"/>
        <w:gridCol w:w="2526"/>
      </w:tblGrid>
      <w:tr w:rsidR="006243C4" w:rsidRPr="00971D08" w14:paraId="18611BAB" w14:textId="77777777" w:rsidTr="007C4F78">
        <w:trPr>
          <w:cantSplit/>
          <w:trHeight w:hRule="exact" w:val="1137"/>
          <w:jc w:val="center"/>
        </w:trPr>
        <w:tc>
          <w:tcPr>
            <w:tcW w:w="7371" w:type="dxa"/>
          </w:tcPr>
          <w:p w14:paraId="3DA2B6BE" w14:textId="77777777" w:rsidR="006243C4" w:rsidRPr="00971D08" w:rsidRDefault="006243C4" w:rsidP="007C4F78">
            <w:pPr>
              <w:suppressAutoHyphens w:val="0"/>
              <w:rPr>
                <w:rFonts w:eastAsia="Calibri"/>
                <w:lang w:eastAsia="ru-RU"/>
              </w:rPr>
            </w:pPr>
            <w:r w:rsidRPr="0059666E">
              <w:rPr>
                <w:b/>
                <w:sz w:val="24"/>
                <w:szCs w:val="24"/>
              </w:rPr>
              <w:lastRenderedPageBreak/>
              <w:br w:type="page"/>
            </w:r>
            <w:r w:rsidRPr="00971D08">
              <w:rPr>
                <w:rFonts w:eastAsia="Calibri"/>
                <w:lang w:eastAsia="ru-RU"/>
              </w:rPr>
              <w:t>Форма</w:t>
            </w:r>
            <w:r w:rsidRPr="00971D08">
              <w:rPr>
                <w:rFonts w:eastAsia="Calibri"/>
                <w:b/>
                <w:lang w:eastAsia="ru-RU"/>
              </w:rPr>
              <w:t xml:space="preserve"> </w:t>
            </w:r>
            <w:r w:rsidRPr="00971D08">
              <w:rPr>
                <w:rFonts w:eastAsia="Calibri"/>
                <w:lang w:eastAsia="ru-RU"/>
              </w:rPr>
              <w:t>предписания в случае выявления в</w:t>
            </w:r>
          </w:p>
          <w:p w14:paraId="26496FD1" w14:textId="77777777" w:rsidR="006243C4" w:rsidRPr="00971D08" w:rsidRDefault="006243C4" w:rsidP="007C4F78">
            <w:pPr>
              <w:suppressAutoHyphens w:val="0"/>
              <w:rPr>
                <w:rFonts w:eastAsia="Calibri"/>
                <w:lang w:eastAsia="ru-RU"/>
              </w:rPr>
            </w:pPr>
            <w:r w:rsidRPr="00971D08">
              <w:rPr>
                <w:rFonts w:eastAsia="Calibri"/>
                <w:lang w:eastAsia="ru-RU"/>
              </w:rPr>
              <w:t>ходе проведения контрольного мероприятия</w:t>
            </w:r>
          </w:p>
          <w:p w14:paraId="6A5361C4" w14:textId="77777777" w:rsidR="006243C4" w:rsidRPr="00971D08" w:rsidRDefault="006243C4" w:rsidP="007C4F78">
            <w:pPr>
              <w:suppressAutoHyphens w:val="0"/>
              <w:rPr>
                <w:rFonts w:eastAsia="Calibri"/>
                <w:lang w:eastAsia="ru-RU"/>
              </w:rPr>
            </w:pPr>
            <w:r w:rsidRPr="00971D08">
              <w:rPr>
                <w:rFonts w:eastAsia="Calibri"/>
                <w:lang w:eastAsia="ru-RU"/>
              </w:rPr>
              <w:t xml:space="preserve">нарушений, наносящих прямой </w:t>
            </w:r>
          </w:p>
          <w:p w14:paraId="1BDA88ED" w14:textId="77777777" w:rsidR="006243C4" w:rsidRPr="00971D08" w:rsidRDefault="006243C4" w:rsidP="007C4F78">
            <w:pPr>
              <w:suppressAutoHyphens w:val="0"/>
              <w:rPr>
                <w:rFonts w:eastAsia="Calibri"/>
                <w:lang w:eastAsia="ru-RU"/>
              </w:rPr>
            </w:pPr>
            <w:r w:rsidRPr="00971D08">
              <w:rPr>
                <w:rFonts w:eastAsia="Calibri"/>
                <w:lang w:eastAsia="ru-RU"/>
              </w:rPr>
              <w:t>непосредственный ущерб и требующих</w:t>
            </w:r>
          </w:p>
          <w:p w14:paraId="29C3B514" w14:textId="77777777" w:rsidR="006243C4" w:rsidRPr="00971D08" w:rsidRDefault="006243C4" w:rsidP="007C4F78">
            <w:pPr>
              <w:suppressAutoHyphens w:val="0"/>
              <w:rPr>
                <w:rFonts w:eastAsia="Calibri"/>
                <w:i/>
                <w:lang w:eastAsia="ru-RU"/>
              </w:rPr>
            </w:pPr>
            <w:r w:rsidRPr="00971D08">
              <w:rPr>
                <w:rFonts w:eastAsia="Calibri"/>
                <w:lang w:eastAsia="ru-RU"/>
              </w:rPr>
              <w:t>безотлагательного пресечения</w:t>
            </w:r>
          </w:p>
        </w:tc>
        <w:tc>
          <w:tcPr>
            <w:tcW w:w="2526" w:type="dxa"/>
          </w:tcPr>
          <w:p w14:paraId="540696F5" w14:textId="77777777" w:rsidR="006243C4" w:rsidRPr="00971D08" w:rsidRDefault="006243C4" w:rsidP="007C4F78">
            <w:pPr>
              <w:suppressAutoHyphens w:val="0"/>
              <w:ind w:left="142"/>
              <w:jc w:val="both"/>
              <w:rPr>
                <w:rFonts w:eastAsia="Calibri"/>
                <w:sz w:val="24"/>
                <w:szCs w:val="24"/>
                <w:lang w:eastAsia="ru-RU"/>
              </w:rPr>
            </w:pPr>
            <w:r w:rsidRPr="00971D08">
              <w:rPr>
                <w:rFonts w:eastAsia="Calibri"/>
                <w:sz w:val="24"/>
                <w:szCs w:val="24"/>
                <w:lang w:eastAsia="ru-RU"/>
              </w:rPr>
              <w:t xml:space="preserve">Приложение № </w:t>
            </w:r>
            <w:r w:rsidRPr="0059666E">
              <w:rPr>
                <w:rFonts w:eastAsia="Calibri"/>
                <w:sz w:val="24"/>
                <w:szCs w:val="24"/>
                <w:lang w:eastAsia="ru-RU"/>
              </w:rPr>
              <w:t>2</w:t>
            </w:r>
          </w:p>
          <w:p w14:paraId="1BDA14EA" w14:textId="77777777" w:rsidR="006243C4" w:rsidRPr="00971D08" w:rsidRDefault="006243C4" w:rsidP="007C4F78">
            <w:pPr>
              <w:suppressAutoHyphens w:val="0"/>
              <w:ind w:left="142"/>
              <w:jc w:val="both"/>
              <w:rPr>
                <w:rFonts w:eastAsia="Calibri"/>
                <w:lang w:eastAsia="ru-RU"/>
              </w:rPr>
            </w:pPr>
            <w:r w:rsidRPr="00971D08">
              <w:rPr>
                <w:rFonts w:eastAsia="Calibri"/>
                <w:sz w:val="24"/>
                <w:szCs w:val="24"/>
                <w:lang w:eastAsia="ru-RU"/>
              </w:rPr>
              <w:t xml:space="preserve"> к СВМФК </w:t>
            </w:r>
            <w:r w:rsidRPr="0059666E">
              <w:rPr>
                <w:rFonts w:eastAsia="Calibri"/>
                <w:sz w:val="24"/>
                <w:szCs w:val="24"/>
                <w:lang w:eastAsia="ru-RU"/>
              </w:rPr>
              <w:t>11</w:t>
            </w:r>
          </w:p>
        </w:tc>
      </w:tr>
    </w:tbl>
    <w:p w14:paraId="606F2D9C" w14:textId="77777777" w:rsidR="006243C4" w:rsidRPr="00971D08" w:rsidRDefault="006243C4" w:rsidP="006243C4">
      <w:pPr>
        <w:suppressAutoHyphens w:val="0"/>
        <w:jc w:val="center"/>
        <w:rPr>
          <w:rFonts w:eastAsia="Calibri"/>
          <w:b/>
          <w:sz w:val="36"/>
          <w:szCs w:val="36"/>
          <w:lang w:eastAsia="ru-RU"/>
        </w:rPr>
      </w:pPr>
    </w:p>
    <w:p w14:paraId="2435A63F" w14:textId="77777777" w:rsidR="006243C4" w:rsidRPr="007353FB" w:rsidRDefault="006243C4" w:rsidP="006243C4">
      <w:pPr>
        <w:jc w:val="center"/>
        <w:rPr>
          <w:b/>
          <w:sz w:val="24"/>
          <w:szCs w:val="24"/>
        </w:rPr>
      </w:pPr>
      <w:r w:rsidRPr="007353FB">
        <w:rPr>
          <w:b/>
          <w:sz w:val="24"/>
          <w:szCs w:val="24"/>
        </w:rPr>
        <w:t>КОНТРОЛЬНО-СЧЕТНЫЙ ОРГАН МУНИЦИПАЛЬНОГО ОБРАЗОВАНИЯ ЗМЕИНОГОРСКИЙ РАЙОН АЛТАЙСКОГО КРАЯ</w:t>
      </w:r>
    </w:p>
    <w:p w14:paraId="393779EE" w14:textId="77777777" w:rsidR="006243C4" w:rsidRPr="004E1396" w:rsidRDefault="006243C4" w:rsidP="006243C4">
      <w:pPr>
        <w:jc w:val="center"/>
        <w:rPr>
          <w:bCs/>
          <w:iCs/>
          <w:sz w:val="24"/>
          <w:szCs w:val="24"/>
        </w:rPr>
      </w:pPr>
      <w:r w:rsidRPr="004E1396">
        <w:rPr>
          <w:sz w:val="24"/>
          <w:szCs w:val="24"/>
        </w:rPr>
        <w:t>ул.</w:t>
      </w:r>
      <w:r w:rsidRPr="004E1396">
        <w:rPr>
          <w:bCs/>
          <w:iCs/>
          <w:sz w:val="24"/>
          <w:szCs w:val="24"/>
        </w:rPr>
        <w:t xml:space="preserve"> Шумакова, д. 4,</w:t>
      </w:r>
      <w:r w:rsidRPr="004E1396">
        <w:rPr>
          <w:sz w:val="24"/>
          <w:szCs w:val="24"/>
        </w:rPr>
        <w:t xml:space="preserve"> г. Змеиногорск, Змеиногорский район, Алтайский край, 658480</w:t>
      </w:r>
    </w:p>
    <w:p w14:paraId="204D7E66" w14:textId="77777777" w:rsidR="006243C4" w:rsidRPr="004E1396" w:rsidRDefault="006243C4" w:rsidP="006243C4">
      <w:pPr>
        <w:pBdr>
          <w:bottom w:val="single" w:sz="4" w:space="1" w:color="auto"/>
        </w:pBdr>
        <w:jc w:val="center"/>
        <w:rPr>
          <w:b/>
          <w:bCs/>
          <w:sz w:val="24"/>
          <w:szCs w:val="24"/>
        </w:rPr>
      </w:pPr>
    </w:p>
    <w:p w14:paraId="57F6C7D9" w14:textId="77777777" w:rsidR="006243C4" w:rsidRPr="00971D08" w:rsidRDefault="006243C4" w:rsidP="006243C4">
      <w:pPr>
        <w:suppressAutoHyphens w:val="0"/>
        <w:rPr>
          <w:rFonts w:eastAsia="Calibri"/>
          <w:b/>
          <w:sz w:val="24"/>
          <w:szCs w:val="24"/>
          <w:lang w:eastAsia="ru-RU"/>
        </w:rPr>
      </w:pPr>
    </w:p>
    <w:tbl>
      <w:tblPr>
        <w:tblW w:w="9639" w:type="dxa"/>
        <w:tblCellMar>
          <w:left w:w="0" w:type="dxa"/>
          <w:right w:w="0" w:type="dxa"/>
        </w:tblCellMar>
        <w:tblLook w:val="0000" w:firstRow="0" w:lastRow="0" w:firstColumn="0" w:lastColumn="0" w:noHBand="0" w:noVBand="0"/>
      </w:tblPr>
      <w:tblGrid>
        <w:gridCol w:w="4130"/>
        <w:gridCol w:w="548"/>
        <w:gridCol w:w="4961"/>
      </w:tblGrid>
      <w:tr w:rsidR="006243C4" w:rsidRPr="00971D08" w14:paraId="5956BF2C" w14:textId="77777777" w:rsidTr="007C4F78">
        <w:trPr>
          <w:cantSplit/>
        </w:trPr>
        <w:tc>
          <w:tcPr>
            <w:tcW w:w="4130" w:type="dxa"/>
          </w:tcPr>
          <w:p w14:paraId="315DC3E6" w14:textId="77777777" w:rsidR="006243C4" w:rsidRPr="00971D08" w:rsidRDefault="006243C4" w:rsidP="007C4F78">
            <w:pPr>
              <w:tabs>
                <w:tab w:val="left" w:pos="5670"/>
                <w:tab w:val="left" w:pos="10206"/>
              </w:tabs>
              <w:suppressAutoHyphens w:val="0"/>
              <w:spacing w:line="360" w:lineRule="auto"/>
              <w:jc w:val="both"/>
              <w:rPr>
                <w:rFonts w:ascii="Courier New" w:eastAsia="Calibri" w:hAnsi="Courier New" w:cs="Courier New"/>
                <w:sz w:val="24"/>
                <w:szCs w:val="24"/>
                <w:lang w:eastAsia="ru-RU"/>
              </w:rPr>
            </w:pPr>
            <w:r w:rsidRPr="00971D08">
              <w:rPr>
                <w:rFonts w:eastAsia="Calibri"/>
                <w:sz w:val="24"/>
                <w:szCs w:val="24"/>
                <w:lang w:eastAsia="ru-RU"/>
              </w:rPr>
              <w:t xml:space="preserve">_________________ № ______________        </w:t>
            </w:r>
            <w:r w:rsidRPr="00971D08">
              <w:rPr>
                <w:rFonts w:eastAsia="Calibri"/>
                <w:sz w:val="16"/>
                <w:szCs w:val="16"/>
                <w:lang w:eastAsia="ru-RU"/>
              </w:rPr>
              <w:t xml:space="preserve">                                                           </w:t>
            </w:r>
          </w:p>
          <w:p w14:paraId="75310FE4" w14:textId="77777777" w:rsidR="006243C4" w:rsidRPr="00971D08" w:rsidRDefault="006243C4" w:rsidP="007C4F78">
            <w:pPr>
              <w:suppressAutoHyphens w:val="0"/>
              <w:overflowPunct w:val="0"/>
              <w:autoSpaceDE w:val="0"/>
              <w:autoSpaceDN w:val="0"/>
              <w:adjustRightInd w:val="0"/>
              <w:textAlignment w:val="baseline"/>
              <w:rPr>
                <w:rFonts w:eastAsia="Calibri"/>
                <w:sz w:val="24"/>
                <w:szCs w:val="24"/>
                <w:lang w:eastAsia="ru-RU"/>
              </w:rPr>
            </w:pPr>
            <w:r w:rsidRPr="00971D08">
              <w:rPr>
                <w:rFonts w:eastAsia="Calibri"/>
                <w:sz w:val="24"/>
                <w:szCs w:val="24"/>
                <w:lang w:eastAsia="ru-RU"/>
              </w:rPr>
              <w:t>На  № ____________от ______________</w:t>
            </w:r>
            <w:r w:rsidRPr="00971D08">
              <w:rPr>
                <w:rFonts w:eastAsia="Calibri"/>
                <w:b/>
                <w:sz w:val="24"/>
                <w:szCs w:val="24"/>
                <w:lang w:eastAsia="ru-RU"/>
              </w:rPr>
              <w:t xml:space="preserve">        </w:t>
            </w:r>
            <w:r w:rsidRPr="00971D08">
              <w:rPr>
                <w:rFonts w:eastAsia="Calibri"/>
                <w:szCs w:val="28"/>
                <w:lang w:eastAsia="ru-RU"/>
              </w:rPr>
              <w:t xml:space="preserve">                                                                            </w:t>
            </w:r>
          </w:p>
        </w:tc>
        <w:tc>
          <w:tcPr>
            <w:tcW w:w="548" w:type="dxa"/>
          </w:tcPr>
          <w:p w14:paraId="763B86A6" w14:textId="77777777" w:rsidR="006243C4" w:rsidRPr="00971D08" w:rsidRDefault="006243C4" w:rsidP="007C4F78">
            <w:pPr>
              <w:suppressAutoHyphens w:val="0"/>
              <w:overflowPunct w:val="0"/>
              <w:autoSpaceDE w:val="0"/>
              <w:autoSpaceDN w:val="0"/>
              <w:adjustRightInd w:val="0"/>
              <w:jc w:val="center"/>
              <w:textAlignment w:val="baseline"/>
              <w:rPr>
                <w:rFonts w:eastAsia="Calibri"/>
                <w:sz w:val="24"/>
                <w:szCs w:val="24"/>
                <w:lang w:eastAsia="ru-RU"/>
              </w:rPr>
            </w:pPr>
          </w:p>
        </w:tc>
        <w:tc>
          <w:tcPr>
            <w:tcW w:w="4961" w:type="dxa"/>
          </w:tcPr>
          <w:p w14:paraId="64A99300" w14:textId="77777777" w:rsidR="006243C4" w:rsidRPr="00971D08" w:rsidRDefault="006243C4" w:rsidP="007C4F78">
            <w:pPr>
              <w:suppressAutoHyphens w:val="0"/>
              <w:overflowPunct w:val="0"/>
              <w:autoSpaceDE w:val="0"/>
              <w:autoSpaceDN w:val="0"/>
              <w:adjustRightInd w:val="0"/>
              <w:jc w:val="both"/>
              <w:textAlignment w:val="baseline"/>
              <w:rPr>
                <w:rFonts w:eastAsia="Calibri"/>
                <w:sz w:val="24"/>
                <w:szCs w:val="24"/>
                <w:lang w:eastAsia="ru-RU"/>
              </w:rPr>
            </w:pPr>
            <w:r w:rsidRPr="00971D08">
              <w:rPr>
                <w:rFonts w:eastAsia="Calibri"/>
                <w:sz w:val="24"/>
                <w:szCs w:val="24"/>
                <w:lang w:eastAsia="ru-RU"/>
              </w:rPr>
              <w:t xml:space="preserve">Руководителю объекта контрольного мероприятия (Руководителю вышестоящей организации) </w:t>
            </w:r>
          </w:p>
          <w:p w14:paraId="58795B36" w14:textId="77777777" w:rsidR="006243C4" w:rsidRPr="00971D08" w:rsidRDefault="006243C4" w:rsidP="007C4F78">
            <w:pPr>
              <w:suppressAutoHyphens w:val="0"/>
              <w:overflowPunct w:val="0"/>
              <w:autoSpaceDE w:val="0"/>
              <w:autoSpaceDN w:val="0"/>
              <w:adjustRightInd w:val="0"/>
              <w:jc w:val="both"/>
              <w:textAlignment w:val="baseline"/>
              <w:rPr>
                <w:rFonts w:eastAsia="Calibri"/>
                <w:sz w:val="24"/>
                <w:szCs w:val="24"/>
                <w:lang w:eastAsia="ru-RU"/>
              </w:rPr>
            </w:pPr>
            <w:r w:rsidRPr="00971D08">
              <w:rPr>
                <w:rFonts w:eastAsia="Calibri"/>
                <w:sz w:val="24"/>
                <w:szCs w:val="24"/>
                <w:lang w:eastAsia="ru-RU"/>
              </w:rPr>
              <w:t>_____________________</w:t>
            </w:r>
          </w:p>
          <w:p w14:paraId="42AD1C41" w14:textId="77777777" w:rsidR="006243C4" w:rsidRDefault="006243C4" w:rsidP="007C4F78">
            <w:pPr>
              <w:suppressAutoHyphens w:val="0"/>
              <w:overflowPunct w:val="0"/>
              <w:autoSpaceDE w:val="0"/>
              <w:autoSpaceDN w:val="0"/>
              <w:adjustRightInd w:val="0"/>
              <w:textAlignment w:val="baseline"/>
              <w:rPr>
                <w:rFonts w:eastAsia="Calibri"/>
                <w:lang w:eastAsia="ru-RU"/>
              </w:rPr>
            </w:pPr>
            <w:r w:rsidRPr="00971D08">
              <w:rPr>
                <w:rFonts w:eastAsia="Calibri"/>
                <w:lang w:eastAsia="ru-RU"/>
              </w:rPr>
              <w:t>(инициалы и фамилия)</w:t>
            </w:r>
          </w:p>
          <w:p w14:paraId="0621CA33" w14:textId="77777777" w:rsidR="006243C4" w:rsidRPr="00971D08" w:rsidRDefault="006243C4" w:rsidP="007C4F78">
            <w:pPr>
              <w:suppressAutoHyphens w:val="0"/>
              <w:overflowPunct w:val="0"/>
              <w:autoSpaceDE w:val="0"/>
              <w:autoSpaceDN w:val="0"/>
              <w:adjustRightInd w:val="0"/>
              <w:textAlignment w:val="baseline"/>
              <w:rPr>
                <w:rFonts w:eastAsia="Calibri"/>
                <w:lang w:eastAsia="ru-RU"/>
              </w:rPr>
            </w:pPr>
            <w:r w:rsidRPr="00CE4F3C">
              <w:rPr>
                <w:rFonts w:eastAsia="Calibri"/>
                <w:sz w:val="24"/>
                <w:szCs w:val="24"/>
                <w:lang w:eastAsia="ru-RU"/>
              </w:rPr>
              <w:t>Адрес</w:t>
            </w:r>
            <w:r>
              <w:rPr>
                <w:rFonts w:eastAsia="Calibri"/>
                <w:sz w:val="24"/>
                <w:szCs w:val="24"/>
                <w:lang w:eastAsia="ru-RU"/>
              </w:rPr>
              <w:t xml:space="preserve"> </w:t>
            </w:r>
            <w:r w:rsidRPr="00971D08">
              <w:rPr>
                <w:rFonts w:eastAsia="Calibri"/>
                <w:sz w:val="24"/>
                <w:szCs w:val="24"/>
                <w:lang w:eastAsia="ru-RU"/>
              </w:rPr>
              <w:t>объекта контрольного мероприятия</w:t>
            </w:r>
          </w:p>
        </w:tc>
      </w:tr>
    </w:tbl>
    <w:p w14:paraId="6FF0E11C" w14:textId="77777777" w:rsidR="006243C4" w:rsidRPr="00971D08" w:rsidRDefault="006243C4" w:rsidP="006243C4">
      <w:pPr>
        <w:suppressAutoHyphens w:val="0"/>
        <w:ind w:right="-284"/>
        <w:jc w:val="center"/>
        <w:rPr>
          <w:rFonts w:eastAsia="Calibri"/>
          <w:b/>
          <w:sz w:val="24"/>
          <w:szCs w:val="24"/>
          <w:lang w:eastAsia="ru-RU"/>
        </w:rPr>
      </w:pPr>
    </w:p>
    <w:p w14:paraId="06F8DF1E" w14:textId="77777777" w:rsidR="006243C4" w:rsidRPr="00971D08" w:rsidRDefault="006243C4" w:rsidP="006243C4">
      <w:pPr>
        <w:suppressAutoHyphens w:val="0"/>
        <w:ind w:right="-284"/>
        <w:jc w:val="center"/>
        <w:rPr>
          <w:rFonts w:eastAsia="Calibri"/>
          <w:sz w:val="24"/>
          <w:szCs w:val="24"/>
          <w:lang w:eastAsia="ru-RU"/>
        </w:rPr>
      </w:pPr>
      <w:r w:rsidRPr="00971D08">
        <w:rPr>
          <w:rFonts w:eastAsia="Calibri"/>
          <w:b/>
          <w:sz w:val="24"/>
          <w:szCs w:val="24"/>
          <w:lang w:eastAsia="ru-RU"/>
        </w:rPr>
        <w:t>ПРЕДПИСАНИЕ</w:t>
      </w:r>
    </w:p>
    <w:p w14:paraId="149443C3" w14:textId="77777777" w:rsidR="006243C4" w:rsidRPr="00971D08" w:rsidRDefault="006243C4" w:rsidP="006243C4">
      <w:pPr>
        <w:suppressAutoHyphens w:val="0"/>
        <w:ind w:right="-284" w:firstLine="709"/>
        <w:jc w:val="both"/>
        <w:rPr>
          <w:rFonts w:eastAsia="Calibri"/>
          <w:sz w:val="24"/>
          <w:szCs w:val="24"/>
          <w:lang w:eastAsia="ru-RU"/>
        </w:rPr>
      </w:pPr>
    </w:p>
    <w:p w14:paraId="16F85CB8" w14:textId="77777777" w:rsidR="006243C4" w:rsidRPr="00971D08" w:rsidRDefault="006243C4" w:rsidP="006243C4">
      <w:pPr>
        <w:suppressAutoHyphens w:val="0"/>
        <w:ind w:right="-3" w:firstLine="709"/>
        <w:jc w:val="both"/>
        <w:rPr>
          <w:rFonts w:eastAsia="Calibri"/>
          <w:sz w:val="24"/>
          <w:szCs w:val="24"/>
          <w:lang w:eastAsia="ru-RU"/>
        </w:rPr>
      </w:pPr>
      <w:r w:rsidRPr="00971D08">
        <w:rPr>
          <w:rFonts w:eastAsia="Calibri"/>
          <w:sz w:val="24"/>
          <w:szCs w:val="24"/>
          <w:lang w:eastAsia="ru-RU"/>
        </w:rPr>
        <w:t xml:space="preserve">В соответствии </w:t>
      </w:r>
      <w:r w:rsidRPr="008D0952">
        <w:rPr>
          <w:sz w:val="24"/>
          <w:szCs w:val="24"/>
        </w:rPr>
        <w:t xml:space="preserve">с пунктом </w:t>
      </w:r>
      <w:r>
        <w:rPr>
          <w:sz w:val="24"/>
          <w:szCs w:val="24"/>
        </w:rPr>
        <w:t>___</w:t>
      </w:r>
      <w:r w:rsidRPr="008D0952">
        <w:rPr>
          <w:sz w:val="24"/>
          <w:szCs w:val="24"/>
        </w:rPr>
        <w:t xml:space="preserve"> </w:t>
      </w:r>
      <w:r w:rsidRPr="00971D08">
        <w:rPr>
          <w:rFonts w:eastAsia="Calibri"/>
          <w:sz w:val="24"/>
          <w:szCs w:val="24"/>
          <w:lang w:eastAsia="ru-RU"/>
        </w:rPr>
        <w:t>План</w:t>
      </w:r>
      <w:r>
        <w:rPr>
          <w:rFonts w:eastAsia="Calibri"/>
          <w:sz w:val="24"/>
          <w:szCs w:val="24"/>
          <w:lang w:eastAsia="ru-RU"/>
        </w:rPr>
        <w:t>а</w:t>
      </w:r>
      <w:r w:rsidRPr="00971D08">
        <w:rPr>
          <w:rFonts w:eastAsia="Calibri"/>
          <w:sz w:val="24"/>
          <w:szCs w:val="24"/>
          <w:lang w:eastAsia="ru-RU"/>
        </w:rPr>
        <w:t xml:space="preserve"> работы </w:t>
      </w:r>
      <w:r>
        <w:rPr>
          <w:rFonts w:eastAsia="Calibri"/>
          <w:sz w:val="24"/>
          <w:szCs w:val="24"/>
          <w:lang w:eastAsia="ru-RU"/>
        </w:rPr>
        <w:t>К</w:t>
      </w:r>
      <w:r w:rsidRPr="00971D08">
        <w:rPr>
          <w:rFonts w:eastAsia="Calibri"/>
          <w:sz w:val="24"/>
          <w:szCs w:val="24"/>
          <w:lang w:eastAsia="ru-RU"/>
        </w:rPr>
        <w:t xml:space="preserve">онтрольно-счетного органа </w:t>
      </w:r>
      <w:r>
        <w:rPr>
          <w:rFonts w:eastAsia="Calibri"/>
          <w:sz w:val="24"/>
          <w:szCs w:val="24"/>
          <w:lang w:eastAsia="ru-RU"/>
        </w:rPr>
        <w:t xml:space="preserve">муниципального образования </w:t>
      </w:r>
      <w:r w:rsidRPr="00971D08">
        <w:rPr>
          <w:rFonts w:eastAsia="Calibri"/>
          <w:sz w:val="24"/>
          <w:szCs w:val="24"/>
          <w:lang w:eastAsia="ru-RU"/>
        </w:rPr>
        <w:t>Змеиногорский район Алтайского края на 20__ год проводится контрольное мероприятие «_____________________________________________________________________»</w:t>
      </w:r>
    </w:p>
    <w:p w14:paraId="5109C041" w14:textId="77777777" w:rsidR="006243C4" w:rsidRPr="00971D08" w:rsidRDefault="006243C4" w:rsidP="006243C4">
      <w:pPr>
        <w:suppressAutoHyphens w:val="0"/>
        <w:ind w:right="-3"/>
        <w:jc w:val="center"/>
        <w:rPr>
          <w:rFonts w:eastAsia="Calibri"/>
          <w:lang w:eastAsia="ru-RU"/>
        </w:rPr>
      </w:pPr>
      <w:r w:rsidRPr="00971D08">
        <w:rPr>
          <w:rFonts w:eastAsia="Calibri"/>
          <w:lang w:eastAsia="ru-RU"/>
        </w:rPr>
        <w:t xml:space="preserve">            (наименование контрольного мероприятия)</w:t>
      </w:r>
    </w:p>
    <w:p w14:paraId="7E216D67" w14:textId="77777777" w:rsidR="006243C4" w:rsidRPr="00971D08" w:rsidRDefault="006243C4" w:rsidP="006243C4">
      <w:pPr>
        <w:suppressAutoHyphens w:val="0"/>
        <w:ind w:right="-3"/>
        <w:rPr>
          <w:rFonts w:eastAsia="Calibri"/>
          <w:sz w:val="24"/>
          <w:szCs w:val="24"/>
          <w:lang w:eastAsia="ru-RU"/>
        </w:rPr>
      </w:pPr>
      <w:r w:rsidRPr="00971D08">
        <w:rPr>
          <w:rFonts w:eastAsia="Calibri"/>
          <w:sz w:val="24"/>
          <w:szCs w:val="24"/>
          <w:lang w:eastAsia="ru-RU"/>
        </w:rPr>
        <w:t>на объекте _____________________________________________________________</w:t>
      </w:r>
    </w:p>
    <w:p w14:paraId="636F08EB" w14:textId="77777777" w:rsidR="006243C4" w:rsidRPr="00971D08" w:rsidRDefault="006243C4" w:rsidP="006243C4">
      <w:pPr>
        <w:suppressAutoHyphens w:val="0"/>
        <w:ind w:right="-3" w:firstLine="709"/>
        <w:jc w:val="center"/>
        <w:rPr>
          <w:rFonts w:eastAsia="Calibri"/>
          <w:lang w:eastAsia="ru-RU"/>
        </w:rPr>
      </w:pPr>
      <w:bookmarkStart w:id="7" w:name="_Hlk153876279"/>
      <w:r w:rsidRPr="00971D08">
        <w:rPr>
          <w:rFonts w:eastAsia="Calibri"/>
          <w:lang w:eastAsia="ru-RU"/>
        </w:rPr>
        <w:t>(наименование объекта контрольного мероприятия)</w:t>
      </w:r>
    </w:p>
    <w:bookmarkEnd w:id="7"/>
    <w:p w14:paraId="35B60CFE" w14:textId="77777777" w:rsidR="006243C4" w:rsidRPr="00971D08" w:rsidRDefault="006243C4" w:rsidP="006243C4">
      <w:pPr>
        <w:suppressAutoHyphens w:val="0"/>
        <w:spacing w:before="120"/>
        <w:ind w:right="-3" w:firstLine="709"/>
        <w:jc w:val="both"/>
        <w:rPr>
          <w:rFonts w:eastAsia="Calibri"/>
          <w:sz w:val="24"/>
          <w:szCs w:val="24"/>
          <w:lang w:eastAsia="ru-RU"/>
        </w:rPr>
      </w:pPr>
      <w:r w:rsidRPr="00971D08">
        <w:rPr>
          <w:rFonts w:eastAsia="Calibri"/>
          <w:sz w:val="24"/>
          <w:szCs w:val="24"/>
          <w:lang w:eastAsia="ru-RU"/>
        </w:rPr>
        <w:t>В ходе проведения контрольного мероприятия выявлены следующие</w:t>
      </w:r>
      <w:r w:rsidRPr="00971D08">
        <w:rPr>
          <w:rFonts w:eastAsia="Calibri"/>
          <w:i/>
          <w:sz w:val="24"/>
          <w:szCs w:val="24"/>
          <w:lang w:eastAsia="ru-RU"/>
        </w:rPr>
        <w:t xml:space="preserve"> </w:t>
      </w:r>
      <w:r w:rsidRPr="00971D08">
        <w:rPr>
          <w:rFonts w:eastAsia="Calibri"/>
          <w:sz w:val="24"/>
          <w:szCs w:val="24"/>
          <w:lang w:eastAsia="ru-RU"/>
        </w:rPr>
        <w:t>нарушения, наносящие ущерб:</w:t>
      </w:r>
    </w:p>
    <w:p w14:paraId="241D3C26" w14:textId="77777777" w:rsidR="006243C4" w:rsidRPr="00971D08" w:rsidRDefault="006243C4" w:rsidP="006243C4">
      <w:pPr>
        <w:suppressAutoHyphens w:val="0"/>
        <w:ind w:left="1069" w:right="-3"/>
        <w:jc w:val="both"/>
        <w:rPr>
          <w:rFonts w:eastAsia="Calibri"/>
          <w:sz w:val="24"/>
          <w:szCs w:val="24"/>
          <w:lang w:eastAsia="ru-RU"/>
        </w:rPr>
      </w:pPr>
      <w:bookmarkStart w:id="8" w:name="_Hlk153878308"/>
      <w:bookmarkStart w:id="9" w:name="_Hlk153876637"/>
      <w:r>
        <w:rPr>
          <w:rFonts w:eastAsia="Calibri"/>
          <w:sz w:val="24"/>
          <w:szCs w:val="24"/>
          <w:lang w:eastAsia="ru-RU"/>
        </w:rPr>
        <w:t xml:space="preserve">1. </w:t>
      </w:r>
      <w:r w:rsidRPr="00971D08">
        <w:rPr>
          <w:rFonts w:eastAsia="Calibri"/>
          <w:sz w:val="24"/>
          <w:szCs w:val="24"/>
          <w:lang w:eastAsia="ru-RU"/>
        </w:rPr>
        <w:t>_______________________________________________________________</w:t>
      </w:r>
      <w:r>
        <w:rPr>
          <w:rFonts w:eastAsia="Calibri"/>
          <w:sz w:val="24"/>
          <w:szCs w:val="24"/>
          <w:lang w:eastAsia="ru-RU"/>
        </w:rPr>
        <w:t>;</w:t>
      </w:r>
    </w:p>
    <w:p w14:paraId="10994969" w14:textId="77777777" w:rsidR="006243C4" w:rsidRPr="00971D08" w:rsidRDefault="006243C4" w:rsidP="006243C4">
      <w:pPr>
        <w:suppressAutoHyphens w:val="0"/>
        <w:ind w:left="1069" w:right="-3"/>
        <w:jc w:val="both"/>
        <w:rPr>
          <w:rFonts w:eastAsia="Calibri"/>
          <w:sz w:val="24"/>
          <w:szCs w:val="24"/>
          <w:lang w:eastAsia="ru-RU"/>
        </w:rPr>
      </w:pPr>
      <w:r>
        <w:rPr>
          <w:rFonts w:eastAsia="Calibri"/>
          <w:sz w:val="24"/>
          <w:szCs w:val="24"/>
          <w:lang w:eastAsia="ru-RU"/>
        </w:rPr>
        <w:t xml:space="preserve">2. </w:t>
      </w:r>
      <w:r w:rsidRPr="00971D08">
        <w:rPr>
          <w:rFonts w:eastAsia="Calibri"/>
          <w:sz w:val="24"/>
          <w:szCs w:val="24"/>
          <w:lang w:eastAsia="ru-RU"/>
        </w:rPr>
        <w:t>_______________________________________________________________</w:t>
      </w:r>
      <w:r>
        <w:rPr>
          <w:rFonts w:eastAsia="Calibri"/>
          <w:sz w:val="24"/>
          <w:szCs w:val="24"/>
          <w:lang w:eastAsia="ru-RU"/>
        </w:rPr>
        <w:t>;</w:t>
      </w:r>
    </w:p>
    <w:p w14:paraId="63A1FF2F" w14:textId="77777777" w:rsidR="006243C4" w:rsidRPr="00971D08" w:rsidRDefault="006243C4" w:rsidP="006243C4">
      <w:pPr>
        <w:suppressAutoHyphens w:val="0"/>
        <w:ind w:left="1069" w:right="-3"/>
        <w:jc w:val="both"/>
        <w:rPr>
          <w:rFonts w:eastAsia="Calibri"/>
          <w:sz w:val="24"/>
          <w:szCs w:val="24"/>
          <w:lang w:eastAsia="ru-RU"/>
        </w:rPr>
      </w:pPr>
      <w:r>
        <w:rPr>
          <w:rFonts w:eastAsia="Calibri"/>
          <w:sz w:val="24"/>
          <w:szCs w:val="24"/>
          <w:lang w:eastAsia="ru-RU"/>
        </w:rPr>
        <w:t xml:space="preserve">3. </w:t>
      </w:r>
      <w:r w:rsidRPr="00971D08">
        <w:rPr>
          <w:rFonts w:eastAsia="Calibri"/>
          <w:sz w:val="24"/>
          <w:szCs w:val="24"/>
          <w:lang w:eastAsia="ru-RU"/>
        </w:rPr>
        <w:t>_______________________________________________________________</w:t>
      </w:r>
      <w:r>
        <w:rPr>
          <w:rFonts w:eastAsia="Calibri"/>
          <w:sz w:val="24"/>
          <w:szCs w:val="24"/>
          <w:lang w:eastAsia="ru-RU"/>
        </w:rPr>
        <w:t>.</w:t>
      </w:r>
    </w:p>
    <w:bookmarkEnd w:id="9"/>
    <w:p w14:paraId="58C79733" w14:textId="77777777" w:rsidR="006243C4" w:rsidRPr="00971D08" w:rsidRDefault="006243C4" w:rsidP="006243C4">
      <w:pPr>
        <w:suppressAutoHyphens w:val="0"/>
        <w:ind w:right="-3" w:firstLine="709"/>
        <w:jc w:val="center"/>
        <w:rPr>
          <w:rFonts w:eastAsia="Calibri"/>
          <w:lang w:eastAsia="ru-RU"/>
        </w:rPr>
      </w:pPr>
      <w:r w:rsidRPr="00971D08">
        <w:rPr>
          <w:rFonts w:eastAsia="Calibri"/>
          <w:lang w:eastAsia="ru-RU"/>
        </w:rPr>
        <w:t xml:space="preserve">(указываются факты нарушений, конкретные статьи законов и (или) пунктов иных нормативных </w:t>
      </w:r>
    </w:p>
    <w:p w14:paraId="7C00534B" w14:textId="77777777" w:rsidR="006243C4" w:rsidRPr="00971D08" w:rsidRDefault="006243C4" w:rsidP="006243C4">
      <w:pPr>
        <w:suppressAutoHyphens w:val="0"/>
        <w:ind w:right="-3" w:firstLine="709"/>
        <w:jc w:val="center"/>
        <w:rPr>
          <w:rFonts w:eastAsia="Calibri"/>
          <w:lang w:eastAsia="ru-RU"/>
        </w:rPr>
      </w:pPr>
      <w:r w:rsidRPr="00971D08">
        <w:rPr>
          <w:rFonts w:eastAsia="Calibri"/>
          <w:lang w:eastAsia="ru-RU"/>
        </w:rPr>
        <w:t>правовых актов, требования которых нарушены, а также оценка причиненного ущерба)</w:t>
      </w:r>
    </w:p>
    <w:bookmarkEnd w:id="8"/>
    <w:p w14:paraId="3388674C" w14:textId="77777777" w:rsidR="006243C4" w:rsidRPr="00971D08" w:rsidRDefault="006243C4" w:rsidP="006243C4">
      <w:pPr>
        <w:suppressAutoHyphens w:val="0"/>
        <w:ind w:right="-3" w:firstLine="709"/>
        <w:jc w:val="both"/>
        <w:rPr>
          <w:rFonts w:eastAsia="Calibri"/>
          <w:sz w:val="24"/>
          <w:szCs w:val="24"/>
          <w:lang w:eastAsia="ru-RU"/>
        </w:rPr>
      </w:pPr>
      <w:r w:rsidRPr="00971D08">
        <w:rPr>
          <w:rFonts w:eastAsia="Calibri"/>
          <w:sz w:val="24"/>
          <w:szCs w:val="24"/>
          <w:lang w:eastAsia="ru-RU"/>
        </w:rPr>
        <w:t xml:space="preserve">С учетом изложенного и на основании статьи </w:t>
      </w:r>
      <w:r>
        <w:rPr>
          <w:rFonts w:eastAsia="Calibri"/>
          <w:sz w:val="24"/>
          <w:szCs w:val="24"/>
          <w:lang w:eastAsia="en-US"/>
        </w:rPr>
        <w:t>15</w:t>
      </w:r>
      <w:r w:rsidRPr="00D86F81">
        <w:rPr>
          <w:sz w:val="24"/>
          <w:szCs w:val="24"/>
          <w:lang w:eastAsia="ru-RU"/>
        </w:rPr>
        <w:t xml:space="preserve"> «Представления и предписания Контрольно-счетного органа»</w:t>
      </w:r>
      <w:r w:rsidRPr="00971D08">
        <w:rPr>
          <w:rFonts w:eastAsia="Calibri"/>
          <w:sz w:val="24"/>
          <w:szCs w:val="24"/>
          <w:lang w:eastAsia="ru-RU"/>
        </w:rPr>
        <w:t xml:space="preserve"> Положения о </w:t>
      </w:r>
      <w:r w:rsidRPr="00D86F81">
        <w:rPr>
          <w:rFonts w:eastAsia="Calibri"/>
          <w:sz w:val="24"/>
          <w:szCs w:val="24"/>
          <w:lang w:eastAsia="ru-RU"/>
        </w:rPr>
        <w:t>К</w:t>
      </w:r>
      <w:r w:rsidRPr="00971D08">
        <w:rPr>
          <w:rFonts w:eastAsia="Calibri"/>
          <w:sz w:val="24"/>
          <w:szCs w:val="24"/>
          <w:lang w:eastAsia="ru-RU"/>
        </w:rPr>
        <w:t>онтрольно-счетном органе муниципального образования Змеиногорский район Алтайского края</w:t>
      </w:r>
      <w:r w:rsidRPr="00D86F81">
        <w:rPr>
          <w:rFonts w:eastAsia="Calibri"/>
          <w:sz w:val="24"/>
          <w:szCs w:val="24"/>
          <w:lang w:eastAsia="ru-RU"/>
        </w:rPr>
        <w:t>,</w:t>
      </w:r>
      <w:r w:rsidRPr="00D86F81">
        <w:rPr>
          <w:sz w:val="24"/>
          <w:szCs w:val="24"/>
        </w:rPr>
        <w:t xml:space="preserve"> принят</w:t>
      </w:r>
      <w:r>
        <w:rPr>
          <w:sz w:val="24"/>
          <w:szCs w:val="24"/>
        </w:rPr>
        <w:t>ого</w:t>
      </w:r>
      <w:r w:rsidRPr="00D86F81">
        <w:rPr>
          <w:sz w:val="24"/>
          <w:szCs w:val="24"/>
        </w:rPr>
        <w:t xml:space="preserve"> Решением Змеиногорского районного Совета депутатов Алтайского края от 11.03.2022 №20</w:t>
      </w:r>
      <w:r>
        <w:rPr>
          <w:sz w:val="24"/>
          <w:szCs w:val="24"/>
        </w:rPr>
        <w:t xml:space="preserve"> </w:t>
      </w:r>
      <w:r w:rsidRPr="00971D08">
        <w:rPr>
          <w:rFonts w:eastAsia="Calibri"/>
          <w:sz w:val="24"/>
          <w:szCs w:val="24"/>
          <w:lang w:eastAsia="ru-RU"/>
        </w:rPr>
        <w:t>предписывается</w:t>
      </w:r>
      <w:r>
        <w:rPr>
          <w:rFonts w:eastAsia="Calibri"/>
          <w:sz w:val="24"/>
          <w:szCs w:val="24"/>
          <w:lang w:eastAsia="ru-RU"/>
        </w:rPr>
        <w:t xml:space="preserve"> _____________________________________________________________________________</w:t>
      </w:r>
    </w:p>
    <w:p w14:paraId="12EF9C9D" w14:textId="77777777" w:rsidR="006243C4" w:rsidRDefault="006243C4" w:rsidP="006243C4">
      <w:pPr>
        <w:suppressAutoHyphens w:val="0"/>
        <w:ind w:right="-3" w:firstLine="709"/>
        <w:jc w:val="center"/>
        <w:rPr>
          <w:rFonts w:eastAsia="Calibri"/>
          <w:lang w:eastAsia="ru-RU"/>
        </w:rPr>
      </w:pPr>
      <w:r w:rsidRPr="00971D08">
        <w:rPr>
          <w:rFonts w:eastAsia="Calibri"/>
          <w:lang w:eastAsia="ru-RU"/>
        </w:rPr>
        <w:t>(наименование объекта контрольного мероприятия)</w:t>
      </w:r>
    </w:p>
    <w:p w14:paraId="0D57E9E3" w14:textId="77777777" w:rsidR="006243C4" w:rsidRPr="00971D08" w:rsidRDefault="006243C4" w:rsidP="006243C4">
      <w:pPr>
        <w:suppressAutoHyphens w:val="0"/>
        <w:ind w:right="-3"/>
        <w:jc w:val="both"/>
        <w:rPr>
          <w:rFonts w:eastAsia="Calibri"/>
          <w:sz w:val="24"/>
          <w:szCs w:val="24"/>
          <w:lang w:eastAsia="ru-RU"/>
        </w:rPr>
      </w:pPr>
      <w:r w:rsidRPr="00971D08">
        <w:rPr>
          <w:rFonts w:eastAsia="Calibri"/>
          <w:sz w:val="24"/>
          <w:szCs w:val="24"/>
          <w:lang w:eastAsia="ru-RU"/>
        </w:rPr>
        <w:t>незамедлительно устранить указанные факты нарушений, возместить нанесенный ущерб и привлечь к ответственности должностных лиц, виновных в нарушении законодательства Российской Федерации.</w:t>
      </w:r>
    </w:p>
    <w:p w14:paraId="00B45B72" w14:textId="77777777" w:rsidR="006243C4" w:rsidRPr="00971D08" w:rsidRDefault="006243C4" w:rsidP="006243C4">
      <w:pPr>
        <w:suppressAutoHyphens w:val="0"/>
        <w:ind w:right="-3" w:firstLine="709"/>
        <w:jc w:val="both"/>
        <w:rPr>
          <w:rFonts w:eastAsia="Calibri"/>
          <w:sz w:val="24"/>
          <w:szCs w:val="24"/>
          <w:lang w:eastAsia="ru-RU"/>
        </w:rPr>
      </w:pPr>
      <w:r w:rsidRPr="00971D08">
        <w:rPr>
          <w:rFonts w:eastAsia="Calibri"/>
          <w:sz w:val="24"/>
          <w:szCs w:val="24"/>
          <w:lang w:eastAsia="ru-RU"/>
        </w:rPr>
        <w:t xml:space="preserve">О выполнении настоящего предписания и принятых мерах необходимо проинформировать </w:t>
      </w:r>
      <w:r w:rsidRPr="003500D8">
        <w:rPr>
          <w:rFonts w:eastAsia="Calibri"/>
          <w:sz w:val="24"/>
          <w:szCs w:val="24"/>
          <w:lang w:eastAsia="ru-RU"/>
        </w:rPr>
        <w:t>К</w:t>
      </w:r>
      <w:r w:rsidRPr="00971D08">
        <w:rPr>
          <w:rFonts w:eastAsia="Calibri"/>
          <w:sz w:val="24"/>
          <w:szCs w:val="24"/>
          <w:lang w:eastAsia="ru-RU"/>
        </w:rPr>
        <w:t xml:space="preserve">онтрольно-счетный орган муниципального образования Змеиногорский район Алтайского края до ___ _______ 20__ года </w:t>
      </w:r>
      <w:r w:rsidRPr="00971D08">
        <w:rPr>
          <w:rFonts w:eastAsia="Calibri"/>
          <w:i/>
          <w:iCs/>
          <w:sz w:val="24"/>
          <w:szCs w:val="24"/>
          <w:lang w:eastAsia="ru-RU"/>
        </w:rPr>
        <w:t>(в течение ____ дней со дня его получения)</w:t>
      </w:r>
      <w:r w:rsidRPr="00971D08">
        <w:rPr>
          <w:rFonts w:eastAsia="Calibri"/>
          <w:sz w:val="24"/>
          <w:szCs w:val="24"/>
          <w:lang w:eastAsia="ru-RU"/>
        </w:rPr>
        <w:t>.</w:t>
      </w:r>
    </w:p>
    <w:p w14:paraId="2224DDD0" w14:textId="77777777" w:rsidR="006243C4" w:rsidRPr="00971D08" w:rsidRDefault="006243C4" w:rsidP="006243C4">
      <w:pPr>
        <w:suppressAutoHyphens w:val="0"/>
        <w:ind w:firstLine="709"/>
        <w:jc w:val="center"/>
        <w:rPr>
          <w:rFonts w:eastAsia="Calibri"/>
          <w:sz w:val="24"/>
          <w:szCs w:val="24"/>
          <w:lang w:eastAsia="ru-RU"/>
        </w:rPr>
      </w:pPr>
    </w:p>
    <w:p w14:paraId="7B5E2D48" w14:textId="77777777" w:rsidR="006243C4" w:rsidRPr="00971D08" w:rsidRDefault="006243C4" w:rsidP="006243C4">
      <w:pPr>
        <w:suppressAutoHyphens w:val="0"/>
        <w:ind w:left="142" w:right="-284"/>
        <w:jc w:val="both"/>
        <w:rPr>
          <w:rFonts w:eastAsia="Calibri"/>
          <w:sz w:val="24"/>
          <w:szCs w:val="24"/>
          <w:lang w:eastAsia="ru-RU"/>
        </w:rPr>
      </w:pPr>
      <w:bookmarkStart w:id="10" w:name="_Hlk153876815"/>
      <w:r w:rsidRPr="00971D08">
        <w:rPr>
          <w:rFonts w:eastAsia="Calibri"/>
          <w:sz w:val="24"/>
          <w:szCs w:val="24"/>
          <w:lang w:eastAsia="ru-RU"/>
        </w:rPr>
        <w:t>Председатель</w:t>
      </w:r>
      <w:r w:rsidRPr="003500D8">
        <w:rPr>
          <w:rFonts w:eastAsia="Calibri"/>
          <w:sz w:val="24"/>
          <w:szCs w:val="24"/>
          <w:lang w:eastAsia="ru-RU"/>
        </w:rPr>
        <w:t xml:space="preserve"> К</w:t>
      </w:r>
      <w:r w:rsidRPr="00971D08">
        <w:rPr>
          <w:rFonts w:eastAsia="Calibri"/>
          <w:sz w:val="24"/>
          <w:szCs w:val="24"/>
          <w:lang w:eastAsia="ru-RU"/>
        </w:rPr>
        <w:t>онтрольно-счетного органа</w:t>
      </w:r>
    </w:p>
    <w:p w14:paraId="66FC1BC0" w14:textId="77777777" w:rsidR="006243C4" w:rsidRPr="003500D8" w:rsidRDefault="006243C4" w:rsidP="006243C4">
      <w:pPr>
        <w:suppressAutoHyphens w:val="0"/>
        <w:ind w:left="142" w:right="-284"/>
        <w:jc w:val="both"/>
        <w:rPr>
          <w:rFonts w:eastAsia="Calibri"/>
          <w:sz w:val="24"/>
          <w:szCs w:val="24"/>
          <w:lang w:eastAsia="ru-RU"/>
        </w:rPr>
      </w:pPr>
      <w:r w:rsidRPr="00971D08">
        <w:rPr>
          <w:rFonts w:eastAsia="Calibri"/>
          <w:sz w:val="24"/>
          <w:szCs w:val="24"/>
          <w:lang w:eastAsia="ru-RU"/>
        </w:rPr>
        <w:t xml:space="preserve">муниципального образования </w:t>
      </w:r>
    </w:p>
    <w:p w14:paraId="70C18F41" w14:textId="77777777" w:rsidR="006243C4" w:rsidRPr="00971D08" w:rsidRDefault="006243C4" w:rsidP="006243C4">
      <w:pPr>
        <w:suppressAutoHyphens w:val="0"/>
        <w:ind w:left="142" w:right="-284"/>
        <w:jc w:val="both"/>
        <w:rPr>
          <w:rFonts w:eastAsia="Calibri"/>
          <w:sz w:val="24"/>
          <w:szCs w:val="24"/>
          <w:lang w:eastAsia="ru-RU"/>
        </w:rPr>
      </w:pPr>
      <w:r w:rsidRPr="00971D08">
        <w:rPr>
          <w:rFonts w:eastAsia="Calibri"/>
          <w:sz w:val="24"/>
          <w:szCs w:val="24"/>
          <w:lang w:eastAsia="ru-RU"/>
        </w:rPr>
        <w:t>Змеиногорский район Алтайского края</w:t>
      </w:r>
      <w:r w:rsidRPr="003500D8">
        <w:rPr>
          <w:rFonts w:eastAsia="Calibri"/>
          <w:sz w:val="24"/>
          <w:szCs w:val="24"/>
          <w:lang w:eastAsia="ru-RU"/>
        </w:rPr>
        <w:t xml:space="preserve">               </w:t>
      </w:r>
      <w:r w:rsidRPr="00971D08">
        <w:rPr>
          <w:rFonts w:eastAsia="Calibri"/>
          <w:sz w:val="24"/>
          <w:szCs w:val="24"/>
          <w:lang w:eastAsia="ru-RU"/>
        </w:rPr>
        <w:t xml:space="preserve"> _________        </w:t>
      </w:r>
      <w:r w:rsidRPr="003500D8">
        <w:rPr>
          <w:rFonts w:eastAsia="Calibri"/>
          <w:sz w:val="24"/>
          <w:szCs w:val="24"/>
          <w:lang w:eastAsia="ru-RU"/>
        </w:rPr>
        <w:t xml:space="preserve">      </w:t>
      </w:r>
      <w:r w:rsidRPr="00971D08">
        <w:rPr>
          <w:rFonts w:eastAsia="Calibri"/>
          <w:sz w:val="24"/>
          <w:szCs w:val="24"/>
          <w:lang w:eastAsia="ru-RU"/>
        </w:rPr>
        <w:t xml:space="preserve">    ________________</w:t>
      </w:r>
    </w:p>
    <w:p w14:paraId="4CA1B024" w14:textId="77777777" w:rsidR="006243C4" w:rsidRPr="003500D8" w:rsidRDefault="006243C4" w:rsidP="006243C4">
      <w:pPr>
        <w:suppressAutoHyphens w:val="0"/>
        <w:ind w:left="142" w:right="-284"/>
        <w:jc w:val="both"/>
        <w:rPr>
          <w:b/>
          <w:sz w:val="24"/>
          <w:szCs w:val="24"/>
        </w:rPr>
      </w:pPr>
      <w:r w:rsidRPr="00971D08">
        <w:rPr>
          <w:rFonts w:eastAsia="Calibri"/>
          <w:lang w:eastAsia="ru-RU"/>
        </w:rPr>
        <w:t xml:space="preserve">                                                                </w:t>
      </w:r>
      <w:r w:rsidRPr="003500D8">
        <w:rPr>
          <w:rFonts w:eastAsia="Calibri"/>
          <w:lang w:eastAsia="ru-RU"/>
        </w:rPr>
        <w:t xml:space="preserve">                             </w:t>
      </w:r>
      <w:r w:rsidRPr="00971D08">
        <w:rPr>
          <w:rFonts w:eastAsia="Calibri"/>
          <w:lang w:eastAsia="ru-RU"/>
        </w:rPr>
        <w:t xml:space="preserve">         (подпись)               </w:t>
      </w:r>
      <w:r w:rsidRPr="003500D8">
        <w:rPr>
          <w:rFonts w:eastAsia="Calibri"/>
          <w:lang w:eastAsia="ru-RU"/>
        </w:rPr>
        <w:t xml:space="preserve">   </w:t>
      </w:r>
      <w:r w:rsidRPr="00971D08">
        <w:rPr>
          <w:rFonts w:eastAsia="Calibri"/>
          <w:lang w:eastAsia="ru-RU"/>
        </w:rPr>
        <w:t xml:space="preserve">      (инициалы и фамилия)</w:t>
      </w:r>
    </w:p>
    <w:bookmarkEnd w:id="10"/>
    <w:p w14:paraId="71EF34E9" w14:textId="77777777" w:rsidR="006243C4" w:rsidRPr="00C45C8F" w:rsidRDefault="006243C4" w:rsidP="006243C4">
      <w:pPr>
        <w:pStyle w:val="42"/>
        <w:shd w:val="clear" w:color="auto" w:fill="auto"/>
        <w:tabs>
          <w:tab w:val="left" w:pos="3928"/>
        </w:tabs>
        <w:spacing w:after="0" w:line="240" w:lineRule="auto"/>
        <w:ind w:firstLine="709"/>
        <w:jc w:val="both"/>
        <w:rPr>
          <w:b w:val="0"/>
          <w:sz w:val="24"/>
          <w:szCs w:val="24"/>
        </w:rPr>
      </w:pPr>
      <w:r w:rsidRPr="003500D8">
        <w:rPr>
          <w:b w:val="0"/>
          <w:sz w:val="24"/>
          <w:szCs w:val="24"/>
        </w:rPr>
        <w:br w:type="page"/>
      </w:r>
    </w:p>
    <w:tbl>
      <w:tblPr>
        <w:tblW w:w="9897" w:type="dxa"/>
        <w:jc w:val="center"/>
        <w:tblLayout w:type="fixed"/>
        <w:tblCellMar>
          <w:left w:w="0" w:type="dxa"/>
          <w:right w:w="0" w:type="dxa"/>
        </w:tblCellMar>
        <w:tblLook w:val="0000" w:firstRow="0" w:lastRow="0" w:firstColumn="0" w:lastColumn="0" w:noHBand="0" w:noVBand="0"/>
      </w:tblPr>
      <w:tblGrid>
        <w:gridCol w:w="7371"/>
        <w:gridCol w:w="2526"/>
      </w:tblGrid>
      <w:tr w:rsidR="006243C4" w:rsidRPr="00971D08" w14:paraId="1C245A93" w14:textId="77777777" w:rsidTr="007C4F78">
        <w:trPr>
          <w:cantSplit/>
          <w:trHeight w:hRule="exact" w:val="1137"/>
          <w:jc w:val="center"/>
        </w:trPr>
        <w:tc>
          <w:tcPr>
            <w:tcW w:w="7371" w:type="dxa"/>
          </w:tcPr>
          <w:p w14:paraId="00CDB4B3" w14:textId="77777777" w:rsidR="006243C4" w:rsidRPr="00C45C8F" w:rsidRDefault="006243C4" w:rsidP="007C4F78">
            <w:pPr>
              <w:suppressAutoHyphens w:val="0"/>
              <w:rPr>
                <w:rFonts w:eastAsia="Calibri"/>
                <w:lang w:eastAsia="ru-RU"/>
              </w:rPr>
            </w:pPr>
            <w:bookmarkStart w:id="11" w:name="_Hlk153979413"/>
            <w:r w:rsidRPr="00C45C8F">
              <w:rPr>
                <w:b/>
                <w:sz w:val="24"/>
                <w:szCs w:val="24"/>
              </w:rPr>
              <w:lastRenderedPageBreak/>
              <w:br w:type="page"/>
            </w:r>
            <w:r w:rsidRPr="00971D08">
              <w:rPr>
                <w:rFonts w:eastAsia="Calibri"/>
                <w:lang w:eastAsia="ru-RU"/>
              </w:rPr>
              <w:t>Форма</w:t>
            </w:r>
            <w:r w:rsidRPr="00971D08">
              <w:rPr>
                <w:rFonts w:eastAsia="Calibri"/>
                <w:b/>
                <w:lang w:eastAsia="ru-RU"/>
              </w:rPr>
              <w:t xml:space="preserve"> </w:t>
            </w:r>
            <w:r w:rsidRPr="00971D08">
              <w:rPr>
                <w:rFonts w:eastAsia="Calibri"/>
                <w:lang w:eastAsia="ru-RU"/>
              </w:rPr>
              <w:t>пред</w:t>
            </w:r>
            <w:r w:rsidRPr="00C45C8F">
              <w:rPr>
                <w:rFonts w:eastAsia="Calibri"/>
                <w:lang w:eastAsia="ru-RU"/>
              </w:rPr>
              <w:t>писания</w:t>
            </w:r>
            <w:r w:rsidRPr="00971D08">
              <w:rPr>
                <w:rFonts w:eastAsia="Calibri"/>
                <w:lang w:eastAsia="ru-RU"/>
              </w:rPr>
              <w:t xml:space="preserve"> в случае </w:t>
            </w:r>
            <w:r w:rsidRPr="00C45C8F">
              <w:rPr>
                <w:rFonts w:eastAsia="Calibri"/>
                <w:lang w:eastAsia="ru-RU"/>
              </w:rPr>
              <w:t>не выполнения</w:t>
            </w:r>
          </w:p>
          <w:p w14:paraId="6E99F9C9" w14:textId="77777777" w:rsidR="006243C4" w:rsidRPr="00971D08" w:rsidRDefault="006243C4" w:rsidP="007C4F78">
            <w:pPr>
              <w:suppressAutoHyphens w:val="0"/>
              <w:rPr>
                <w:rFonts w:eastAsia="Calibri"/>
                <w:lang w:eastAsia="ru-RU"/>
              </w:rPr>
            </w:pPr>
            <w:r w:rsidRPr="00C45C8F">
              <w:rPr>
                <w:rFonts w:eastAsia="Calibri"/>
                <w:lang w:eastAsia="ru-RU"/>
              </w:rPr>
              <w:t>требований представления внесенного в</w:t>
            </w:r>
          </w:p>
          <w:p w14:paraId="24108E28" w14:textId="77777777" w:rsidR="006243C4" w:rsidRPr="00971D08" w:rsidRDefault="006243C4" w:rsidP="007C4F78">
            <w:pPr>
              <w:suppressAutoHyphens w:val="0"/>
              <w:rPr>
                <w:rFonts w:eastAsia="Calibri"/>
                <w:lang w:eastAsia="ru-RU"/>
              </w:rPr>
            </w:pPr>
            <w:r w:rsidRPr="00971D08">
              <w:rPr>
                <w:rFonts w:eastAsia="Calibri"/>
                <w:lang w:eastAsia="ru-RU"/>
              </w:rPr>
              <w:t>ходе проведения контрольного мероприятия</w:t>
            </w:r>
          </w:p>
          <w:p w14:paraId="2A2A5665" w14:textId="77777777" w:rsidR="006243C4" w:rsidRPr="00971D08" w:rsidRDefault="006243C4" w:rsidP="007C4F78">
            <w:pPr>
              <w:suppressAutoHyphens w:val="0"/>
              <w:rPr>
                <w:rFonts w:eastAsia="Calibri"/>
                <w:i/>
                <w:lang w:eastAsia="ru-RU"/>
              </w:rPr>
            </w:pPr>
            <w:r w:rsidRPr="00C45C8F">
              <w:rPr>
                <w:rFonts w:eastAsia="Calibri"/>
                <w:lang w:eastAsia="ru-RU"/>
              </w:rPr>
              <w:t xml:space="preserve">по выявленным </w:t>
            </w:r>
            <w:r w:rsidRPr="00971D08">
              <w:rPr>
                <w:rFonts w:eastAsia="Calibri"/>
                <w:lang w:eastAsia="ru-RU"/>
              </w:rPr>
              <w:t>нарушени</w:t>
            </w:r>
            <w:r w:rsidRPr="00C45C8F">
              <w:rPr>
                <w:rFonts w:eastAsia="Calibri"/>
                <w:lang w:eastAsia="ru-RU"/>
              </w:rPr>
              <w:t>ям</w:t>
            </w:r>
          </w:p>
        </w:tc>
        <w:tc>
          <w:tcPr>
            <w:tcW w:w="2526" w:type="dxa"/>
          </w:tcPr>
          <w:p w14:paraId="35412D92" w14:textId="77777777" w:rsidR="006243C4" w:rsidRPr="00971D08" w:rsidRDefault="006243C4" w:rsidP="007C4F78">
            <w:pPr>
              <w:suppressAutoHyphens w:val="0"/>
              <w:ind w:left="142"/>
              <w:jc w:val="both"/>
              <w:rPr>
                <w:rFonts w:eastAsia="Calibri"/>
                <w:sz w:val="24"/>
                <w:szCs w:val="24"/>
                <w:lang w:eastAsia="ru-RU"/>
              </w:rPr>
            </w:pPr>
            <w:r w:rsidRPr="00971D08">
              <w:rPr>
                <w:rFonts w:eastAsia="Calibri"/>
                <w:sz w:val="24"/>
                <w:szCs w:val="24"/>
                <w:lang w:eastAsia="ru-RU"/>
              </w:rPr>
              <w:t xml:space="preserve">Приложение № </w:t>
            </w:r>
            <w:r w:rsidRPr="00C45C8F">
              <w:rPr>
                <w:rFonts w:eastAsia="Calibri"/>
                <w:sz w:val="24"/>
                <w:szCs w:val="24"/>
                <w:lang w:eastAsia="ru-RU"/>
              </w:rPr>
              <w:t>3</w:t>
            </w:r>
          </w:p>
          <w:p w14:paraId="207DFB74" w14:textId="77777777" w:rsidR="006243C4" w:rsidRPr="00971D08" w:rsidRDefault="006243C4" w:rsidP="007C4F78">
            <w:pPr>
              <w:suppressAutoHyphens w:val="0"/>
              <w:ind w:left="142"/>
              <w:jc w:val="both"/>
              <w:rPr>
                <w:rFonts w:eastAsia="Calibri"/>
                <w:lang w:eastAsia="ru-RU"/>
              </w:rPr>
            </w:pPr>
            <w:r w:rsidRPr="00971D08">
              <w:rPr>
                <w:rFonts w:eastAsia="Calibri"/>
                <w:sz w:val="24"/>
                <w:szCs w:val="24"/>
                <w:lang w:eastAsia="ru-RU"/>
              </w:rPr>
              <w:t xml:space="preserve"> к СВМФК </w:t>
            </w:r>
            <w:r w:rsidRPr="00C45C8F">
              <w:rPr>
                <w:rFonts w:eastAsia="Calibri"/>
                <w:sz w:val="24"/>
                <w:szCs w:val="24"/>
                <w:lang w:eastAsia="ru-RU"/>
              </w:rPr>
              <w:t>11</w:t>
            </w:r>
          </w:p>
        </w:tc>
      </w:tr>
      <w:bookmarkEnd w:id="11"/>
    </w:tbl>
    <w:p w14:paraId="39B36D2E" w14:textId="77777777" w:rsidR="006243C4" w:rsidRPr="00C45C8F" w:rsidRDefault="006243C4" w:rsidP="006243C4">
      <w:pPr>
        <w:pStyle w:val="42"/>
        <w:shd w:val="clear" w:color="auto" w:fill="auto"/>
        <w:tabs>
          <w:tab w:val="left" w:pos="3928"/>
        </w:tabs>
        <w:spacing w:after="0" w:line="240" w:lineRule="auto"/>
        <w:ind w:firstLine="709"/>
        <w:jc w:val="both"/>
        <w:rPr>
          <w:b w:val="0"/>
          <w:sz w:val="24"/>
          <w:szCs w:val="24"/>
        </w:rPr>
      </w:pPr>
    </w:p>
    <w:p w14:paraId="337044E5" w14:textId="77777777" w:rsidR="006243C4" w:rsidRPr="00C45C8F" w:rsidRDefault="006243C4" w:rsidP="006243C4">
      <w:pPr>
        <w:jc w:val="center"/>
        <w:rPr>
          <w:b/>
          <w:sz w:val="24"/>
          <w:szCs w:val="24"/>
        </w:rPr>
      </w:pPr>
      <w:r w:rsidRPr="00C45C8F">
        <w:rPr>
          <w:b/>
          <w:sz w:val="24"/>
          <w:szCs w:val="24"/>
        </w:rPr>
        <w:t>КОНТРОЛЬНО-СЧЕТНЫЙ ОРГАН МУНИЦИПАЛЬНОГО ОБРАЗОВАНИЯ ЗМЕИНОГОРСКИЙ РАЙОН АЛТАЙСКОГО КРАЯ</w:t>
      </w:r>
    </w:p>
    <w:p w14:paraId="750FCE18" w14:textId="77777777" w:rsidR="006243C4" w:rsidRPr="004E1396" w:rsidRDefault="006243C4" w:rsidP="006243C4">
      <w:pPr>
        <w:jc w:val="center"/>
        <w:rPr>
          <w:bCs/>
          <w:iCs/>
          <w:sz w:val="24"/>
          <w:szCs w:val="24"/>
        </w:rPr>
      </w:pPr>
      <w:r w:rsidRPr="00C45C8F">
        <w:rPr>
          <w:sz w:val="24"/>
          <w:szCs w:val="24"/>
        </w:rPr>
        <w:t>ул.</w:t>
      </w:r>
      <w:r w:rsidRPr="00C45C8F">
        <w:rPr>
          <w:bCs/>
          <w:iCs/>
          <w:sz w:val="24"/>
          <w:szCs w:val="24"/>
        </w:rPr>
        <w:t xml:space="preserve"> Шумакова</w:t>
      </w:r>
      <w:r w:rsidRPr="004E1396">
        <w:rPr>
          <w:bCs/>
          <w:iCs/>
          <w:sz w:val="24"/>
          <w:szCs w:val="24"/>
        </w:rPr>
        <w:t>, д. 4,</w:t>
      </w:r>
      <w:r w:rsidRPr="004E1396">
        <w:rPr>
          <w:sz w:val="24"/>
          <w:szCs w:val="24"/>
        </w:rPr>
        <w:t xml:space="preserve"> г. Змеиногорск, Змеиногорский район, Алтайский край, 658480</w:t>
      </w:r>
    </w:p>
    <w:p w14:paraId="7A6264CD" w14:textId="77777777" w:rsidR="006243C4" w:rsidRPr="004E1396" w:rsidRDefault="006243C4" w:rsidP="006243C4">
      <w:pPr>
        <w:pBdr>
          <w:bottom w:val="single" w:sz="4" w:space="1" w:color="auto"/>
        </w:pBdr>
        <w:jc w:val="center"/>
        <w:rPr>
          <w:b/>
          <w:bCs/>
          <w:sz w:val="24"/>
          <w:szCs w:val="24"/>
        </w:rPr>
      </w:pPr>
    </w:p>
    <w:p w14:paraId="2BC216DE" w14:textId="77777777" w:rsidR="006243C4" w:rsidRPr="00971D08" w:rsidRDefault="006243C4" w:rsidP="006243C4">
      <w:pPr>
        <w:suppressAutoHyphens w:val="0"/>
        <w:rPr>
          <w:rFonts w:eastAsia="Calibri"/>
          <w:b/>
          <w:sz w:val="24"/>
          <w:szCs w:val="24"/>
          <w:lang w:eastAsia="ru-RU"/>
        </w:rPr>
      </w:pPr>
    </w:p>
    <w:tbl>
      <w:tblPr>
        <w:tblW w:w="9639" w:type="dxa"/>
        <w:tblCellMar>
          <w:left w:w="0" w:type="dxa"/>
          <w:right w:w="0" w:type="dxa"/>
        </w:tblCellMar>
        <w:tblLook w:val="0000" w:firstRow="0" w:lastRow="0" w:firstColumn="0" w:lastColumn="0" w:noHBand="0" w:noVBand="0"/>
      </w:tblPr>
      <w:tblGrid>
        <w:gridCol w:w="4130"/>
        <w:gridCol w:w="548"/>
        <w:gridCol w:w="4961"/>
      </w:tblGrid>
      <w:tr w:rsidR="006243C4" w:rsidRPr="00971D08" w14:paraId="455576A7" w14:textId="77777777" w:rsidTr="007C4F78">
        <w:trPr>
          <w:cantSplit/>
        </w:trPr>
        <w:tc>
          <w:tcPr>
            <w:tcW w:w="4130" w:type="dxa"/>
          </w:tcPr>
          <w:p w14:paraId="4FF40901" w14:textId="77777777" w:rsidR="006243C4" w:rsidRPr="00971D08" w:rsidRDefault="006243C4" w:rsidP="007C4F78">
            <w:pPr>
              <w:tabs>
                <w:tab w:val="left" w:pos="5670"/>
                <w:tab w:val="left" w:pos="10206"/>
              </w:tabs>
              <w:suppressAutoHyphens w:val="0"/>
              <w:spacing w:line="360" w:lineRule="auto"/>
              <w:jc w:val="both"/>
              <w:rPr>
                <w:rFonts w:ascii="Courier New" w:eastAsia="Calibri" w:hAnsi="Courier New" w:cs="Courier New"/>
                <w:sz w:val="24"/>
                <w:szCs w:val="24"/>
                <w:lang w:eastAsia="ru-RU"/>
              </w:rPr>
            </w:pPr>
            <w:r w:rsidRPr="00971D08">
              <w:rPr>
                <w:rFonts w:eastAsia="Calibri"/>
                <w:sz w:val="24"/>
                <w:szCs w:val="24"/>
                <w:lang w:eastAsia="ru-RU"/>
              </w:rPr>
              <w:t xml:space="preserve">_________________ № ______________        </w:t>
            </w:r>
            <w:r w:rsidRPr="00971D08">
              <w:rPr>
                <w:rFonts w:eastAsia="Calibri"/>
                <w:sz w:val="16"/>
                <w:szCs w:val="16"/>
                <w:lang w:eastAsia="ru-RU"/>
              </w:rPr>
              <w:t xml:space="preserve">                                                           </w:t>
            </w:r>
          </w:p>
          <w:p w14:paraId="600A5AB5" w14:textId="77777777" w:rsidR="006243C4" w:rsidRPr="00971D08" w:rsidRDefault="006243C4" w:rsidP="007C4F78">
            <w:pPr>
              <w:suppressAutoHyphens w:val="0"/>
              <w:overflowPunct w:val="0"/>
              <w:autoSpaceDE w:val="0"/>
              <w:autoSpaceDN w:val="0"/>
              <w:adjustRightInd w:val="0"/>
              <w:textAlignment w:val="baseline"/>
              <w:rPr>
                <w:rFonts w:eastAsia="Calibri"/>
                <w:sz w:val="24"/>
                <w:szCs w:val="24"/>
                <w:lang w:eastAsia="ru-RU"/>
              </w:rPr>
            </w:pPr>
            <w:r w:rsidRPr="00971D08">
              <w:rPr>
                <w:rFonts w:eastAsia="Calibri"/>
                <w:sz w:val="24"/>
                <w:szCs w:val="24"/>
                <w:lang w:eastAsia="ru-RU"/>
              </w:rPr>
              <w:t>На  № ____________от ______________</w:t>
            </w:r>
            <w:r w:rsidRPr="00971D08">
              <w:rPr>
                <w:rFonts w:eastAsia="Calibri"/>
                <w:b/>
                <w:sz w:val="24"/>
                <w:szCs w:val="24"/>
                <w:lang w:eastAsia="ru-RU"/>
              </w:rPr>
              <w:t xml:space="preserve">        </w:t>
            </w:r>
            <w:r w:rsidRPr="00971D08">
              <w:rPr>
                <w:rFonts w:eastAsia="Calibri"/>
                <w:szCs w:val="28"/>
                <w:lang w:eastAsia="ru-RU"/>
              </w:rPr>
              <w:t xml:space="preserve">                                                                            </w:t>
            </w:r>
          </w:p>
        </w:tc>
        <w:tc>
          <w:tcPr>
            <w:tcW w:w="548" w:type="dxa"/>
          </w:tcPr>
          <w:p w14:paraId="0846A873" w14:textId="77777777" w:rsidR="006243C4" w:rsidRPr="00971D08" w:rsidRDefault="006243C4" w:rsidP="007C4F78">
            <w:pPr>
              <w:suppressAutoHyphens w:val="0"/>
              <w:overflowPunct w:val="0"/>
              <w:autoSpaceDE w:val="0"/>
              <w:autoSpaceDN w:val="0"/>
              <w:adjustRightInd w:val="0"/>
              <w:jc w:val="center"/>
              <w:textAlignment w:val="baseline"/>
              <w:rPr>
                <w:rFonts w:eastAsia="Calibri"/>
                <w:sz w:val="24"/>
                <w:szCs w:val="24"/>
                <w:lang w:eastAsia="ru-RU"/>
              </w:rPr>
            </w:pPr>
          </w:p>
        </w:tc>
        <w:tc>
          <w:tcPr>
            <w:tcW w:w="4961" w:type="dxa"/>
          </w:tcPr>
          <w:p w14:paraId="19B8FD53" w14:textId="77777777" w:rsidR="006243C4" w:rsidRPr="00971D08" w:rsidRDefault="006243C4" w:rsidP="007C4F78">
            <w:pPr>
              <w:suppressAutoHyphens w:val="0"/>
              <w:overflowPunct w:val="0"/>
              <w:autoSpaceDE w:val="0"/>
              <w:autoSpaceDN w:val="0"/>
              <w:adjustRightInd w:val="0"/>
              <w:jc w:val="both"/>
              <w:textAlignment w:val="baseline"/>
              <w:rPr>
                <w:rFonts w:eastAsia="Calibri"/>
                <w:sz w:val="24"/>
                <w:szCs w:val="24"/>
                <w:lang w:eastAsia="ru-RU"/>
              </w:rPr>
            </w:pPr>
            <w:r w:rsidRPr="00971D08">
              <w:rPr>
                <w:rFonts w:eastAsia="Calibri"/>
                <w:sz w:val="24"/>
                <w:szCs w:val="24"/>
                <w:lang w:eastAsia="ru-RU"/>
              </w:rPr>
              <w:t xml:space="preserve">Руководителю объекта контрольного мероприятия (Руководителю вышестоящей организации) </w:t>
            </w:r>
          </w:p>
          <w:p w14:paraId="68DB1FCF" w14:textId="77777777" w:rsidR="006243C4" w:rsidRPr="00971D08" w:rsidRDefault="006243C4" w:rsidP="007C4F78">
            <w:pPr>
              <w:suppressAutoHyphens w:val="0"/>
              <w:overflowPunct w:val="0"/>
              <w:autoSpaceDE w:val="0"/>
              <w:autoSpaceDN w:val="0"/>
              <w:adjustRightInd w:val="0"/>
              <w:jc w:val="both"/>
              <w:textAlignment w:val="baseline"/>
              <w:rPr>
                <w:rFonts w:eastAsia="Calibri"/>
                <w:sz w:val="24"/>
                <w:szCs w:val="24"/>
                <w:lang w:eastAsia="ru-RU"/>
              </w:rPr>
            </w:pPr>
            <w:r w:rsidRPr="00971D08">
              <w:rPr>
                <w:rFonts w:eastAsia="Calibri"/>
                <w:sz w:val="24"/>
                <w:szCs w:val="24"/>
                <w:lang w:eastAsia="ru-RU"/>
              </w:rPr>
              <w:t>_____________________</w:t>
            </w:r>
          </w:p>
          <w:p w14:paraId="39602D0E" w14:textId="77777777" w:rsidR="006243C4" w:rsidRDefault="006243C4" w:rsidP="007C4F78">
            <w:pPr>
              <w:suppressAutoHyphens w:val="0"/>
              <w:overflowPunct w:val="0"/>
              <w:autoSpaceDE w:val="0"/>
              <w:autoSpaceDN w:val="0"/>
              <w:adjustRightInd w:val="0"/>
              <w:textAlignment w:val="baseline"/>
              <w:rPr>
                <w:rFonts w:eastAsia="Calibri"/>
                <w:lang w:eastAsia="ru-RU"/>
              </w:rPr>
            </w:pPr>
            <w:r w:rsidRPr="00971D08">
              <w:rPr>
                <w:rFonts w:eastAsia="Calibri"/>
                <w:lang w:eastAsia="ru-RU"/>
              </w:rPr>
              <w:t>(инициалы и фамилия)</w:t>
            </w:r>
          </w:p>
          <w:p w14:paraId="39AD384B" w14:textId="77777777" w:rsidR="006243C4" w:rsidRPr="00971D08" w:rsidRDefault="006243C4" w:rsidP="007C4F78">
            <w:pPr>
              <w:suppressAutoHyphens w:val="0"/>
              <w:overflowPunct w:val="0"/>
              <w:autoSpaceDE w:val="0"/>
              <w:autoSpaceDN w:val="0"/>
              <w:adjustRightInd w:val="0"/>
              <w:textAlignment w:val="baseline"/>
              <w:rPr>
                <w:rFonts w:eastAsia="Calibri"/>
                <w:sz w:val="24"/>
                <w:szCs w:val="24"/>
                <w:lang w:eastAsia="ru-RU"/>
              </w:rPr>
            </w:pPr>
            <w:r w:rsidRPr="00CE4F3C">
              <w:rPr>
                <w:rFonts w:eastAsia="Calibri"/>
                <w:sz w:val="24"/>
                <w:szCs w:val="24"/>
                <w:lang w:eastAsia="ru-RU"/>
              </w:rPr>
              <w:t>Адрес</w:t>
            </w:r>
            <w:r>
              <w:rPr>
                <w:rFonts w:eastAsia="Calibri"/>
                <w:sz w:val="24"/>
                <w:szCs w:val="24"/>
                <w:lang w:eastAsia="ru-RU"/>
              </w:rPr>
              <w:t xml:space="preserve"> </w:t>
            </w:r>
            <w:r w:rsidRPr="00971D08">
              <w:rPr>
                <w:rFonts w:eastAsia="Calibri"/>
                <w:sz w:val="24"/>
                <w:szCs w:val="24"/>
                <w:lang w:eastAsia="ru-RU"/>
              </w:rPr>
              <w:t>объекта контрольного мероприятия</w:t>
            </w:r>
          </w:p>
        </w:tc>
      </w:tr>
    </w:tbl>
    <w:p w14:paraId="7AB5C399" w14:textId="77777777" w:rsidR="006243C4" w:rsidRPr="00971D08" w:rsidRDefault="006243C4" w:rsidP="006243C4">
      <w:pPr>
        <w:suppressAutoHyphens w:val="0"/>
        <w:ind w:right="-284"/>
        <w:jc w:val="center"/>
        <w:rPr>
          <w:rFonts w:eastAsia="Calibri"/>
          <w:b/>
          <w:sz w:val="24"/>
          <w:szCs w:val="24"/>
          <w:lang w:eastAsia="ru-RU"/>
        </w:rPr>
      </w:pPr>
    </w:p>
    <w:p w14:paraId="2A1DCA1B" w14:textId="77777777" w:rsidR="006243C4" w:rsidRPr="00971D08" w:rsidRDefault="006243C4" w:rsidP="006243C4">
      <w:pPr>
        <w:suppressAutoHyphens w:val="0"/>
        <w:ind w:right="-284"/>
        <w:jc w:val="center"/>
        <w:rPr>
          <w:rFonts w:eastAsia="Calibri"/>
          <w:sz w:val="24"/>
          <w:szCs w:val="24"/>
          <w:lang w:eastAsia="ru-RU"/>
        </w:rPr>
      </w:pPr>
      <w:r w:rsidRPr="00971D08">
        <w:rPr>
          <w:rFonts w:eastAsia="Calibri"/>
          <w:b/>
          <w:sz w:val="24"/>
          <w:szCs w:val="24"/>
          <w:lang w:eastAsia="ru-RU"/>
        </w:rPr>
        <w:t>ПРЕДПИСАНИЕ</w:t>
      </w:r>
    </w:p>
    <w:p w14:paraId="53DF3BA9" w14:textId="77777777" w:rsidR="006243C4" w:rsidRPr="008D0952" w:rsidRDefault="006243C4" w:rsidP="006243C4">
      <w:pPr>
        <w:ind w:firstLine="709"/>
        <w:jc w:val="both"/>
        <w:rPr>
          <w:sz w:val="24"/>
          <w:szCs w:val="24"/>
        </w:rPr>
      </w:pPr>
    </w:p>
    <w:p w14:paraId="360091AB" w14:textId="77777777" w:rsidR="006243C4" w:rsidRDefault="006243C4" w:rsidP="006243C4">
      <w:pPr>
        <w:ind w:firstLine="709"/>
        <w:jc w:val="both"/>
        <w:rPr>
          <w:sz w:val="24"/>
          <w:szCs w:val="24"/>
        </w:rPr>
      </w:pPr>
      <w:r w:rsidRPr="008D0952">
        <w:rPr>
          <w:sz w:val="24"/>
          <w:szCs w:val="24"/>
        </w:rPr>
        <w:t xml:space="preserve">В соответствии с пунктом </w:t>
      </w:r>
      <w:r>
        <w:rPr>
          <w:sz w:val="24"/>
          <w:szCs w:val="24"/>
        </w:rPr>
        <w:t>___</w:t>
      </w:r>
      <w:r w:rsidRPr="008D0952">
        <w:rPr>
          <w:sz w:val="24"/>
          <w:szCs w:val="24"/>
        </w:rPr>
        <w:t xml:space="preserve"> плана работы </w:t>
      </w:r>
      <w:r>
        <w:rPr>
          <w:rFonts w:eastAsia="Calibri"/>
          <w:sz w:val="24"/>
          <w:szCs w:val="24"/>
          <w:lang w:eastAsia="ru-RU"/>
        </w:rPr>
        <w:t>К</w:t>
      </w:r>
      <w:r w:rsidRPr="00971D08">
        <w:rPr>
          <w:rFonts w:eastAsia="Calibri"/>
          <w:sz w:val="24"/>
          <w:szCs w:val="24"/>
          <w:lang w:eastAsia="ru-RU"/>
        </w:rPr>
        <w:t xml:space="preserve">онтрольно-счетного органа </w:t>
      </w:r>
      <w:r>
        <w:rPr>
          <w:rFonts w:eastAsia="Calibri"/>
          <w:sz w:val="24"/>
          <w:szCs w:val="24"/>
          <w:lang w:eastAsia="ru-RU"/>
        </w:rPr>
        <w:t xml:space="preserve">муниципального образования </w:t>
      </w:r>
      <w:r w:rsidRPr="00971D08">
        <w:rPr>
          <w:rFonts w:eastAsia="Calibri"/>
          <w:sz w:val="24"/>
          <w:szCs w:val="24"/>
          <w:lang w:eastAsia="ru-RU"/>
        </w:rPr>
        <w:t>Змеиногорский район Алтайского края</w:t>
      </w:r>
      <w:r w:rsidRPr="008D0952">
        <w:rPr>
          <w:sz w:val="24"/>
          <w:szCs w:val="24"/>
        </w:rPr>
        <w:t xml:space="preserve"> на 20</w:t>
      </w:r>
      <w:r>
        <w:rPr>
          <w:sz w:val="24"/>
          <w:szCs w:val="24"/>
        </w:rPr>
        <w:t>__</w:t>
      </w:r>
      <w:r w:rsidRPr="008D0952">
        <w:rPr>
          <w:sz w:val="24"/>
          <w:szCs w:val="24"/>
        </w:rPr>
        <w:t xml:space="preserve"> год </w:t>
      </w:r>
      <w:r>
        <w:rPr>
          <w:rFonts w:eastAsia="Calibri"/>
          <w:sz w:val="24"/>
          <w:szCs w:val="24"/>
          <w:lang w:eastAsia="ru-RU"/>
        </w:rPr>
        <w:t>К</w:t>
      </w:r>
      <w:r w:rsidRPr="00971D08">
        <w:rPr>
          <w:rFonts w:eastAsia="Calibri"/>
          <w:sz w:val="24"/>
          <w:szCs w:val="24"/>
          <w:lang w:eastAsia="ru-RU"/>
        </w:rPr>
        <w:t>онтрольно-счетн</w:t>
      </w:r>
      <w:r>
        <w:rPr>
          <w:rFonts w:eastAsia="Calibri"/>
          <w:sz w:val="24"/>
          <w:szCs w:val="24"/>
          <w:lang w:eastAsia="ru-RU"/>
        </w:rPr>
        <w:t>ым</w:t>
      </w:r>
      <w:r w:rsidRPr="00971D08">
        <w:rPr>
          <w:rFonts w:eastAsia="Calibri"/>
          <w:sz w:val="24"/>
          <w:szCs w:val="24"/>
          <w:lang w:eastAsia="ru-RU"/>
        </w:rPr>
        <w:t xml:space="preserve"> орган</w:t>
      </w:r>
      <w:r>
        <w:rPr>
          <w:rFonts w:eastAsia="Calibri"/>
          <w:sz w:val="24"/>
          <w:szCs w:val="24"/>
          <w:lang w:eastAsia="ru-RU"/>
        </w:rPr>
        <w:t>ом</w:t>
      </w:r>
      <w:r w:rsidRPr="00971D08">
        <w:rPr>
          <w:rFonts w:eastAsia="Calibri"/>
          <w:sz w:val="24"/>
          <w:szCs w:val="24"/>
          <w:lang w:eastAsia="ru-RU"/>
        </w:rPr>
        <w:t xml:space="preserve"> </w:t>
      </w:r>
      <w:r>
        <w:rPr>
          <w:rFonts w:eastAsia="Calibri"/>
          <w:sz w:val="24"/>
          <w:szCs w:val="24"/>
          <w:lang w:eastAsia="ru-RU"/>
        </w:rPr>
        <w:t xml:space="preserve">муниципального образования </w:t>
      </w:r>
      <w:r w:rsidRPr="00971D08">
        <w:rPr>
          <w:rFonts w:eastAsia="Calibri"/>
          <w:sz w:val="24"/>
          <w:szCs w:val="24"/>
          <w:lang w:eastAsia="ru-RU"/>
        </w:rPr>
        <w:t>Змеиногорский район Алтайского края</w:t>
      </w:r>
      <w:r w:rsidRPr="008D0952">
        <w:rPr>
          <w:sz w:val="24"/>
          <w:szCs w:val="24"/>
        </w:rPr>
        <w:t xml:space="preserve"> в </w:t>
      </w:r>
      <w:r>
        <w:rPr>
          <w:sz w:val="24"/>
          <w:szCs w:val="24"/>
        </w:rPr>
        <w:t>_________________________________________</w:t>
      </w:r>
      <w:r w:rsidRPr="008D0952">
        <w:rPr>
          <w:sz w:val="24"/>
          <w:szCs w:val="24"/>
        </w:rPr>
        <w:t xml:space="preserve"> (далее – «Объект КМ»)</w:t>
      </w:r>
    </w:p>
    <w:p w14:paraId="4EE12DB4" w14:textId="77777777" w:rsidR="006243C4" w:rsidRPr="00971D08" w:rsidRDefault="006243C4" w:rsidP="006243C4">
      <w:pPr>
        <w:suppressAutoHyphens w:val="0"/>
        <w:ind w:right="-3" w:firstLine="1985"/>
        <w:rPr>
          <w:rFonts w:eastAsia="Calibri"/>
          <w:lang w:eastAsia="ru-RU"/>
        </w:rPr>
      </w:pPr>
      <w:r w:rsidRPr="00971D08">
        <w:rPr>
          <w:rFonts w:eastAsia="Calibri"/>
          <w:lang w:eastAsia="ru-RU"/>
        </w:rPr>
        <w:t>(наименование объекта контрольного мероприятия)</w:t>
      </w:r>
    </w:p>
    <w:p w14:paraId="2FA33167" w14:textId="77777777" w:rsidR="006243C4" w:rsidRDefault="006243C4" w:rsidP="006243C4">
      <w:pPr>
        <w:ind w:firstLine="709"/>
        <w:jc w:val="both"/>
        <w:rPr>
          <w:sz w:val="24"/>
          <w:szCs w:val="24"/>
        </w:rPr>
      </w:pPr>
      <w:r w:rsidRPr="008D0952">
        <w:rPr>
          <w:sz w:val="24"/>
          <w:szCs w:val="24"/>
        </w:rPr>
        <w:t>проведено контрольное мероприятие «</w:t>
      </w:r>
      <w:r>
        <w:rPr>
          <w:sz w:val="24"/>
          <w:szCs w:val="24"/>
        </w:rPr>
        <w:t>___________________________________</w:t>
      </w:r>
      <w:r w:rsidRPr="008D0952">
        <w:rPr>
          <w:sz w:val="24"/>
          <w:szCs w:val="24"/>
        </w:rPr>
        <w:t>»</w:t>
      </w:r>
      <w:r>
        <w:rPr>
          <w:sz w:val="24"/>
          <w:szCs w:val="24"/>
        </w:rPr>
        <w:t>,</w:t>
      </w:r>
    </w:p>
    <w:p w14:paraId="22AAFC2F" w14:textId="77777777" w:rsidR="006243C4" w:rsidRDefault="006243C4" w:rsidP="006243C4">
      <w:pPr>
        <w:ind w:firstLine="4678"/>
        <w:jc w:val="both"/>
        <w:rPr>
          <w:sz w:val="24"/>
          <w:szCs w:val="24"/>
        </w:rPr>
      </w:pPr>
      <w:r w:rsidRPr="00971D08">
        <w:rPr>
          <w:rFonts w:eastAsia="Calibri"/>
          <w:lang w:eastAsia="ru-RU"/>
        </w:rPr>
        <w:t>(наименование контрольного мероприятия)</w:t>
      </w:r>
    </w:p>
    <w:p w14:paraId="149960A8" w14:textId="77777777" w:rsidR="006243C4" w:rsidRPr="008D0952" w:rsidRDefault="006243C4" w:rsidP="006243C4">
      <w:pPr>
        <w:ind w:firstLine="709"/>
        <w:jc w:val="both"/>
        <w:rPr>
          <w:sz w:val="24"/>
          <w:szCs w:val="24"/>
        </w:rPr>
      </w:pPr>
      <w:r w:rsidRPr="008D0952">
        <w:rPr>
          <w:sz w:val="24"/>
          <w:szCs w:val="24"/>
        </w:rPr>
        <w:t xml:space="preserve">по результатам которого составлен </w:t>
      </w:r>
      <w:r>
        <w:rPr>
          <w:sz w:val="24"/>
          <w:szCs w:val="24"/>
        </w:rPr>
        <w:t>А</w:t>
      </w:r>
      <w:r w:rsidRPr="008D0952">
        <w:rPr>
          <w:sz w:val="24"/>
          <w:szCs w:val="24"/>
        </w:rPr>
        <w:t>кт от</w:t>
      </w:r>
      <w:r w:rsidRPr="00971D08">
        <w:rPr>
          <w:rFonts w:eastAsia="Calibri"/>
          <w:sz w:val="24"/>
          <w:szCs w:val="24"/>
          <w:lang w:eastAsia="ru-RU"/>
        </w:rPr>
        <w:t xml:space="preserve"> ___ _______ 20__ года </w:t>
      </w:r>
      <w:r w:rsidRPr="008D0952">
        <w:rPr>
          <w:sz w:val="24"/>
          <w:szCs w:val="24"/>
        </w:rPr>
        <w:t xml:space="preserve">и внесено представление </w:t>
      </w:r>
      <w:r>
        <w:rPr>
          <w:rFonts w:eastAsia="Calibri"/>
          <w:sz w:val="24"/>
          <w:szCs w:val="24"/>
          <w:lang w:eastAsia="ru-RU"/>
        </w:rPr>
        <w:t>К</w:t>
      </w:r>
      <w:r w:rsidRPr="00971D08">
        <w:rPr>
          <w:rFonts w:eastAsia="Calibri"/>
          <w:sz w:val="24"/>
          <w:szCs w:val="24"/>
          <w:lang w:eastAsia="ru-RU"/>
        </w:rPr>
        <w:t xml:space="preserve">онтрольно-счетного органа </w:t>
      </w:r>
      <w:r>
        <w:rPr>
          <w:rFonts w:eastAsia="Calibri"/>
          <w:sz w:val="24"/>
          <w:szCs w:val="24"/>
          <w:lang w:eastAsia="ru-RU"/>
        </w:rPr>
        <w:t xml:space="preserve">муниципального образования </w:t>
      </w:r>
      <w:r w:rsidRPr="00971D08">
        <w:rPr>
          <w:rFonts w:eastAsia="Calibri"/>
          <w:sz w:val="24"/>
          <w:szCs w:val="24"/>
          <w:lang w:eastAsia="ru-RU"/>
        </w:rPr>
        <w:t>Змеиногорский район Алтайского края</w:t>
      </w:r>
      <w:r w:rsidRPr="008D0952">
        <w:rPr>
          <w:sz w:val="24"/>
          <w:szCs w:val="24"/>
        </w:rPr>
        <w:t xml:space="preserve"> от</w:t>
      </w:r>
      <w:r w:rsidRPr="00971D08">
        <w:rPr>
          <w:rFonts w:eastAsia="Calibri"/>
          <w:sz w:val="24"/>
          <w:szCs w:val="24"/>
          <w:lang w:eastAsia="ru-RU"/>
        </w:rPr>
        <w:t xml:space="preserve"> ___ _______ 20__ года </w:t>
      </w:r>
      <w:r w:rsidRPr="00EB2E01">
        <w:rPr>
          <w:sz w:val="24"/>
          <w:szCs w:val="24"/>
        </w:rPr>
        <w:t>№ ____.</w:t>
      </w:r>
    </w:p>
    <w:p w14:paraId="5B1DCEBE" w14:textId="77777777" w:rsidR="006243C4" w:rsidRPr="008D0952" w:rsidRDefault="006243C4" w:rsidP="006243C4">
      <w:pPr>
        <w:autoSpaceDE w:val="0"/>
        <w:autoSpaceDN w:val="0"/>
        <w:adjustRightInd w:val="0"/>
        <w:ind w:firstLine="709"/>
        <w:jc w:val="both"/>
        <w:rPr>
          <w:sz w:val="24"/>
          <w:szCs w:val="24"/>
        </w:rPr>
      </w:pPr>
      <w:r w:rsidRPr="008D0952">
        <w:rPr>
          <w:rFonts w:eastAsia="Calibri"/>
          <w:sz w:val="24"/>
          <w:szCs w:val="24"/>
          <w:lang w:eastAsia="en-US"/>
        </w:rPr>
        <w:t>В ходе контроля за выполнением указанного представления установлено, что в нарушение статьи 16 Федерального закона от 7 февраля 2011 № 6-ФЗ «Об общих принципах организации и деятельности контрольно-счетных органов субъектов Российской Федерации</w:t>
      </w:r>
      <w:r>
        <w:rPr>
          <w:rFonts w:eastAsia="Calibri"/>
          <w:sz w:val="24"/>
          <w:szCs w:val="24"/>
          <w:lang w:eastAsia="en-US"/>
        </w:rPr>
        <w:t>, федеральных территорий</w:t>
      </w:r>
      <w:r w:rsidRPr="008D0952">
        <w:rPr>
          <w:rFonts w:eastAsia="Calibri"/>
          <w:sz w:val="24"/>
          <w:szCs w:val="24"/>
          <w:lang w:eastAsia="en-US"/>
        </w:rPr>
        <w:t xml:space="preserve"> и муниципальных образований», статьи </w:t>
      </w:r>
      <w:r>
        <w:rPr>
          <w:rFonts w:eastAsia="Calibri"/>
          <w:sz w:val="24"/>
          <w:szCs w:val="24"/>
          <w:lang w:eastAsia="en-US"/>
        </w:rPr>
        <w:t>15</w:t>
      </w:r>
      <w:r w:rsidRPr="00D86F81">
        <w:rPr>
          <w:sz w:val="24"/>
          <w:szCs w:val="24"/>
          <w:lang w:eastAsia="ru-RU"/>
        </w:rPr>
        <w:t xml:space="preserve"> «Представления и предписания Контрольно-счетного органа»</w:t>
      </w:r>
      <w:r w:rsidRPr="00971D08">
        <w:rPr>
          <w:rFonts w:eastAsia="Calibri"/>
          <w:sz w:val="24"/>
          <w:szCs w:val="24"/>
          <w:lang w:eastAsia="ru-RU"/>
        </w:rPr>
        <w:t xml:space="preserve"> Положения о </w:t>
      </w:r>
      <w:r w:rsidRPr="00D86F81">
        <w:rPr>
          <w:rFonts w:eastAsia="Calibri"/>
          <w:sz w:val="24"/>
          <w:szCs w:val="24"/>
          <w:lang w:eastAsia="ru-RU"/>
        </w:rPr>
        <w:t>К</w:t>
      </w:r>
      <w:r w:rsidRPr="00971D08">
        <w:rPr>
          <w:rFonts w:eastAsia="Calibri"/>
          <w:sz w:val="24"/>
          <w:szCs w:val="24"/>
          <w:lang w:eastAsia="ru-RU"/>
        </w:rPr>
        <w:t>онтрольно-счетном органе муниципального образования Змеиногорский район Алтайского края</w:t>
      </w:r>
      <w:r w:rsidRPr="00D86F81">
        <w:rPr>
          <w:rFonts w:eastAsia="Calibri"/>
          <w:sz w:val="24"/>
          <w:szCs w:val="24"/>
          <w:lang w:eastAsia="ru-RU"/>
        </w:rPr>
        <w:t>,</w:t>
      </w:r>
      <w:r w:rsidRPr="00D86F81">
        <w:rPr>
          <w:sz w:val="24"/>
          <w:szCs w:val="24"/>
        </w:rPr>
        <w:t xml:space="preserve"> принят</w:t>
      </w:r>
      <w:r>
        <w:rPr>
          <w:sz w:val="24"/>
          <w:szCs w:val="24"/>
        </w:rPr>
        <w:t>ого</w:t>
      </w:r>
      <w:r w:rsidRPr="00D86F81">
        <w:rPr>
          <w:sz w:val="24"/>
          <w:szCs w:val="24"/>
        </w:rPr>
        <w:t xml:space="preserve"> Решением Змеиногорского районного Совета депутатов Алтайского края от 11.03.2022 №20</w:t>
      </w:r>
      <w:r>
        <w:rPr>
          <w:rFonts w:eastAsia="Calibri"/>
          <w:sz w:val="24"/>
          <w:szCs w:val="24"/>
          <w:lang w:eastAsia="en-US"/>
        </w:rPr>
        <w:t>,</w:t>
      </w:r>
      <w:r w:rsidRPr="008D0952">
        <w:rPr>
          <w:rFonts w:eastAsia="Calibri"/>
          <w:sz w:val="24"/>
          <w:szCs w:val="24"/>
          <w:lang w:eastAsia="en-US"/>
        </w:rPr>
        <w:t xml:space="preserve"> Объектом КМ</w:t>
      </w:r>
      <w:r w:rsidRPr="008D0952">
        <w:rPr>
          <w:sz w:val="24"/>
          <w:szCs w:val="24"/>
        </w:rPr>
        <w:t xml:space="preserve"> </w:t>
      </w:r>
      <w:hyperlink r:id="rId7" w:history="1">
        <w:r w:rsidRPr="008D0952">
          <w:rPr>
            <w:rFonts w:eastAsia="Calibri"/>
            <w:sz w:val="24"/>
            <w:szCs w:val="24"/>
            <w:lang w:eastAsia="en-US"/>
          </w:rPr>
          <w:t>представление</w:t>
        </w:r>
      </w:hyperlink>
      <w:r w:rsidRPr="008D0952">
        <w:rPr>
          <w:rFonts w:eastAsia="Calibri"/>
          <w:sz w:val="24"/>
          <w:szCs w:val="24"/>
          <w:lang w:eastAsia="en-US"/>
        </w:rPr>
        <w:t xml:space="preserve"> от </w:t>
      </w:r>
      <w:r w:rsidRPr="00971D08">
        <w:rPr>
          <w:rFonts w:eastAsia="Calibri"/>
          <w:sz w:val="24"/>
          <w:szCs w:val="24"/>
          <w:lang w:eastAsia="ru-RU"/>
        </w:rPr>
        <w:t xml:space="preserve">___ _______ 20__ года </w:t>
      </w:r>
      <w:r w:rsidRPr="00EB2E01">
        <w:rPr>
          <w:sz w:val="24"/>
          <w:szCs w:val="24"/>
        </w:rPr>
        <w:t>№ ____</w:t>
      </w:r>
      <w:r w:rsidRPr="008D0952">
        <w:rPr>
          <w:sz w:val="24"/>
          <w:szCs w:val="24"/>
        </w:rPr>
        <w:t xml:space="preserve"> не </w:t>
      </w:r>
      <w:r w:rsidRPr="00D86F81">
        <w:rPr>
          <w:sz w:val="24"/>
          <w:szCs w:val="24"/>
        </w:rPr>
        <w:t>выполнено (</w:t>
      </w:r>
      <w:r w:rsidRPr="00D86F81">
        <w:rPr>
          <w:i/>
          <w:iCs/>
          <w:sz w:val="24"/>
          <w:szCs w:val="24"/>
        </w:rPr>
        <w:t>или выполнено не в полном объеме</w:t>
      </w:r>
      <w:r w:rsidRPr="00D86F81">
        <w:rPr>
          <w:sz w:val="24"/>
          <w:szCs w:val="24"/>
        </w:rPr>
        <w:t>), а</w:t>
      </w:r>
      <w:r w:rsidRPr="008D0952">
        <w:rPr>
          <w:sz w:val="24"/>
          <w:szCs w:val="24"/>
        </w:rPr>
        <w:t xml:space="preserve"> именно не выполнены требования следующих пунктов резолютивной части представления:</w:t>
      </w:r>
    </w:p>
    <w:p w14:paraId="21913454" w14:textId="77777777" w:rsidR="006243C4" w:rsidRPr="00600410" w:rsidRDefault="006243C4" w:rsidP="006243C4">
      <w:pPr>
        <w:autoSpaceDE w:val="0"/>
        <w:autoSpaceDN w:val="0"/>
        <w:adjustRightInd w:val="0"/>
        <w:ind w:firstLine="709"/>
        <w:jc w:val="both"/>
        <w:rPr>
          <w:sz w:val="24"/>
          <w:szCs w:val="24"/>
        </w:rPr>
      </w:pPr>
      <w:r w:rsidRPr="008D0952">
        <w:rPr>
          <w:sz w:val="24"/>
          <w:szCs w:val="24"/>
        </w:rPr>
        <w:t xml:space="preserve">пункта </w:t>
      </w:r>
      <w:r>
        <w:rPr>
          <w:sz w:val="24"/>
          <w:szCs w:val="24"/>
        </w:rPr>
        <w:t>___</w:t>
      </w:r>
      <w:r w:rsidRPr="008D0952">
        <w:rPr>
          <w:sz w:val="24"/>
          <w:szCs w:val="24"/>
        </w:rPr>
        <w:t xml:space="preserve"> «</w:t>
      </w:r>
      <w:r w:rsidRPr="00600410">
        <w:rPr>
          <w:sz w:val="24"/>
          <w:szCs w:val="24"/>
        </w:rPr>
        <w:t>______________________________________________________</w:t>
      </w:r>
      <w:r>
        <w:rPr>
          <w:sz w:val="24"/>
          <w:szCs w:val="24"/>
        </w:rPr>
        <w:t>»;</w:t>
      </w:r>
    </w:p>
    <w:p w14:paraId="5A91442B" w14:textId="77777777" w:rsidR="006243C4" w:rsidRPr="00600410" w:rsidRDefault="006243C4" w:rsidP="006243C4">
      <w:pPr>
        <w:autoSpaceDE w:val="0"/>
        <w:autoSpaceDN w:val="0"/>
        <w:adjustRightInd w:val="0"/>
        <w:ind w:firstLine="709"/>
        <w:jc w:val="both"/>
        <w:rPr>
          <w:sz w:val="24"/>
          <w:szCs w:val="24"/>
        </w:rPr>
      </w:pPr>
      <w:r w:rsidRPr="008D0952">
        <w:rPr>
          <w:sz w:val="24"/>
          <w:szCs w:val="24"/>
        </w:rPr>
        <w:t xml:space="preserve">пункта </w:t>
      </w:r>
      <w:r>
        <w:rPr>
          <w:sz w:val="24"/>
          <w:szCs w:val="24"/>
        </w:rPr>
        <w:t>___</w:t>
      </w:r>
      <w:r w:rsidRPr="008D0952">
        <w:rPr>
          <w:sz w:val="24"/>
          <w:szCs w:val="24"/>
        </w:rPr>
        <w:t xml:space="preserve"> «</w:t>
      </w:r>
      <w:r w:rsidRPr="00600410">
        <w:rPr>
          <w:sz w:val="24"/>
          <w:szCs w:val="24"/>
        </w:rPr>
        <w:t>______________________________________________________</w:t>
      </w:r>
      <w:r>
        <w:rPr>
          <w:sz w:val="24"/>
          <w:szCs w:val="24"/>
        </w:rPr>
        <w:t>».</w:t>
      </w:r>
    </w:p>
    <w:p w14:paraId="11F114AB" w14:textId="77777777" w:rsidR="006243C4" w:rsidRPr="00345D7A" w:rsidRDefault="006243C4" w:rsidP="006243C4">
      <w:pPr>
        <w:autoSpaceDE w:val="0"/>
        <w:autoSpaceDN w:val="0"/>
        <w:adjustRightInd w:val="0"/>
        <w:ind w:firstLine="709"/>
        <w:jc w:val="both"/>
        <w:rPr>
          <w:rFonts w:eastAsia="Calibri"/>
          <w:i/>
          <w:iCs/>
          <w:sz w:val="24"/>
          <w:szCs w:val="24"/>
          <w:lang w:eastAsia="en-US"/>
        </w:rPr>
      </w:pPr>
      <w:r w:rsidRPr="00345D7A">
        <w:rPr>
          <w:rFonts w:eastAsia="Calibri"/>
          <w:i/>
          <w:iCs/>
          <w:sz w:val="24"/>
          <w:szCs w:val="24"/>
          <w:lang w:eastAsia="en-US"/>
        </w:rPr>
        <w:t xml:space="preserve">В соответствии с поступившей в </w:t>
      </w:r>
      <w:r w:rsidRPr="00345D7A">
        <w:rPr>
          <w:rFonts w:eastAsia="Calibri"/>
          <w:i/>
          <w:iCs/>
          <w:sz w:val="24"/>
          <w:szCs w:val="24"/>
          <w:lang w:eastAsia="ru-RU"/>
        </w:rPr>
        <w:t>К</w:t>
      </w:r>
      <w:r w:rsidRPr="00971D08">
        <w:rPr>
          <w:rFonts w:eastAsia="Calibri"/>
          <w:i/>
          <w:iCs/>
          <w:sz w:val="24"/>
          <w:szCs w:val="24"/>
          <w:lang w:eastAsia="ru-RU"/>
        </w:rPr>
        <w:t>онтрольно-счетн</w:t>
      </w:r>
      <w:r w:rsidRPr="00345D7A">
        <w:rPr>
          <w:rFonts w:eastAsia="Calibri"/>
          <w:i/>
          <w:iCs/>
          <w:sz w:val="24"/>
          <w:szCs w:val="24"/>
          <w:lang w:eastAsia="ru-RU"/>
        </w:rPr>
        <w:t>ый</w:t>
      </w:r>
      <w:r w:rsidRPr="00971D08">
        <w:rPr>
          <w:rFonts w:eastAsia="Calibri"/>
          <w:i/>
          <w:iCs/>
          <w:sz w:val="24"/>
          <w:szCs w:val="24"/>
          <w:lang w:eastAsia="ru-RU"/>
        </w:rPr>
        <w:t xml:space="preserve"> орган </w:t>
      </w:r>
      <w:r w:rsidRPr="00345D7A">
        <w:rPr>
          <w:rFonts w:eastAsia="Calibri"/>
          <w:i/>
          <w:iCs/>
          <w:sz w:val="24"/>
          <w:szCs w:val="24"/>
          <w:lang w:eastAsia="ru-RU"/>
        </w:rPr>
        <w:t xml:space="preserve">муниципального образования </w:t>
      </w:r>
      <w:r w:rsidRPr="00971D08">
        <w:rPr>
          <w:rFonts w:eastAsia="Calibri"/>
          <w:i/>
          <w:iCs/>
          <w:sz w:val="24"/>
          <w:szCs w:val="24"/>
          <w:lang w:eastAsia="ru-RU"/>
        </w:rPr>
        <w:t>Змеиногорский район Алтайского края</w:t>
      </w:r>
      <w:r w:rsidRPr="00345D7A">
        <w:rPr>
          <w:i/>
          <w:iCs/>
          <w:sz w:val="24"/>
          <w:szCs w:val="24"/>
        </w:rPr>
        <w:t xml:space="preserve"> </w:t>
      </w:r>
      <w:r w:rsidRPr="00345D7A">
        <w:rPr>
          <w:rFonts w:eastAsia="Calibri"/>
          <w:i/>
          <w:iCs/>
          <w:sz w:val="24"/>
          <w:szCs w:val="24"/>
          <w:lang w:eastAsia="en-US"/>
        </w:rPr>
        <w:t xml:space="preserve">информацией Объекта КМ от </w:t>
      </w:r>
      <w:r w:rsidRPr="00971D08">
        <w:rPr>
          <w:rFonts w:eastAsia="Calibri"/>
          <w:i/>
          <w:iCs/>
          <w:sz w:val="24"/>
          <w:szCs w:val="24"/>
          <w:lang w:eastAsia="ru-RU"/>
        </w:rPr>
        <w:t xml:space="preserve">___ _______ 20__ года </w:t>
      </w:r>
      <w:r w:rsidRPr="00345D7A">
        <w:rPr>
          <w:i/>
          <w:iCs/>
          <w:sz w:val="24"/>
          <w:szCs w:val="24"/>
        </w:rPr>
        <w:t>№ ____</w:t>
      </w:r>
      <w:r w:rsidRPr="00345D7A">
        <w:rPr>
          <w:rFonts w:eastAsia="Calibri"/>
          <w:i/>
          <w:iCs/>
          <w:sz w:val="24"/>
          <w:szCs w:val="24"/>
          <w:lang w:eastAsia="en-US"/>
        </w:rPr>
        <w:t xml:space="preserve"> о выполнении в срок до </w:t>
      </w:r>
      <w:r w:rsidRPr="00971D08">
        <w:rPr>
          <w:rFonts w:eastAsia="Calibri"/>
          <w:i/>
          <w:iCs/>
          <w:sz w:val="24"/>
          <w:szCs w:val="24"/>
          <w:lang w:eastAsia="ru-RU"/>
        </w:rPr>
        <w:t xml:space="preserve">___ _______ 20__ </w:t>
      </w:r>
      <w:r w:rsidRPr="00345D7A">
        <w:rPr>
          <w:rFonts w:eastAsia="Calibri"/>
          <w:i/>
          <w:iCs/>
          <w:sz w:val="24"/>
          <w:szCs w:val="24"/>
          <w:lang w:eastAsia="en-US"/>
        </w:rPr>
        <w:t xml:space="preserve">года </w:t>
      </w:r>
      <w:hyperlink r:id="rId8" w:history="1">
        <w:r w:rsidRPr="00345D7A">
          <w:rPr>
            <w:rFonts w:eastAsia="Calibri"/>
            <w:i/>
            <w:iCs/>
            <w:sz w:val="24"/>
            <w:szCs w:val="24"/>
            <w:lang w:eastAsia="en-US"/>
          </w:rPr>
          <w:t>представления</w:t>
        </w:r>
      </w:hyperlink>
      <w:r w:rsidRPr="00345D7A">
        <w:rPr>
          <w:rFonts w:eastAsia="Calibri"/>
          <w:i/>
          <w:iCs/>
          <w:sz w:val="24"/>
          <w:szCs w:val="24"/>
          <w:lang w:eastAsia="en-US"/>
        </w:rPr>
        <w:t xml:space="preserve"> </w:t>
      </w:r>
      <w:r w:rsidRPr="00345D7A">
        <w:rPr>
          <w:rFonts w:eastAsia="Calibri"/>
          <w:i/>
          <w:iCs/>
          <w:sz w:val="24"/>
          <w:szCs w:val="24"/>
          <w:lang w:eastAsia="ru-RU"/>
        </w:rPr>
        <w:t>К</w:t>
      </w:r>
      <w:r w:rsidRPr="00971D08">
        <w:rPr>
          <w:rFonts w:eastAsia="Calibri"/>
          <w:i/>
          <w:iCs/>
          <w:sz w:val="24"/>
          <w:szCs w:val="24"/>
          <w:lang w:eastAsia="ru-RU"/>
        </w:rPr>
        <w:t xml:space="preserve">онтрольно-счетного органа </w:t>
      </w:r>
      <w:r w:rsidRPr="00345D7A">
        <w:rPr>
          <w:rFonts w:eastAsia="Calibri"/>
          <w:i/>
          <w:iCs/>
          <w:sz w:val="24"/>
          <w:szCs w:val="24"/>
          <w:lang w:eastAsia="ru-RU"/>
        </w:rPr>
        <w:t xml:space="preserve">муниципального образования </w:t>
      </w:r>
      <w:r w:rsidRPr="00971D08">
        <w:rPr>
          <w:rFonts w:eastAsia="Calibri"/>
          <w:i/>
          <w:iCs/>
          <w:sz w:val="24"/>
          <w:szCs w:val="24"/>
          <w:lang w:eastAsia="ru-RU"/>
        </w:rPr>
        <w:t>Змеиногорский район Алтайского края</w:t>
      </w:r>
      <w:r w:rsidRPr="00345D7A">
        <w:rPr>
          <w:rFonts w:eastAsia="Calibri"/>
          <w:i/>
          <w:iCs/>
          <w:sz w:val="24"/>
          <w:szCs w:val="24"/>
          <w:lang w:eastAsia="en-US"/>
        </w:rPr>
        <w:t>:</w:t>
      </w:r>
    </w:p>
    <w:p w14:paraId="68B29EF0" w14:textId="77777777" w:rsidR="006243C4" w:rsidRPr="00345D7A" w:rsidRDefault="006243C4" w:rsidP="006243C4">
      <w:pPr>
        <w:autoSpaceDE w:val="0"/>
        <w:autoSpaceDN w:val="0"/>
        <w:adjustRightInd w:val="0"/>
        <w:ind w:firstLine="709"/>
        <w:jc w:val="both"/>
        <w:rPr>
          <w:i/>
          <w:iCs/>
          <w:sz w:val="24"/>
          <w:szCs w:val="24"/>
        </w:rPr>
      </w:pPr>
      <w:r w:rsidRPr="00345D7A">
        <w:rPr>
          <w:rFonts w:eastAsia="Calibri"/>
          <w:i/>
          <w:iCs/>
          <w:sz w:val="24"/>
          <w:szCs w:val="24"/>
          <w:lang w:eastAsia="en-US"/>
        </w:rPr>
        <w:t xml:space="preserve">по пункту ___ резолютивной части представления Объектом КМ обеспечен контроль за соблюдением требований </w:t>
      </w:r>
      <w:r w:rsidRPr="00CE2529">
        <w:rPr>
          <w:rFonts w:eastAsia="Calibri"/>
          <w:i/>
          <w:iCs/>
          <w:sz w:val="24"/>
          <w:szCs w:val="24"/>
          <w:lang w:eastAsia="en-US"/>
        </w:rPr>
        <w:t>_________________________</w:t>
      </w:r>
      <w:r w:rsidRPr="00CE2529">
        <w:rPr>
          <w:i/>
          <w:iCs/>
          <w:sz w:val="24"/>
          <w:szCs w:val="24"/>
        </w:rPr>
        <w:t>, но при этом ___________, не применены (излагаются фактические обстоятельства).</w:t>
      </w:r>
    </w:p>
    <w:p w14:paraId="27884D95" w14:textId="77777777" w:rsidR="006243C4" w:rsidRPr="008D0952" w:rsidRDefault="006243C4" w:rsidP="006243C4">
      <w:pPr>
        <w:ind w:firstLine="709"/>
        <w:jc w:val="both"/>
        <w:rPr>
          <w:rFonts w:eastAsia="Calibri"/>
          <w:sz w:val="24"/>
          <w:szCs w:val="24"/>
          <w:lang w:eastAsia="en-US"/>
        </w:rPr>
      </w:pPr>
      <w:r w:rsidRPr="008D0952">
        <w:rPr>
          <w:sz w:val="24"/>
          <w:szCs w:val="24"/>
        </w:rPr>
        <w:t>С учетом вышеизложенного и на основании пункта 3.1 статьи 270.2 Бюджетного кодекса Российской Федерации, статьи 16 Федерального закона от 7 февраля 2011 года № 6-ФЗ «Об общих принципах организации и деятельности контрольно-счетных органов субъектов Российской Федерации</w:t>
      </w:r>
      <w:r>
        <w:rPr>
          <w:sz w:val="24"/>
          <w:szCs w:val="24"/>
        </w:rPr>
        <w:t>, федеральных территорий</w:t>
      </w:r>
      <w:r w:rsidRPr="008D0952">
        <w:rPr>
          <w:sz w:val="24"/>
          <w:szCs w:val="24"/>
        </w:rPr>
        <w:t xml:space="preserve"> и муниципальных </w:t>
      </w:r>
      <w:r w:rsidRPr="008D0952">
        <w:rPr>
          <w:sz w:val="24"/>
          <w:szCs w:val="24"/>
        </w:rPr>
        <w:lastRenderedPageBreak/>
        <w:t xml:space="preserve">образований», </w:t>
      </w:r>
      <w:r w:rsidRPr="008D0952">
        <w:rPr>
          <w:rFonts w:eastAsia="Calibri"/>
          <w:sz w:val="24"/>
          <w:szCs w:val="24"/>
          <w:lang w:eastAsia="en-US"/>
        </w:rPr>
        <w:t xml:space="preserve">статьи </w:t>
      </w:r>
      <w:r>
        <w:rPr>
          <w:rFonts w:eastAsia="Calibri"/>
          <w:sz w:val="24"/>
          <w:szCs w:val="24"/>
          <w:lang w:eastAsia="en-US"/>
        </w:rPr>
        <w:t>15</w:t>
      </w:r>
      <w:r w:rsidRPr="00D86F81">
        <w:rPr>
          <w:sz w:val="24"/>
          <w:szCs w:val="24"/>
          <w:lang w:eastAsia="ru-RU"/>
        </w:rPr>
        <w:t xml:space="preserve"> «Представления и предписания Контрольно-счетного органа»</w:t>
      </w:r>
      <w:r w:rsidRPr="00971D08">
        <w:rPr>
          <w:rFonts w:eastAsia="Calibri"/>
          <w:sz w:val="24"/>
          <w:szCs w:val="24"/>
          <w:lang w:eastAsia="ru-RU"/>
        </w:rPr>
        <w:t xml:space="preserve"> Положения о </w:t>
      </w:r>
      <w:r w:rsidRPr="00D86F81">
        <w:rPr>
          <w:rFonts w:eastAsia="Calibri"/>
          <w:sz w:val="24"/>
          <w:szCs w:val="24"/>
          <w:lang w:eastAsia="ru-RU"/>
        </w:rPr>
        <w:t>К</w:t>
      </w:r>
      <w:r w:rsidRPr="00971D08">
        <w:rPr>
          <w:rFonts w:eastAsia="Calibri"/>
          <w:sz w:val="24"/>
          <w:szCs w:val="24"/>
          <w:lang w:eastAsia="ru-RU"/>
        </w:rPr>
        <w:t>онтрольно-счетном органе муниципального образования Змеиногорский район Алтайского края</w:t>
      </w:r>
      <w:r w:rsidRPr="00D86F81">
        <w:rPr>
          <w:rFonts w:eastAsia="Calibri"/>
          <w:sz w:val="24"/>
          <w:szCs w:val="24"/>
          <w:lang w:eastAsia="ru-RU"/>
        </w:rPr>
        <w:t>,</w:t>
      </w:r>
      <w:r w:rsidRPr="00D86F81">
        <w:rPr>
          <w:sz w:val="24"/>
          <w:szCs w:val="24"/>
        </w:rPr>
        <w:t xml:space="preserve"> принят</w:t>
      </w:r>
      <w:r>
        <w:rPr>
          <w:sz w:val="24"/>
          <w:szCs w:val="24"/>
        </w:rPr>
        <w:t>ого</w:t>
      </w:r>
      <w:r w:rsidRPr="00D86F81">
        <w:rPr>
          <w:sz w:val="24"/>
          <w:szCs w:val="24"/>
        </w:rPr>
        <w:t xml:space="preserve"> Решением Змеиногорского районного Совета депутатов Алтайского края от 11.03.2022 №20</w:t>
      </w:r>
      <w:r w:rsidRPr="008D0952">
        <w:rPr>
          <w:rFonts w:eastAsia="Calibri"/>
          <w:sz w:val="24"/>
          <w:szCs w:val="24"/>
          <w:lang w:eastAsia="en-US"/>
        </w:rPr>
        <w:t xml:space="preserve"> </w:t>
      </w:r>
      <w:r w:rsidRPr="008D0952">
        <w:rPr>
          <w:sz w:val="24"/>
          <w:szCs w:val="24"/>
        </w:rPr>
        <w:t>Объекту КМ предписывается:</w:t>
      </w:r>
    </w:p>
    <w:p w14:paraId="3315124A" w14:textId="77777777" w:rsidR="006243C4" w:rsidRPr="00600410" w:rsidRDefault="006243C4" w:rsidP="006243C4">
      <w:pPr>
        <w:autoSpaceDE w:val="0"/>
        <w:autoSpaceDN w:val="0"/>
        <w:adjustRightInd w:val="0"/>
        <w:ind w:firstLine="708"/>
        <w:jc w:val="both"/>
        <w:rPr>
          <w:sz w:val="24"/>
          <w:szCs w:val="24"/>
        </w:rPr>
      </w:pPr>
      <w:r w:rsidRPr="00600410">
        <w:rPr>
          <w:sz w:val="24"/>
          <w:szCs w:val="24"/>
        </w:rPr>
        <w:t>1.</w:t>
      </w:r>
      <w:r w:rsidRPr="00600410">
        <w:rPr>
          <w:sz w:val="24"/>
          <w:szCs w:val="24"/>
        </w:rPr>
        <w:tab/>
        <w:t>_______________________________________________________________</w:t>
      </w:r>
      <w:r>
        <w:rPr>
          <w:sz w:val="24"/>
          <w:szCs w:val="24"/>
        </w:rPr>
        <w:t>;</w:t>
      </w:r>
    </w:p>
    <w:p w14:paraId="4A6B6D76" w14:textId="77777777" w:rsidR="006243C4" w:rsidRPr="00600410" w:rsidRDefault="006243C4" w:rsidP="006243C4">
      <w:pPr>
        <w:autoSpaceDE w:val="0"/>
        <w:autoSpaceDN w:val="0"/>
        <w:adjustRightInd w:val="0"/>
        <w:ind w:firstLine="708"/>
        <w:jc w:val="both"/>
        <w:rPr>
          <w:sz w:val="24"/>
          <w:szCs w:val="24"/>
        </w:rPr>
      </w:pPr>
      <w:r w:rsidRPr="00600410">
        <w:rPr>
          <w:sz w:val="24"/>
          <w:szCs w:val="24"/>
        </w:rPr>
        <w:t>2.</w:t>
      </w:r>
      <w:r w:rsidRPr="00600410">
        <w:rPr>
          <w:sz w:val="24"/>
          <w:szCs w:val="24"/>
        </w:rPr>
        <w:tab/>
        <w:t>_______________________________________________________________</w:t>
      </w:r>
      <w:r>
        <w:rPr>
          <w:sz w:val="24"/>
          <w:szCs w:val="24"/>
        </w:rPr>
        <w:t>;</w:t>
      </w:r>
    </w:p>
    <w:p w14:paraId="165313C6" w14:textId="77777777" w:rsidR="006243C4" w:rsidRPr="00600410" w:rsidRDefault="006243C4" w:rsidP="006243C4">
      <w:pPr>
        <w:autoSpaceDE w:val="0"/>
        <w:autoSpaceDN w:val="0"/>
        <w:adjustRightInd w:val="0"/>
        <w:ind w:firstLine="708"/>
        <w:jc w:val="both"/>
        <w:rPr>
          <w:sz w:val="24"/>
          <w:szCs w:val="24"/>
        </w:rPr>
      </w:pPr>
      <w:r w:rsidRPr="00600410">
        <w:rPr>
          <w:sz w:val="24"/>
          <w:szCs w:val="24"/>
        </w:rPr>
        <w:t>3.</w:t>
      </w:r>
      <w:r w:rsidRPr="00600410">
        <w:rPr>
          <w:sz w:val="24"/>
          <w:szCs w:val="24"/>
        </w:rPr>
        <w:tab/>
        <w:t>_______________________________________________________________</w:t>
      </w:r>
      <w:r>
        <w:rPr>
          <w:sz w:val="24"/>
          <w:szCs w:val="24"/>
        </w:rPr>
        <w:t>.</w:t>
      </w:r>
    </w:p>
    <w:p w14:paraId="0C2A467C" w14:textId="77777777" w:rsidR="006243C4" w:rsidRPr="008D0952" w:rsidRDefault="006243C4" w:rsidP="006243C4">
      <w:pPr>
        <w:ind w:firstLine="709"/>
        <w:jc w:val="both"/>
        <w:rPr>
          <w:sz w:val="24"/>
          <w:szCs w:val="24"/>
        </w:rPr>
      </w:pPr>
      <w:r w:rsidRPr="008D0952">
        <w:rPr>
          <w:sz w:val="24"/>
          <w:szCs w:val="24"/>
        </w:rPr>
        <w:t xml:space="preserve">О выполнении настоящего предписания и принятых мерах с приложением подтверждающих документов необходимо письменно уведомить </w:t>
      </w:r>
      <w:r>
        <w:rPr>
          <w:rFonts w:eastAsia="Calibri"/>
          <w:sz w:val="24"/>
          <w:szCs w:val="24"/>
          <w:lang w:eastAsia="ru-RU"/>
        </w:rPr>
        <w:t>К</w:t>
      </w:r>
      <w:r w:rsidRPr="00971D08">
        <w:rPr>
          <w:rFonts w:eastAsia="Calibri"/>
          <w:sz w:val="24"/>
          <w:szCs w:val="24"/>
          <w:lang w:eastAsia="ru-RU"/>
        </w:rPr>
        <w:t>онтрольно-счетн</w:t>
      </w:r>
      <w:r>
        <w:rPr>
          <w:rFonts w:eastAsia="Calibri"/>
          <w:sz w:val="24"/>
          <w:szCs w:val="24"/>
          <w:lang w:eastAsia="ru-RU"/>
        </w:rPr>
        <w:t>ый</w:t>
      </w:r>
      <w:r w:rsidRPr="00971D08">
        <w:rPr>
          <w:rFonts w:eastAsia="Calibri"/>
          <w:sz w:val="24"/>
          <w:szCs w:val="24"/>
          <w:lang w:eastAsia="ru-RU"/>
        </w:rPr>
        <w:t xml:space="preserve"> орган </w:t>
      </w:r>
      <w:r>
        <w:rPr>
          <w:rFonts w:eastAsia="Calibri"/>
          <w:sz w:val="24"/>
          <w:szCs w:val="24"/>
          <w:lang w:eastAsia="ru-RU"/>
        </w:rPr>
        <w:t xml:space="preserve">муниципального образования </w:t>
      </w:r>
      <w:r w:rsidRPr="00971D08">
        <w:rPr>
          <w:rFonts w:eastAsia="Calibri"/>
          <w:sz w:val="24"/>
          <w:szCs w:val="24"/>
          <w:lang w:eastAsia="ru-RU"/>
        </w:rPr>
        <w:t>Змеиногорский район Алтайского края</w:t>
      </w:r>
      <w:r w:rsidRPr="008D0952">
        <w:rPr>
          <w:sz w:val="24"/>
          <w:szCs w:val="24"/>
        </w:rPr>
        <w:t xml:space="preserve"> до __ _______ 20</w:t>
      </w:r>
      <w:r>
        <w:rPr>
          <w:sz w:val="24"/>
          <w:szCs w:val="24"/>
        </w:rPr>
        <w:t>__</w:t>
      </w:r>
      <w:r w:rsidRPr="008D0952">
        <w:rPr>
          <w:sz w:val="24"/>
          <w:szCs w:val="24"/>
        </w:rPr>
        <w:t xml:space="preserve"> года.</w:t>
      </w:r>
    </w:p>
    <w:p w14:paraId="4CDEB553" w14:textId="77777777" w:rsidR="006243C4" w:rsidRPr="003500D8" w:rsidRDefault="006243C4" w:rsidP="006243C4">
      <w:pPr>
        <w:autoSpaceDE w:val="0"/>
        <w:autoSpaceDN w:val="0"/>
        <w:adjustRightInd w:val="0"/>
        <w:ind w:firstLine="709"/>
        <w:jc w:val="both"/>
        <w:rPr>
          <w:rFonts w:eastAsia="Calibri"/>
          <w:sz w:val="24"/>
          <w:szCs w:val="24"/>
          <w:lang w:eastAsia="en-US"/>
        </w:rPr>
      </w:pPr>
      <w:r w:rsidRPr="008D0952">
        <w:rPr>
          <w:sz w:val="24"/>
          <w:szCs w:val="24"/>
        </w:rPr>
        <w:t xml:space="preserve">За неисполнение в установленный срок предписания </w:t>
      </w:r>
      <w:r>
        <w:rPr>
          <w:rFonts w:eastAsia="Calibri"/>
          <w:sz w:val="24"/>
          <w:szCs w:val="24"/>
          <w:lang w:eastAsia="ru-RU"/>
        </w:rPr>
        <w:t>К</w:t>
      </w:r>
      <w:r w:rsidRPr="00971D08">
        <w:rPr>
          <w:rFonts w:eastAsia="Calibri"/>
          <w:sz w:val="24"/>
          <w:szCs w:val="24"/>
          <w:lang w:eastAsia="ru-RU"/>
        </w:rPr>
        <w:t xml:space="preserve">онтрольно-счетного органа </w:t>
      </w:r>
      <w:r w:rsidRPr="003500D8">
        <w:rPr>
          <w:rFonts w:eastAsia="Calibri"/>
          <w:sz w:val="24"/>
          <w:szCs w:val="24"/>
          <w:lang w:eastAsia="ru-RU"/>
        </w:rPr>
        <w:t xml:space="preserve">муниципального образования </w:t>
      </w:r>
      <w:r w:rsidRPr="00971D08">
        <w:rPr>
          <w:rFonts w:eastAsia="Calibri"/>
          <w:sz w:val="24"/>
          <w:szCs w:val="24"/>
          <w:lang w:eastAsia="ru-RU"/>
        </w:rPr>
        <w:t>Змеиногорский район Алтайского края</w:t>
      </w:r>
      <w:r w:rsidRPr="003500D8">
        <w:rPr>
          <w:sz w:val="24"/>
          <w:szCs w:val="24"/>
        </w:rPr>
        <w:t xml:space="preserve"> установлена ответственность, предусмотренная частью 20 статьи 19.5 Кодекса Российской Федерации об административных правонарушениях.</w:t>
      </w:r>
    </w:p>
    <w:p w14:paraId="16DF066C" w14:textId="77777777" w:rsidR="006243C4" w:rsidRPr="003500D8" w:rsidRDefault="006243C4" w:rsidP="006243C4">
      <w:pPr>
        <w:suppressAutoHyphens w:val="0"/>
        <w:ind w:left="142" w:right="-284"/>
        <w:jc w:val="both"/>
        <w:rPr>
          <w:rFonts w:eastAsia="Calibri"/>
          <w:sz w:val="24"/>
          <w:szCs w:val="24"/>
          <w:lang w:eastAsia="ru-RU"/>
        </w:rPr>
      </w:pPr>
    </w:p>
    <w:p w14:paraId="05062BD7" w14:textId="77777777" w:rsidR="006243C4" w:rsidRPr="00971D08" w:rsidRDefault="006243C4" w:rsidP="006243C4">
      <w:pPr>
        <w:suppressAutoHyphens w:val="0"/>
        <w:ind w:left="142" w:right="-284"/>
        <w:jc w:val="both"/>
        <w:rPr>
          <w:rFonts w:eastAsia="Calibri"/>
          <w:sz w:val="24"/>
          <w:szCs w:val="24"/>
          <w:lang w:eastAsia="ru-RU"/>
        </w:rPr>
      </w:pPr>
      <w:r w:rsidRPr="00971D08">
        <w:rPr>
          <w:rFonts w:eastAsia="Calibri"/>
          <w:sz w:val="24"/>
          <w:szCs w:val="24"/>
          <w:lang w:eastAsia="ru-RU"/>
        </w:rPr>
        <w:t>Председатель</w:t>
      </w:r>
      <w:r w:rsidRPr="003500D8">
        <w:rPr>
          <w:rFonts w:eastAsia="Calibri"/>
          <w:sz w:val="24"/>
          <w:szCs w:val="24"/>
          <w:lang w:eastAsia="ru-RU"/>
        </w:rPr>
        <w:t xml:space="preserve"> К</w:t>
      </w:r>
      <w:r w:rsidRPr="00971D08">
        <w:rPr>
          <w:rFonts w:eastAsia="Calibri"/>
          <w:sz w:val="24"/>
          <w:szCs w:val="24"/>
          <w:lang w:eastAsia="ru-RU"/>
        </w:rPr>
        <w:t>онтрольно-счетного органа</w:t>
      </w:r>
    </w:p>
    <w:p w14:paraId="58CC78F9" w14:textId="77777777" w:rsidR="006243C4" w:rsidRPr="003500D8" w:rsidRDefault="006243C4" w:rsidP="006243C4">
      <w:pPr>
        <w:suppressAutoHyphens w:val="0"/>
        <w:ind w:left="142" w:right="-284"/>
        <w:jc w:val="both"/>
        <w:rPr>
          <w:rFonts w:eastAsia="Calibri"/>
          <w:sz w:val="24"/>
          <w:szCs w:val="24"/>
          <w:lang w:eastAsia="ru-RU"/>
        </w:rPr>
      </w:pPr>
      <w:r w:rsidRPr="00971D08">
        <w:rPr>
          <w:rFonts w:eastAsia="Calibri"/>
          <w:sz w:val="24"/>
          <w:szCs w:val="24"/>
          <w:lang w:eastAsia="ru-RU"/>
        </w:rPr>
        <w:t xml:space="preserve">муниципального образования </w:t>
      </w:r>
    </w:p>
    <w:p w14:paraId="3749C631" w14:textId="77777777" w:rsidR="006243C4" w:rsidRPr="00971D08" w:rsidRDefault="006243C4" w:rsidP="006243C4">
      <w:pPr>
        <w:suppressAutoHyphens w:val="0"/>
        <w:ind w:left="142" w:right="-284"/>
        <w:jc w:val="both"/>
        <w:rPr>
          <w:rFonts w:eastAsia="Calibri"/>
          <w:sz w:val="24"/>
          <w:szCs w:val="24"/>
          <w:lang w:eastAsia="ru-RU"/>
        </w:rPr>
      </w:pPr>
      <w:r w:rsidRPr="00971D08">
        <w:rPr>
          <w:rFonts w:eastAsia="Calibri"/>
          <w:sz w:val="24"/>
          <w:szCs w:val="24"/>
          <w:lang w:eastAsia="ru-RU"/>
        </w:rPr>
        <w:t>Змеиногорский район Алтайского края</w:t>
      </w:r>
      <w:r w:rsidRPr="003500D8">
        <w:rPr>
          <w:rFonts w:eastAsia="Calibri"/>
          <w:sz w:val="24"/>
          <w:szCs w:val="24"/>
          <w:lang w:eastAsia="ru-RU"/>
        </w:rPr>
        <w:t xml:space="preserve">               </w:t>
      </w:r>
      <w:r w:rsidRPr="00971D08">
        <w:rPr>
          <w:rFonts w:eastAsia="Calibri"/>
          <w:sz w:val="24"/>
          <w:szCs w:val="24"/>
          <w:lang w:eastAsia="ru-RU"/>
        </w:rPr>
        <w:t xml:space="preserve"> _________        </w:t>
      </w:r>
      <w:r w:rsidRPr="003500D8">
        <w:rPr>
          <w:rFonts w:eastAsia="Calibri"/>
          <w:sz w:val="24"/>
          <w:szCs w:val="24"/>
          <w:lang w:eastAsia="ru-RU"/>
        </w:rPr>
        <w:t xml:space="preserve">      </w:t>
      </w:r>
      <w:r w:rsidRPr="00971D08">
        <w:rPr>
          <w:rFonts w:eastAsia="Calibri"/>
          <w:sz w:val="24"/>
          <w:szCs w:val="24"/>
          <w:lang w:eastAsia="ru-RU"/>
        </w:rPr>
        <w:t xml:space="preserve">    ________________</w:t>
      </w:r>
    </w:p>
    <w:p w14:paraId="2445288F" w14:textId="77777777" w:rsidR="006243C4" w:rsidRPr="003500D8" w:rsidRDefault="006243C4" w:rsidP="006243C4">
      <w:pPr>
        <w:suppressAutoHyphens w:val="0"/>
        <w:ind w:left="142" w:right="-284"/>
        <w:jc w:val="both"/>
        <w:rPr>
          <w:b/>
          <w:sz w:val="24"/>
          <w:szCs w:val="24"/>
        </w:rPr>
      </w:pPr>
      <w:r w:rsidRPr="00971D08">
        <w:rPr>
          <w:rFonts w:eastAsia="Calibri"/>
          <w:lang w:eastAsia="ru-RU"/>
        </w:rPr>
        <w:t xml:space="preserve">                                                                </w:t>
      </w:r>
      <w:r w:rsidRPr="003500D8">
        <w:rPr>
          <w:rFonts w:eastAsia="Calibri"/>
          <w:lang w:eastAsia="ru-RU"/>
        </w:rPr>
        <w:t xml:space="preserve">                             </w:t>
      </w:r>
      <w:r w:rsidRPr="00971D08">
        <w:rPr>
          <w:rFonts w:eastAsia="Calibri"/>
          <w:lang w:eastAsia="ru-RU"/>
        </w:rPr>
        <w:t xml:space="preserve">         (подпись)               </w:t>
      </w:r>
      <w:r w:rsidRPr="003500D8">
        <w:rPr>
          <w:rFonts w:eastAsia="Calibri"/>
          <w:lang w:eastAsia="ru-RU"/>
        </w:rPr>
        <w:t xml:space="preserve">   </w:t>
      </w:r>
      <w:r w:rsidRPr="00971D08">
        <w:rPr>
          <w:rFonts w:eastAsia="Calibri"/>
          <w:lang w:eastAsia="ru-RU"/>
        </w:rPr>
        <w:t xml:space="preserve">      (инициалы и фамилия)</w:t>
      </w:r>
    </w:p>
    <w:p w14:paraId="0C31B8DD" w14:textId="77777777" w:rsidR="006243C4" w:rsidRPr="000F0BC8" w:rsidRDefault="006243C4" w:rsidP="006243C4">
      <w:pPr>
        <w:pStyle w:val="42"/>
        <w:shd w:val="clear" w:color="auto" w:fill="auto"/>
        <w:tabs>
          <w:tab w:val="left" w:pos="3928"/>
        </w:tabs>
        <w:spacing w:after="0" w:line="240" w:lineRule="auto"/>
        <w:ind w:firstLine="709"/>
        <w:jc w:val="both"/>
        <w:rPr>
          <w:b w:val="0"/>
          <w:sz w:val="24"/>
          <w:szCs w:val="24"/>
        </w:rPr>
      </w:pPr>
      <w:r>
        <w:rPr>
          <w:b w:val="0"/>
          <w:color w:val="FF0000"/>
          <w:sz w:val="24"/>
          <w:szCs w:val="24"/>
        </w:rPr>
        <w:br w:type="page"/>
      </w:r>
    </w:p>
    <w:tbl>
      <w:tblPr>
        <w:tblW w:w="9628" w:type="dxa"/>
        <w:jc w:val="center"/>
        <w:tblLayout w:type="fixed"/>
        <w:tblCellMar>
          <w:left w:w="0" w:type="dxa"/>
          <w:right w:w="0" w:type="dxa"/>
        </w:tblCellMar>
        <w:tblLook w:val="0000" w:firstRow="0" w:lastRow="0" w:firstColumn="0" w:lastColumn="0" w:noHBand="0" w:noVBand="0"/>
      </w:tblPr>
      <w:tblGrid>
        <w:gridCol w:w="7371"/>
        <w:gridCol w:w="2257"/>
      </w:tblGrid>
      <w:tr w:rsidR="006243C4" w:rsidRPr="000F0BC8" w14:paraId="22A8C3B6" w14:textId="77777777" w:rsidTr="007C4F78">
        <w:trPr>
          <w:cantSplit/>
          <w:trHeight w:hRule="exact" w:val="854"/>
          <w:jc w:val="center"/>
        </w:trPr>
        <w:tc>
          <w:tcPr>
            <w:tcW w:w="7371" w:type="dxa"/>
          </w:tcPr>
          <w:p w14:paraId="6A8DB1A0" w14:textId="77777777" w:rsidR="006243C4" w:rsidRPr="000F0BC8" w:rsidRDefault="006243C4" w:rsidP="007C4F78">
            <w:pPr>
              <w:suppressAutoHyphens w:val="0"/>
              <w:rPr>
                <w:rFonts w:eastAsia="Calibri"/>
                <w:lang w:eastAsia="ru-RU"/>
              </w:rPr>
            </w:pPr>
            <w:r w:rsidRPr="000F0BC8">
              <w:rPr>
                <w:b/>
                <w:sz w:val="24"/>
                <w:szCs w:val="24"/>
              </w:rPr>
              <w:lastRenderedPageBreak/>
              <w:br w:type="page"/>
            </w:r>
            <w:r w:rsidRPr="000F0BC8">
              <w:rPr>
                <w:rFonts w:eastAsia="Calibri"/>
                <w:lang w:eastAsia="ru-RU"/>
              </w:rPr>
              <w:t>Форма</w:t>
            </w:r>
            <w:r w:rsidRPr="000F0BC8">
              <w:rPr>
                <w:rFonts w:eastAsia="Calibri"/>
                <w:b/>
                <w:lang w:eastAsia="ru-RU"/>
              </w:rPr>
              <w:t xml:space="preserve"> </w:t>
            </w:r>
            <w:r w:rsidRPr="000F0BC8">
              <w:rPr>
                <w:rFonts w:eastAsia="Calibri"/>
                <w:lang w:eastAsia="ru-RU"/>
              </w:rPr>
              <w:t>информационного письма в случае выявления в</w:t>
            </w:r>
          </w:p>
          <w:p w14:paraId="58E441EE" w14:textId="77777777" w:rsidR="006243C4" w:rsidRPr="000F0BC8" w:rsidRDefault="006243C4" w:rsidP="007C4F78">
            <w:pPr>
              <w:suppressAutoHyphens w:val="0"/>
              <w:rPr>
                <w:rFonts w:eastAsia="Calibri"/>
                <w:lang w:eastAsia="ru-RU"/>
              </w:rPr>
            </w:pPr>
            <w:r w:rsidRPr="000F0BC8">
              <w:rPr>
                <w:rFonts w:eastAsia="Calibri"/>
                <w:lang w:eastAsia="ru-RU"/>
              </w:rPr>
              <w:t>ходе проведения контрольного (экспертно-аналитического)</w:t>
            </w:r>
          </w:p>
          <w:p w14:paraId="47C23C80" w14:textId="77777777" w:rsidR="006243C4" w:rsidRPr="000F0BC8" w:rsidRDefault="006243C4" w:rsidP="007C4F78">
            <w:pPr>
              <w:suppressAutoHyphens w:val="0"/>
              <w:rPr>
                <w:rFonts w:eastAsia="Calibri"/>
                <w:i/>
                <w:lang w:eastAsia="ru-RU"/>
              </w:rPr>
            </w:pPr>
            <w:r w:rsidRPr="000F0BC8">
              <w:rPr>
                <w:rFonts w:eastAsia="Calibri"/>
                <w:lang w:eastAsia="ru-RU"/>
              </w:rPr>
              <w:t>мероприятия нарушений</w:t>
            </w:r>
          </w:p>
        </w:tc>
        <w:tc>
          <w:tcPr>
            <w:tcW w:w="2257" w:type="dxa"/>
          </w:tcPr>
          <w:p w14:paraId="0197C9B4" w14:textId="77777777" w:rsidR="006243C4" w:rsidRPr="000F0BC8" w:rsidRDefault="006243C4" w:rsidP="007C4F78">
            <w:pPr>
              <w:suppressAutoHyphens w:val="0"/>
              <w:ind w:left="142"/>
              <w:jc w:val="both"/>
              <w:rPr>
                <w:rFonts w:eastAsia="Calibri"/>
                <w:sz w:val="24"/>
                <w:szCs w:val="24"/>
                <w:lang w:eastAsia="ru-RU"/>
              </w:rPr>
            </w:pPr>
            <w:r w:rsidRPr="000F0BC8">
              <w:rPr>
                <w:rFonts w:eastAsia="Calibri"/>
                <w:sz w:val="24"/>
                <w:szCs w:val="24"/>
                <w:lang w:eastAsia="ru-RU"/>
              </w:rPr>
              <w:t>Приложение № 4</w:t>
            </w:r>
          </w:p>
          <w:p w14:paraId="3721B1A4" w14:textId="77777777" w:rsidR="006243C4" w:rsidRPr="000F0BC8" w:rsidRDefault="006243C4" w:rsidP="007C4F78">
            <w:pPr>
              <w:suppressAutoHyphens w:val="0"/>
              <w:ind w:left="142"/>
              <w:jc w:val="both"/>
              <w:rPr>
                <w:rFonts w:eastAsia="Calibri"/>
                <w:lang w:eastAsia="ru-RU"/>
              </w:rPr>
            </w:pPr>
            <w:r w:rsidRPr="000F0BC8">
              <w:rPr>
                <w:rFonts w:eastAsia="Calibri"/>
                <w:sz w:val="24"/>
                <w:szCs w:val="24"/>
                <w:lang w:eastAsia="ru-RU"/>
              </w:rPr>
              <w:t xml:space="preserve"> к СВМФК 11</w:t>
            </w:r>
          </w:p>
        </w:tc>
      </w:tr>
    </w:tbl>
    <w:p w14:paraId="3F68E7F9" w14:textId="77777777" w:rsidR="006243C4" w:rsidRPr="0096282C" w:rsidRDefault="006243C4" w:rsidP="006243C4">
      <w:pPr>
        <w:pStyle w:val="42"/>
        <w:shd w:val="clear" w:color="auto" w:fill="auto"/>
        <w:tabs>
          <w:tab w:val="left" w:pos="3928"/>
        </w:tabs>
        <w:spacing w:after="0" w:line="240" w:lineRule="auto"/>
        <w:ind w:firstLine="709"/>
        <w:jc w:val="both"/>
        <w:rPr>
          <w:b w:val="0"/>
          <w:sz w:val="24"/>
          <w:szCs w:val="24"/>
        </w:rPr>
      </w:pPr>
    </w:p>
    <w:p w14:paraId="3698008B" w14:textId="77777777" w:rsidR="006243C4" w:rsidRPr="0096282C" w:rsidRDefault="006243C4" w:rsidP="006243C4">
      <w:pPr>
        <w:pStyle w:val="42"/>
        <w:shd w:val="clear" w:color="auto" w:fill="auto"/>
        <w:tabs>
          <w:tab w:val="left" w:pos="3928"/>
        </w:tabs>
        <w:spacing w:after="0" w:line="240" w:lineRule="auto"/>
        <w:ind w:firstLine="709"/>
        <w:jc w:val="both"/>
        <w:rPr>
          <w:b w:val="0"/>
          <w:sz w:val="24"/>
          <w:szCs w:val="24"/>
        </w:rPr>
      </w:pPr>
    </w:p>
    <w:p w14:paraId="00599A1C" w14:textId="77777777" w:rsidR="006243C4" w:rsidRPr="0096282C" w:rsidRDefault="006243C4" w:rsidP="006243C4">
      <w:pPr>
        <w:jc w:val="center"/>
        <w:rPr>
          <w:b/>
          <w:sz w:val="24"/>
          <w:szCs w:val="24"/>
        </w:rPr>
      </w:pPr>
      <w:r w:rsidRPr="0096282C">
        <w:rPr>
          <w:b/>
          <w:sz w:val="24"/>
          <w:szCs w:val="24"/>
        </w:rPr>
        <w:t>КОНТРОЛЬНО-СЧЕТНЫЙ ОРГАН МУНИЦИПАЛЬНОГО ОБРАЗОВАНИЯ ЗМЕИНОГОРСКИЙ РАЙОН АЛТАЙСКОГО КРАЯ</w:t>
      </w:r>
    </w:p>
    <w:p w14:paraId="0879CDD6" w14:textId="77777777" w:rsidR="006243C4" w:rsidRPr="0096282C" w:rsidRDefault="006243C4" w:rsidP="006243C4">
      <w:pPr>
        <w:jc w:val="center"/>
        <w:rPr>
          <w:bCs/>
          <w:iCs/>
          <w:sz w:val="24"/>
          <w:szCs w:val="24"/>
        </w:rPr>
      </w:pPr>
      <w:r w:rsidRPr="0096282C">
        <w:rPr>
          <w:sz w:val="24"/>
          <w:szCs w:val="24"/>
        </w:rPr>
        <w:t>ул.</w:t>
      </w:r>
      <w:r w:rsidRPr="0096282C">
        <w:rPr>
          <w:bCs/>
          <w:iCs/>
          <w:sz w:val="24"/>
          <w:szCs w:val="24"/>
        </w:rPr>
        <w:t xml:space="preserve"> Шумакова, д. 4,</w:t>
      </w:r>
      <w:r w:rsidRPr="0096282C">
        <w:rPr>
          <w:sz w:val="24"/>
          <w:szCs w:val="24"/>
        </w:rPr>
        <w:t xml:space="preserve"> г. Змеиногорск, Змеиногорский район, Алтайский край, 658480</w:t>
      </w:r>
    </w:p>
    <w:p w14:paraId="43DA3DEB" w14:textId="77777777" w:rsidR="006243C4" w:rsidRPr="0096282C" w:rsidRDefault="006243C4" w:rsidP="006243C4">
      <w:pPr>
        <w:pBdr>
          <w:bottom w:val="single" w:sz="4" w:space="1" w:color="auto"/>
        </w:pBdr>
        <w:jc w:val="center"/>
        <w:rPr>
          <w:b/>
          <w:bCs/>
          <w:sz w:val="24"/>
          <w:szCs w:val="24"/>
        </w:rPr>
      </w:pPr>
    </w:p>
    <w:p w14:paraId="26864AE9" w14:textId="77777777" w:rsidR="006243C4" w:rsidRPr="0096282C" w:rsidRDefault="006243C4" w:rsidP="006243C4">
      <w:pPr>
        <w:suppressAutoHyphens w:val="0"/>
        <w:rPr>
          <w:rFonts w:eastAsia="Calibri"/>
          <w:b/>
          <w:sz w:val="24"/>
          <w:szCs w:val="24"/>
          <w:lang w:eastAsia="ru-RU"/>
        </w:rPr>
      </w:pPr>
    </w:p>
    <w:tbl>
      <w:tblPr>
        <w:tblW w:w="9356" w:type="dxa"/>
        <w:tblCellMar>
          <w:left w:w="0" w:type="dxa"/>
          <w:right w:w="0" w:type="dxa"/>
        </w:tblCellMar>
        <w:tblLook w:val="0000" w:firstRow="0" w:lastRow="0" w:firstColumn="0" w:lastColumn="0" w:noHBand="0" w:noVBand="0"/>
      </w:tblPr>
      <w:tblGrid>
        <w:gridCol w:w="4130"/>
        <w:gridCol w:w="548"/>
        <w:gridCol w:w="4678"/>
      </w:tblGrid>
      <w:tr w:rsidR="006243C4" w:rsidRPr="0096282C" w14:paraId="485A099F" w14:textId="77777777" w:rsidTr="007C4F78">
        <w:trPr>
          <w:cantSplit/>
        </w:trPr>
        <w:tc>
          <w:tcPr>
            <w:tcW w:w="4130" w:type="dxa"/>
          </w:tcPr>
          <w:p w14:paraId="08F4A271" w14:textId="77777777" w:rsidR="006243C4" w:rsidRPr="0096282C" w:rsidRDefault="006243C4" w:rsidP="007C4F78">
            <w:pPr>
              <w:suppressAutoHyphens w:val="0"/>
              <w:rPr>
                <w:rFonts w:eastAsia="Calibri"/>
                <w:b/>
                <w:bCs/>
                <w:sz w:val="24"/>
                <w:szCs w:val="24"/>
                <w:lang w:eastAsia="en-US"/>
              </w:rPr>
            </w:pPr>
            <w:r w:rsidRPr="0096282C">
              <w:rPr>
                <w:rFonts w:eastAsia="Calibri"/>
                <w:b/>
                <w:bCs/>
                <w:sz w:val="24"/>
                <w:szCs w:val="24"/>
                <w:lang w:eastAsia="en-US"/>
              </w:rPr>
              <w:t xml:space="preserve">Информационное письмо </w:t>
            </w:r>
          </w:p>
          <w:p w14:paraId="2C087BB4" w14:textId="77777777" w:rsidR="006243C4" w:rsidRPr="0096282C" w:rsidRDefault="006243C4" w:rsidP="007C4F78">
            <w:pPr>
              <w:suppressAutoHyphens w:val="0"/>
              <w:overflowPunct w:val="0"/>
              <w:autoSpaceDE w:val="0"/>
              <w:autoSpaceDN w:val="0"/>
              <w:adjustRightInd w:val="0"/>
              <w:textAlignment w:val="baseline"/>
              <w:rPr>
                <w:rFonts w:eastAsia="Calibri"/>
                <w:sz w:val="24"/>
                <w:szCs w:val="24"/>
                <w:lang w:eastAsia="ru-RU"/>
              </w:rPr>
            </w:pPr>
            <w:r w:rsidRPr="0096282C">
              <w:rPr>
                <w:rFonts w:eastAsia="Calibri"/>
                <w:sz w:val="24"/>
                <w:szCs w:val="24"/>
                <w:lang w:eastAsia="en-US"/>
              </w:rPr>
              <w:t>исх. № ______ от ______ 20__г.</w:t>
            </w:r>
          </w:p>
        </w:tc>
        <w:tc>
          <w:tcPr>
            <w:tcW w:w="548" w:type="dxa"/>
          </w:tcPr>
          <w:p w14:paraId="5C7E7A23" w14:textId="77777777" w:rsidR="006243C4" w:rsidRPr="0096282C" w:rsidRDefault="006243C4" w:rsidP="007C4F78">
            <w:pPr>
              <w:suppressAutoHyphens w:val="0"/>
              <w:overflowPunct w:val="0"/>
              <w:autoSpaceDE w:val="0"/>
              <w:autoSpaceDN w:val="0"/>
              <w:adjustRightInd w:val="0"/>
              <w:jc w:val="center"/>
              <w:textAlignment w:val="baseline"/>
              <w:rPr>
                <w:rFonts w:eastAsia="Calibri"/>
                <w:sz w:val="24"/>
                <w:szCs w:val="24"/>
                <w:lang w:eastAsia="ru-RU"/>
              </w:rPr>
            </w:pPr>
          </w:p>
        </w:tc>
        <w:tc>
          <w:tcPr>
            <w:tcW w:w="4678" w:type="dxa"/>
          </w:tcPr>
          <w:p w14:paraId="7B207112" w14:textId="77777777" w:rsidR="006243C4" w:rsidRPr="0096282C" w:rsidRDefault="006243C4" w:rsidP="007C4F78">
            <w:pPr>
              <w:suppressAutoHyphens w:val="0"/>
              <w:overflowPunct w:val="0"/>
              <w:autoSpaceDE w:val="0"/>
              <w:autoSpaceDN w:val="0"/>
              <w:adjustRightInd w:val="0"/>
              <w:jc w:val="both"/>
              <w:textAlignment w:val="baseline"/>
              <w:rPr>
                <w:rFonts w:eastAsia="Calibri"/>
                <w:sz w:val="24"/>
                <w:szCs w:val="24"/>
                <w:lang w:eastAsia="ru-RU"/>
              </w:rPr>
            </w:pPr>
            <w:r w:rsidRPr="0096282C">
              <w:rPr>
                <w:rFonts w:eastAsia="Calibri"/>
                <w:sz w:val="24"/>
                <w:szCs w:val="24"/>
                <w:lang w:eastAsia="ru-RU"/>
              </w:rPr>
              <w:t xml:space="preserve">Руководителю объекта мероприятия (Руководителю вышестоящей организации) </w:t>
            </w:r>
          </w:p>
          <w:p w14:paraId="269EB002" w14:textId="77777777" w:rsidR="006243C4" w:rsidRPr="0096282C" w:rsidRDefault="006243C4" w:rsidP="007C4F78">
            <w:pPr>
              <w:suppressAutoHyphens w:val="0"/>
              <w:overflowPunct w:val="0"/>
              <w:autoSpaceDE w:val="0"/>
              <w:autoSpaceDN w:val="0"/>
              <w:adjustRightInd w:val="0"/>
              <w:jc w:val="both"/>
              <w:textAlignment w:val="baseline"/>
              <w:rPr>
                <w:rFonts w:eastAsia="Calibri"/>
                <w:sz w:val="24"/>
                <w:szCs w:val="24"/>
                <w:lang w:eastAsia="ru-RU"/>
              </w:rPr>
            </w:pPr>
            <w:r w:rsidRPr="0096282C">
              <w:rPr>
                <w:rFonts w:eastAsia="Calibri"/>
                <w:sz w:val="24"/>
                <w:szCs w:val="24"/>
                <w:lang w:eastAsia="ru-RU"/>
              </w:rPr>
              <w:t>_____________________</w:t>
            </w:r>
          </w:p>
          <w:p w14:paraId="30D308EE" w14:textId="77777777" w:rsidR="006243C4" w:rsidRPr="0096282C" w:rsidRDefault="006243C4" w:rsidP="007C4F78">
            <w:pPr>
              <w:suppressAutoHyphens w:val="0"/>
              <w:overflowPunct w:val="0"/>
              <w:autoSpaceDE w:val="0"/>
              <w:autoSpaceDN w:val="0"/>
              <w:adjustRightInd w:val="0"/>
              <w:textAlignment w:val="baseline"/>
              <w:rPr>
                <w:rFonts w:eastAsia="Calibri"/>
                <w:lang w:eastAsia="ru-RU"/>
              </w:rPr>
            </w:pPr>
            <w:r w:rsidRPr="0096282C">
              <w:rPr>
                <w:rFonts w:eastAsia="Calibri"/>
                <w:lang w:eastAsia="ru-RU"/>
              </w:rPr>
              <w:t>(инициалы и фамилия)</w:t>
            </w:r>
          </w:p>
          <w:p w14:paraId="2B0A61E3" w14:textId="77777777" w:rsidR="006243C4" w:rsidRPr="0096282C" w:rsidRDefault="006243C4" w:rsidP="007C4F78">
            <w:pPr>
              <w:suppressAutoHyphens w:val="0"/>
              <w:overflowPunct w:val="0"/>
              <w:autoSpaceDE w:val="0"/>
              <w:autoSpaceDN w:val="0"/>
              <w:adjustRightInd w:val="0"/>
              <w:textAlignment w:val="baseline"/>
              <w:rPr>
                <w:rFonts w:eastAsia="Calibri"/>
                <w:sz w:val="24"/>
                <w:szCs w:val="24"/>
                <w:lang w:eastAsia="ru-RU"/>
              </w:rPr>
            </w:pPr>
            <w:r w:rsidRPr="0096282C">
              <w:rPr>
                <w:rFonts w:eastAsia="Calibri"/>
                <w:sz w:val="24"/>
                <w:szCs w:val="24"/>
                <w:lang w:eastAsia="ru-RU"/>
              </w:rPr>
              <w:t>Адрес объекта мероприятия</w:t>
            </w:r>
          </w:p>
        </w:tc>
      </w:tr>
    </w:tbl>
    <w:p w14:paraId="412FEF87" w14:textId="77777777" w:rsidR="006243C4" w:rsidRDefault="006243C4" w:rsidP="006243C4">
      <w:pPr>
        <w:shd w:val="clear" w:color="auto" w:fill="FFFFFF"/>
        <w:suppressAutoHyphens w:val="0"/>
        <w:ind w:right="-284"/>
        <w:jc w:val="center"/>
        <w:textAlignment w:val="baseline"/>
        <w:rPr>
          <w:sz w:val="24"/>
          <w:szCs w:val="24"/>
          <w:bdr w:val="none" w:sz="0" w:space="0" w:color="auto" w:frame="1"/>
          <w:lang w:eastAsia="ru-RU"/>
        </w:rPr>
      </w:pPr>
    </w:p>
    <w:p w14:paraId="6704F4EB" w14:textId="77777777" w:rsidR="006243C4" w:rsidRPr="00714EFD" w:rsidRDefault="006243C4" w:rsidP="006243C4">
      <w:pPr>
        <w:shd w:val="clear" w:color="auto" w:fill="FFFFFF"/>
        <w:suppressAutoHyphens w:val="0"/>
        <w:ind w:right="-284"/>
        <w:jc w:val="center"/>
        <w:textAlignment w:val="baseline"/>
        <w:rPr>
          <w:rFonts w:ascii="Arial" w:hAnsi="Arial" w:cs="Arial"/>
          <w:sz w:val="24"/>
          <w:szCs w:val="24"/>
          <w:lang w:eastAsia="ru-RU"/>
        </w:rPr>
      </w:pPr>
      <w:r w:rsidRPr="00714EFD">
        <w:rPr>
          <w:sz w:val="24"/>
          <w:szCs w:val="24"/>
          <w:bdr w:val="none" w:sz="0" w:space="0" w:color="auto" w:frame="1"/>
          <w:lang w:eastAsia="ru-RU"/>
        </w:rPr>
        <w:t>Уважаемый _____________________________!</w:t>
      </w:r>
    </w:p>
    <w:p w14:paraId="4434C445" w14:textId="77777777" w:rsidR="006243C4" w:rsidRDefault="006243C4" w:rsidP="006243C4">
      <w:pPr>
        <w:shd w:val="clear" w:color="auto" w:fill="FFFFFF"/>
        <w:suppressAutoHyphens w:val="0"/>
        <w:ind w:right="-284"/>
        <w:jc w:val="center"/>
        <w:textAlignment w:val="baseline"/>
        <w:rPr>
          <w:i/>
          <w:iCs/>
          <w:bdr w:val="none" w:sz="0" w:space="0" w:color="auto" w:frame="1"/>
          <w:lang w:eastAsia="ru-RU"/>
        </w:rPr>
      </w:pPr>
      <w:r w:rsidRPr="00714EFD">
        <w:rPr>
          <w:i/>
          <w:iCs/>
          <w:bdr w:val="none" w:sz="0" w:space="0" w:color="auto" w:frame="1"/>
          <w:lang w:eastAsia="ru-RU"/>
        </w:rPr>
        <w:t>(имя, отчество)</w:t>
      </w:r>
    </w:p>
    <w:p w14:paraId="375A704C" w14:textId="77777777" w:rsidR="006243C4" w:rsidRPr="00714EFD" w:rsidRDefault="006243C4" w:rsidP="006243C4">
      <w:pPr>
        <w:shd w:val="clear" w:color="auto" w:fill="FFFFFF"/>
        <w:suppressAutoHyphens w:val="0"/>
        <w:ind w:right="-284"/>
        <w:jc w:val="center"/>
        <w:textAlignment w:val="baseline"/>
        <w:rPr>
          <w:rFonts w:ascii="Arial" w:hAnsi="Arial" w:cs="Arial"/>
          <w:lang w:eastAsia="ru-RU"/>
        </w:rPr>
      </w:pPr>
    </w:p>
    <w:p w14:paraId="2392D64C" w14:textId="77777777" w:rsidR="006243C4" w:rsidRPr="00C0355C" w:rsidRDefault="006243C4" w:rsidP="006243C4">
      <w:pPr>
        <w:shd w:val="clear" w:color="auto" w:fill="FFFFFF"/>
        <w:suppressAutoHyphens w:val="0"/>
        <w:ind w:right="-1" w:firstLine="709"/>
        <w:jc w:val="both"/>
        <w:textAlignment w:val="baseline"/>
        <w:rPr>
          <w:sz w:val="24"/>
          <w:szCs w:val="24"/>
          <w:bdr w:val="none" w:sz="0" w:space="0" w:color="auto" w:frame="1"/>
          <w:lang w:eastAsia="ru-RU"/>
        </w:rPr>
      </w:pPr>
      <w:r w:rsidRPr="00714EFD">
        <w:rPr>
          <w:sz w:val="24"/>
          <w:szCs w:val="24"/>
          <w:bdr w:val="none" w:sz="0" w:space="0" w:color="auto" w:frame="1"/>
          <w:lang w:eastAsia="ru-RU"/>
        </w:rPr>
        <w:t xml:space="preserve">В соответствии с Планом работы Контрольно-счетного </w:t>
      </w:r>
      <w:r>
        <w:rPr>
          <w:sz w:val="24"/>
          <w:szCs w:val="24"/>
          <w:bdr w:val="none" w:sz="0" w:space="0" w:color="auto" w:frame="1"/>
          <w:lang w:eastAsia="ru-RU"/>
        </w:rPr>
        <w:t>органа</w:t>
      </w:r>
      <w:r w:rsidRPr="00714EFD">
        <w:rPr>
          <w:sz w:val="24"/>
          <w:szCs w:val="24"/>
          <w:bdr w:val="none" w:sz="0" w:space="0" w:color="auto" w:frame="1"/>
          <w:lang w:eastAsia="ru-RU"/>
        </w:rPr>
        <w:t xml:space="preserve"> </w:t>
      </w:r>
      <w:r>
        <w:rPr>
          <w:rFonts w:eastAsia="Calibri"/>
          <w:sz w:val="24"/>
          <w:szCs w:val="24"/>
          <w:lang w:eastAsia="ru-RU"/>
        </w:rPr>
        <w:t xml:space="preserve">муниципального образования </w:t>
      </w:r>
      <w:r w:rsidRPr="00971D08">
        <w:rPr>
          <w:rFonts w:eastAsia="Calibri"/>
          <w:sz w:val="24"/>
          <w:szCs w:val="24"/>
          <w:lang w:eastAsia="ru-RU"/>
        </w:rPr>
        <w:t>Змеиногорский район Алтайского края</w:t>
      </w:r>
      <w:r w:rsidRPr="008D0952">
        <w:rPr>
          <w:sz w:val="24"/>
          <w:szCs w:val="24"/>
        </w:rPr>
        <w:t xml:space="preserve"> на 20</w:t>
      </w:r>
      <w:r>
        <w:rPr>
          <w:sz w:val="24"/>
          <w:szCs w:val="24"/>
        </w:rPr>
        <w:t>__</w:t>
      </w:r>
      <w:r w:rsidRPr="008D0952">
        <w:rPr>
          <w:sz w:val="24"/>
          <w:szCs w:val="24"/>
        </w:rPr>
        <w:t xml:space="preserve"> год</w:t>
      </w:r>
      <w:r w:rsidRPr="00714EFD">
        <w:rPr>
          <w:sz w:val="24"/>
          <w:szCs w:val="24"/>
          <w:bdr w:val="none" w:sz="0" w:space="0" w:color="auto" w:frame="1"/>
          <w:lang w:eastAsia="ru-RU"/>
        </w:rPr>
        <w:t xml:space="preserve"> с ___</w:t>
      </w:r>
      <w:r>
        <w:rPr>
          <w:sz w:val="24"/>
          <w:szCs w:val="24"/>
          <w:bdr w:val="none" w:sz="0" w:space="0" w:color="auto" w:frame="1"/>
          <w:lang w:eastAsia="ru-RU"/>
        </w:rPr>
        <w:t xml:space="preserve"> </w:t>
      </w:r>
      <w:r w:rsidRPr="00714EFD">
        <w:rPr>
          <w:sz w:val="24"/>
          <w:szCs w:val="24"/>
          <w:bdr w:val="none" w:sz="0" w:space="0" w:color="auto" w:frame="1"/>
          <w:lang w:eastAsia="ru-RU"/>
        </w:rPr>
        <w:t>по ______</w:t>
      </w:r>
      <w:r>
        <w:rPr>
          <w:sz w:val="24"/>
          <w:szCs w:val="24"/>
          <w:bdr w:val="none" w:sz="0" w:space="0" w:color="auto" w:frame="1"/>
          <w:lang w:eastAsia="ru-RU"/>
        </w:rPr>
        <w:t xml:space="preserve"> </w:t>
      </w:r>
      <w:r w:rsidRPr="00C0355C">
        <w:rPr>
          <w:sz w:val="24"/>
          <w:szCs w:val="24"/>
          <w:bdr w:val="none" w:sz="0" w:space="0" w:color="auto" w:frame="1"/>
          <w:lang w:eastAsia="ru-RU"/>
        </w:rPr>
        <w:t xml:space="preserve">проведено контрольное </w:t>
      </w:r>
      <w:r>
        <w:rPr>
          <w:sz w:val="24"/>
          <w:szCs w:val="24"/>
          <w:bdr w:val="none" w:sz="0" w:space="0" w:color="auto" w:frame="1"/>
          <w:lang w:eastAsia="ru-RU"/>
        </w:rPr>
        <w:t xml:space="preserve">(экспертно-аналитическое) </w:t>
      </w:r>
      <w:r w:rsidRPr="00C0355C">
        <w:rPr>
          <w:sz w:val="24"/>
          <w:szCs w:val="24"/>
          <w:bdr w:val="none" w:sz="0" w:space="0" w:color="auto" w:frame="1"/>
          <w:lang w:eastAsia="ru-RU"/>
        </w:rPr>
        <w:t>мероприятие «</w:t>
      </w:r>
      <w:r>
        <w:rPr>
          <w:sz w:val="24"/>
          <w:szCs w:val="24"/>
          <w:bdr w:val="none" w:sz="0" w:space="0" w:color="auto" w:frame="1"/>
          <w:lang w:eastAsia="ru-RU"/>
        </w:rPr>
        <w:t>___________________________________________________________________________</w:t>
      </w:r>
      <w:r w:rsidRPr="00C0355C">
        <w:rPr>
          <w:sz w:val="24"/>
          <w:szCs w:val="24"/>
          <w:bdr w:val="none" w:sz="0" w:space="0" w:color="auto" w:frame="1"/>
          <w:lang w:eastAsia="ru-RU"/>
        </w:rPr>
        <w:t>»,</w:t>
      </w:r>
    </w:p>
    <w:p w14:paraId="5333EE69" w14:textId="77777777" w:rsidR="006243C4" w:rsidRPr="00C0355C" w:rsidRDefault="006243C4" w:rsidP="006243C4">
      <w:pPr>
        <w:shd w:val="clear" w:color="auto" w:fill="FFFFFF"/>
        <w:suppressAutoHyphens w:val="0"/>
        <w:ind w:left="851" w:right="989"/>
        <w:jc w:val="center"/>
        <w:textAlignment w:val="baseline"/>
        <w:rPr>
          <w:sz w:val="24"/>
          <w:szCs w:val="24"/>
          <w:bdr w:val="none" w:sz="0" w:space="0" w:color="auto" w:frame="1"/>
          <w:lang w:eastAsia="ru-RU"/>
        </w:rPr>
      </w:pPr>
      <w:r w:rsidRPr="00C0355C">
        <w:rPr>
          <w:sz w:val="24"/>
          <w:szCs w:val="24"/>
          <w:bdr w:val="none" w:sz="0" w:space="0" w:color="auto" w:frame="1"/>
          <w:lang w:eastAsia="ru-RU"/>
        </w:rPr>
        <w:t>(</w:t>
      </w:r>
      <w:r w:rsidRPr="00714EFD">
        <w:rPr>
          <w:i/>
          <w:iCs/>
          <w:bdr w:val="none" w:sz="0" w:space="0" w:color="auto" w:frame="1"/>
          <w:lang w:eastAsia="ru-RU"/>
        </w:rPr>
        <w:t>наименование мероприятия, объект (объекты) мероприятия и проверяемый период (если они не указаны в наименовании</w:t>
      </w:r>
      <w:r w:rsidRPr="00C0355C">
        <w:rPr>
          <w:sz w:val="24"/>
          <w:szCs w:val="24"/>
          <w:bdr w:val="none" w:sz="0" w:space="0" w:color="auto" w:frame="1"/>
          <w:lang w:eastAsia="ru-RU"/>
        </w:rPr>
        <w:t>)</w:t>
      </w:r>
    </w:p>
    <w:p w14:paraId="0A4E12F5" w14:textId="77777777" w:rsidR="006243C4" w:rsidRPr="00C0355C" w:rsidRDefault="006243C4" w:rsidP="006243C4">
      <w:pPr>
        <w:shd w:val="clear" w:color="auto" w:fill="FFFFFF"/>
        <w:suppressAutoHyphens w:val="0"/>
        <w:ind w:right="-284"/>
        <w:jc w:val="both"/>
        <w:textAlignment w:val="baseline"/>
        <w:rPr>
          <w:sz w:val="24"/>
          <w:szCs w:val="24"/>
          <w:bdr w:val="none" w:sz="0" w:space="0" w:color="auto" w:frame="1"/>
          <w:lang w:eastAsia="ru-RU"/>
        </w:rPr>
      </w:pPr>
      <w:r w:rsidRPr="00C0355C">
        <w:rPr>
          <w:sz w:val="24"/>
          <w:szCs w:val="24"/>
          <w:bdr w:val="none" w:sz="0" w:space="0" w:color="auto" w:frame="1"/>
          <w:lang w:eastAsia="ru-RU"/>
        </w:rPr>
        <w:t>по результатам которого составлен Акт</w:t>
      </w:r>
      <w:r>
        <w:rPr>
          <w:sz w:val="24"/>
          <w:szCs w:val="24"/>
          <w:bdr w:val="none" w:sz="0" w:space="0" w:color="auto" w:frame="1"/>
          <w:lang w:eastAsia="ru-RU"/>
        </w:rPr>
        <w:t xml:space="preserve"> (Заключение)</w:t>
      </w:r>
      <w:r w:rsidRPr="00C0355C">
        <w:rPr>
          <w:sz w:val="24"/>
          <w:szCs w:val="24"/>
          <w:bdr w:val="none" w:sz="0" w:space="0" w:color="auto" w:frame="1"/>
          <w:lang w:eastAsia="ru-RU"/>
        </w:rPr>
        <w:t xml:space="preserve"> от ___ _______ 20__ года.</w:t>
      </w:r>
    </w:p>
    <w:p w14:paraId="7039E830" w14:textId="77777777" w:rsidR="006243C4" w:rsidRPr="00714EFD" w:rsidRDefault="006243C4" w:rsidP="006243C4">
      <w:pPr>
        <w:shd w:val="clear" w:color="auto" w:fill="FFFFFF"/>
        <w:suppressAutoHyphens w:val="0"/>
        <w:ind w:right="-284"/>
        <w:jc w:val="both"/>
        <w:textAlignment w:val="baseline"/>
        <w:rPr>
          <w:rFonts w:ascii="Arial" w:hAnsi="Arial" w:cs="Arial"/>
          <w:sz w:val="24"/>
          <w:szCs w:val="24"/>
          <w:lang w:eastAsia="ru-RU"/>
        </w:rPr>
      </w:pPr>
      <w:r w:rsidRPr="00C0355C">
        <w:rPr>
          <w:sz w:val="24"/>
          <w:szCs w:val="24"/>
          <w:bdr w:val="none" w:sz="0" w:space="0" w:color="auto" w:frame="1"/>
          <w:lang w:eastAsia="ru-RU"/>
        </w:rPr>
        <w:t xml:space="preserve">Проведенной проверкой </w:t>
      </w:r>
      <w:r w:rsidRPr="00714EFD">
        <w:rPr>
          <w:sz w:val="24"/>
          <w:szCs w:val="24"/>
          <w:bdr w:val="none" w:sz="0" w:space="0" w:color="auto" w:frame="1"/>
          <w:lang w:eastAsia="ru-RU"/>
        </w:rPr>
        <w:t>выявлено:</w:t>
      </w:r>
    </w:p>
    <w:p w14:paraId="788D7990" w14:textId="77777777" w:rsidR="006243C4" w:rsidRPr="00714EFD" w:rsidRDefault="006243C4" w:rsidP="006243C4">
      <w:pPr>
        <w:shd w:val="clear" w:color="auto" w:fill="FFFFFF"/>
        <w:suppressAutoHyphens w:val="0"/>
        <w:jc w:val="both"/>
        <w:textAlignment w:val="baseline"/>
        <w:rPr>
          <w:rFonts w:ascii="Arial" w:hAnsi="Arial" w:cs="Arial"/>
          <w:sz w:val="24"/>
          <w:szCs w:val="24"/>
          <w:lang w:eastAsia="ru-RU"/>
        </w:rPr>
      </w:pPr>
      <w:r w:rsidRPr="00714EFD">
        <w:rPr>
          <w:sz w:val="24"/>
          <w:szCs w:val="24"/>
          <w:bdr w:val="none" w:sz="0" w:space="0" w:color="auto" w:frame="1"/>
          <w:lang w:eastAsia="ru-RU"/>
        </w:rPr>
        <w:t>__________________________________________________________________________________________________________________________________________________________.</w:t>
      </w:r>
    </w:p>
    <w:p w14:paraId="667D7A87" w14:textId="77777777" w:rsidR="006243C4" w:rsidRDefault="006243C4" w:rsidP="006243C4">
      <w:pPr>
        <w:shd w:val="clear" w:color="auto" w:fill="FFFFFF"/>
        <w:suppressAutoHyphens w:val="0"/>
        <w:ind w:left="426" w:right="422"/>
        <w:jc w:val="center"/>
        <w:textAlignment w:val="baseline"/>
        <w:rPr>
          <w:i/>
          <w:iCs/>
          <w:bdr w:val="none" w:sz="0" w:space="0" w:color="auto" w:frame="1"/>
          <w:lang w:eastAsia="ru-RU"/>
        </w:rPr>
      </w:pPr>
      <w:r w:rsidRPr="00714EFD">
        <w:rPr>
          <w:i/>
          <w:iCs/>
          <w:bdr w:val="none" w:sz="0" w:space="0" w:color="auto" w:frame="1"/>
          <w:lang w:eastAsia="ru-RU"/>
        </w:rPr>
        <w:t xml:space="preserve">(краткое изложение основных результатов контрольного </w:t>
      </w:r>
      <w:r>
        <w:rPr>
          <w:i/>
          <w:iCs/>
          <w:bdr w:val="none" w:sz="0" w:space="0" w:color="auto" w:frame="1"/>
          <w:lang w:eastAsia="ru-RU"/>
        </w:rPr>
        <w:t xml:space="preserve">(экспертно-аналитического) </w:t>
      </w:r>
      <w:r w:rsidRPr="00714EFD">
        <w:rPr>
          <w:i/>
          <w:iCs/>
          <w:bdr w:val="none" w:sz="0" w:space="0" w:color="auto" w:frame="1"/>
          <w:lang w:eastAsia="ru-RU"/>
        </w:rPr>
        <w:t>мероприятия, касающееся компетенции и представляющие интерес для адресата письма, выявленные нарушения и недостатки, а также выводы в объеме не более 3 страниц)</w:t>
      </w:r>
    </w:p>
    <w:p w14:paraId="76D27890" w14:textId="77777777" w:rsidR="006243C4" w:rsidRPr="00714EFD" w:rsidRDefault="006243C4" w:rsidP="006243C4">
      <w:pPr>
        <w:shd w:val="clear" w:color="auto" w:fill="FFFFFF"/>
        <w:suppressAutoHyphens w:val="0"/>
        <w:ind w:left="426" w:right="422"/>
        <w:jc w:val="center"/>
        <w:textAlignment w:val="baseline"/>
        <w:rPr>
          <w:rFonts w:ascii="Arial" w:hAnsi="Arial" w:cs="Arial"/>
          <w:lang w:eastAsia="ru-RU"/>
        </w:rPr>
      </w:pPr>
    </w:p>
    <w:p w14:paraId="03681F42" w14:textId="77777777" w:rsidR="006243C4" w:rsidRPr="003500D8" w:rsidRDefault="006243C4" w:rsidP="006243C4">
      <w:pPr>
        <w:suppressAutoHyphens w:val="0"/>
        <w:ind w:left="142" w:right="-284"/>
        <w:jc w:val="both"/>
        <w:rPr>
          <w:rFonts w:eastAsia="Calibri"/>
          <w:sz w:val="24"/>
          <w:szCs w:val="24"/>
          <w:lang w:eastAsia="ru-RU"/>
        </w:rPr>
      </w:pPr>
    </w:p>
    <w:p w14:paraId="4C83CCAA" w14:textId="77777777" w:rsidR="006243C4" w:rsidRPr="00971D08" w:rsidRDefault="006243C4" w:rsidP="006243C4">
      <w:pPr>
        <w:suppressAutoHyphens w:val="0"/>
        <w:ind w:left="142" w:right="-284"/>
        <w:jc w:val="both"/>
        <w:rPr>
          <w:rFonts w:eastAsia="Calibri"/>
          <w:sz w:val="24"/>
          <w:szCs w:val="24"/>
          <w:lang w:eastAsia="ru-RU"/>
        </w:rPr>
      </w:pPr>
      <w:r w:rsidRPr="00971D08">
        <w:rPr>
          <w:rFonts w:eastAsia="Calibri"/>
          <w:sz w:val="24"/>
          <w:szCs w:val="24"/>
          <w:lang w:eastAsia="ru-RU"/>
        </w:rPr>
        <w:t>Председатель</w:t>
      </w:r>
      <w:r w:rsidRPr="003500D8">
        <w:rPr>
          <w:rFonts w:eastAsia="Calibri"/>
          <w:sz w:val="24"/>
          <w:szCs w:val="24"/>
          <w:lang w:eastAsia="ru-RU"/>
        </w:rPr>
        <w:t xml:space="preserve"> К</w:t>
      </w:r>
      <w:r w:rsidRPr="00971D08">
        <w:rPr>
          <w:rFonts w:eastAsia="Calibri"/>
          <w:sz w:val="24"/>
          <w:szCs w:val="24"/>
          <w:lang w:eastAsia="ru-RU"/>
        </w:rPr>
        <w:t>онтрольно-счетного органа</w:t>
      </w:r>
    </w:p>
    <w:p w14:paraId="774F7D9B" w14:textId="77777777" w:rsidR="006243C4" w:rsidRPr="003500D8" w:rsidRDefault="006243C4" w:rsidP="006243C4">
      <w:pPr>
        <w:suppressAutoHyphens w:val="0"/>
        <w:ind w:left="142" w:right="-284"/>
        <w:jc w:val="both"/>
        <w:rPr>
          <w:rFonts w:eastAsia="Calibri"/>
          <w:sz w:val="24"/>
          <w:szCs w:val="24"/>
          <w:lang w:eastAsia="ru-RU"/>
        </w:rPr>
      </w:pPr>
      <w:r w:rsidRPr="00971D08">
        <w:rPr>
          <w:rFonts w:eastAsia="Calibri"/>
          <w:sz w:val="24"/>
          <w:szCs w:val="24"/>
          <w:lang w:eastAsia="ru-RU"/>
        </w:rPr>
        <w:t xml:space="preserve">муниципального образования </w:t>
      </w:r>
    </w:p>
    <w:p w14:paraId="3F929A12" w14:textId="77777777" w:rsidR="006243C4" w:rsidRPr="00971D08" w:rsidRDefault="006243C4" w:rsidP="006243C4">
      <w:pPr>
        <w:suppressAutoHyphens w:val="0"/>
        <w:ind w:left="142" w:right="-284"/>
        <w:jc w:val="both"/>
        <w:rPr>
          <w:rFonts w:eastAsia="Calibri"/>
          <w:sz w:val="24"/>
          <w:szCs w:val="24"/>
          <w:lang w:eastAsia="ru-RU"/>
        </w:rPr>
      </w:pPr>
      <w:r w:rsidRPr="00971D08">
        <w:rPr>
          <w:rFonts w:eastAsia="Calibri"/>
          <w:sz w:val="24"/>
          <w:szCs w:val="24"/>
          <w:lang w:eastAsia="ru-RU"/>
        </w:rPr>
        <w:t>Змеиногорский район Алтайского края</w:t>
      </w:r>
      <w:r w:rsidRPr="003500D8">
        <w:rPr>
          <w:rFonts w:eastAsia="Calibri"/>
          <w:sz w:val="24"/>
          <w:szCs w:val="24"/>
          <w:lang w:eastAsia="ru-RU"/>
        </w:rPr>
        <w:t xml:space="preserve">               </w:t>
      </w:r>
      <w:r w:rsidRPr="00971D08">
        <w:rPr>
          <w:rFonts w:eastAsia="Calibri"/>
          <w:sz w:val="24"/>
          <w:szCs w:val="24"/>
          <w:lang w:eastAsia="ru-RU"/>
        </w:rPr>
        <w:t xml:space="preserve"> _________        </w:t>
      </w:r>
      <w:r w:rsidRPr="003500D8">
        <w:rPr>
          <w:rFonts w:eastAsia="Calibri"/>
          <w:sz w:val="24"/>
          <w:szCs w:val="24"/>
          <w:lang w:eastAsia="ru-RU"/>
        </w:rPr>
        <w:t xml:space="preserve">      </w:t>
      </w:r>
      <w:r w:rsidRPr="00971D08">
        <w:rPr>
          <w:rFonts w:eastAsia="Calibri"/>
          <w:sz w:val="24"/>
          <w:szCs w:val="24"/>
          <w:lang w:eastAsia="ru-RU"/>
        </w:rPr>
        <w:t xml:space="preserve">    ________________</w:t>
      </w:r>
    </w:p>
    <w:p w14:paraId="762D7AA1" w14:textId="77777777" w:rsidR="006243C4" w:rsidRPr="003500D8" w:rsidRDefault="006243C4" w:rsidP="006243C4">
      <w:pPr>
        <w:suppressAutoHyphens w:val="0"/>
        <w:ind w:left="142" w:right="-284"/>
        <w:jc w:val="both"/>
        <w:rPr>
          <w:b/>
          <w:sz w:val="24"/>
          <w:szCs w:val="24"/>
        </w:rPr>
      </w:pPr>
      <w:r w:rsidRPr="00971D08">
        <w:rPr>
          <w:rFonts w:eastAsia="Calibri"/>
          <w:lang w:eastAsia="ru-RU"/>
        </w:rPr>
        <w:t xml:space="preserve">                                                                </w:t>
      </w:r>
      <w:r w:rsidRPr="003500D8">
        <w:rPr>
          <w:rFonts w:eastAsia="Calibri"/>
          <w:lang w:eastAsia="ru-RU"/>
        </w:rPr>
        <w:t xml:space="preserve">                             </w:t>
      </w:r>
      <w:r w:rsidRPr="00971D08">
        <w:rPr>
          <w:rFonts w:eastAsia="Calibri"/>
          <w:lang w:eastAsia="ru-RU"/>
        </w:rPr>
        <w:t xml:space="preserve">         (подпись)               </w:t>
      </w:r>
      <w:r w:rsidRPr="003500D8">
        <w:rPr>
          <w:rFonts w:eastAsia="Calibri"/>
          <w:lang w:eastAsia="ru-RU"/>
        </w:rPr>
        <w:t xml:space="preserve">   </w:t>
      </w:r>
      <w:r w:rsidRPr="00971D08">
        <w:rPr>
          <w:rFonts w:eastAsia="Calibri"/>
          <w:lang w:eastAsia="ru-RU"/>
        </w:rPr>
        <w:t xml:space="preserve">      (инициалы и фамилия)</w:t>
      </w:r>
    </w:p>
    <w:p w14:paraId="49C66760" w14:textId="77777777" w:rsidR="006243C4" w:rsidRDefault="006243C4" w:rsidP="006243C4">
      <w:pPr>
        <w:pStyle w:val="42"/>
        <w:shd w:val="clear" w:color="auto" w:fill="auto"/>
        <w:tabs>
          <w:tab w:val="left" w:pos="3928"/>
        </w:tabs>
        <w:spacing w:after="0" w:line="240" w:lineRule="auto"/>
        <w:ind w:firstLine="709"/>
        <w:jc w:val="both"/>
        <w:rPr>
          <w:b w:val="0"/>
          <w:sz w:val="24"/>
          <w:szCs w:val="24"/>
        </w:rPr>
      </w:pPr>
      <w:r>
        <w:rPr>
          <w:b w:val="0"/>
          <w:sz w:val="24"/>
          <w:szCs w:val="24"/>
        </w:rPr>
        <w:br w:type="page"/>
      </w:r>
    </w:p>
    <w:tbl>
      <w:tblPr>
        <w:tblW w:w="9628" w:type="dxa"/>
        <w:jc w:val="center"/>
        <w:tblLayout w:type="fixed"/>
        <w:tblCellMar>
          <w:left w:w="0" w:type="dxa"/>
          <w:right w:w="0" w:type="dxa"/>
        </w:tblCellMar>
        <w:tblLook w:val="0000" w:firstRow="0" w:lastRow="0" w:firstColumn="0" w:lastColumn="0" w:noHBand="0" w:noVBand="0"/>
      </w:tblPr>
      <w:tblGrid>
        <w:gridCol w:w="7371"/>
        <w:gridCol w:w="2257"/>
      </w:tblGrid>
      <w:tr w:rsidR="006243C4" w:rsidRPr="0096282C" w14:paraId="261BB436" w14:textId="77777777" w:rsidTr="007C4F78">
        <w:trPr>
          <w:cantSplit/>
          <w:trHeight w:hRule="exact" w:val="854"/>
          <w:jc w:val="center"/>
        </w:trPr>
        <w:tc>
          <w:tcPr>
            <w:tcW w:w="7371" w:type="dxa"/>
          </w:tcPr>
          <w:p w14:paraId="5B78B580" w14:textId="77777777" w:rsidR="006243C4" w:rsidRPr="0096282C" w:rsidRDefault="006243C4" w:rsidP="007C4F78">
            <w:pPr>
              <w:suppressAutoHyphens w:val="0"/>
              <w:rPr>
                <w:rFonts w:eastAsia="Calibri"/>
                <w:lang w:eastAsia="ru-RU"/>
              </w:rPr>
            </w:pPr>
            <w:r w:rsidRPr="0096282C">
              <w:rPr>
                <w:b/>
                <w:sz w:val="24"/>
                <w:szCs w:val="24"/>
              </w:rPr>
              <w:lastRenderedPageBreak/>
              <w:br w:type="page"/>
            </w:r>
            <w:r w:rsidRPr="0096282C">
              <w:rPr>
                <w:rFonts w:eastAsia="Calibri"/>
                <w:lang w:eastAsia="ru-RU"/>
              </w:rPr>
              <w:t>Форма</w:t>
            </w:r>
            <w:r w:rsidRPr="0096282C">
              <w:rPr>
                <w:rFonts w:eastAsia="Calibri"/>
                <w:b/>
                <w:lang w:eastAsia="ru-RU"/>
              </w:rPr>
              <w:t xml:space="preserve"> </w:t>
            </w:r>
            <w:r w:rsidRPr="0096282C">
              <w:rPr>
                <w:rFonts w:eastAsia="Calibri"/>
                <w:lang w:eastAsia="ru-RU"/>
              </w:rPr>
              <w:t>информационного письма в случае выявления в</w:t>
            </w:r>
          </w:p>
          <w:p w14:paraId="40D7D15B" w14:textId="77777777" w:rsidR="006243C4" w:rsidRPr="0096282C" w:rsidRDefault="006243C4" w:rsidP="007C4F78">
            <w:pPr>
              <w:suppressAutoHyphens w:val="0"/>
              <w:rPr>
                <w:rFonts w:eastAsia="Calibri"/>
                <w:lang w:eastAsia="ru-RU"/>
              </w:rPr>
            </w:pPr>
            <w:r w:rsidRPr="0096282C">
              <w:rPr>
                <w:rFonts w:eastAsia="Calibri"/>
                <w:lang w:eastAsia="ru-RU"/>
              </w:rPr>
              <w:t>ходе проведения контрольного мероприятия</w:t>
            </w:r>
          </w:p>
          <w:p w14:paraId="32877271" w14:textId="77777777" w:rsidR="006243C4" w:rsidRPr="0096282C" w:rsidRDefault="006243C4" w:rsidP="007C4F78">
            <w:pPr>
              <w:suppressAutoHyphens w:val="0"/>
              <w:rPr>
                <w:rFonts w:eastAsia="Calibri"/>
                <w:i/>
                <w:lang w:eastAsia="ru-RU"/>
              </w:rPr>
            </w:pPr>
            <w:r w:rsidRPr="0096282C">
              <w:rPr>
                <w:rFonts w:eastAsia="Calibri"/>
                <w:lang w:eastAsia="ru-RU"/>
              </w:rPr>
              <w:t>нарушений</w:t>
            </w:r>
          </w:p>
        </w:tc>
        <w:tc>
          <w:tcPr>
            <w:tcW w:w="2257" w:type="dxa"/>
          </w:tcPr>
          <w:p w14:paraId="113E1F7D" w14:textId="77777777" w:rsidR="006243C4" w:rsidRPr="0096282C" w:rsidRDefault="006243C4" w:rsidP="007C4F78">
            <w:pPr>
              <w:suppressAutoHyphens w:val="0"/>
              <w:ind w:left="142"/>
              <w:jc w:val="both"/>
              <w:rPr>
                <w:rFonts w:eastAsia="Calibri"/>
                <w:sz w:val="24"/>
                <w:szCs w:val="24"/>
                <w:lang w:eastAsia="ru-RU"/>
              </w:rPr>
            </w:pPr>
            <w:r w:rsidRPr="0096282C">
              <w:rPr>
                <w:rFonts w:eastAsia="Calibri"/>
                <w:sz w:val="24"/>
                <w:szCs w:val="24"/>
                <w:lang w:eastAsia="ru-RU"/>
              </w:rPr>
              <w:t xml:space="preserve">Приложение № </w:t>
            </w:r>
            <w:r>
              <w:rPr>
                <w:rFonts w:eastAsia="Calibri"/>
                <w:sz w:val="24"/>
                <w:szCs w:val="24"/>
                <w:lang w:eastAsia="ru-RU"/>
              </w:rPr>
              <w:t>5</w:t>
            </w:r>
          </w:p>
          <w:p w14:paraId="174AA800" w14:textId="77777777" w:rsidR="006243C4" w:rsidRPr="0096282C" w:rsidRDefault="006243C4" w:rsidP="007C4F78">
            <w:pPr>
              <w:suppressAutoHyphens w:val="0"/>
              <w:ind w:left="142"/>
              <w:jc w:val="both"/>
              <w:rPr>
                <w:rFonts w:eastAsia="Calibri"/>
                <w:lang w:eastAsia="ru-RU"/>
              </w:rPr>
            </w:pPr>
            <w:r w:rsidRPr="0096282C">
              <w:rPr>
                <w:rFonts w:eastAsia="Calibri"/>
                <w:sz w:val="24"/>
                <w:szCs w:val="24"/>
                <w:lang w:eastAsia="ru-RU"/>
              </w:rPr>
              <w:t xml:space="preserve"> к СВМФК 11</w:t>
            </w:r>
          </w:p>
        </w:tc>
      </w:tr>
    </w:tbl>
    <w:p w14:paraId="0FDD358A" w14:textId="77777777" w:rsidR="006243C4" w:rsidRDefault="006243C4" w:rsidP="006243C4">
      <w:pPr>
        <w:pStyle w:val="42"/>
        <w:shd w:val="clear" w:color="auto" w:fill="auto"/>
        <w:tabs>
          <w:tab w:val="left" w:pos="3928"/>
        </w:tabs>
        <w:spacing w:after="0" w:line="240" w:lineRule="auto"/>
        <w:ind w:firstLine="709"/>
        <w:jc w:val="both"/>
        <w:rPr>
          <w:b w:val="0"/>
          <w:sz w:val="24"/>
          <w:szCs w:val="24"/>
        </w:rPr>
      </w:pPr>
    </w:p>
    <w:p w14:paraId="345BB245" w14:textId="77777777" w:rsidR="006243C4" w:rsidRPr="0096282C" w:rsidRDefault="006243C4" w:rsidP="006243C4">
      <w:pPr>
        <w:jc w:val="center"/>
        <w:rPr>
          <w:b/>
          <w:sz w:val="24"/>
          <w:szCs w:val="24"/>
        </w:rPr>
      </w:pPr>
      <w:r w:rsidRPr="0096282C">
        <w:rPr>
          <w:b/>
          <w:sz w:val="24"/>
          <w:szCs w:val="24"/>
        </w:rPr>
        <w:t>КОНТРОЛЬНО-СЧЕТНЫЙ ОРГАН МУНИЦИПАЛЬНОГО ОБРАЗОВАНИЯ ЗМЕИНОГОРСКИЙ РАЙОН АЛТАЙСКОГО КРАЯ</w:t>
      </w:r>
    </w:p>
    <w:p w14:paraId="3CD2D151" w14:textId="77777777" w:rsidR="006243C4" w:rsidRPr="0096282C" w:rsidRDefault="006243C4" w:rsidP="006243C4">
      <w:pPr>
        <w:jc w:val="center"/>
        <w:rPr>
          <w:bCs/>
          <w:iCs/>
          <w:sz w:val="24"/>
          <w:szCs w:val="24"/>
        </w:rPr>
      </w:pPr>
      <w:r w:rsidRPr="0096282C">
        <w:rPr>
          <w:sz w:val="24"/>
          <w:szCs w:val="24"/>
        </w:rPr>
        <w:t>ул.</w:t>
      </w:r>
      <w:r w:rsidRPr="0096282C">
        <w:rPr>
          <w:bCs/>
          <w:iCs/>
          <w:sz w:val="24"/>
          <w:szCs w:val="24"/>
        </w:rPr>
        <w:t xml:space="preserve"> Шумакова, д. 4,</w:t>
      </w:r>
      <w:r w:rsidRPr="0096282C">
        <w:rPr>
          <w:sz w:val="24"/>
          <w:szCs w:val="24"/>
        </w:rPr>
        <w:t xml:space="preserve"> г. Змеиногорск, Змеиногорский район, Алтайский край, 658480</w:t>
      </w:r>
    </w:p>
    <w:p w14:paraId="7EB4D881" w14:textId="77777777" w:rsidR="006243C4" w:rsidRPr="0096282C" w:rsidRDefault="006243C4" w:rsidP="006243C4">
      <w:pPr>
        <w:pBdr>
          <w:bottom w:val="single" w:sz="4" w:space="1" w:color="auto"/>
        </w:pBdr>
        <w:jc w:val="center"/>
        <w:rPr>
          <w:b/>
          <w:bCs/>
          <w:sz w:val="24"/>
          <w:szCs w:val="24"/>
        </w:rPr>
      </w:pPr>
    </w:p>
    <w:p w14:paraId="7AE2C306" w14:textId="77777777" w:rsidR="006243C4" w:rsidRPr="0096282C" w:rsidRDefault="006243C4" w:rsidP="006243C4">
      <w:pPr>
        <w:suppressAutoHyphens w:val="0"/>
        <w:rPr>
          <w:rFonts w:eastAsia="Calibri"/>
          <w:b/>
          <w:sz w:val="24"/>
          <w:szCs w:val="24"/>
          <w:lang w:eastAsia="ru-RU"/>
        </w:rPr>
      </w:pPr>
    </w:p>
    <w:tbl>
      <w:tblPr>
        <w:tblW w:w="9496" w:type="dxa"/>
        <w:shd w:val="clear" w:color="auto" w:fill="FFFFFF"/>
        <w:tblCellMar>
          <w:left w:w="0" w:type="dxa"/>
          <w:right w:w="0" w:type="dxa"/>
        </w:tblCellMar>
        <w:tblLook w:val="04A0" w:firstRow="1" w:lastRow="0" w:firstColumn="1" w:lastColumn="0" w:noHBand="0" w:noVBand="1"/>
      </w:tblPr>
      <w:tblGrid>
        <w:gridCol w:w="4820"/>
        <w:gridCol w:w="4676"/>
      </w:tblGrid>
      <w:tr w:rsidR="006243C4" w:rsidRPr="0096282C" w14:paraId="64B3F260" w14:textId="77777777" w:rsidTr="007C4F78">
        <w:tc>
          <w:tcPr>
            <w:tcW w:w="4820" w:type="dxa"/>
            <w:tcBorders>
              <w:top w:val="nil"/>
              <w:left w:val="nil"/>
              <w:bottom w:val="nil"/>
              <w:right w:val="nil"/>
            </w:tcBorders>
            <w:shd w:val="clear" w:color="auto" w:fill="FFFFFF"/>
            <w:vAlign w:val="bottom"/>
            <w:hideMark/>
          </w:tcPr>
          <w:p w14:paraId="6860A840" w14:textId="77777777" w:rsidR="006243C4" w:rsidRPr="0096282C" w:rsidRDefault="006243C4" w:rsidP="007C4F78">
            <w:pPr>
              <w:suppressAutoHyphens w:val="0"/>
              <w:ind w:right="-2"/>
              <w:jc w:val="both"/>
              <w:textAlignment w:val="baseline"/>
              <w:rPr>
                <w:rFonts w:ascii="Arial" w:hAnsi="Arial" w:cs="Arial"/>
                <w:sz w:val="24"/>
                <w:szCs w:val="24"/>
                <w:lang w:eastAsia="ru-RU"/>
              </w:rPr>
            </w:pPr>
            <w:r w:rsidRPr="0096282C">
              <w:rPr>
                <w:b/>
                <w:bCs/>
                <w:sz w:val="24"/>
                <w:szCs w:val="24"/>
                <w:bdr w:val="none" w:sz="0" w:space="0" w:color="auto" w:frame="1"/>
                <w:lang w:eastAsia="ru-RU"/>
              </w:rPr>
              <w:t>_________________</w:t>
            </w:r>
            <w:r w:rsidRPr="0096282C">
              <w:rPr>
                <w:sz w:val="24"/>
                <w:szCs w:val="24"/>
                <w:bdr w:val="none" w:sz="0" w:space="0" w:color="auto" w:frame="1"/>
                <w:lang w:eastAsia="ru-RU"/>
              </w:rPr>
              <w:t>№ </w:t>
            </w:r>
            <w:r w:rsidRPr="0096282C">
              <w:rPr>
                <w:b/>
                <w:bCs/>
                <w:sz w:val="24"/>
                <w:szCs w:val="24"/>
                <w:bdr w:val="none" w:sz="0" w:space="0" w:color="auto" w:frame="1"/>
                <w:lang w:eastAsia="ru-RU"/>
              </w:rPr>
              <w:t>_____________</w:t>
            </w:r>
          </w:p>
          <w:p w14:paraId="5F238ED1" w14:textId="77777777" w:rsidR="006243C4" w:rsidRPr="0096282C" w:rsidRDefault="006243C4" w:rsidP="007C4F78">
            <w:pPr>
              <w:suppressAutoHyphens w:val="0"/>
              <w:ind w:right="-2"/>
              <w:jc w:val="both"/>
              <w:textAlignment w:val="baseline"/>
              <w:rPr>
                <w:rFonts w:ascii="Arial" w:hAnsi="Arial" w:cs="Arial"/>
                <w:sz w:val="24"/>
                <w:szCs w:val="24"/>
                <w:lang w:eastAsia="ru-RU"/>
              </w:rPr>
            </w:pPr>
            <w:r w:rsidRPr="0096282C">
              <w:rPr>
                <w:sz w:val="24"/>
                <w:szCs w:val="24"/>
                <w:bdr w:val="none" w:sz="0" w:space="0" w:color="auto" w:frame="1"/>
                <w:lang w:eastAsia="ru-RU"/>
              </w:rPr>
              <w:t>На № ________ от</w:t>
            </w:r>
            <w:r w:rsidRPr="0096282C">
              <w:rPr>
                <w:b/>
                <w:bCs/>
                <w:sz w:val="24"/>
                <w:szCs w:val="24"/>
                <w:bdr w:val="none" w:sz="0" w:space="0" w:color="auto" w:frame="1"/>
                <w:lang w:eastAsia="ru-RU"/>
              </w:rPr>
              <w:t> _____________</w:t>
            </w:r>
          </w:p>
        </w:tc>
        <w:tc>
          <w:tcPr>
            <w:tcW w:w="4676" w:type="dxa"/>
            <w:tcBorders>
              <w:top w:val="nil"/>
              <w:left w:val="nil"/>
              <w:bottom w:val="nil"/>
              <w:right w:val="nil"/>
            </w:tcBorders>
            <w:shd w:val="clear" w:color="auto" w:fill="FFFFFF"/>
            <w:vAlign w:val="bottom"/>
            <w:hideMark/>
          </w:tcPr>
          <w:p w14:paraId="722AD385" w14:textId="77777777" w:rsidR="006243C4" w:rsidRDefault="006243C4" w:rsidP="007C4F78">
            <w:pPr>
              <w:suppressAutoHyphens w:val="0"/>
              <w:ind w:right="-2"/>
              <w:jc w:val="both"/>
              <w:textAlignment w:val="baseline"/>
              <w:rPr>
                <w:sz w:val="24"/>
                <w:szCs w:val="24"/>
                <w:bdr w:val="none" w:sz="0" w:space="0" w:color="auto" w:frame="1"/>
                <w:lang w:eastAsia="ru-RU"/>
              </w:rPr>
            </w:pPr>
            <w:r w:rsidRPr="0096282C">
              <w:rPr>
                <w:sz w:val="24"/>
                <w:szCs w:val="24"/>
                <w:bdr w:val="none" w:sz="0" w:space="0" w:color="auto" w:frame="1"/>
                <w:lang w:eastAsia="ru-RU"/>
              </w:rPr>
              <w:t>Главе Змеиногорского района</w:t>
            </w:r>
          </w:p>
          <w:p w14:paraId="70018F39" w14:textId="77777777" w:rsidR="006243C4" w:rsidRPr="0096282C" w:rsidRDefault="006243C4" w:rsidP="007C4F78">
            <w:pPr>
              <w:suppressAutoHyphens w:val="0"/>
              <w:ind w:right="-2"/>
              <w:jc w:val="both"/>
              <w:textAlignment w:val="baseline"/>
              <w:rPr>
                <w:rFonts w:ascii="Arial" w:hAnsi="Arial" w:cs="Arial"/>
                <w:sz w:val="24"/>
                <w:szCs w:val="24"/>
                <w:lang w:eastAsia="ru-RU"/>
              </w:rPr>
            </w:pPr>
          </w:p>
          <w:p w14:paraId="06E06BEE" w14:textId="77777777" w:rsidR="006243C4" w:rsidRPr="0096282C" w:rsidRDefault="006243C4" w:rsidP="007C4F78">
            <w:pPr>
              <w:suppressAutoHyphens w:val="0"/>
              <w:ind w:right="-2"/>
              <w:jc w:val="both"/>
              <w:textAlignment w:val="baseline"/>
              <w:rPr>
                <w:rFonts w:ascii="Arial" w:hAnsi="Arial" w:cs="Arial"/>
                <w:sz w:val="24"/>
                <w:szCs w:val="24"/>
                <w:lang w:eastAsia="ru-RU"/>
              </w:rPr>
            </w:pPr>
            <w:r w:rsidRPr="0096282C">
              <w:rPr>
                <w:sz w:val="24"/>
                <w:szCs w:val="24"/>
                <w:bdr w:val="none" w:sz="0" w:space="0" w:color="auto" w:frame="1"/>
                <w:lang w:eastAsia="ru-RU"/>
              </w:rPr>
              <w:t>Председателю Змеиногорского районного Совета депутатов Алтайского края</w:t>
            </w:r>
          </w:p>
          <w:p w14:paraId="6A99446D" w14:textId="77777777" w:rsidR="006243C4" w:rsidRPr="0096282C" w:rsidRDefault="006243C4" w:rsidP="007C4F78">
            <w:pPr>
              <w:suppressAutoHyphens w:val="0"/>
              <w:ind w:right="-2"/>
              <w:jc w:val="both"/>
              <w:textAlignment w:val="baseline"/>
              <w:rPr>
                <w:rFonts w:ascii="Arial" w:hAnsi="Arial" w:cs="Arial"/>
                <w:sz w:val="24"/>
                <w:szCs w:val="24"/>
                <w:lang w:eastAsia="ru-RU"/>
              </w:rPr>
            </w:pPr>
            <w:r w:rsidRPr="0096282C">
              <w:rPr>
                <w:sz w:val="24"/>
                <w:szCs w:val="24"/>
                <w:bdr w:val="none" w:sz="0" w:space="0" w:color="auto" w:frame="1"/>
                <w:lang w:eastAsia="ru-RU"/>
              </w:rPr>
              <w:t>_________________________________</w:t>
            </w:r>
          </w:p>
          <w:p w14:paraId="14E307EE" w14:textId="77777777" w:rsidR="006243C4" w:rsidRPr="0096282C" w:rsidRDefault="006243C4" w:rsidP="007C4F78">
            <w:pPr>
              <w:suppressAutoHyphens w:val="0"/>
              <w:ind w:right="-284"/>
              <w:jc w:val="both"/>
              <w:textAlignment w:val="baseline"/>
              <w:rPr>
                <w:rFonts w:ascii="Arial" w:hAnsi="Arial" w:cs="Arial"/>
                <w:sz w:val="24"/>
                <w:szCs w:val="24"/>
                <w:lang w:eastAsia="ru-RU"/>
              </w:rPr>
            </w:pPr>
            <w:r w:rsidRPr="0096282C">
              <w:rPr>
                <w:sz w:val="24"/>
                <w:szCs w:val="24"/>
                <w:bdr w:val="none" w:sz="0" w:space="0" w:color="auto" w:frame="1"/>
                <w:lang w:eastAsia="ru-RU"/>
              </w:rPr>
              <w:t>(</w:t>
            </w:r>
            <w:r w:rsidRPr="0096282C">
              <w:rPr>
                <w:bdr w:val="none" w:sz="0" w:space="0" w:color="auto" w:frame="1"/>
                <w:lang w:eastAsia="ru-RU"/>
              </w:rPr>
              <w:t>инициалы и фамилия)</w:t>
            </w:r>
          </w:p>
        </w:tc>
      </w:tr>
      <w:tr w:rsidR="006243C4" w:rsidRPr="0096282C" w14:paraId="390BC1D6" w14:textId="77777777" w:rsidTr="007C4F78">
        <w:tc>
          <w:tcPr>
            <w:tcW w:w="4820" w:type="dxa"/>
            <w:tcBorders>
              <w:top w:val="nil"/>
              <w:left w:val="nil"/>
              <w:bottom w:val="nil"/>
              <w:right w:val="nil"/>
            </w:tcBorders>
            <w:shd w:val="clear" w:color="auto" w:fill="FFFFFF"/>
            <w:vAlign w:val="bottom"/>
          </w:tcPr>
          <w:p w14:paraId="66664090" w14:textId="77777777" w:rsidR="006243C4" w:rsidRPr="0096282C" w:rsidRDefault="006243C4" w:rsidP="007C4F78">
            <w:pPr>
              <w:suppressAutoHyphens w:val="0"/>
              <w:ind w:right="-2"/>
              <w:jc w:val="both"/>
              <w:textAlignment w:val="baseline"/>
              <w:rPr>
                <w:b/>
                <w:bCs/>
                <w:sz w:val="24"/>
                <w:szCs w:val="24"/>
                <w:bdr w:val="none" w:sz="0" w:space="0" w:color="auto" w:frame="1"/>
                <w:lang w:eastAsia="ru-RU"/>
              </w:rPr>
            </w:pPr>
          </w:p>
        </w:tc>
        <w:tc>
          <w:tcPr>
            <w:tcW w:w="4676" w:type="dxa"/>
            <w:tcBorders>
              <w:top w:val="nil"/>
              <w:left w:val="nil"/>
              <w:bottom w:val="nil"/>
              <w:right w:val="nil"/>
            </w:tcBorders>
            <w:shd w:val="clear" w:color="auto" w:fill="FFFFFF"/>
            <w:vAlign w:val="bottom"/>
          </w:tcPr>
          <w:p w14:paraId="7BC7BF88" w14:textId="77777777" w:rsidR="006243C4" w:rsidRPr="0096282C" w:rsidRDefault="006243C4" w:rsidP="007C4F78">
            <w:pPr>
              <w:suppressAutoHyphens w:val="0"/>
              <w:ind w:right="-2"/>
              <w:jc w:val="both"/>
              <w:textAlignment w:val="baseline"/>
              <w:rPr>
                <w:sz w:val="24"/>
                <w:szCs w:val="24"/>
                <w:bdr w:val="none" w:sz="0" w:space="0" w:color="auto" w:frame="1"/>
                <w:lang w:eastAsia="ru-RU"/>
              </w:rPr>
            </w:pPr>
          </w:p>
        </w:tc>
      </w:tr>
    </w:tbl>
    <w:p w14:paraId="13180B48" w14:textId="77777777" w:rsidR="006243C4" w:rsidRPr="00640938" w:rsidRDefault="006243C4" w:rsidP="006243C4">
      <w:pPr>
        <w:pStyle w:val="42"/>
        <w:shd w:val="clear" w:color="auto" w:fill="auto"/>
        <w:tabs>
          <w:tab w:val="left" w:pos="3928"/>
        </w:tabs>
        <w:spacing w:after="0" w:line="240" w:lineRule="auto"/>
        <w:ind w:firstLine="709"/>
        <w:jc w:val="both"/>
        <w:rPr>
          <w:b w:val="0"/>
          <w:sz w:val="24"/>
          <w:szCs w:val="24"/>
        </w:rPr>
      </w:pPr>
    </w:p>
    <w:p w14:paraId="1C758926" w14:textId="77777777" w:rsidR="006243C4" w:rsidRPr="00640938" w:rsidRDefault="006243C4" w:rsidP="006243C4">
      <w:pPr>
        <w:shd w:val="clear" w:color="auto" w:fill="FFFFFF"/>
        <w:suppressAutoHyphens w:val="0"/>
        <w:ind w:right="-284"/>
        <w:jc w:val="center"/>
        <w:textAlignment w:val="baseline"/>
        <w:rPr>
          <w:rFonts w:ascii="Arial" w:hAnsi="Arial" w:cs="Arial"/>
          <w:sz w:val="24"/>
          <w:szCs w:val="24"/>
          <w:lang w:eastAsia="ru-RU"/>
        </w:rPr>
      </w:pPr>
      <w:r w:rsidRPr="00640938">
        <w:rPr>
          <w:sz w:val="24"/>
          <w:szCs w:val="24"/>
          <w:bdr w:val="none" w:sz="0" w:space="0" w:color="auto" w:frame="1"/>
          <w:lang w:eastAsia="ru-RU"/>
        </w:rPr>
        <w:t>Уважаемый _____________________________!</w:t>
      </w:r>
    </w:p>
    <w:p w14:paraId="641B2EED" w14:textId="77777777" w:rsidR="006243C4" w:rsidRPr="00640938" w:rsidRDefault="006243C4" w:rsidP="006243C4">
      <w:pPr>
        <w:shd w:val="clear" w:color="auto" w:fill="FFFFFF"/>
        <w:suppressAutoHyphens w:val="0"/>
        <w:ind w:right="-284"/>
        <w:jc w:val="center"/>
        <w:textAlignment w:val="baseline"/>
        <w:rPr>
          <w:i/>
          <w:iCs/>
          <w:bdr w:val="none" w:sz="0" w:space="0" w:color="auto" w:frame="1"/>
          <w:lang w:eastAsia="ru-RU"/>
        </w:rPr>
      </w:pPr>
      <w:r w:rsidRPr="00640938">
        <w:rPr>
          <w:i/>
          <w:iCs/>
          <w:bdr w:val="none" w:sz="0" w:space="0" w:color="auto" w:frame="1"/>
          <w:lang w:eastAsia="ru-RU"/>
        </w:rPr>
        <w:t>(имя, отчество)</w:t>
      </w:r>
    </w:p>
    <w:p w14:paraId="01E415D0" w14:textId="77777777" w:rsidR="006243C4" w:rsidRPr="00640938" w:rsidRDefault="006243C4" w:rsidP="006243C4">
      <w:pPr>
        <w:shd w:val="clear" w:color="auto" w:fill="FFFFFF"/>
        <w:suppressAutoHyphens w:val="0"/>
        <w:ind w:right="-284"/>
        <w:jc w:val="center"/>
        <w:textAlignment w:val="baseline"/>
        <w:rPr>
          <w:rFonts w:ascii="Arial" w:hAnsi="Arial" w:cs="Arial"/>
          <w:lang w:eastAsia="ru-RU"/>
        </w:rPr>
      </w:pPr>
    </w:p>
    <w:p w14:paraId="26258CA1" w14:textId="77777777" w:rsidR="006243C4" w:rsidRPr="00640938" w:rsidRDefault="006243C4" w:rsidP="006243C4">
      <w:pPr>
        <w:shd w:val="clear" w:color="auto" w:fill="FFFFFF"/>
        <w:suppressAutoHyphens w:val="0"/>
        <w:ind w:right="-1" w:firstLine="709"/>
        <w:jc w:val="both"/>
        <w:textAlignment w:val="baseline"/>
        <w:rPr>
          <w:rFonts w:ascii="Arial" w:hAnsi="Arial" w:cs="Arial"/>
          <w:sz w:val="24"/>
          <w:szCs w:val="24"/>
          <w:lang w:eastAsia="ru-RU"/>
        </w:rPr>
      </w:pPr>
      <w:r w:rsidRPr="00640938">
        <w:rPr>
          <w:sz w:val="24"/>
          <w:szCs w:val="24"/>
          <w:bdr w:val="none" w:sz="0" w:space="0" w:color="auto" w:frame="1"/>
          <w:lang w:eastAsia="ru-RU"/>
        </w:rPr>
        <w:t xml:space="preserve">В соответствии с Планом работы Контрольно-счетного органа </w:t>
      </w:r>
      <w:r w:rsidRPr="00640938">
        <w:rPr>
          <w:rFonts w:eastAsia="Calibri"/>
          <w:sz w:val="24"/>
          <w:szCs w:val="24"/>
          <w:lang w:eastAsia="ru-RU"/>
        </w:rPr>
        <w:t>муниципального образования Змеиногорский район Алтайского края</w:t>
      </w:r>
      <w:r w:rsidRPr="00640938">
        <w:rPr>
          <w:sz w:val="24"/>
          <w:szCs w:val="24"/>
        </w:rPr>
        <w:t xml:space="preserve"> на 20__ год</w:t>
      </w:r>
      <w:r w:rsidRPr="00640938">
        <w:rPr>
          <w:sz w:val="24"/>
          <w:szCs w:val="24"/>
          <w:bdr w:val="none" w:sz="0" w:space="0" w:color="auto" w:frame="1"/>
          <w:lang w:eastAsia="ru-RU"/>
        </w:rPr>
        <w:t xml:space="preserve"> с ___ по ______ проведено контрольное мероприятие _____________________________________________.</w:t>
      </w:r>
    </w:p>
    <w:p w14:paraId="0990BB95" w14:textId="77777777" w:rsidR="006243C4" w:rsidRPr="00640938" w:rsidRDefault="006243C4" w:rsidP="006243C4">
      <w:pPr>
        <w:shd w:val="clear" w:color="auto" w:fill="FFFFFF"/>
        <w:suppressAutoHyphens w:val="0"/>
        <w:ind w:left="3686" w:right="139"/>
        <w:textAlignment w:val="baseline"/>
        <w:rPr>
          <w:rFonts w:ascii="Arial" w:hAnsi="Arial" w:cs="Arial"/>
          <w:lang w:eastAsia="ru-RU"/>
        </w:rPr>
      </w:pPr>
      <w:r w:rsidRPr="00640938">
        <w:rPr>
          <w:i/>
          <w:iCs/>
          <w:bdr w:val="none" w:sz="0" w:space="0" w:color="auto" w:frame="1"/>
          <w:lang w:eastAsia="ru-RU"/>
        </w:rPr>
        <w:t>(наименование контрольного мероприятия, объект (объекты) контрольного мероприятия и проверяемый период (если они не указаны в наименовании)</w:t>
      </w:r>
    </w:p>
    <w:p w14:paraId="10790B5D" w14:textId="77777777" w:rsidR="006243C4" w:rsidRPr="00640938" w:rsidRDefault="006243C4" w:rsidP="006243C4">
      <w:pPr>
        <w:shd w:val="clear" w:color="auto" w:fill="FFFFFF"/>
        <w:suppressAutoHyphens w:val="0"/>
        <w:ind w:right="-284"/>
        <w:jc w:val="both"/>
        <w:textAlignment w:val="baseline"/>
        <w:rPr>
          <w:rFonts w:ascii="Arial" w:hAnsi="Arial" w:cs="Arial"/>
          <w:sz w:val="24"/>
          <w:szCs w:val="24"/>
          <w:lang w:eastAsia="ru-RU"/>
        </w:rPr>
      </w:pPr>
      <w:r w:rsidRPr="00640938">
        <w:rPr>
          <w:sz w:val="24"/>
          <w:szCs w:val="24"/>
          <w:bdr w:val="none" w:sz="0" w:space="0" w:color="auto" w:frame="1"/>
          <w:lang w:eastAsia="ru-RU"/>
        </w:rPr>
        <w:t>По результатам контрольного мероприятия выявлено:</w:t>
      </w:r>
    </w:p>
    <w:p w14:paraId="0EB5A629" w14:textId="77777777" w:rsidR="006243C4" w:rsidRPr="00640938" w:rsidRDefault="006243C4" w:rsidP="006243C4">
      <w:pPr>
        <w:shd w:val="clear" w:color="auto" w:fill="FFFFFF"/>
        <w:suppressAutoHyphens w:val="0"/>
        <w:jc w:val="both"/>
        <w:textAlignment w:val="baseline"/>
        <w:rPr>
          <w:rFonts w:ascii="Arial" w:hAnsi="Arial" w:cs="Arial"/>
          <w:sz w:val="24"/>
          <w:szCs w:val="24"/>
          <w:lang w:eastAsia="ru-RU"/>
        </w:rPr>
      </w:pPr>
      <w:r w:rsidRPr="00640938">
        <w:rPr>
          <w:sz w:val="24"/>
          <w:szCs w:val="24"/>
          <w:bdr w:val="none" w:sz="0" w:space="0" w:color="auto" w:frame="1"/>
          <w:lang w:eastAsia="ru-RU"/>
        </w:rPr>
        <w:t>__________________________________________________________________________________________________________________________________________________________.</w:t>
      </w:r>
    </w:p>
    <w:p w14:paraId="69B42F49" w14:textId="77777777" w:rsidR="006243C4" w:rsidRPr="00640938" w:rsidRDefault="006243C4" w:rsidP="006243C4">
      <w:pPr>
        <w:shd w:val="clear" w:color="auto" w:fill="FFFFFF"/>
        <w:suppressAutoHyphens w:val="0"/>
        <w:ind w:left="426" w:right="422"/>
        <w:jc w:val="center"/>
        <w:textAlignment w:val="baseline"/>
        <w:rPr>
          <w:i/>
          <w:iCs/>
          <w:bdr w:val="none" w:sz="0" w:space="0" w:color="auto" w:frame="1"/>
          <w:lang w:eastAsia="ru-RU"/>
        </w:rPr>
      </w:pPr>
      <w:r w:rsidRPr="00640938">
        <w:rPr>
          <w:i/>
          <w:iCs/>
          <w:bdr w:val="none" w:sz="0" w:space="0" w:color="auto" w:frame="1"/>
          <w:lang w:eastAsia="ru-RU"/>
        </w:rPr>
        <w:t>(краткое изложение основных результатов контрольного мероприятия, касающееся компетенции и представляющие интерес для адресата письма, выявленные нарушения и недостатки, а также выводы в объеме не более 3 страниц)</w:t>
      </w:r>
    </w:p>
    <w:p w14:paraId="4086ECCB" w14:textId="77777777" w:rsidR="006243C4" w:rsidRPr="00640938" w:rsidRDefault="006243C4" w:rsidP="006243C4">
      <w:pPr>
        <w:shd w:val="clear" w:color="auto" w:fill="FFFFFF"/>
        <w:suppressAutoHyphens w:val="0"/>
        <w:ind w:left="426" w:right="422"/>
        <w:jc w:val="center"/>
        <w:textAlignment w:val="baseline"/>
        <w:rPr>
          <w:rFonts w:ascii="Arial" w:hAnsi="Arial" w:cs="Arial"/>
          <w:lang w:eastAsia="ru-RU"/>
        </w:rPr>
      </w:pPr>
    </w:p>
    <w:p w14:paraId="13370975" w14:textId="77777777" w:rsidR="006243C4" w:rsidRPr="00640938" w:rsidRDefault="006243C4" w:rsidP="006243C4">
      <w:pPr>
        <w:shd w:val="clear" w:color="auto" w:fill="FFFFFF"/>
        <w:suppressAutoHyphens w:val="0"/>
        <w:jc w:val="both"/>
        <w:textAlignment w:val="baseline"/>
        <w:rPr>
          <w:rFonts w:ascii="Arial" w:hAnsi="Arial" w:cs="Arial"/>
          <w:sz w:val="24"/>
          <w:szCs w:val="24"/>
          <w:lang w:eastAsia="ru-RU"/>
        </w:rPr>
      </w:pPr>
      <w:r w:rsidRPr="00640938">
        <w:rPr>
          <w:sz w:val="24"/>
          <w:szCs w:val="24"/>
          <w:bdr w:val="none" w:sz="0" w:space="0" w:color="auto" w:frame="1"/>
          <w:lang w:eastAsia="ru-RU"/>
        </w:rPr>
        <w:t xml:space="preserve">Отчет о проведенном контрольном мероприятии рассмотрен Контрольно-счетным органом </w:t>
      </w:r>
      <w:r w:rsidRPr="00640938">
        <w:rPr>
          <w:rFonts w:eastAsia="Calibri"/>
          <w:sz w:val="24"/>
          <w:szCs w:val="24"/>
          <w:lang w:eastAsia="ru-RU"/>
        </w:rPr>
        <w:t>муниципального образования Змеиногорский район Алтайского края</w:t>
      </w:r>
      <w:r w:rsidRPr="00640938">
        <w:rPr>
          <w:sz w:val="24"/>
          <w:szCs w:val="24"/>
          <w:bdr w:val="none" w:sz="0" w:space="0" w:color="auto" w:frame="1"/>
          <w:lang w:eastAsia="ru-RU"/>
        </w:rPr>
        <w:t xml:space="preserve"> и утвержден председателем Контрольно-счетного органа.</w:t>
      </w:r>
    </w:p>
    <w:p w14:paraId="41727B96" w14:textId="77777777" w:rsidR="006243C4" w:rsidRPr="00640938" w:rsidRDefault="006243C4" w:rsidP="006243C4">
      <w:pPr>
        <w:shd w:val="clear" w:color="auto" w:fill="FFFFFF"/>
        <w:suppressAutoHyphens w:val="0"/>
        <w:jc w:val="both"/>
        <w:textAlignment w:val="baseline"/>
        <w:rPr>
          <w:sz w:val="24"/>
          <w:szCs w:val="24"/>
          <w:bdr w:val="none" w:sz="0" w:space="0" w:color="auto" w:frame="1"/>
          <w:lang w:eastAsia="ru-RU"/>
        </w:rPr>
      </w:pPr>
    </w:p>
    <w:p w14:paraId="5FFBF82A" w14:textId="77777777" w:rsidR="006243C4" w:rsidRPr="00640938" w:rsidRDefault="006243C4" w:rsidP="006243C4">
      <w:pPr>
        <w:shd w:val="clear" w:color="auto" w:fill="FFFFFF"/>
        <w:suppressAutoHyphens w:val="0"/>
        <w:jc w:val="both"/>
        <w:textAlignment w:val="baseline"/>
        <w:rPr>
          <w:rFonts w:ascii="Arial" w:hAnsi="Arial" w:cs="Arial"/>
          <w:sz w:val="24"/>
          <w:szCs w:val="24"/>
          <w:lang w:eastAsia="ru-RU"/>
        </w:rPr>
      </w:pPr>
      <w:r w:rsidRPr="00640938">
        <w:rPr>
          <w:sz w:val="24"/>
          <w:szCs w:val="24"/>
          <w:bdr w:val="none" w:sz="0" w:space="0" w:color="auto" w:frame="1"/>
          <w:lang w:eastAsia="ru-RU"/>
        </w:rPr>
        <w:t>По результатам контрольного мероприятия направлены _____________________________</w:t>
      </w:r>
    </w:p>
    <w:p w14:paraId="606C58D2" w14:textId="77777777" w:rsidR="006243C4" w:rsidRPr="00640938" w:rsidRDefault="006243C4" w:rsidP="006243C4">
      <w:pPr>
        <w:shd w:val="clear" w:color="auto" w:fill="FFFFFF"/>
        <w:suppressAutoHyphens w:val="0"/>
        <w:ind w:left="4395" w:right="-284"/>
        <w:jc w:val="both"/>
        <w:textAlignment w:val="baseline"/>
        <w:rPr>
          <w:rFonts w:ascii="Arial" w:hAnsi="Arial" w:cs="Arial"/>
          <w:lang w:eastAsia="ru-RU"/>
        </w:rPr>
      </w:pPr>
      <w:r w:rsidRPr="00640938">
        <w:rPr>
          <w:i/>
          <w:iCs/>
          <w:bdr w:val="none" w:sz="0" w:space="0" w:color="auto" w:frame="1"/>
          <w:lang w:eastAsia="ru-RU"/>
        </w:rPr>
        <w:t>(указываются представления, предписания, информационные письма, обращения в правоохранительные органы (с указанием адресата))</w:t>
      </w:r>
    </w:p>
    <w:p w14:paraId="379849E7" w14:textId="77777777" w:rsidR="006243C4" w:rsidRPr="00640938" w:rsidRDefault="006243C4" w:rsidP="006243C4">
      <w:pPr>
        <w:suppressAutoHyphens w:val="0"/>
        <w:ind w:left="142" w:right="-284"/>
        <w:jc w:val="both"/>
        <w:rPr>
          <w:rFonts w:eastAsia="Calibri"/>
          <w:sz w:val="24"/>
          <w:szCs w:val="24"/>
          <w:lang w:eastAsia="ru-RU"/>
        </w:rPr>
      </w:pPr>
    </w:p>
    <w:p w14:paraId="6858060C" w14:textId="77777777" w:rsidR="006243C4" w:rsidRPr="00640938" w:rsidRDefault="006243C4" w:rsidP="006243C4">
      <w:pPr>
        <w:suppressAutoHyphens w:val="0"/>
        <w:ind w:left="142" w:right="-284"/>
        <w:jc w:val="both"/>
        <w:rPr>
          <w:rFonts w:eastAsia="Calibri"/>
          <w:sz w:val="24"/>
          <w:szCs w:val="24"/>
          <w:lang w:eastAsia="ru-RU"/>
        </w:rPr>
      </w:pPr>
      <w:r w:rsidRPr="00640938">
        <w:rPr>
          <w:rFonts w:eastAsia="Calibri"/>
          <w:sz w:val="24"/>
          <w:szCs w:val="24"/>
          <w:lang w:eastAsia="ru-RU"/>
        </w:rPr>
        <w:t>Председатель Контрольно-счетного органа</w:t>
      </w:r>
    </w:p>
    <w:p w14:paraId="13ECE01D" w14:textId="77777777" w:rsidR="006243C4" w:rsidRPr="00640938" w:rsidRDefault="006243C4" w:rsidP="006243C4">
      <w:pPr>
        <w:suppressAutoHyphens w:val="0"/>
        <w:ind w:left="142" w:right="-284"/>
        <w:jc w:val="both"/>
        <w:rPr>
          <w:rFonts w:eastAsia="Calibri"/>
          <w:sz w:val="24"/>
          <w:szCs w:val="24"/>
          <w:lang w:eastAsia="ru-RU"/>
        </w:rPr>
      </w:pPr>
      <w:r w:rsidRPr="00640938">
        <w:rPr>
          <w:rFonts w:eastAsia="Calibri"/>
          <w:sz w:val="24"/>
          <w:szCs w:val="24"/>
          <w:lang w:eastAsia="ru-RU"/>
        </w:rPr>
        <w:t xml:space="preserve">муниципального образования </w:t>
      </w:r>
    </w:p>
    <w:p w14:paraId="015E85A4" w14:textId="77777777" w:rsidR="006243C4" w:rsidRPr="00640938" w:rsidRDefault="006243C4" w:rsidP="006243C4">
      <w:pPr>
        <w:suppressAutoHyphens w:val="0"/>
        <w:ind w:left="142" w:right="-284"/>
        <w:jc w:val="both"/>
        <w:rPr>
          <w:rFonts w:eastAsia="Calibri"/>
          <w:sz w:val="24"/>
          <w:szCs w:val="24"/>
          <w:lang w:eastAsia="ru-RU"/>
        </w:rPr>
      </w:pPr>
      <w:r w:rsidRPr="00640938">
        <w:rPr>
          <w:rFonts w:eastAsia="Calibri"/>
          <w:sz w:val="24"/>
          <w:szCs w:val="24"/>
          <w:lang w:eastAsia="ru-RU"/>
        </w:rPr>
        <w:t>Змеиногорский район Алтайского края                _________                  ________________</w:t>
      </w:r>
    </w:p>
    <w:p w14:paraId="22399489" w14:textId="77777777" w:rsidR="006243C4" w:rsidRPr="00640938" w:rsidRDefault="006243C4" w:rsidP="006243C4">
      <w:pPr>
        <w:suppressAutoHyphens w:val="0"/>
        <w:ind w:left="142" w:right="-284"/>
        <w:jc w:val="both"/>
        <w:rPr>
          <w:b/>
          <w:sz w:val="24"/>
          <w:szCs w:val="24"/>
        </w:rPr>
      </w:pPr>
      <w:r w:rsidRPr="00640938">
        <w:rPr>
          <w:rFonts w:eastAsia="Calibri"/>
          <w:lang w:eastAsia="ru-RU"/>
        </w:rPr>
        <w:t xml:space="preserve">                                                                                                      (подпись)                        (инициалы и фамилия)</w:t>
      </w:r>
    </w:p>
    <w:p w14:paraId="160408D7" w14:textId="77777777" w:rsidR="006243C4" w:rsidRPr="00640938" w:rsidRDefault="006243C4" w:rsidP="006243C4">
      <w:pPr>
        <w:pStyle w:val="42"/>
        <w:shd w:val="clear" w:color="auto" w:fill="auto"/>
        <w:tabs>
          <w:tab w:val="left" w:pos="3928"/>
        </w:tabs>
        <w:spacing w:after="0" w:line="240" w:lineRule="auto"/>
        <w:ind w:firstLine="709"/>
        <w:jc w:val="both"/>
        <w:rPr>
          <w:b w:val="0"/>
          <w:sz w:val="24"/>
          <w:szCs w:val="24"/>
        </w:rPr>
      </w:pPr>
    </w:p>
    <w:p w14:paraId="33D3E082" w14:textId="77777777" w:rsidR="006243C4" w:rsidRDefault="006243C4" w:rsidP="006243C4">
      <w:pPr>
        <w:pStyle w:val="42"/>
        <w:shd w:val="clear" w:color="auto" w:fill="auto"/>
        <w:tabs>
          <w:tab w:val="left" w:pos="3928"/>
        </w:tabs>
        <w:spacing w:after="0" w:line="240" w:lineRule="auto"/>
        <w:ind w:firstLine="709"/>
        <w:jc w:val="both"/>
        <w:rPr>
          <w:b w:val="0"/>
          <w:color w:val="FF0000"/>
          <w:sz w:val="24"/>
          <w:szCs w:val="24"/>
        </w:rPr>
      </w:pPr>
      <w:r>
        <w:rPr>
          <w:b w:val="0"/>
          <w:color w:val="FF0000"/>
          <w:sz w:val="24"/>
          <w:szCs w:val="24"/>
        </w:rPr>
        <w:br w:type="page"/>
      </w:r>
    </w:p>
    <w:tbl>
      <w:tblPr>
        <w:tblW w:w="9628" w:type="dxa"/>
        <w:jc w:val="center"/>
        <w:tblLayout w:type="fixed"/>
        <w:tblCellMar>
          <w:left w:w="0" w:type="dxa"/>
          <w:right w:w="0" w:type="dxa"/>
        </w:tblCellMar>
        <w:tblLook w:val="0000" w:firstRow="0" w:lastRow="0" w:firstColumn="0" w:lastColumn="0" w:noHBand="0" w:noVBand="0"/>
      </w:tblPr>
      <w:tblGrid>
        <w:gridCol w:w="7371"/>
        <w:gridCol w:w="2257"/>
      </w:tblGrid>
      <w:tr w:rsidR="006243C4" w:rsidRPr="0096282C" w14:paraId="56E4ADB5" w14:textId="77777777" w:rsidTr="007C4F78">
        <w:trPr>
          <w:cantSplit/>
          <w:trHeight w:hRule="exact" w:val="854"/>
          <w:jc w:val="center"/>
        </w:trPr>
        <w:tc>
          <w:tcPr>
            <w:tcW w:w="7371" w:type="dxa"/>
          </w:tcPr>
          <w:p w14:paraId="6258A67E" w14:textId="77777777" w:rsidR="006243C4" w:rsidRPr="00CA3E12" w:rsidRDefault="006243C4" w:rsidP="007C4F78">
            <w:pPr>
              <w:suppressAutoHyphens w:val="0"/>
              <w:rPr>
                <w:rFonts w:eastAsia="Calibri"/>
                <w:i/>
                <w:lang w:eastAsia="ru-RU"/>
              </w:rPr>
            </w:pPr>
            <w:bookmarkStart w:id="12" w:name="_Hlk153888742"/>
            <w:r w:rsidRPr="0096282C">
              <w:rPr>
                <w:b/>
                <w:sz w:val="24"/>
                <w:szCs w:val="24"/>
              </w:rPr>
              <w:lastRenderedPageBreak/>
              <w:br w:type="page"/>
            </w:r>
            <w:r w:rsidRPr="00CA3E12">
              <w:rPr>
                <w:rFonts w:eastAsia="Calibri"/>
                <w:lang w:eastAsia="ru-RU"/>
              </w:rPr>
              <w:t xml:space="preserve">Форма протокола об </w:t>
            </w:r>
            <w:r w:rsidRPr="007967AC">
              <w:rPr>
                <w:bdr w:val="none" w:sz="0" w:space="0" w:color="auto" w:frame="1"/>
                <w:lang w:eastAsia="ru-RU"/>
              </w:rPr>
              <w:t>административном правонарушении</w:t>
            </w:r>
          </w:p>
        </w:tc>
        <w:tc>
          <w:tcPr>
            <w:tcW w:w="2257" w:type="dxa"/>
          </w:tcPr>
          <w:p w14:paraId="7DF807FF" w14:textId="77777777" w:rsidR="006243C4" w:rsidRPr="0096282C" w:rsidRDefault="006243C4" w:rsidP="007C4F78">
            <w:pPr>
              <w:suppressAutoHyphens w:val="0"/>
              <w:ind w:left="142"/>
              <w:jc w:val="both"/>
              <w:rPr>
                <w:rFonts w:eastAsia="Calibri"/>
                <w:sz w:val="24"/>
                <w:szCs w:val="24"/>
                <w:lang w:eastAsia="ru-RU"/>
              </w:rPr>
            </w:pPr>
            <w:r w:rsidRPr="0096282C">
              <w:rPr>
                <w:rFonts w:eastAsia="Calibri"/>
                <w:sz w:val="24"/>
                <w:szCs w:val="24"/>
                <w:lang w:eastAsia="ru-RU"/>
              </w:rPr>
              <w:t xml:space="preserve">Приложение № </w:t>
            </w:r>
            <w:r>
              <w:rPr>
                <w:rFonts w:eastAsia="Calibri"/>
                <w:sz w:val="24"/>
                <w:szCs w:val="24"/>
                <w:lang w:eastAsia="ru-RU"/>
              </w:rPr>
              <w:t>6</w:t>
            </w:r>
          </w:p>
          <w:p w14:paraId="2F57D074" w14:textId="77777777" w:rsidR="006243C4" w:rsidRPr="0096282C" w:rsidRDefault="006243C4" w:rsidP="007C4F78">
            <w:pPr>
              <w:suppressAutoHyphens w:val="0"/>
              <w:ind w:left="142"/>
              <w:jc w:val="both"/>
              <w:rPr>
                <w:rFonts w:eastAsia="Calibri"/>
                <w:lang w:eastAsia="ru-RU"/>
              </w:rPr>
            </w:pPr>
            <w:r w:rsidRPr="0096282C">
              <w:rPr>
                <w:rFonts w:eastAsia="Calibri"/>
                <w:sz w:val="24"/>
                <w:szCs w:val="24"/>
                <w:lang w:eastAsia="ru-RU"/>
              </w:rPr>
              <w:t xml:space="preserve"> к СВМФК 11</w:t>
            </w:r>
          </w:p>
        </w:tc>
      </w:tr>
    </w:tbl>
    <w:bookmarkEnd w:id="12"/>
    <w:p w14:paraId="1DE8E21B" w14:textId="77777777" w:rsidR="006243C4" w:rsidRPr="00B90822" w:rsidRDefault="006243C4" w:rsidP="006243C4">
      <w:pPr>
        <w:jc w:val="center"/>
        <w:rPr>
          <w:b/>
          <w:sz w:val="24"/>
          <w:szCs w:val="24"/>
        </w:rPr>
      </w:pPr>
      <w:r w:rsidRPr="00B90822">
        <w:rPr>
          <w:b/>
          <w:sz w:val="24"/>
          <w:szCs w:val="24"/>
        </w:rPr>
        <w:t>КОНТРОЛЬНО-СЧЕТНЫЙ ОРГАН МУНИЦИПАЛЬНОГО ОБРАЗОВАНИЯ ЗМЕИНОГОРСКИЙ РАЙОН АЛТАЙСКОГО КРАЯ</w:t>
      </w:r>
    </w:p>
    <w:p w14:paraId="0A36E820" w14:textId="77777777" w:rsidR="006243C4" w:rsidRPr="00B90822" w:rsidRDefault="006243C4" w:rsidP="006243C4">
      <w:pPr>
        <w:jc w:val="center"/>
        <w:rPr>
          <w:bCs/>
          <w:iCs/>
          <w:sz w:val="24"/>
          <w:szCs w:val="24"/>
        </w:rPr>
      </w:pPr>
      <w:r w:rsidRPr="00B90822">
        <w:rPr>
          <w:sz w:val="24"/>
          <w:szCs w:val="24"/>
        </w:rPr>
        <w:t>ул.</w:t>
      </w:r>
      <w:r w:rsidRPr="00B90822">
        <w:rPr>
          <w:bCs/>
          <w:iCs/>
          <w:sz w:val="24"/>
          <w:szCs w:val="24"/>
        </w:rPr>
        <w:t xml:space="preserve"> Шумакова, д. 4,</w:t>
      </w:r>
      <w:r w:rsidRPr="00B90822">
        <w:rPr>
          <w:sz w:val="24"/>
          <w:szCs w:val="24"/>
        </w:rPr>
        <w:t xml:space="preserve"> г. Змеиногорск, Змеиногорский район, Алтайский край, 658480</w:t>
      </w:r>
    </w:p>
    <w:p w14:paraId="7773BD95" w14:textId="77777777" w:rsidR="006243C4" w:rsidRPr="00B90822" w:rsidRDefault="006243C4" w:rsidP="006243C4">
      <w:pPr>
        <w:pBdr>
          <w:bottom w:val="single" w:sz="4" w:space="1" w:color="auto"/>
        </w:pBdr>
        <w:jc w:val="center"/>
        <w:rPr>
          <w:b/>
          <w:bCs/>
          <w:sz w:val="24"/>
          <w:szCs w:val="24"/>
        </w:rPr>
      </w:pPr>
    </w:p>
    <w:p w14:paraId="2E3CF28B" w14:textId="77777777" w:rsidR="006243C4" w:rsidRPr="007967AC" w:rsidRDefault="006243C4" w:rsidP="006243C4">
      <w:pPr>
        <w:suppressAutoHyphens w:val="0"/>
        <w:rPr>
          <w:rFonts w:eastAsia="Calibri"/>
          <w:b/>
          <w:sz w:val="24"/>
          <w:szCs w:val="24"/>
          <w:lang w:eastAsia="ru-RU"/>
        </w:rPr>
      </w:pPr>
    </w:p>
    <w:p w14:paraId="73318A3F" w14:textId="77777777" w:rsidR="006243C4" w:rsidRPr="007967AC" w:rsidRDefault="006243C4" w:rsidP="006243C4">
      <w:pPr>
        <w:suppressAutoHyphens w:val="0"/>
        <w:ind w:right="-284"/>
        <w:jc w:val="center"/>
        <w:textAlignment w:val="baseline"/>
        <w:rPr>
          <w:sz w:val="24"/>
          <w:szCs w:val="24"/>
          <w:lang w:eastAsia="ru-RU"/>
        </w:rPr>
      </w:pPr>
      <w:r w:rsidRPr="007967AC">
        <w:rPr>
          <w:b/>
          <w:bCs/>
          <w:sz w:val="24"/>
          <w:szCs w:val="24"/>
          <w:bdr w:val="none" w:sz="0" w:space="0" w:color="auto" w:frame="1"/>
          <w:lang w:eastAsia="ru-RU"/>
        </w:rPr>
        <w:t>Протокол №_______</w:t>
      </w:r>
    </w:p>
    <w:p w14:paraId="4E91853A" w14:textId="77777777" w:rsidR="006243C4" w:rsidRPr="007967AC" w:rsidRDefault="006243C4" w:rsidP="006243C4">
      <w:pPr>
        <w:suppressAutoHyphens w:val="0"/>
        <w:ind w:right="-284"/>
        <w:jc w:val="center"/>
        <w:textAlignment w:val="baseline"/>
        <w:rPr>
          <w:sz w:val="24"/>
          <w:szCs w:val="24"/>
          <w:lang w:eastAsia="ru-RU"/>
        </w:rPr>
      </w:pPr>
      <w:r w:rsidRPr="007967AC">
        <w:rPr>
          <w:b/>
          <w:bCs/>
          <w:sz w:val="24"/>
          <w:szCs w:val="24"/>
          <w:bdr w:val="none" w:sz="0" w:space="0" w:color="auto" w:frame="1"/>
          <w:lang w:eastAsia="ru-RU"/>
        </w:rPr>
        <w:t>об административном правонарушении</w:t>
      </w:r>
    </w:p>
    <w:tbl>
      <w:tblPr>
        <w:tblW w:w="9606" w:type="dxa"/>
        <w:tblCellMar>
          <w:left w:w="0" w:type="dxa"/>
          <w:right w:w="0" w:type="dxa"/>
        </w:tblCellMar>
        <w:tblLook w:val="04A0" w:firstRow="1" w:lastRow="0" w:firstColumn="1" w:lastColumn="0" w:noHBand="0" w:noVBand="1"/>
      </w:tblPr>
      <w:tblGrid>
        <w:gridCol w:w="3999"/>
        <w:gridCol w:w="1692"/>
        <w:gridCol w:w="3915"/>
      </w:tblGrid>
      <w:tr w:rsidR="006243C4" w:rsidRPr="007967AC" w14:paraId="0E236836" w14:textId="77777777" w:rsidTr="007C4F78">
        <w:tc>
          <w:tcPr>
            <w:tcW w:w="3999" w:type="dxa"/>
            <w:tcBorders>
              <w:top w:val="nil"/>
              <w:left w:val="nil"/>
              <w:bottom w:val="nil"/>
              <w:right w:val="nil"/>
            </w:tcBorders>
            <w:tcMar>
              <w:top w:w="0" w:type="dxa"/>
              <w:left w:w="108" w:type="dxa"/>
              <w:bottom w:w="0" w:type="dxa"/>
              <w:right w:w="108" w:type="dxa"/>
            </w:tcMar>
            <w:vAlign w:val="bottom"/>
            <w:hideMark/>
          </w:tcPr>
          <w:p w14:paraId="3FB0E31A" w14:textId="77777777" w:rsidR="006243C4" w:rsidRPr="007967AC" w:rsidRDefault="006243C4" w:rsidP="007C4F78">
            <w:pPr>
              <w:suppressAutoHyphens w:val="0"/>
              <w:ind w:left="-108"/>
              <w:jc w:val="center"/>
              <w:textAlignment w:val="baseline"/>
              <w:rPr>
                <w:sz w:val="24"/>
                <w:szCs w:val="24"/>
                <w:lang w:eastAsia="ru-RU"/>
              </w:rPr>
            </w:pPr>
            <w:r w:rsidRPr="007967AC">
              <w:rPr>
                <w:sz w:val="24"/>
                <w:szCs w:val="24"/>
                <w:bdr w:val="none" w:sz="0" w:space="0" w:color="auto" w:frame="1"/>
                <w:lang w:eastAsia="ru-RU"/>
              </w:rPr>
              <w:t>___________________________</w:t>
            </w:r>
          </w:p>
          <w:p w14:paraId="00053EE8" w14:textId="77777777" w:rsidR="006243C4" w:rsidRPr="007967AC" w:rsidRDefault="006243C4" w:rsidP="007C4F78">
            <w:pPr>
              <w:suppressAutoHyphens w:val="0"/>
              <w:jc w:val="center"/>
              <w:textAlignment w:val="baseline"/>
              <w:rPr>
                <w:i/>
                <w:iCs/>
                <w:lang w:eastAsia="ru-RU"/>
              </w:rPr>
            </w:pPr>
            <w:r w:rsidRPr="007967AC">
              <w:rPr>
                <w:i/>
                <w:iCs/>
                <w:bdr w:val="none" w:sz="0" w:space="0" w:color="auto" w:frame="1"/>
                <w:lang w:eastAsia="ru-RU"/>
              </w:rPr>
              <w:t>(населенный пункт)</w:t>
            </w:r>
          </w:p>
        </w:tc>
        <w:tc>
          <w:tcPr>
            <w:tcW w:w="1692" w:type="dxa"/>
            <w:tcBorders>
              <w:top w:val="nil"/>
              <w:left w:val="nil"/>
              <w:bottom w:val="nil"/>
              <w:right w:val="nil"/>
            </w:tcBorders>
            <w:tcMar>
              <w:top w:w="0" w:type="dxa"/>
              <w:left w:w="108" w:type="dxa"/>
              <w:bottom w:w="0" w:type="dxa"/>
              <w:right w:w="108" w:type="dxa"/>
            </w:tcMar>
            <w:vAlign w:val="bottom"/>
            <w:hideMark/>
          </w:tcPr>
          <w:p w14:paraId="644AF151" w14:textId="77777777" w:rsidR="006243C4" w:rsidRPr="007967AC" w:rsidRDefault="006243C4" w:rsidP="007C4F78">
            <w:pPr>
              <w:suppressAutoHyphens w:val="0"/>
              <w:rPr>
                <w:sz w:val="24"/>
                <w:szCs w:val="24"/>
                <w:lang w:eastAsia="ru-RU"/>
              </w:rPr>
            </w:pPr>
          </w:p>
        </w:tc>
        <w:tc>
          <w:tcPr>
            <w:tcW w:w="3915" w:type="dxa"/>
            <w:tcBorders>
              <w:top w:val="nil"/>
              <w:left w:val="nil"/>
              <w:bottom w:val="nil"/>
              <w:right w:val="nil"/>
            </w:tcBorders>
            <w:tcMar>
              <w:top w:w="0" w:type="dxa"/>
              <w:left w:w="108" w:type="dxa"/>
              <w:bottom w:w="0" w:type="dxa"/>
              <w:right w:w="108" w:type="dxa"/>
            </w:tcMar>
            <w:vAlign w:val="bottom"/>
            <w:hideMark/>
          </w:tcPr>
          <w:p w14:paraId="2A18A29F" w14:textId="77777777" w:rsidR="006243C4" w:rsidRPr="007967AC" w:rsidRDefault="006243C4" w:rsidP="007C4F78">
            <w:pPr>
              <w:suppressAutoHyphens w:val="0"/>
              <w:ind w:right="640"/>
              <w:jc w:val="right"/>
              <w:textAlignment w:val="baseline"/>
              <w:rPr>
                <w:sz w:val="24"/>
                <w:szCs w:val="24"/>
                <w:lang w:eastAsia="ru-RU"/>
              </w:rPr>
            </w:pPr>
            <w:r w:rsidRPr="007967AC">
              <w:rPr>
                <w:sz w:val="24"/>
                <w:szCs w:val="24"/>
                <w:bdr w:val="none" w:sz="0" w:space="0" w:color="auto" w:frame="1"/>
                <w:lang w:eastAsia="ru-RU"/>
              </w:rPr>
              <w:t>«__» _________ 20__ г.</w:t>
            </w:r>
          </w:p>
        </w:tc>
      </w:tr>
    </w:tbl>
    <w:p w14:paraId="7F6186CD" w14:textId="77777777" w:rsidR="006243C4" w:rsidRDefault="006243C4" w:rsidP="006243C4">
      <w:pPr>
        <w:suppressAutoHyphens w:val="0"/>
        <w:ind w:right="-3"/>
        <w:jc w:val="both"/>
        <w:textAlignment w:val="baseline"/>
        <w:rPr>
          <w:sz w:val="24"/>
          <w:szCs w:val="24"/>
          <w:bdr w:val="none" w:sz="0" w:space="0" w:color="auto" w:frame="1"/>
          <w:lang w:eastAsia="ru-RU"/>
        </w:rPr>
      </w:pPr>
    </w:p>
    <w:p w14:paraId="5B7D6699" w14:textId="77777777" w:rsidR="006243C4" w:rsidRPr="007967AC" w:rsidRDefault="006243C4" w:rsidP="006243C4">
      <w:pPr>
        <w:suppressAutoHyphens w:val="0"/>
        <w:ind w:right="-3"/>
        <w:jc w:val="both"/>
        <w:textAlignment w:val="baseline"/>
        <w:rPr>
          <w:sz w:val="18"/>
          <w:szCs w:val="18"/>
          <w:lang w:eastAsia="ru-RU"/>
        </w:rPr>
      </w:pPr>
      <w:r w:rsidRPr="007967AC">
        <w:rPr>
          <w:sz w:val="24"/>
          <w:szCs w:val="24"/>
          <w:bdr w:val="none" w:sz="0" w:space="0" w:color="auto" w:frame="1"/>
          <w:lang w:eastAsia="ru-RU"/>
        </w:rPr>
        <w:t>Настоящий протокол составлен ________________________________________________</w:t>
      </w:r>
    </w:p>
    <w:p w14:paraId="74D5ECCC" w14:textId="77777777" w:rsidR="006243C4" w:rsidRPr="007967AC" w:rsidRDefault="006243C4" w:rsidP="006243C4">
      <w:pPr>
        <w:suppressAutoHyphens w:val="0"/>
        <w:ind w:right="-3" w:firstLine="2835"/>
        <w:jc w:val="center"/>
        <w:textAlignment w:val="baseline"/>
        <w:rPr>
          <w:sz w:val="18"/>
          <w:szCs w:val="18"/>
          <w:lang w:eastAsia="ru-RU"/>
        </w:rPr>
      </w:pPr>
      <w:r w:rsidRPr="007967AC">
        <w:rPr>
          <w:i/>
          <w:iCs/>
          <w:bdr w:val="none" w:sz="0" w:space="0" w:color="auto" w:frame="1"/>
          <w:lang w:eastAsia="ru-RU"/>
        </w:rPr>
        <w:t>(должность, фамилия, имя, отчество лица, составившего протокол)</w:t>
      </w:r>
    </w:p>
    <w:p w14:paraId="4DEA398E" w14:textId="77777777" w:rsidR="006243C4" w:rsidRPr="007967AC" w:rsidRDefault="006243C4" w:rsidP="006243C4">
      <w:pPr>
        <w:suppressAutoHyphens w:val="0"/>
        <w:ind w:right="-3"/>
        <w:jc w:val="both"/>
        <w:textAlignment w:val="baseline"/>
        <w:rPr>
          <w:sz w:val="24"/>
          <w:szCs w:val="24"/>
          <w:lang w:eastAsia="ru-RU"/>
        </w:rPr>
      </w:pPr>
      <w:r w:rsidRPr="007967AC">
        <w:rPr>
          <w:sz w:val="24"/>
          <w:szCs w:val="24"/>
          <w:bdr w:val="none" w:sz="0" w:space="0" w:color="auto" w:frame="1"/>
          <w:lang w:eastAsia="ru-RU"/>
        </w:rPr>
        <w:t>о нижеследующем:</w:t>
      </w:r>
    </w:p>
    <w:p w14:paraId="2DAEE8B5" w14:textId="77777777" w:rsidR="006243C4" w:rsidRPr="007967AC" w:rsidRDefault="006243C4" w:rsidP="006243C4">
      <w:pPr>
        <w:suppressAutoHyphens w:val="0"/>
        <w:ind w:right="-3"/>
        <w:jc w:val="both"/>
        <w:textAlignment w:val="baseline"/>
        <w:rPr>
          <w:sz w:val="24"/>
          <w:szCs w:val="24"/>
          <w:lang w:eastAsia="ru-RU"/>
        </w:rPr>
      </w:pPr>
      <w:r w:rsidRPr="007967AC">
        <w:rPr>
          <w:sz w:val="24"/>
          <w:szCs w:val="24"/>
          <w:bdr w:val="none" w:sz="0" w:space="0" w:color="auto" w:frame="1"/>
          <w:lang w:eastAsia="ru-RU"/>
        </w:rPr>
        <w:t>1. Ответственным должностным лицом, допустившим правонарушение является:_____________________________________________________________</w:t>
      </w:r>
    </w:p>
    <w:p w14:paraId="2A2245B7" w14:textId="77777777" w:rsidR="006243C4" w:rsidRPr="007967AC" w:rsidRDefault="006243C4" w:rsidP="006243C4">
      <w:pPr>
        <w:suppressAutoHyphens w:val="0"/>
        <w:ind w:right="-3"/>
        <w:jc w:val="center"/>
        <w:textAlignment w:val="baseline"/>
        <w:rPr>
          <w:sz w:val="18"/>
          <w:szCs w:val="18"/>
          <w:lang w:eastAsia="ru-RU"/>
        </w:rPr>
      </w:pPr>
      <w:r w:rsidRPr="007967AC">
        <w:rPr>
          <w:i/>
          <w:iCs/>
          <w:bdr w:val="none" w:sz="0" w:space="0" w:color="auto" w:frame="1"/>
          <w:lang w:eastAsia="ru-RU"/>
        </w:rPr>
        <w:t>(должность, фамилия, имя, отчество, дата рождения, место жительства руководителя</w:t>
      </w:r>
    </w:p>
    <w:p w14:paraId="7FD94EC6" w14:textId="77777777" w:rsidR="006243C4" w:rsidRPr="007967AC" w:rsidRDefault="006243C4" w:rsidP="006243C4">
      <w:pPr>
        <w:suppressAutoHyphens w:val="0"/>
        <w:ind w:right="-3"/>
        <w:jc w:val="both"/>
        <w:textAlignment w:val="baseline"/>
        <w:rPr>
          <w:sz w:val="24"/>
          <w:szCs w:val="24"/>
          <w:lang w:eastAsia="ru-RU"/>
        </w:rPr>
      </w:pPr>
      <w:r w:rsidRPr="007967AC">
        <w:rPr>
          <w:sz w:val="24"/>
          <w:szCs w:val="24"/>
          <w:bdr w:val="none" w:sz="0" w:space="0" w:color="auto" w:frame="1"/>
          <w:lang w:eastAsia="ru-RU"/>
        </w:rPr>
        <w:t>_____________________________________________________________________</w:t>
      </w:r>
    </w:p>
    <w:p w14:paraId="4EB00534" w14:textId="77777777" w:rsidR="006243C4" w:rsidRPr="007967AC" w:rsidRDefault="006243C4" w:rsidP="006243C4">
      <w:pPr>
        <w:suppressAutoHyphens w:val="0"/>
        <w:ind w:right="-3"/>
        <w:jc w:val="center"/>
        <w:textAlignment w:val="baseline"/>
        <w:rPr>
          <w:sz w:val="18"/>
          <w:szCs w:val="18"/>
          <w:lang w:eastAsia="ru-RU"/>
        </w:rPr>
      </w:pPr>
      <w:r w:rsidRPr="007967AC">
        <w:rPr>
          <w:i/>
          <w:iCs/>
          <w:bdr w:val="none" w:sz="0" w:space="0" w:color="auto" w:frame="1"/>
          <w:lang w:eastAsia="ru-RU"/>
        </w:rPr>
        <w:t>организации или ответственного должностного лица)</w:t>
      </w:r>
    </w:p>
    <w:p w14:paraId="51C47EB8" w14:textId="77777777" w:rsidR="006243C4" w:rsidRPr="007967AC" w:rsidRDefault="006243C4" w:rsidP="006243C4">
      <w:pPr>
        <w:suppressAutoHyphens w:val="0"/>
        <w:ind w:right="-3"/>
        <w:jc w:val="both"/>
        <w:textAlignment w:val="baseline"/>
        <w:rPr>
          <w:sz w:val="24"/>
          <w:szCs w:val="24"/>
          <w:lang w:eastAsia="ru-RU"/>
        </w:rPr>
      </w:pPr>
      <w:r w:rsidRPr="007967AC">
        <w:rPr>
          <w:sz w:val="24"/>
          <w:szCs w:val="24"/>
          <w:bdr w:val="none" w:sz="0" w:space="0" w:color="auto" w:frame="1"/>
          <w:lang w:eastAsia="ru-RU"/>
        </w:rPr>
        <w:t>исполняющий должность с «___» _______ 20__ г</w:t>
      </w:r>
      <w:r>
        <w:rPr>
          <w:sz w:val="24"/>
          <w:szCs w:val="24"/>
          <w:bdr w:val="none" w:sz="0" w:space="0" w:color="auto" w:frame="1"/>
          <w:lang w:eastAsia="ru-RU"/>
        </w:rPr>
        <w:t>ода</w:t>
      </w:r>
      <w:r w:rsidRPr="007967AC">
        <w:rPr>
          <w:sz w:val="24"/>
          <w:szCs w:val="24"/>
          <w:bdr w:val="none" w:sz="0" w:space="0" w:color="auto" w:frame="1"/>
          <w:lang w:eastAsia="ru-RU"/>
        </w:rPr>
        <w:t xml:space="preserve"> по «___» _________ 20__ года.</w:t>
      </w:r>
    </w:p>
    <w:p w14:paraId="7A3E4915" w14:textId="77777777" w:rsidR="006243C4" w:rsidRPr="007967AC" w:rsidRDefault="006243C4" w:rsidP="006243C4">
      <w:pPr>
        <w:suppressAutoHyphens w:val="0"/>
        <w:ind w:right="-3"/>
        <w:jc w:val="both"/>
        <w:textAlignment w:val="baseline"/>
        <w:rPr>
          <w:sz w:val="24"/>
          <w:szCs w:val="24"/>
          <w:lang w:eastAsia="ru-RU"/>
        </w:rPr>
      </w:pPr>
      <w:r w:rsidRPr="007967AC">
        <w:rPr>
          <w:sz w:val="24"/>
          <w:szCs w:val="24"/>
          <w:bdr w:val="none" w:sz="0" w:space="0" w:color="auto" w:frame="1"/>
          <w:lang w:eastAsia="ru-RU"/>
        </w:rPr>
        <w:t>2. При проведении контрольного мероприятия в ___________________________________</w:t>
      </w:r>
    </w:p>
    <w:p w14:paraId="4286AE94" w14:textId="77777777" w:rsidR="006243C4" w:rsidRPr="007967AC" w:rsidRDefault="006243C4" w:rsidP="006243C4">
      <w:pPr>
        <w:suppressAutoHyphens w:val="0"/>
        <w:ind w:right="-3" w:firstLine="3686"/>
        <w:jc w:val="center"/>
        <w:textAlignment w:val="baseline"/>
        <w:rPr>
          <w:sz w:val="18"/>
          <w:szCs w:val="18"/>
          <w:lang w:eastAsia="ru-RU"/>
        </w:rPr>
      </w:pPr>
      <w:r w:rsidRPr="007967AC">
        <w:rPr>
          <w:i/>
          <w:iCs/>
          <w:bdr w:val="none" w:sz="0" w:space="0" w:color="auto" w:frame="1"/>
          <w:lang w:eastAsia="ru-RU"/>
        </w:rPr>
        <w:t>(наименование и адрес объекта контрольного мероприятия)</w:t>
      </w:r>
    </w:p>
    <w:p w14:paraId="43E438A9" w14:textId="77777777" w:rsidR="006243C4" w:rsidRPr="007967AC" w:rsidRDefault="006243C4" w:rsidP="006243C4">
      <w:pPr>
        <w:suppressAutoHyphens w:val="0"/>
        <w:ind w:right="-3"/>
        <w:jc w:val="both"/>
        <w:textAlignment w:val="baseline"/>
        <w:rPr>
          <w:sz w:val="18"/>
          <w:szCs w:val="18"/>
          <w:lang w:eastAsia="ru-RU"/>
        </w:rPr>
      </w:pPr>
      <w:r w:rsidRPr="007967AC">
        <w:rPr>
          <w:sz w:val="24"/>
          <w:szCs w:val="24"/>
          <w:bdr w:val="none" w:sz="0" w:space="0" w:color="auto" w:frame="1"/>
          <w:lang w:eastAsia="ru-RU"/>
        </w:rPr>
        <w:t>установлено:</w:t>
      </w:r>
      <w:r w:rsidRPr="007967AC">
        <w:rPr>
          <w:sz w:val="28"/>
          <w:szCs w:val="28"/>
          <w:bdr w:val="none" w:sz="0" w:space="0" w:color="auto" w:frame="1"/>
          <w:lang w:eastAsia="ru-RU"/>
        </w:rPr>
        <w:t xml:space="preserve"> ________________________________________________________</w:t>
      </w:r>
    </w:p>
    <w:p w14:paraId="255E7D85" w14:textId="77777777" w:rsidR="006243C4" w:rsidRPr="007967AC" w:rsidRDefault="006243C4" w:rsidP="006243C4">
      <w:pPr>
        <w:suppressAutoHyphens w:val="0"/>
        <w:ind w:right="-3"/>
        <w:jc w:val="center"/>
        <w:textAlignment w:val="baseline"/>
        <w:rPr>
          <w:sz w:val="18"/>
          <w:szCs w:val="18"/>
          <w:lang w:eastAsia="ru-RU"/>
        </w:rPr>
      </w:pPr>
      <w:r w:rsidRPr="007967AC">
        <w:rPr>
          <w:i/>
          <w:iCs/>
          <w:bdr w:val="none" w:sz="0" w:space="0" w:color="auto" w:frame="1"/>
          <w:lang w:eastAsia="ru-RU"/>
        </w:rPr>
        <w:t>(место, время совершения и событие административного правонарушения)</w:t>
      </w:r>
    </w:p>
    <w:p w14:paraId="35020DCA" w14:textId="77777777" w:rsidR="006243C4" w:rsidRPr="007967AC" w:rsidRDefault="006243C4" w:rsidP="006243C4">
      <w:pPr>
        <w:suppressAutoHyphens w:val="0"/>
        <w:ind w:right="-3"/>
        <w:jc w:val="both"/>
        <w:textAlignment w:val="baseline"/>
        <w:rPr>
          <w:sz w:val="24"/>
          <w:szCs w:val="24"/>
          <w:lang w:eastAsia="ru-RU"/>
        </w:rPr>
      </w:pPr>
      <w:r w:rsidRPr="007967AC">
        <w:rPr>
          <w:sz w:val="24"/>
          <w:szCs w:val="24"/>
          <w:bdr w:val="none" w:sz="0" w:space="0" w:color="auto" w:frame="1"/>
          <w:lang w:eastAsia="ru-RU"/>
        </w:rPr>
        <w:t>3. Руководителю (ответственному должностному лицу) _____________________________</w:t>
      </w:r>
    </w:p>
    <w:p w14:paraId="2AD7DA3F" w14:textId="77777777" w:rsidR="006243C4" w:rsidRPr="007967AC" w:rsidRDefault="006243C4" w:rsidP="006243C4">
      <w:pPr>
        <w:suppressAutoHyphens w:val="0"/>
        <w:ind w:right="-3" w:firstLine="1418"/>
        <w:jc w:val="center"/>
        <w:textAlignment w:val="baseline"/>
        <w:rPr>
          <w:sz w:val="18"/>
          <w:szCs w:val="18"/>
          <w:lang w:eastAsia="ru-RU"/>
        </w:rPr>
      </w:pPr>
      <w:r w:rsidRPr="007967AC">
        <w:rPr>
          <w:i/>
          <w:iCs/>
          <w:bdr w:val="none" w:sz="0" w:space="0" w:color="auto" w:frame="1"/>
          <w:lang w:eastAsia="ru-RU"/>
        </w:rPr>
        <w:t>(должность, фамилия и инициалы руководителя или ответственного должностного лица)</w:t>
      </w:r>
    </w:p>
    <w:p w14:paraId="35DC70E3" w14:textId="77777777" w:rsidR="006243C4" w:rsidRPr="007967AC" w:rsidRDefault="006243C4" w:rsidP="006243C4">
      <w:pPr>
        <w:suppressAutoHyphens w:val="0"/>
        <w:ind w:right="-3"/>
        <w:jc w:val="both"/>
        <w:textAlignment w:val="baseline"/>
        <w:rPr>
          <w:sz w:val="24"/>
          <w:szCs w:val="24"/>
          <w:lang w:eastAsia="ru-RU"/>
        </w:rPr>
      </w:pPr>
      <w:r w:rsidRPr="007967AC">
        <w:rPr>
          <w:sz w:val="24"/>
          <w:szCs w:val="24"/>
          <w:bdr w:val="none" w:sz="0" w:space="0" w:color="auto" w:frame="1"/>
          <w:lang w:eastAsia="ru-RU"/>
        </w:rPr>
        <w:t>разъяснены суть правонарушения, ответственность, права и обязанности, предусмотренные Кодексом Российской Федерации об административных правонарушениях.</w:t>
      </w:r>
    </w:p>
    <w:p w14:paraId="64E391AC" w14:textId="77777777" w:rsidR="006243C4" w:rsidRPr="007967AC" w:rsidRDefault="006243C4" w:rsidP="006243C4">
      <w:pPr>
        <w:suppressAutoHyphens w:val="0"/>
        <w:ind w:right="-3"/>
        <w:jc w:val="both"/>
        <w:textAlignment w:val="baseline"/>
        <w:rPr>
          <w:sz w:val="24"/>
          <w:szCs w:val="24"/>
          <w:lang w:eastAsia="ru-RU"/>
        </w:rPr>
      </w:pPr>
      <w:r w:rsidRPr="007967AC">
        <w:rPr>
          <w:sz w:val="24"/>
          <w:szCs w:val="24"/>
          <w:bdr w:val="none" w:sz="0" w:space="0" w:color="auto" w:frame="1"/>
          <w:lang w:eastAsia="ru-RU"/>
        </w:rPr>
        <w:t>4. Объяснение ответственного должностного лица по существу правонарушения и содержания протокола:</w:t>
      </w:r>
    </w:p>
    <w:p w14:paraId="09587231" w14:textId="77777777" w:rsidR="006243C4" w:rsidRPr="007967AC" w:rsidRDefault="006243C4" w:rsidP="006243C4">
      <w:pPr>
        <w:suppressAutoHyphens w:val="0"/>
        <w:ind w:right="-3"/>
        <w:jc w:val="both"/>
        <w:textAlignment w:val="baseline"/>
        <w:rPr>
          <w:sz w:val="24"/>
          <w:szCs w:val="24"/>
          <w:lang w:eastAsia="ru-RU"/>
        </w:rPr>
      </w:pPr>
      <w:r w:rsidRPr="007967AC">
        <w:rPr>
          <w:sz w:val="24"/>
          <w:szCs w:val="24"/>
          <w:bdr w:val="none" w:sz="0" w:space="0" w:color="auto" w:frame="1"/>
          <w:lang w:eastAsia="ru-RU"/>
        </w:rPr>
        <w:t>______________________________________________________________________</w:t>
      </w:r>
    </w:p>
    <w:p w14:paraId="21217B33" w14:textId="77777777" w:rsidR="006243C4" w:rsidRPr="007967AC" w:rsidRDefault="006243C4" w:rsidP="006243C4">
      <w:pPr>
        <w:suppressAutoHyphens w:val="0"/>
        <w:ind w:right="-3"/>
        <w:jc w:val="center"/>
        <w:textAlignment w:val="baseline"/>
        <w:rPr>
          <w:sz w:val="18"/>
          <w:szCs w:val="18"/>
          <w:lang w:eastAsia="ru-RU"/>
        </w:rPr>
      </w:pPr>
      <w:r w:rsidRPr="007967AC">
        <w:rPr>
          <w:i/>
          <w:iCs/>
          <w:bdr w:val="none" w:sz="0" w:space="0" w:color="auto" w:frame="1"/>
          <w:lang w:eastAsia="ru-RU"/>
        </w:rPr>
        <w:t>(или приводится в приложении)</w:t>
      </w:r>
    </w:p>
    <w:tbl>
      <w:tblPr>
        <w:tblW w:w="9464" w:type="dxa"/>
        <w:tblCellMar>
          <w:left w:w="0" w:type="dxa"/>
          <w:right w:w="0" w:type="dxa"/>
        </w:tblCellMar>
        <w:tblLook w:val="04A0" w:firstRow="1" w:lastRow="0" w:firstColumn="1" w:lastColumn="0" w:noHBand="0" w:noVBand="1"/>
      </w:tblPr>
      <w:tblGrid>
        <w:gridCol w:w="9464"/>
      </w:tblGrid>
      <w:tr w:rsidR="006243C4" w:rsidRPr="007967AC" w14:paraId="609E33CF" w14:textId="77777777" w:rsidTr="007C4F78">
        <w:trPr>
          <w:trHeight w:val="1618"/>
        </w:trPr>
        <w:tc>
          <w:tcPr>
            <w:tcW w:w="9464" w:type="dxa"/>
            <w:tcBorders>
              <w:top w:val="nil"/>
              <w:left w:val="nil"/>
              <w:bottom w:val="nil"/>
              <w:right w:val="nil"/>
            </w:tcBorders>
            <w:tcMar>
              <w:top w:w="0" w:type="dxa"/>
              <w:left w:w="108" w:type="dxa"/>
              <w:bottom w:w="0" w:type="dxa"/>
              <w:right w:w="108" w:type="dxa"/>
            </w:tcMar>
            <w:vAlign w:val="bottom"/>
            <w:hideMark/>
          </w:tcPr>
          <w:p w14:paraId="1C800C40" w14:textId="77777777" w:rsidR="006243C4" w:rsidRPr="007967AC" w:rsidRDefault="006243C4" w:rsidP="007C4F78">
            <w:pPr>
              <w:suppressAutoHyphens w:val="0"/>
              <w:ind w:right="-3"/>
              <w:jc w:val="both"/>
              <w:textAlignment w:val="baseline"/>
              <w:rPr>
                <w:sz w:val="24"/>
                <w:szCs w:val="24"/>
                <w:lang w:eastAsia="ru-RU"/>
              </w:rPr>
            </w:pPr>
            <w:r w:rsidRPr="007967AC">
              <w:rPr>
                <w:sz w:val="24"/>
                <w:szCs w:val="24"/>
                <w:bdr w:val="none" w:sz="0" w:space="0" w:color="auto" w:frame="1"/>
                <w:lang w:eastAsia="ru-RU"/>
              </w:rPr>
              <w:t>Руководитель контрольного</w:t>
            </w:r>
          </w:p>
          <w:p w14:paraId="7762B9FB" w14:textId="77777777" w:rsidR="006243C4" w:rsidRPr="007967AC" w:rsidRDefault="006243C4" w:rsidP="007C4F78">
            <w:pPr>
              <w:suppressAutoHyphens w:val="0"/>
              <w:ind w:right="-3"/>
              <w:jc w:val="both"/>
              <w:textAlignment w:val="baseline"/>
              <w:rPr>
                <w:sz w:val="24"/>
                <w:szCs w:val="24"/>
                <w:lang w:eastAsia="ru-RU"/>
              </w:rPr>
            </w:pPr>
            <w:r w:rsidRPr="007967AC">
              <w:rPr>
                <w:sz w:val="24"/>
                <w:szCs w:val="24"/>
                <w:bdr w:val="none" w:sz="0" w:space="0" w:color="auto" w:frame="1"/>
                <w:lang w:eastAsia="ru-RU"/>
              </w:rPr>
              <w:t>мероприятия (группы)</w:t>
            </w:r>
          </w:p>
          <w:p w14:paraId="2185BE02" w14:textId="77777777" w:rsidR="006243C4" w:rsidRPr="007967AC" w:rsidRDefault="006243C4" w:rsidP="007C4F78">
            <w:pPr>
              <w:suppressAutoHyphens w:val="0"/>
              <w:ind w:right="-3"/>
              <w:jc w:val="both"/>
              <w:textAlignment w:val="baseline"/>
              <w:rPr>
                <w:sz w:val="18"/>
                <w:szCs w:val="18"/>
                <w:lang w:eastAsia="ru-RU"/>
              </w:rPr>
            </w:pPr>
            <w:r w:rsidRPr="007967AC">
              <w:rPr>
                <w:sz w:val="28"/>
                <w:szCs w:val="28"/>
                <w:bdr w:val="none" w:sz="0" w:space="0" w:color="auto" w:frame="1"/>
                <w:lang w:eastAsia="ru-RU"/>
              </w:rPr>
              <w:t>__________________       ______________               _____________________</w:t>
            </w:r>
          </w:p>
          <w:p w14:paraId="22D714E4" w14:textId="77777777" w:rsidR="006243C4" w:rsidRPr="007967AC" w:rsidRDefault="006243C4" w:rsidP="007C4F78">
            <w:pPr>
              <w:suppressAutoHyphens w:val="0"/>
              <w:ind w:right="-3"/>
              <w:jc w:val="both"/>
              <w:textAlignment w:val="baseline"/>
              <w:rPr>
                <w:sz w:val="18"/>
                <w:szCs w:val="18"/>
                <w:lang w:eastAsia="ru-RU"/>
              </w:rPr>
            </w:pPr>
            <w:r w:rsidRPr="007967AC">
              <w:rPr>
                <w:i/>
                <w:iCs/>
                <w:bdr w:val="none" w:sz="0" w:space="0" w:color="auto" w:frame="1"/>
                <w:lang w:eastAsia="ru-RU"/>
              </w:rPr>
              <w:t>                     Должность                     (подпись)                                                           (инициалы и фамилия)</w:t>
            </w:r>
          </w:p>
          <w:p w14:paraId="30493137" w14:textId="77777777" w:rsidR="006243C4" w:rsidRPr="007967AC" w:rsidRDefault="006243C4" w:rsidP="007C4F78">
            <w:pPr>
              <w:suppressAutoHyphens w:val="0"/>
              <w:ind w:right="-3"/>
              <w:jc w:val="both"/>
              <w:textAlignment w:val="baseline"/>
              <w:rPr>
                <w:sz w:val="24"/>
                <w:szCs w:val="24"/>
                <w:lang w:eastAsia="ru-RU"/>
              </w:rPr>
            </w:pPr>
            <w:r w:rsidRPr="007967AC">
              <w:rPr>
                <w:sz w:val="24"/>
                <w:szCs w:val="24"/>
                <w:bdr w:val="none" w:sz="0" w:space="0" w:color="auto" w:frame="1"/>
                <w:lang w:eastAsia="ru-RU"/>
              </w:rPr>
              <w:t>Должность руководителя организации</w:t>
            </w:r>
          </w:p>
          <w:p w14:paraId="02F1E247" w14:textId="77777777" w:rsidR="006243C4" w:rsidRPr="007967AC" w:rsidRDefault="006243C4" w:rsidP="007C4F78">
            <w:pPr>
              <w:suppressAutoHyphens w:val="0"/>
              <w:ind w:right="-3"/>
              <w:jc w:val="both"/>
              <w:textAlignment w:val="baseline"/>
              <w:rPr>
                <w:sz w:val="24"/>
                <w:szCs w:val="24"/>
                <w:lang w:eastAsia="ru-RU"/>
              </w:rPr>
            </w:pPr>
            <w:r w:rsidRPr="007967AC">
              <w:rPr>
                <w:sz w:val="24"/>
                <w:szCs w:val="24"/>
                <w:bdr w:val="none" w:sz="0" w:space="0" w:color="auto" w:frame="1"/>
                <w:lang w:eastAsia="ru-RU"/>
              </w:rPr>
              <w:t>(или ответственного должностного лица)</w:t>
            </w:r>
          </w:p>
          <w:p w14:paraId="1482625C" w14:textId="77777777" w:rsidR="006243C4" w:rsidRPr="007967AC" w:rsidRDefault="006243C4" w:rsidP="007C4F78">
            <w:pPr>
              <w:suppressAutoHyphens w:val="0"/>
              <w:ind w:right="-3"/>
              <w:jc w:val="both"/>
              <w:textAlignment w:val="baseline"/>
              <w:rPr>
                <w:sz w:val="18"/>
                <w:szCs w:val="18"/>
                <w:lang w:eastAsia="ru-RU"/>
              </w:rPr>
            </w:pPr>
            <w:r w:rsidRPr="007967AC">
              <w:rPr>
                <w:sz w:val="28"/>
                <w:szCs w:val="28"/>
                <w:bdr w:val="none" w:sz="0" w:space="0" w:color="auto" w:frame="1"/>
                <w:lang w:eastAsia="ru-RU"/>
              </w:rPr>
              <w:t>__________________       ______________               _____________________</w:t>
            </w:r>
          </w:p>
          <w:p w14:paraId="69042F79" w14:textId="77777777" w:rsidR="006243C4" w:rsidRPr="007967AC" w:rsidRDefault="006243C4" w:rsidP="007C4F78">
            <w:pPr>
              <w:suppressAutoHyphens w:val="0"/>
              <w:ind w:right="-3"/>
              <w:jc w:val="both"/>
              <w:textAlignment w:val="baseline"/>
              <w:rPr>
                <w:sz w:val="18"/>
                <w:szCs w:val="18"/>
                <w:lang w:eastAsia="ru-RU"/>
              </w:rPr>
            </w:pPr>
            <w:r w:rsidRPr="007967AC">
              <w:rPr>
                <w:i/>
                <w:iCs/>
                <w:bdr w:val="none" w:sz="0" w:space="0" w:color="auto" w:frame="1"/>
                <w:lang w:eastAsia="ru-RU"/>
              </w:rPr>
              <w:t>                     Должность                     (подпись)                                                           (инициалы и фамилия)</w:t>
            </w:r>
          </w:p>
        </w:tc>
      </w:tr>
    </w:tbl>
    <w:p w14:paraId="303679E5" w14:textId="77777777" w:rsidR="006243C4" w:rsidRDefault="006243C4" w:rsidP="006243C4">
      <w:pPr>
        <w:suppressAutoHyphens w:val="0"/>
        <w:ind w:right="-284"/>
        <w:jc w:val="both"/>
        <w:textAlignment w:val="baseline"/>
        <w:rPr>
          <w:b/>
          <w:bCs/>
          <w:sz w:val="24"/>
          <w:szCs w:val="24"/>
          <w:bdr w:val="none" w:sz="0" w:space="0" w:color="auto" w:frame="1"/>
          <w:lang w:eastAsia="ru-RU"/>
        </w:rPr>
      </w:pPr>
    </w:p>
    <w:p w14:paraId="34EF1D09" w14:textId="77777777" w:rsidR="006243C4" w:rsidRPr="007967AC" w:rsidRDefault="006243C4" w:rsidP="006243C4">
      <w:pPr>
        <w:suppressAutoHyphens w:val="0"/>
        <w:ind w:right="-284"/>
        <w:jc w:val="both"/>
        <w:textAlignment w:val="baseline"/>
        <w:rPr>
          <w:sz w:val="24"/>
          <w:szCs w:val="24"/>
          <w:lang w:eastAsia="ru-RU"/>
        </w:rPr>
      </w:pPr>
      <w:r w:rsidRPr="007967AC">
        <w:rPr>
          <w:b/>
          <w:bCs/>
          <w:sz w:val="24"/>
          <w:szCs w:val="24"/>
          <w:bdr w:val="none" w:sz="0" w:space="0" w:color="auto" w:frame="1"/>
          <w:lang w:eastAsia="ru-RU"/>
        </w:rPr>
        <w:t>Заполняется в случае отказа от подписи:</w:t>
      </w:r>
    </w:p>
    <w:p w14:paraId="5439A9C0" w14:textId="77777777" w:rsidR="006243C4" w:rsidRPr="007967AC" w:rsidRDefault="006243C4" w:rsidP="006243C4">
      <w:pPr>
        <w:suppressAutoHyphens w:val="0"/>
        <w:ind w:right="-284"/>
        <w:jc w:val="both"/>
        <w:textAlignment w:val="baseline"/>
        <w:rPr>
          <w:sz w:val="24"/>
          <w:szCs w:val="24"/>
          <w:lang w:eastAsia="ru-RU"/>
        </w:rPr>
      </w:pPr>
      <w:r w:rsidRPr="007967AC">
        <w:rPr>
          <w:sz w:val="24"/>
          <w:szCs w:val="24"/>
          <w:bdr w:val="none" w:sz="0" w:space="0" w:color="auto" w:frame="1"/>
          <w:lang w:eastAsia="ru-RU"/>
        </w:rPr>
        <w:t>От подписи под настоящим протоколом ___________________________________</w:t>
      </w:r>
    </w:p>
    <w:p w14:paraId="43320F87" w14:textId="77777777" w:rsidR="006243C4" w:rsidRPr="007967AC" w:rsidRDefault="006243C4" w:rsidP="006243C4">
      <w:pPr>
        <w:suppressAutoHyphens w:val="0"/>
        <w:ind w:right="-284" w:firstLine="2694"/>
        <w:jc w:val="center"/>
        <w:textAlignment w:val="baseline"/>
        <w:rPr>
          <w:sz w:val="18"/>
          <w:szCs w:val="18"/>
          <w:lang w:eastAsia="ru-RU"/>
        </w:rPr>
      </w:pPr>
      <w:r w:rsidRPr="007967AC">
        <w:rPr>
          <w:i/>
          <w:iCs/>
          <w:bdr w:val="none" w:sz="0" w:space="0" w:color="auto" w:frame="1"/>
          <w:lang w:eastAsia="ru-RU"/>
        </w:rPr>
        <w:t>(наименование объекта контрольного мероприятия)</w:t>
      </w:r>
    </w:p>
    <w:p w14:paraId="728A93A5" w14:textId="77777777" w:rsidR="006243C4" w:rsidRPr="007967AC" w:rsidRDefault="006243C4" w:rsidP="006243C4">
      <w:pPr>
        <w:suppressAutoHyphens w:val="0"/>
        <w:ind w:right="-284"/>
        <w:jc w:val="both"/>
        <w:textAlignment w:val="baseline"/>
        <w:rPr>
          <w:sz w:val="24"/>
          <w:szCs w:val="24"/>
          <w:lang w:eastAsia="ru-RU"/>
        </w:rPr>
      </w:pPr>
      <w:r w:rsidRPr="007967AC">
        <w:rPr>
          <w:sz w:val="24"/>
          <w:szCs w:val="24"/>
          <w:bdr w:val="none" w:sz="0" w:space="0" w:color="auto" w:frame="1"/>
          <w:lang w:eastAsia="ru-RU"/>
        </w:rPr>
        <w:t>______________________________________________________________________</w:t>
      </w:r>
    </w:p>
    <w:p w14:paraId="494F0678" w14:textId="77777777" w:rsidR="006243C4" w:rsidRPr="007967AC" w:rsidRDefault="006243C4" w:rsidP="006243C4">
      <w:pPr>
        <w:suppressAutoHyphens w:val="0"/>
        <w:ind w:right="-284"/>
        <w:jc w:val="center"/>
        <w:textAlignment w:val="baseline"/>
        <w:rPr>
          <w:sz w:val="18"/>
          <w:szCs w:val="18"/>
          <w:lang w:eastAsia="ru-RU"/>
        </w:rPr>
      </w:pPr>
      <w:r w:rsidRPr="007967AC">
        <w:rPr>
          <w:i/>
          <w:iCs/>
          <w:bdr w:val="none" w:sz="0" w:space="0" w:color="auto" w:frame="1"/>
          <w:lang w:eastAsia="ru-RU"/>
        </w:rPr>
        <w:t>(наименование должности, инициалы и фамилия)</w:t>
      </w:r>
    </w:p>
    <w:p w14:paraId="77B8083A" w14:textId="77777777" w:rsidR="006243C4" w:rsidRPr="007967AC" w:rsidRDefault="006243C4" w:rsidP="006243C4">
      <w:pPr>
        <w:suppressAutoHyphens w:val="0"/>
        <w:ind w:right="-284"/>
        <w:jc w:val="both"/>
        <w:textAlignment w:val="baseline"/>
        <w:rPr>
          <w:sz w:val="24"/>
          <w:szCs w:val="24"/>
          <w:lang w:eastAsia="ru-RU"/>
        </w:rPr>
      </w:pPr>
      <w:r w:rsidRPr="007967AC">
        <w:rPr>
          <w:sz w:val="24"/>
          <w:szCs w:val="24"/>
          <w:bdr w:val="none" w:sz="0" w:space="0" w:color="auto" w:frame="1"/>
          <w:lang w:eastAsia="ru-RU"/>
        </w:rPr>
        <w:t>отказался.</w:t>
      </w:r>
    </w:p>
    <w:tbl>
      <w:tblPr>
        <w:tblW w:w="9464" w:type="dxa"/>
        <w:tblCellMar>
          <w:left w:w="0" w:type="dxa"/>
          <w:right w:w="0" w:type="dxa"/>
        </w:tblCellMar>
        <w:tblLook w:val="04A0" w:firstRow="1" w:lastRow="0" w:firstColumn="1" w:lastColumn="0" w:noHBand="0" w:noVBand="1"/>
      </w:tblPr>
      <w:tblGrid>
        <w:gridCol w:w="4683"/>
        <w:gridCol w:w="4781"/>
      </w:tblGrid>
      <w:tr w:rsidR="006243C4" w:rsidRPr="007967AC" w14:paraId="4B0AD17C" w14:textId="77777777" w:rsidTr="007C4F78">
        <w:trPr>
          <w:trHeight w:val="506"/>
        </w:trPr>
        <w:tc>
          <w:tcPr>
            <w:tcW w:w="4683" w:type="dxa"/>
            <w:tcBorders>
              <w:top w:val="nil"/>
              <w:left w:val="nil"/>
              <w:bottom w:val="nil"/>
              <w:right w:val="nil"/>
            </w:tcBorders>
            <w:shd w:val="clear" w:color="auto" w:fill="FFFFFF"/>
            <w:tcMar>
              <w:top w:w="0" w:type="dxa"/>
              <w:left w:w="108" w:type="dxa"/>
              <w:bottom w:w="0" w:type="dxa"/>
              <w:right w:w="57" w:type="dxa"/>
            </w:tcMar>
            <w:vAlign w:val="bottom"/>
            <w:hideMark/>
          </w:tcPr>
          <w:p w14:paraId="6A2082B8" w14:textId="77777777" w:rsidR="006243C4" w:rsidRPr="007967AC" w:rsidRDefault="006243C4" w:rsidP="007C4F78">
            <w:pPr>
              <w:suppressAutoHyphens w:val="0"/>
              <w:ind w:right="-284"/>
              <w:jc w:val="both"/>
              <w:textAlignment w:val="baseline"/>
              <w:rPr>
                <w:rFonts w:ascii="Arial" w:hAnsi="Arial" w:cs="Arial"/>
                <w:sz w:val="24"/>
                <w:szCs w:val="24"/>
                <w:lang w:eastAsia="ru-RU"/>
              </w:rPr>
            </w:pPr>
            <w:r w:rsidRPr="007967AC">
              <w:rPr>
                <w:sz w:val="24"/>
                <w:szCs w:val="24"/>
                <w:bdr w:val="none" w:sz="0" w:space="0" w:color="auto" w:frame="1"/>
                <w:lang w:eastAsia="ru-RU"/>
              </w:rPr>
              <w:t>«___» ___________ 20___г.</w:t>
            </w:r>
          </w:p>
        </w:tc>
        <w:tc>
          <w:tcPr>
            <w:tcW w:w="4781" w:type="dxa"/>
            <w:tcBorders>
              <w:top w:val="nil"/>
              <w:left w:val="nil"/>
              <w:bottom w:val="nil"/>
              <w:right w:val="nil"/>
            </w:tcBorders>
            <w:shd w:val="clear" w:color="auto" w:fill="FFFFFF"/>
            <w:tcMar>
              <w:top w:w="0" w:type="dxa"/>
              <w:left w:w="108" w:type="dxa"/>
              <w:bottom w:w="0" w:type="dxa"/>
              <w:right w:w="57" w:type="dxa"/>
            </w:tcMar>
            <w:vAlign w:val="bottom"/>
            <w:hideMark/>
          </w:tcPr>
          <w:p w14:paraId="7C43AB2D" w14:textId="77777777" w:rsidR="006243C4" w:rsidRPr="007967AC" w:rsidRDefault="006243C4" w:rsidP="007C4F78">
            <w:pPr>
              <w:suppressAutoHyphens w:val="0"/>
              <w:rPr>
                <w:rFonts w:ascii="Arial" w:hAnsi="Arial" w:cs="Arial"/>
                <w:color w:val="444455"/>
                <w:sz w:val="18"/>
                <w:szCs w:val="18"/>
                <w:lang w:eastAsia="ru-RU"/>
              </w:rPr>
            </w:pPr>
          </w:p>
        </w:tc>
      </w:tr>
    </w:tbl>
    <w:p w14:paraId="791370DD" w14:textId="77777777" w:rsidR="006243C4" w:rsidRPr="00D53DEB" w:rsidRDefault="006243C4" w:rsidP="006243C4">
      <w:pPr>
        <w:pStyle w:val="42"/>
        <w:shd w:val="clear" w:color="auto" w:fill="auto"/>
        <w:tabs>
          <w:tab w:val="left" w:pos="3928"/>
        </w:tabs>
        <w:spacing w:after="0" w:line="240" w:lineRule="auto"/>
        <w:ind w:firstLine="709"/>
        <w:jc w:val="both"/>
        <w:rPr>
          <w:b w:val="0"/>
          <w:sz w:val="24"/>
          <w:szCs w:val="24"/>
        </w:rPr>
      </w:pPr>
      <w:r>
        <w:rPr>
          <w:b w:val="0"/>
          <w:color w:val="FF0000"/>
          <w:sz w:val="24"/>
          <w:szCs w:val="24"/>
        </w:rPr>
        <w:br w:type="page"/>
      </w:r>
    </w:p>
    <w:tbl>
      <w:tblPr>
        <w:tblW w:w="9628" w:type="dxa"/>
        <w:jc w:val="center"/>
        <w:tblLayout w:type="fixed"/>
        <w:tblCellMar>
          <w:left w:w="0" w:type="dxa"/>
          <w:right w:w="0" w:type="dxa"/>
        </w:tblCellMar>
        <w:tblLook w:val="0000" w:firstRow="0" w:lastRow="0" w:firstColumn="0" w:lastColumn="0" w:noHBand="0" w:noVBand="0"/>
      </w:tblPr>
      <w:tblGrid>
        <w:gridCol w:w="7371"/>
        <w:gridCol w:w="2257"/>
      </w:tblGrid>
      <w:tr w:rsidR="006243C4" w:rsidRPr="00D53DEB" w14:paraId="098E9B9B" w14:textId="77777777" w:rsidTr="007C4F78">
        <w:trPr>
          <w:cantSplit/>
          <w:trHeight w:hRule="exact" w:val="854"/>
          <w:jc w:val="center"/>
        </w:trPr>
        <w:tc>
          <w:tcPr>
            <w:tcW w:w="7371" w:type="dxa"/>
          </w:tcPr>
          <w:p w14:paraId="79DDC0EC" w14:textId="77777777" w:rsidR="006243C4" w:rsidRPr="00D53DEB" w:rsidRDefault="006243C4" w:rsidP="007C4F78">
            <w:pPr>
              <w:suppressAutoHyphens w:val="0"/>
              <w:rPr>
                <w:rFonts w:eastAsia="Calibri"/>
                <w:lang w:eastAsia="ru-RU"/>
              </w:rPr>
            </w:pPr>
            <w:r w:rsidRPr="00D53DEB">
              <w:rPr>
                <w:b/>
                <w:sz w:val="24"/>
                <w:szCs w:val="24"/>
              </w:rPr>
              <w:lastRenderedPageBreak/>
              <w:br w:type="page"/>
            </w:r>
            <w:r w:rsidRPr="00D53DEB">
              <w:rPr>
                <w:rFonts w:eastAsia="Calibri"/>
                <w:lang w:eastAsia="ru-RU"/>
              </w:rPr>
              <w:t xml:space="preserve">Форма обращения в правоохранительные органы </w:t>
            </w:r>
          </w:p>
          <w:p w14:paraId="4B3F1AA4" w14:textId="77777777" w:rsidR="006243C4" w:rsidRPr="00D53DEB" w:rsidRDefault="006243C4" w:rsidP="007C4F78">
            <w:pPr>
              <w:suppressAutoHyphens w:val="0"/>
              <w:rPr>
                <w:rFonts w:eastAsia="Calibri"/>
                <w:lang w:eastAsia="ru-RU"/>
              </w:rPr>
            </w:pPr>
            <w:r w:rsidRPr="00D53DEB">
              <w:rPr>
                <w:rFonts w:eastAsia="Calibri"/>
                <w:lang w:eastAsia="ru-RU"/>
              </w:rPr>
              <w:t xml:space="preserve">в случае выявления нарушений в ходе проведения </w:t>
            </w:r>
          </w:p>
          <w:p w14:paraId="4EEDD7A0" w14:textId="77777777" w:rsidR="006243C4" w:rsidRPr="00D53DEB" w:rsidRDefault="006243C4" w:rsidP="007C4F78">
            <w:pPr>
              <w:suppressAutoHyphens w:val="0"/>
              <w:rPr>
                <w:rFonts w:eastAsia="Calibri"/>
                <w:i/>
                <w:lang w:eastAsia="ru-RU"/>
              </w:rPr>
            </w:pPr>
            <w:r w:rsidRPr="00D53DEB">
              <w:rPr>
                <w:rFonts w:eastAsia="Calibri"/>
                <w:lang w:eastAsia="ru-RU"/>
              </w:rPr>
              <w:t>контрольного мероприятия</w:t>
            </w:r>
          </w:p>
        </w:tc>
        <w:tc>
          <w:tcPr>
            <w:tcW w:w="2257" w:type="dxa"/>
          </w:tcPr>
          <w:p w14:paraId="1575EAFF" w14:textId="77777777" w:rsidR="006243C4" w:rsidRPr="00D53DEB" w:rsidRDefault="006243C4" w:rsidP="007C4F78">
            <w:pPr>
              <w:suppressAutoHyphens w:val="0"/>
              <w:ind w:left="142"/>
              <w:jc w:val="both"/>
              <w:rPr>
                <w:rFonts w:eastAsia="Calibri"/>
                <w:sz w:val="24"/>
                <w:szCs w:val="24"/>
                <w:lang w:eastAsia="ru-RU"/>
              </w:rPr>
            </w:pPr>
            <w:r w:rsidRPr="00D53DEB">
              <w:rPr>
                <w:rFonts w:eastAsia="Calibri"/>
                <w:sz w:val="24"/>
                <w:szCs w:val="24"/>
                <w:lang w:eastAsia="ru-RU"/>
              </w:rPr>
              <w:t>Приложение № 7</w:t>
            </w:r>
          </w:p>
          <w:p w14:paraId="67C4F241" w14:textId="77777777" w:rsidR="006243C4" w:rsidRPr="00D53DEB" w:rsidRDefault="006243C4" w:rsidP="007C4F78">
            <w:pPr>
              <w:suppressAutoHyphens w:val="0"/>
              <w:ind w:left="142"/>
              <w:jc w:val="both"/>
              <w:rPr>
                <w:rFonts w:eastAsia="Calibri"/>
                <w:lang w:eastAsia="ru-RU"/>
              </w:rPr>
            </w:pPr>
            <w:r w:rsidRPr="00D53DEB">
              <w:rPr>
                <w:rFonts w:eastAsia="Calibri"/>
                <w:sz w:val="24"/>
                <w:szCs w:val="24"/>
                <w:lang w:eastAsia="ru-RU"/>
              </w:rPr>
              <w:t xml:space="preserve"> к СВМФК 11</w:t>
            </w:r>
          </w:p>
        </w:tc>
      </w:tr>
    </w:tbl>
    <w:p w14:paraId="3EF443AE" w14:textId="77777777" w:rsidR="006243C4" w:rsidRPr="00D53DEB" w:rsidRDefault="006243C4" w:rsidP="006243C4">
      <w:pPr>
        <w:pStyle w:val="42"/>
        <w:shd w:val="clear" w:color="auto" w:fill="auto"/>
        <w:tabs>
          <w:tab w:val="left" w:pos="3928"/>
        </w:tabs>
        <w:spacing w:after="0" w:line="240" w:lineRule="auto"/>
        <w:ind w:firstLine="709"/>
        <w:jc w:val="both"/>
        <w:rPr>
          <w:b w:val="0"/>
          <w:sz w:val="24"/>
          <w:szCs w:val="24"/>
        </w:rPr>
      </w:pPr>
    </w:p>
    <w:p w14:paraId="3BD530CB" w14:textId="77777777" w:rsidR="006243C4" w:rsidRPr="00B90822" w:rsidRDefault="006243C4" w:rsidP="006243C4">
      <w:pPr>
        <w:jc w:val="center"/>
        <w:rPr>
          <w:b/>
          <w:sz w:val="24"/>
          <w:szCs w:val="24"/>
        </w:rPr>
      </w:pPr>
      <w:r w:rsidRPr="00D53DEB">
        <w:rPr>
          <w:b/>
          <w:sz w:val="24"/>
          <w:szCs w:val="24"/>
        </w:rPr>
        <w:t>КОНТРОЛЬНО</w:t>
      </w:r>
      <w:r w:rsidRPr="00B90822">
        <w:rPr>
          <w:b/>
          <w:sz w:val="24"/>
          <w:szCs w:val="24"/>
        </w:rPr>
        <w:t>-СЧЕТНЫЙ ОРГАН МУНИЦИПАЛЬНОГО ОБРАЗОВАНИЯ ЗМЕИНОГОРСКИЙ РАЙОН АЛТАЙСКОГО КРАЯ</w:t>
      </w:r>
    </w:p>
    <w:p w14:paraId="7CBDB9A1" w14:textId="77777777" w:rsidR="006243C4" w:rsidRPr="00B90822" w:rsidRDefault="006243C4" w:rsidP="006243C4">
      <w:pPr>
        <w:jc w:val="center"/>
        <w:rPr>
          <w:bCs/>
          <w:iCs/>
          <w:sz w:val="24"/>
          <w:szCs w:val="24"/>
        </w:rPr>
      </w:pPr>
      <w:r w:rsidRPr="00B90822">
        <w:rPr>
          <w:sz w:val="24"/>
          <w:szCs w:val="24"/>
        </w:rPr>
        <w:t>ул.</w:t>
      </w:r>
      <w:r w:rsidRPr="00B90822">
        <w:rPr>
          <w:bCs/>
          <w:iCs/>
          <w:sz w:val="24"/>
          <w:szCs w:val="24"/>
        </w:rPr>
        <w:t xml:space="preserve"> Шумакова, д. 4,</w:t>
      </w:r>
      <w:r w:rsidRPr="00B90822">
        <w:rPr>
          <w:sz w:val="24"/>
          <w:szCs w:val="24"/>
        </w:rPr>
        <w:t xml:space="preserve"> г. Змеиногорск, Змеиногорский район, Алтайский край, 658480</w:t>
      </w:r>
    </w:p>
    <w:p w14:paraId="1587462F" w14:textId="77777777" w:rsidR="006243C4" w:rsidRPr="00B90822" w:rsidRDefault="006243C4" w:rsidP="006243C4">
      <w:pPr>
        <w:pBdr>
          <w:bottom w:val="single" w:sz="4" w:space="1" w:color="auto"/>
        </w:pBdr>
        <w:jc w:val="center"/>
        <w:rPr>
          <w:b/>
          <w:bCs/>
          <w:sz w:val="24"/>
          <w:szCs w:val="24"/>
        </w:rPr>
      </w:pPr>
    </w:p>
    <w:p w14:paraId="019C33BF" w14:textId="77777777" w:rsidR="006243C4" w:rsidRPr="00B90822" w:rsidRDefault="006243C4" w:rsidP="006243C4">
      <w:pPr>
        <w:suppressAutoHyphens w:val="0"/>
        <w:rPr>
          <w:rFonts w:eastAsia="Calibri"/>
          <w:b/>
          <w:sz w:val="24"/>
          <w:szCs w:val="24"/>
          <w:lang w:eastAsia="ru-RU"/>
        </w:rPr>
      </w:pPr>
    </w:p>
    <w:tbl>
      <w:tblPr>
        <w:tblW w:w="9496" w:type="dxa"/>
        <w:shd w:val="clear" w:color="auto" w:fill="FFFFFF"/>
        <w:tblCellMar>
          <w:left w:w="0" w:type="dxa"/>
          <w:right w:w="0" w:type="dxa"/>
        </w:tblCellMar>
        <w:tblLook w:val="04A0" w:firstRow="1" w:lastRow="0" w:firstColumn="1" w:lastColumn="0" w:noHBand="0" w:noVBand="1"/>
      </w:tblPr>
      <w:tblGrid>
        <w:gridCol w:w="4820"/>
        <w:gridCol w:w="4676"/>
      </w:tblGrid>
      <w:tr w:rsidR="006243C4" w:rsidRPr="00B90822" w14:paraId="59EAEFDD" w14:textId="77777777" w:rsidTr="007C4F78">
        <w:tc>
          <w:tcPr>
            <w:tcW w:w="4820" w:type="dxa"/>
            <w:tcBorders>
              <w:top w:val="nil"/>
              <w:left w:val="nil"/>
              <w:bottom w:val="nil"/>
              <w:right w:val="nil"/>
            </w:tcBorders>
            <w:shd w:val="clear" w:color="auto" w:fill="FFFFFF"/>
            <w:vAlign w:val="bottom"/>
            <w:hideMark/>
          </w:tcPr>
          <w:p w14:paraId="6079E27A" w14:textId="77777777" w:rsidR="006243C4" w:rsidRPr="0096282C" w:rsidRDefault="006243C4" w:rsidP="007C4F78">
            <w:pPr>
              <w:suppressAutoHyphens w:val="0"/>
              <w:ind w:right="-2"/>
              <w:jc w:val="both"/>
              <w:textAlignment w:val="baseline"/>
              <w:rPr>
                <w:rFonts w:ascii="Arial" w:hAnsi="Arial" w:cs="Arial"/>
                <w:sz w:val="24"/>
                <w:szCs w:val="24"/>
                <w:lang w:eastAsia="ru-RU"/>
              </w:rPr>
            </w:pPr>
            <w:r w:rsidRPr="0096282C">
              <w:rPr>
                <w:b/>
                <w:bCs/>
                <w:sz w:val="24"/>
                <w:szCs w:val="24"/>
                <w:bdr w:val="none" w:sz="0" w:space="0" w:color="auto" w:frame="1"/>
                <w:lang w:eastAsia="ru-RU"/>
              </w:rPr>
              <w:t>_________________</w:t>
            </w:r>
            <w:r w:rsidRPr="0096282C">
              <w:rPr>
                <w:sz w:val="24"/>
                <w:szCs w:val="24"/>
                <w:bdr w:val="none" w:sz="0" w:space="0" w:color="auto" w:frame="1"/>
                <w:lang w:eastAsia="ru-RU"/>
              </w:rPr>
              <w:t>№ </w:t>
            </w:r>
            <w:r w:rsidRPr="0096282C">
              <w:rPr>
                <w:b/>
                <w:bCs/>
                <w:sz w:val="24"/>
                <w:szCs w:val="24"/>
                <w:bdr w:val="none" w:sz="0" w:space="0" w:color="auto" w:frame="1"/>
                <w:lang w:eastAsia="ru-RU"/>
              </w:rPr>
              <w:t>_____________</w:t>
            </w:r>
          </w:p>
          <w:p w14:paraId="3EF25616" w14:textId="77777777" w:rsidR="006243C4" w:rsidRPr="0096282C" w:rsidRDefault="006243C4" w:rsidP="007C4F78">
            <w:pPr>
              <w:suppressAutoHyphens w:val="0"/>
              <w:ind w:right="-2"/>
              <w:jc w:val="both"/>
              <w:textAlignment w:val="baseline"/>
              <w:rPr>
                <w:rFonts w:ascii="Arial" w:hAnsi="Arial" w:cs="Arial"/>
                <w:sz w:val="24"/>
                <w:szCs w:val="24"/>
                <w:lang w:eastAsia="ru-RU"/>
              </w:rPr>
            </w:pPr>
            <w:r w:rsidRPr="0096282C">
              <w:rPr>
                <w:sz w:val="24"/>
                <w:szCs w:val="24"/>
                <w:bdr w:val="none" w:sz="0" w:space="0" w:color="auto" w:frame="1"/>
                <w:lang w:eastAsia="ru-RU"/>
              </w:rPr>
              <w:t>На № ________ от</w:t>
            </w:r>
            <w:r w:rsidRPr="0096282C">
              <w:rPr>
                <w:b/>
                <w:bCs/>
                <w:sz w:val="24"/>
                <w:szCs w:val="24"/>
                <w:bdr w:val="none" w:sz="0" w:space="0" w:color="auto" w:frame="1"/>
                <w:lang w:eastAsia="ru-RU"/>
              </w:rPr>
              <w:t> _____________</w:t>
            </w:r>
          </w:p>
        </w:tc>
        <w:tc>
          <w:tcPr>
            <w:tcW w:w="4676" w:type="dxa"/>
            <w:tcBorders>
              <w:top w:val="nil"/>
              <w:left w:val="nil"/>
              <w:bottom w:val="nil"/>
              <w:right w:val="nil"/>
            </w:tcBorders>
            <w:shd w:val="clear" w:color="auto" w:fill="FFFFFF"/>
            <w:vAlign w:val="bottom"/>
            <w:hideMark/>
          </w:tcPr>
          <w:p w14:paraId="71DD6148" w14:textId="77777777" w:rsidR="006243C4" w:rsidRPr="0096282C" w:rsidRDefault="006243C4" w:rsidP="007C4F78">
            <w:pPr>
              <w:suppressAutoHyphens w:val="0"/>
              <w:ind w:right="-2"/>
              <w:jc w:val="both"/>
              <w:textAlignment w:val="baseline"/>
              <w:rPr>
                <w:rFonts w:ascii="Arial" w:hAnsi="Arial" w:cs="Arial"/>
                <w:sz w:val="24"/>
                <w:szCs w:val="24"/>
                <w:lang w:eastAsia="ru-RU"/>
              </w:rPr>
            </w:pPr>
            <w:r w:rsidRPr="00B90822">
              <w:rPr>
                <w:sz w:val="24"/>
                <w:szCs w:val="24"/>
              </w:rPr>
              <w:t>Прокурору Змеиногорской межрайонной прокуратуры Алтайского края, др.</w:t>
            </w:r>
          </w:p>
          <w:p w14:paraId="54E9F872" w14:textId="77777777" w:rsidR="006243C4" w:rsidRPr="0096282C" w:rsidRDefault="006243C4" w:rsidP="007C4F78">
            <w:pPr>
              <w:suppressAutoHyphens w:val="0"/>
              <w:ind w:right="-2"/>
              <w:jc w:val="both"/>
              <w:textAlignment w:val="baseline"/>
              <w:rPr>
                <w:rFonts w:ascii="Arial" w:hAnsi="Arial" w:cs="Arial"/>
                <w:sz w:val="24"/>
                <w:szCs w:val="24"/>
                <w:lang w:eastAsia="ru-RU"/>
              </w:rPr>
            </w:pPr>
            <w:r w:rsidRPr="0096282C">
              <w:rPr>
                <w:sz w:val="24"/>
                <w:szCs w:val="24"/>
                <w:bdr w:val="none" w:sz="0" w:space="0" w:color="auto" w:frame="1"/>
                <w:lang w:eastAsia="ru-RU"/>
              </w:rPr>
              <w:t>_________________________________</w:t>
            </w:r>
          </w:p>
          <w:p w14:paraId="2EED1FD5" w14:textId="77777777" w:rsidR="006243C4" w:rsidRPr="0096282C" w:rsidRDefault="006243C4" w:rsidP="007C4F78">
            <w:pPr>
              <w:suppressAutoHyphens w:val="0"/>
              <w:ind w:right="-284"/>
              <w:jc w:val="both"/>
              <w:textAlignment w:val="baseline"/>
              <w:rPr>
                <w:rFonts w:ascii="Arial" w:hAnsi="Arial" w:cs="Arial"/>
                <w:sz w:val="24"/>
                <w:szCs w:val="24"/>
                <w:lang w:eastAsia="ru-RU"/>
              </w:rPr>
            </w:pPr>
            <w:r w:rsidRPr="0096282C">
              <w:rPr>
                <w:sz w:val="24"/>
                <w:szCs w:val="24"/>
                <w:bdr w:val="none" w:sz="0" w:space="0" w:color="auto" w:frame="1"/>
                <w:lang w:eastAsia="ru-RU"/>
              </w:rPr>
              <w:t>(</w:t>
            </w:r>
            <w:r w:rsidRPr="0096282C">
              <w:rPr>
                <w:bdr w:val="none" w:sz="0" w:space="0" w:color="auto" w:frame="1"/>
                <w:lang w:eastAsia="ru-RU"/>
              </w:rPr>
              <w:t>инициалы и фамилия)</w:t>
            </w:r>
          </w:p>
        </w:tc>
      </w:tr>
      <w:tr w:rsidR="006243C4" w:rsidRPr="00B90822" w14:paraId="6C7652CB" w14:textId="77777777" w:rsidTr="007C4F78">
        <w:tc>
          <w:tcPr>
            <w:tcW w:w="4820" w:type="dxa"/>
            <w:tcBorders>
              <w:top w:val="nil"/>
              <w:left w:val="nil"/>
              <w:bottom w:val="nil"/>
              <w:right w:val="nil"/>
            </w:tcBorders>
            <w:shd w:val="clear" w:color="auto" w:fill="FFFFFF"/>
            <w:vAlign w:val="bottom"/>
          </w:tcPr>
          <w:p w14:paraId="2500E80C" w14:textId="77777777" w:rsidR="006243C4" w:rsidRPr="00B90822" w:rsidRDefault="006243C4" w:rsidP="007C4F78">
            <w:pPr>
              <w:suppressAutoHyphens w:val="0"/>
              <w:ind w:right="-2"/>
              <w:jc w:val="both"/>
              <w:textAlignment w:val="baseline"/>
              <w:rPr>
                <w:b/>
                <w:bCs/>
                <w:sz w:val="24"/>
                <w:szCs w:val="24"/>
                <w:bdr w:val="none" w:sz="0" w:space="0" w:color="auto" w:frame="1"/>
                <w:lang w:eastAsia="ru-RU"/>
              </w:rPr>
            </w:pPr>
          </w:p>
        </w:tc>
        <w:tc>
          <w:tcPr>
            <w:tcW w:w="4676" w:type="dxa"/>
            <w:tcBorders>
              <w:top w:val="nil"/>
              <w:left w:val="nil"/>
              <w:bottom w:val="nil"/>
              <w:right w:val="nil"/>
            </w:tcBorders>
            <w:shd w:val="clear" w:color="auto" w:fill="FFFFFF"/>
            <w:vAlign w:val="bottom"/>
          </w:tcPr>
          <w:p w14:paraId="2ED2EA61" w14:textId="77777777" w:rsidR="006243C4" w:rsidRPr="00B90822" w:rsidRDefault="006243C4" w:rsidP="007C4F78">
            <w:pPr>
              <w:suppressAutoHyphens w:val="0"/>
              <w:ind w:right="-2"/>
              <w:jc w:val="both"/>
              <w:textAlignment w:val="baseline"/>
              <w:rPr>
                <w:sz w:val="24"/>
                <w:szCs w:val="24"/>
                <w:bdr w:val="none" w:sz="0" w:space="0" w:color="auto" w:frame="1"/>
                <w:lang w:eastAsia="ru-RU"/>
              </w:rPr>
            </w:pPr>
          </w:p>
        </w:tc>
      </w:tr>
    </w:tbl>
    <w:p w14:paraId="1253217F" w14:textId="77777777" w:rsidR="006243C4" w:rsidRPr="00B90822" w:rsidRDefault="006243C4" w:rsidP="006243C4">
      <w:pPr>
        <w:pStyle w:val="42"/>
        <w:shd w:val="clear" w:color="auto" w:fill="auto"/>
        <w:tabs>
          <w:tab w:val="left" w:pos="3928"/>
        </w:tabs>
        <w:spacing w:after="0" w:line="240" w:lineRule="auto"/>
        <w:ind w:firstLine="709"/>
        <w:jc w:val="both"/>
        <w:rPr>
          <w:b w:val="0"/>
          <w:sz w:val="24"/>
          <w:szCs w:val="24"/>
        </w:rPr>
      </w:pPr>
    </w:p>
    <w:p w14:paraId="1A38C068" w14:textId="77777777" w:rsidR="006243C4" w:rsidRPr="00B90822" w:rsidRDefault="006243C4" w:rsidP="006243C4">
      <w:pPr>
        <w:pStyle w:val="42"/>
        <w:shd w:val="clear" w:color="auto" w:fill="auto"/>
        <w:tabs>
          <w:tab w:val="left" w:pos="3928"/>
        </w:tabs>
        <w:spacing w:after="0" w:line="240" w:lineRule="auto"/>
        <w:ind w:firstLine="709"/>
        <w:jc w:val="both"/>
        <w:rPr>
          <w:b w:val="0"/>
          <w:sz w:val="24"/>
          <w:szCs w:val="24"/>
        </w:rPr>
      </w:pPr>
    </w:p>
    <w:p w14:paraId="0E3A2343" w14:textId="77777777" w:rsidR="006243C4" w:rsidRPr="00F03462" w:rsidRDefault="006243C4" w:rsidP="006243C4">
      <w:pPr>
        <w:suppressAutoHyphens w:val="0"/>
        <w:overflowPunct w:val="0"/>
        <w:autoSpaceDE w:val="0"/>
        <w:autoSpaceDN w:val="0"/>
        <w:adjustRightInd w:val="0"/>
        <w:ind w:right="-2"/>
        <w:jc w:val="center"/>
        <w:textAlignment w:val="baseline"/>
        <w:rPr>
          <w:rFonts w:eastAsia="Calibri"/>
          <w:sz w:val="24"/>
          <w:szCs w:val="24"/>
          <w:lang w:eastAsia="ru-RU"/>
        </w:rPr>
      </w:pPr>
      <w:r w:rsidRPr="00F03462">
        <w:rPr>
          <w:rFonts w:eastAsia="Calibri"/>
          <w:sz w:val="24"/>
          <w:szCs w:val="24"/>
          <w:lang w:eastAsia="ru-RU"/>
        </w:rPr>
        <w:t>Уважаемый</w:t>
      </w:r>
      <w:r>
        <w:rPr>
          <w:rFonts w:eastAsia="Calibri"/>
          <w:sz w:val="24"/>
          <w:szCs w:val="24"/>
          <w:lang w:eastAsia="ru-RU"/>
        </w:rPr>
        <w:t xml:space="preserve"> </w:t>
      </w:r>
      <w:r w:rsidRPr="00F03462">
        <w:rPr>
          <w:rFonts w:eastAsia="Calibri"/>
          <w:sz w:val="24"/>
          <w:szCs w:val="24"/>
          <w:lang w:eastAsia="ru-RU"/>
        </w:rPr>
        <w:t>________________________!</w:t>
      </w:r>
    </w:p>
    <w:p w14:paraId="67676DC5" w14:textId="77777777" w:rsidR="006243C4" w:rsidRPr="00B90822" w:rsidRDefault="006243C4" w:rsidP="006243C4">
      <w:pPr>
        <w:suppressAutoHyphens w:val="0"/>
        <w:overflowPunct w:val="0"/>
        <w:autoSpaceDE w:val="0"/>
        <w:autoSpaceDN w:val="0"/>
        <w:adjustRightInd w:val="0"/>
        <w:ind w:right="-2"/>
        <w:jc w:val="center"/>
        <w:textAlignment w:val="baseline"/>
        <w:rPr>
          <w:rFonts w:eastAsia="Calibri"/>
          <w:lang w:eastAsia="ru-RU"/>
        </w:rPr>
      </w:pPr>
      <w:r w:rsidRPr="00F03462">
        <w:rPr>
          <w:rFonts w:eastAsia="Calibri"/>
          <w:lang w:eastAsia="ru-RU"/>
        </w:rPr>
        <w:t xml:space="preserve">               (имя, отчество)</w:t>
      </w:r>
    </w:p>
    <w:p w14:paraId="05EB13C2" w14:textId="77777777" w:rsidR="006243C4" w:rsidRPr="00F03462" w:rsidRDefault="006243C4" w:rsidP="006243C4">
      <w:pPr>
        <w:suppressAutoHyphens w:val="0"/>
        <w:overflowPunct w:val="0"/>
        <w:autoSpaceDE w:val="0"/>
        <w:autoSpaceDN w:val="0"/>
        <w:adjustRightInd w:val="0"/>
        <w:ind w:right="-2"/>
        <w:jc w:val="center"/>
        <w:textAlignment w:val="baseline"/>
        <w:rPr>
          <w:rFonts w:eastAsia="Calibri"/>
          <w:lang w:eastAsia="ru-RU"/>
        </w:rPr>
      </w:pPr>
    </w:p>
    <w:p w14:paraId="2661B040" w14:textId="77777777" w:rsidR="006243C4" w:rsidRPr="00F03462" w:rsidRDefault="006243C4" w:rsidP="006243C4">
      <w:pPr>
        <w:suppressAutoHyphens w:val="0"/>
        <w:ind w:right="-2" w:firstLine="567"/>
        <w:jc w:val="both"/>
        <w:rPr>
          <w:rFonts w:eastAsia="Calibri"/>
          <w:bCs/>
          <w:sz w:val="24"/>
          <w:szCs w:val="24"/>
          <w:lang w:eastAsia="ru-RU"/>
        </w:rPr>
      </w:pPr>
      <w:r w:rsidRPr="00F03462">
        <w:rPr>
          <w:rFonts w:eastAsia="Calibri"/>
          <w:bCs/>
          <w:sz w:val="24"/>
          <w:szCs w:val="24"/>
          <w:lang w:eastAsia="ru-RU"/>
        </w:rPr>
        <w:t xml:space="preserve">В соответствии со статьей 17 </w:t>
      </w:r>
      <w:r w:rsidRPr="00B90822">
        <w:rPr>
          <w:sz w:val="24"/>
          <w:szCs w:val="24"/>
          <w:lang w:eastAsia="ru-RU"/>
        </w:rPr>
        <w:t>«</w:t>
      </w:r>
      <w:r w:rsidRPr="00B90822">
        <w:rPr>
          <w:bCs/>
          <w:sz w:val="24"/>
          <w:szCs w:val="24"/>
          <w:lang w:eastAsia="ru-RU"/>
        </w:rPr>
        <w:t>Взаимодействие Контрольно-счетного органа</w:t>
      </w:r>
      <w:r w:rsidRPr="00B90822">
        <w:rPr>
          <w:sz w:val="24"/>
          <w:szCs w:val="24"/>
          <w:lang w:eastAsia="ru-RU"/>
        </w:rPr>
        <w:t>»</w:t>
      </w:r>
      <w:r w:rsidRPr="00B90822">
        <w:rPr>
          <w:rFonts w:eastAsia="Calibri"/>
          <w:sz w:val="24"/>
          <w:szCs w:val="24"/>
          <w:lang w:eastAsia="ru-RU"/>
        </w:rPr>
        <w:t xml:space="preserve"> Положения о Контрольно-счетном органе муниципального образования Змеиногорский район Алтайского края,</w:t>
      </w:r>
      <w:r w:rsidRPr="00B90822">
        <w:rPr>
          <w:sz w:val="24"/>
          <w:szCs w:val="24"/>
        </w:rPr>
        <w:t xml:space="preserve"> принятого Решением Змеиногорского районного Совета депутатов Алтайского края от 11.03.2022 №20 </w:t>
      </w:r>
      <w:r>
        <w:rPr>
          <w:sz w:val="24"/>
          <w:szCs w:val="24"/>
        </w:rPr>
        <w:t>и Соглашением о сотрудничестве_______________________________________________________________</w:t>
      </w:r>
      <w:r w:rsidRPr="00F03462">
        <w:rPr>
          <w:rFonts w:eastAsia="Calibri"/>
          <w:bCs/>
          <w:sz w:val="24"/>
          <w:szCs w:val="24"/>
          <w:lang w:eastAsia="ru-RU"/>
        </w:rPr>
        <w:t xml:space="preserve"> </w:t>
      </w:r>
    </w:p>
    <w:p w14:paraId="0CB358A0" w14:textId="77777777" w:rsidR="006243C4" w:rsidRPr="00F03462" w:rsidRDefault="006243C4" w:rsidP="006243C4">
      <w:pPr>
        <w:suppressAutoHyphens w:val="0"/>
        <w:ind w:left="1701" w:right="-3"/>
        <w:jc w:val="center"/>
        <w:rPr>
          <w:rFonts w:ascii="Courier New" w:eastAsia="Calibri" w:hAnsi="Courier New"/>
          <w:bCs/>
          <w:i/>
          <w:iCs/>
          <w:lang w:eastAsia="ru-RU"/>
        </w:rPr>
      </w:pPr>
      <w:r w:rsidRPr="00F03462">
        <w:rPr>
          <w:rFonts w:eastAsia="Calibri"/>
          <w:i/>
          <w:iCs/>
          <w:lang w:eastAsia="ru-RU"/>
        </w:rPr>
        <w:t>(при обращении указывается: соответствующее Соглашение между Контрольно-счетным органом и соответствующим правоохранительным органом)</w:t>
      </w:r>
    </w:p>
    <w:p w14:paraId="575BAFA4" w14:textId="77777777" w:rsidR="006243C4" w:rsidRPr="00F03462" w:rsidRDefault="006243C4" w:rsidP="006243C4">
      <w:pPr>
        <w:suppressAutoHyphens w:val="0"/>
        <w:ind w:right="-2"/>
        <w:jc w:val="both"/>
        <w:rPr>
          <w:rFonts w:eastAsia="Calibri"/>
          <w:sz w:val="24"/>
          <w:szCs w:val="24"/>
          <w:lang w:eastAsia="ru-RU"/>
        </w:rPr>
      </w:pPr>
      <w:r w:rsidRPr="00F03462">
        <w:rPr>
          <w:rFonts w:eastAsia="Calibri"/>
          <w:sz w:val="24"/>
          <w:szCs w:val="24"/>
          <w:lang w:eastAsia="ru-RU"/>
        </w:rPr>
        <w:t>направляю Вам материалы контрольного мероприятия «___________________________________________________________________________»,</w:t>
      </w:r>
    </w:p>
    <w:p w14:paraId="736E0549" w14:textId="77777777" w:rsidR="006243C4" w:rsidRPr="00F03462" w:rsidRDefault="006243C4" w:rsidP="006243C4">
      <w:pPr>
        <w:suppressAutoHyphens w:val="0"/>
        <w:ind w:right="-2"/>
        <w:jc w:val="center"/>
        <w:rPr>
          <w:rFonts w:eastAsia="Calibri"/>
          <w:i/>
          <w:iCs/>
          <w:lang w:eastAsia="ru-RU"/>
        </w:rPr>
      </w:pPr>
      <w:r w:rsidRPr="00F03462">
        <w:rPr>
          <w:rFonts w:eastAsia="Calibri"/>
          <w:i/>
          <w:iCs/>
          <w:lang w:eastAsia="ru-RU"/>
        </w:rPr>
        <w:t>(наименование контрольного мероприятия)</w:t>
      </w:r>
    </w:p>
    <w:p w14:paraId="5ECDB223" w14:textId="77777777" w:rsidR="006243C4" w:rsidRPr="00B90822" w:rsidRDefault="006243C4" w:rsidP="006243C4">
      <w:pPr>
        <w:suppressAutoHyphens w:val="0"/>
        <w:ind w:right="-2"/>
        <w:jc w:val="both"/>
        <w:rPr>
          <w:rFonts w:eastAsia="Calibri"/>
          <w:sz w:val="24"/>
          <w:szCs w:val="24"/>
          <w:lang w:eastAsia="ru-RU"/>
        </w:rPr>
      </w:pPr>
    </w:p>
    <w:p w14:paraId="1437C2DB" w14:textId="77777777" w:rsidR="006243C4" w:rsidRPr="00F03462" w:rsidRDefault="006243C4" w:rsidP="006243C4">
      <w:pPr>
        <w:suppressAutoHyphens w:val="0"/>
        <w:ind w:right="-2"/>
        <w:jc w:val="both"/>
        <w:rPr>
          <w:rFonts w:eastAsia="Calibri"/>
          <w:sz w:val="24"/>
          <w:szCs w:val="24"/>
          <w:lang w:eastAsia="ru-RU"/>
        </w:rPr>
      </w:pPr>
      <w:r w:rsidRPr="00F03462">
        <w:rPr>
          <w:rFonts w:eastAsia="Calibri"/>
          <w:sz w:val="24"/>
          <w:szCs w:val="24"/>
          <w:lang w:eastAsia="ru-RU"/>
        </w:rPr>
        <w:t>которые включают нарушения законодательства Российской Федерации и Алтайского края, выявленные в ходе проведения проверки, содержащие признаки состава преступлений и требующие принятия необходимых мер реагирования.</w:t>
      </w:r>
      <w:r w:rsidRPr="00F03462">
        <w:rPr>
          <w:rFonts w:eastAsia="Calibri"/>
          <w:bCs/>
          <w:sz w:val="24"/>
          <w:szCs w:val="24"/>
          <w:lang w:eastAsia="ru-RU"/>
        </w:rPr>
        <w:t xml:space="preserve"> Материалы рассмотрены контрольно-счетным органом </w:t>
      </w:r>
      <w:r w:rsidRPr="00B90822">
        <w:rPr>
          <w:rFonts w:eastAsia="Calibri"/>
          <w:bCs/>
          <w:sz w:val="24"/>
          <w:szCs w:val="24"/>
          <w:lang w:eastAsia="ru-RU"/>
        </w:rPr>
        <w:t xml:space="preserve">муниципального образования </w:t>
      </w:r>
      <w:r w:rsidRPr="00F03462">
        <w:rPr>
          <w:rFonts w:eastAsia="Calibri"/>
          <w:bCs/>
          <w:sz w:val="24"/>
          <w:szCs w:val="24"/>
          <w:lang w:eastAsia="ru-RU"/>
        </w:rPr>
        <w:t>Змеиногорский район Алтайского края.</w:t>
      </w:r>
    </w:p>
    <w:p w14:paraId="3A3B12BE" w14:textId="77777777" w:rsidR="006243C4" w:rsidRPr="00F03462" w:rsidRDefault="006243C4" w:rsidP="006243C4">
      <w:pPr>
        <w:suppressAutoHyphens w:val="0"/>
        <w:spacing w:before="120"/>
        <w:ind w:right="-2" w:firstLine="709"/>
        <w:jc w:val="both"/>
        <w:rPr>
          <w:rFonts w:eastAsia="Calibri"/>
          <w:sz w:val="24"/>
          <w:szCs w:val="24"/>
          <w:lang w:eastAsia="ru-RU"/>
        </w:rPr>
      </w:pPr>
      <w:r w:rsidRPr="00F03462">
        <w:rPr>
          <w:rFonts w:eastAsia="Calibri"/>
          <w:sz w:val="24"/>
          <w:szCs w:val="24"/>
          <w:lang w:eastAsia="ru-RU"/>
        </w:rPr>
        <w:t>По результатам контрольного мероприятия установлены следующие нарушения законодательства Российской Федерации и Алтайского края:</w:t>
      </w:r>
    </w:p>
    <w:p w14:paraId="074ACBEF" w14:textId="77777777" w:rsidR="006243C4" w:rsidRPr="00B90822" w:rsidRDefault="006243C4" w:rsidP="006243C4">
      <w:pPr>
        <w:autoSpaceDE w:val="0"/>
        <w:autoSpaceDN w:val="0"/>
        <w:adjustRightInd w:val="0"/>
        <w:ind w:firstLine="708"/>
        <w:jc w:val="both"/>
        <w:rPr>
          <w:sz w:val="24"/>
          <w:szCs w:val="24"/>
        </w:rPr>
      </w:pPr>
      <w:r w:rsidRPr="00B90822">
        <w:rPr>
          <w:sz w:val="24"/>
          <w:szCs w:val="24"/>
        </w:rPr>
        <w:t>1.</w:t>
      </w:r>
      <w:r w:rsidRPr="00B90822">
        <w:rPr>
          <w:sz w:val="24"/>
          <w:szCs w:val="24"/>
        </w:rPr>
        <w:tab/>
        <w:t>_______________________________________________________________;</w:t>
      </w:r>
    </w:p>
    <w:p w14:paraId="5B7E392F" w14:textId="77777777" w:rsidR="006243C4" w:rsidRPr="00B90822" w:rsidRDefault="006243C4" w:rsidP="006243C4">
      <w:pPr>
        <w:autoSpaceDE w:val="0"/>
        <w:autoSpaceDN w:val="0"/>
        <w:adjustRightInd w:val="0"/>
        <w:ind w:firstLine="708"/>
        <w:jc w:val="both"/>
        <w:rPr>
          <w:sz w:val="24"/>
          <w:szCs w:val="24"/>
        </w:rPr>
      </w:pPr>
      <w:r w:rsidRPr="00B90822">
        <w:rPr>
          <w:sz w:val="24"/>
          <w:szCs w:val="24"/>
        </w:rPr>
        <w:t>2.</w:t>
      </w:r>
      <w:r w:rsidRPr="00B90822">
        <w:rPr>
          <w:sz w:val="24"/>
          <w:szCs w:val="24"/>
        </w:rPr>
        <w:tab/>
        <w:t>_______________________________________________________________;</w:t>
      </w:r>
    </w:p>
    <w:p w14:paraId="1464A41B" w14:textId="77777777" w:rsidR="006243C4" w:rsidRPr="00B90822" w:rsidRDefault="006243C4" w:rsidP="006243C4">
      <w:pPr>
        <w:autoSpaceDE w:val="0"/>
        <w:autoSpaceDN w:val="0"/>
        <w:adjustRightInd w:val="0"/>
        <w:ind w:firstLine="708"/>
        <w:jc w:val="both"/>
        <w:rPr>
          <w:sz w:val="24"/>
          <w:szCs w:val="24"/>
        </w:rPr>
      </w:pPr>
      <w:r w:rsidRPr="00B90822">
        <w:rPr>
          <w:sz w:val="24"/>
          <w:szCs w:val="24"/>
        </w:rPr>
        <w:t>3.</w:t>
      </w:r>
      <w:r w:rsidRPr="00B90822">
        <w:rPr>
          <w:sz w:val="24"/>
          <w:szCs w:val="24"/>
        </w:rPr>
        <w:tab/>
        <w:t>_______________________________________________________________.</w:t>
      </w:r>
    </w:p>
    <w:p w14:paraId="73F86617" w14:textId="77777777" w:rsidR="006243C4" w:rsidRPr="00F03462" w:rsidRDefault="006243C4" w:rsidP="006243C4">
      <w:pPr>
        <w:suppressAutoHyphens w:val="0"/>
        <w:ind w:left="284" w:right="281"/>
        <w:jc w:val="both"/>
        <w:rPr>
          <w:rFonts w:eastAsia="Calibri"/>
          <w:i/>
          <w:iCs/>
          <w:lang w:eastAsia="ru-RU"/>
        </w:rPr>
      </w:pPr>
      <w:r w:rsidRPr="00F03462">
        <w:rPr>
          <w:rFonts w:eastAsia="Calibri"/>
          <w:i/>
          <w:iCs/>
          <w:lang w:eastAsia="ru-RU"/>
        </w:rPr>
        <w:t>(приводится перечень конкретных фактов выявленных нарушений, неправомерных действий (бездействий) должностных лиц со ссылками на соответствующие законодательные и нормативные правовые акты, требования которых нарушены, с указанием актов по результатам контрольного мероприятия, в которых данные нарушения зафиксированы, а также информация о наличии соответствующих объяснений, замечаний и возражений руководителей объекта контрольного мероприятия, по существу каждого факта выявленных нарушений и заключения по ним контрольно-счетного органа)</w:t>
      </w:r>
    </w:p>
    <w:p w14:paraId="1B7168BC" w14:textId="77777777" w:rsidR="006243C4" w:rsidRPr="00F03462" w:rsidRDefault="006243C4" w:rsidP="006243C4">
      <w:pPr>
        <w:suppressAutoHyphens w:val="0"/>
        <w:spacing w:before="120"/>
        <w:ind w:right="-2" w:firstLine="709"/>
        <w:jc w:val="both"/>
        <w:rPr>
          <w:rFonts w:eastAsia="Calibri"/>
          <w:sz w:val="24"/>
          <w:szCs w:val="24"/>
          <w:lang w:eastAsia="ru-RU"/>
        </w:rPr>
      </w:pPr>
      <w:r w:rsidRPr="00F03462">
        <w:rPr>
          <w:rFonts w:eastAsia="Calibri"/>
          <w:bCs/>
          <w:sz w:val="24"/>
          <w:szCs w:val="24"/>
          <w:lang w:eastAsia="ru-RU"/>
        </w:rPr>
        <w:t xml:space="preserve">Выявленные в ходе </w:t>
      </w:r>
      <w:r w:rsidRPr="00F03462">
        <w:rPr>
          <w:rFonts w:eastAsia="Calibri"/>
          <w:sz w:val="24"/>
          <w:szCs w:val="24"/>
          <w:lang w:eastAsia="ru-RU"/>
        </w:rPr>
        <w:t>контрольного мероприятия</w:t>
      </w:r>
      <w:r w:rsidRPr="00F03462">
        <w:rPr>
          <w:rFonts w:eastAsia="Calibri"/>
          <w:bCs/>
          <w:sz w:val="24"/>
          <w:szCs w:val="24"/>
          <w:lang w:eastAsia="ru-RU"/>
        </w:rPr>
        <w:t xml:space="preserve"> нарушения нанесли ущерб в сумме </w:t>
      </w:r>
      <w:r w:rsidRPr="00B90822">
        <w:rPr>
          <w:rFonts w:eastAsia="Calibri"/>
          <w:sz w:val="24"/>
          <w:szCs w:val="24"/>
          <w:lang w:eastAsia="ru-RU"/>
        </w:rPr>
        <w:t>______________________________________________________________________</w:t>
      </w:r>
      <w:r w:rsidRPr="00F03462">
        <w:rPr>
          <w:rFonts w:eastAsia="Calibri"/>
          <w:sz w:val="24"/>
          <w:szCs w:val="24"/>
          <w:lang w:eastAsia="ru-RU"/>
        </w:rPr>
        <w:t xml:space="preserve"> рублей.</w:t>
      </w:r>
    </w:p>
    <w:p w14:paraId="68CBA8D2" w14:textId="77777777" w:rsidR="006243C4" w:rsidRPr="00F03462" w:rsidRDefault="006243C4" w:rsidP="006243C4">
      <w:pPr>
        <w:suppressAutoHyphens w:val="0"/>
        <w:ind w:right="-2"/>
        <w:jc w:val="center"/>
        <w:rPr>
          <w:rFonts w:eastAsia="Calibri"/>
          <w:bCs/>
          <w:i/>
          <w:iCs/>
          <w:lang w:eastAsia="ru-RU"/>
        </w:rPr>
      </w:pPr>
      <w:r w:rsidRPr="00F03462">
        <w:rPr>
          <w:rFonts w:eastAsia="Calibri"/>
          <w:i/>
          <w:iCs/>
          <w:lang w:eastAsia="ru-RU"/>
        </w:rPr>
        <w:t>(указывается сумма выявленного ущерба)</w:t>
      </w:r>
    </w:p>
    <w:p w14:paraId="681866CA" w14:textId="77777777" w:rsidR="006243C4" w:rsidRPr="00F03462" w:rsidRDefault="006243C4" w:rsidP="006243C4">
      <w:pPr>
        <w:suppressAutoHyphens w:val="0"/>
        <w:spacing w:before="120"/>
        <w:ind w:right="-2"/>
        <w:jc w:val="both"/>
        <w:rPr>
          <w:rFonts w:eastAsia="Calibri"/>
          <w:sz w:val="24"/>
          <w:szCs w:val="24"/>
          <w:lang w:eastAsia="ru-RU"/>
        </w:rPr>
      </w:pPr>
      <w:r w:rsidRPr="00F03462">
        <w:rPr>
          <w:rFonts w:eastAsia="Calibri"/>
          <w:bCs/>
          <w:sz w:val="24"/>
          <w:szCs w:val="24"/>
          <w:lang w:eastAsia="ru-RU"/>
        </w:rPr>
        <w:t xml:space="preserve">По результатам контрольного мероприятия </w:t>
      </w:r>
      <w:r w:rsidRPr="00F03462">
        <w:rPr>
          <w:rFonts w:eastAsia="Calibri"/>
          <w:sz w:val="24"/>
          <w:szCs w:val="24"/>
          <w:lang w:eastAsia="ru-RU"/>
        </w:rPr>
        <w:t>в адрес</w:t>
      </w:r>
      <w:r w:rsidRPr="00B90822">
        <w:rPr>
          <w:rFonts w:eastAsia="Calibri"/>
          <w:sz w:val="24"/>
          <w:szCs w:val="24"/>
          <w:lang w:eastAsia="ru-RU"/>
        </w:rPr>
        <w:t>_________________________________</w:t>
      </w:r>
      <w:r w:rsidRPr="00F03462">
        <w:rPr>
          <w:rFonts w:eastAsia="Calibri"/>
          <w:sz w:val="24"/>
          <w:szCs w:val="24"/>
          <w:lang w:eastAsia="ru-RU"/>
        </w:rPr>
        <w:t>.</w:t>
      </w:r>
    </w:p>
    <w:p w14:paraId="0B2C3FCF" w14:textId="77777777" w:rsidR="006243C4" w:rsidRPr="00F03462" w:rsidRDefault="006243C4" w:rsidP="006243C4">
      <w:pPr>
        <w:suppressAutoHyphens w:val="0"/>
        <w:ind w:left="4678" w:right="-2"/>
        <w:jc w:val="center"/>
        <w:rPr>
          <w:rFonts w:eastAsia="Calibri"/>
          <w:i/>
          <w:iCs/>
          <w:lang w:eastAsia="ru-RU"/>
        </w:rPr>
      </w:pPr>
      <w:r w:rsidRPr="00F03462">
        <w:rPr>
          <w:rFonts w:eastAsia="Calibri"/>
          <w:i/>
          <w:iCs/>
          <w:lang w:eastAsia="ru-RU"/>
        </w:rPr>
        <w:t>(наименование проверяемого объекта)</w:t>
      </w:r>
    </w:p>
    <w:p w14:paraId="3B98954F" w14:textId="77777777" w:rsidR="006243C4" w:rsidRPr="00F03462" w:rsidRDefault="006243C4" w:rsidP="006243C4">
      <w:pPr>
        <w:suppressAutoHyphens w:val="0"/>
        <w:spacing w:before="120"/>
        <w:ind w:right="-2"/>
        <w:jc w:val="both"/>
        <w:rPr>
          <w:rFonts w:eastAsia="Calibri"/>
          <w:bCs/>
          <w:iCs/>
          <w:sz w:val="24"/>
          <w:szCs w:val="24"/>
          <w:lang w:eastAsia="ru-RU"/>
        </w:rPr>
      </w:pPr>
      <w:r w:rsidRPr="00F03462">
        <w:rPr>
          <w:rFonts w:eastAsia="Calibri"/>
          <w:bCs/>
          <w:sz w:val="24"/>
          <w:szCs w:val="24"/>
          <w:lang w:eastAsia="ru-RU"/>
        </w:rPr>
        <w:lastRenderedPageBreak/>
        <w:t>н</w:t>
      </w:r>
      <w:r w:rsidRPr="00F03462">
        <w:rPr>
          <w:rFonts w:eastAsia="Calibri"/>
          <w:bCs/>
          <w:iCs/>
          <w:sz w:val="24"/>
          <w:szCs w:val="24"/>
          <w:lang w:eastAsia="ru-RU"/>
        </w:rPr>
        <w:t>аправлено предписание</w:t>
      </w:r>
      <w:r w:rsidRPr="00F03462">
        <w:rPr>
          <w:rFonts w:eastAsia="Calibri"/>
          <w:bCs/>
          <w:sz w:val="24"/>
          <w:szCs w:val="24"/>
          <w:lang w:eastAsia="ru-RU"/>
        </w:rPr>
        <w:t xml:space="preserve"> (представление) </w:t>
      </w:r>
      <w:r>
        <w:rPr>
          <w:rFonts w:eastAsia="Calibri"/>
          <w:bCs/>
          <w:sz w:val="24"/>
          <w:szCs w:val="24"/>
          <w:lang w:eastAsia="ru-RU"/>
        </w:rPr>
        <w:t>К</w:t>
      </w:r>
      <w:r w:rsidRPr="00F03462">
        <w:rPr>
          <w:rFonts w:eastAsia="Calibri"/>
          <w:bCs/>
          <w:sz w:val="24"/>
          <w:szCs w:val="24"/>
          <w:lang w:eastAsia="ru-RU"/>
        </w:rPr>
        <w:t xml:space="preserve">онтрольно-счетного органа </w:t>
      </w:r>
      <w:r w:rsidRPr="00B90822">
        <w:rPr>
          <w:rFonts w:eastAsia="Calibri"/>
          <w:bCs/>
          <w:sz w:val="24"/>
          <w:szCs w:val="24"/>
          <w:lang w:eastAsia="ru-RU"/>
        </w:rPr>
        <w:t xml:space="preserve">муниципального образования </w:t>
      </w:r>
      <w:r w:rsidRPr="00F03462">
        <w:rPr>
          <w:rFonts w:eastAsia="Calibri"/>
          <w:bCs/>
          <w:sz w:val="24"/>
          <w:szCs w:val="24"/>
          <w:lang w:eastAsia="ru-RU"/>
        </w:rPr>
        <w:t>Змеиногорский район Алтайского края.</w:t>
      </w:r>
    </w:p>
    <w:p w14:paraId="67A4B883" w14:textId="77777777" w:rsidR="006243C4" w:rsidRPr="00F03462" w:rsidRDefault="006243C4" w:rsidP="006243C4">
      <w:pPr>
        <w:suppressAutoHyphens w:val="0"/>
        <w:ind w:right="-2" w:firstLine="567"/>
        <w:jc w:val="both"/>
        <w:rPr>
          <w:rFonts w:eastAsia="Calibri"/>
          <w:sz w:val="24"/>
          <w:szCs w:val="24"/>
          <w:lang w:eastAsia="ru-RU"/>
        </w:rPr>
      </w:pPr>
      <w:r w:rsidRPr="00F03462">
        <w:rPr>
          <w:rFonts w:eastAsia="Calibri"/>
          <w:sz w:val="24"/>
          <w:szCs w:val="24"/>
          <w:lang w:eastAsia="ru-RU"/>
        </w:rPr>
        <w:t>В связи с изложенным просим Вас провести проверку и обеспечить принятие необходимых мер реагирования по фактам нарушения законодательства Российской Федерации и</w:t>
      </w:r>
      <w:r w:rsidRPr="00F03462">
        <w:rPr>
          <w:rFonts w:eastAsia="Calibri"/>
          <w:bCs/>
          <w:sz w:val="24"/>
          <w:szCs w:val="24"/>
          <w:lang w:eastAsia="ru-RU"/>
        </w:rPr>
        <w:t xml:space="preserve"> Алтайского края</w:t>
      </w:r>
      <w:r w:rsidRPr="00F03462">
        <w:rPr>
          <w:rFonts w:eastAsia="Calibri"/>
          <w:sz w:val="24"/>
          <w:szCs w:val="24"/>
          <w:lang w:eastAsia="ru-RU"/>
        </w:rPr>
        <w:t xml:space="preserve">, выявленным </w:t>
      </w:r>
      <w:r>
        <w:rPr>
          <w:rFonts w:eastAsia="Calibri"/>
          <w:sz w:val="24"/>
          <w:szCs w:val="24"/>
          <w:lang w:eastAsia="ru-RU"/>
        </w:rPr>
        <w:t>К</w:t>
      </w:r>
      <w:r w:rsidRPr="00F03462">
        <w:rPr>
          <w:rFonts w:eastAsia="Calibri"/>
          <w:sz w:val="24"/>
          <w:szCs w:val="24"/>
          <w:lang w:eastAsia="ru-RU"/>
        </w:rPr>
        <w:t xml:space="preserve">онтрольно-счетным органом </w:t>
      </w:r>
      <w:r w:rsidRPr="00B90822">
        <w:rPr>
          <w:rFonts w:eastAsia="Calibri"/>
          <w:sz w:val="24"/>
          <w:szCs w:val="24"/>
          <w:lang w:eastAsia="ru-RU"/>
        </w:rPr>
        <w:t xml:space="preserve">муниципального образования </w:t>
      </w:r>
      <w:r w:rsidRPr="00F03462">
        <w:rPr>
          <w:rFonts w:eastAsia="Calibri"/>
          <w:bCs/>
          <w:sz w:val="24"/>
          <w:szCs w:val="24"/>
          <w:lang w:eastAsia="ru-RU"/>
        </w:rPr>
        <w:t>Змеиногорский район Алтайского края</w:t>
      </w:r>
      <w:r w:rsidRPr="00F03462">
        <w:rPr>
          <w:rFonts w:eastAsia="Calibri"/>
          <w:sz w:val="24"/>
          <w:szCs w:val="24"/>
          <w:lang w:eastAsia="ru-RU"/>
        </w:rPr>
        <w:t>.</w:t>
      </w:r>
    </w:p>
    <w:p w14:paraId="35475800" w14:textId="77777777" w:rsidR="006243C4" w:rsidRPr="00F03462" w:rsidRDefault="006243C4" w:rsidP="006243C4">
      <w:pPr>
        <w:suppressAutoHyphens w:val="0"/>
        <w:ind w:right="-2" w:firstLine="567"/>
        <w:jc w:val="both"/>
        <w:rPr>
          <w:rFonts w:eastAsia="Calibri"/>
          <w:sz w:val="24"/>
          <w:szCs w:val="24"/>
          <w:lang w:eastAsia="ru-RU"/>
        </w:rPr>
      </w:pPr>
      <w:r w:rsidRPr="00F03462">
        <w:rPr>
          <w:rFonts w:eastAsia="Calibri"/>
          <w:sz w:val="24"/>
          <w:szCs w:val="24"/>
          <w:lang w:eastAsia="ru-RU"/>
        </w:rPr>
        <w:t xml:space="preserve">О результатах рассмотрения настоящего обращения и принятых процессуальных решениях (с приложением копий соответствующих документов) просьба проинформировать </w:t>
      </w:r>
      <w:r w:rsidRPr="00B90822">
        <w:rPr>
          <w:rFonts w:eastAsia="Calibri"/>
          <w:sz w:val="24"/>
          <w:szCs w:val="24"/>
          <w:lang w:eastAsia="ru-RU"/>
        </w:rPr>
        <w:t>К</w:t>
      </w:r>
      <w:r w:rsidRPr="00F03462">
        <w:rPr>
          <w:rFonts w:eastAsia="Calibri"/>
          <w:sz w:val="24"/>
          <w:szCs w:val="24"/>
          <w:lang w:eastAsia="ru-RU"/>
        </w:rPr>
        <w:t>онтрольно-счетный орган</w:t>
      </w:r>
      <w:r w:rsidRPr="00F03462">
        <w:rPr>
          <w:rFonts w:eastAsia="Calibri"/>
          <w:bCs/>
          <w:sz w:val="24"/>
          <w:szCs w:val="24"/>
          <w:lang w:eastAsia="ru-RU"/>
        </w:rPr>
        <w:t xml:space="preserve"> </w:t>
      </w:r>
      <w:r w:rsidRPr="00B90822">
        <w:rPr>
          <w:rFonts w:eastAsia="Calibri"/>
          <w:sz w:val="24"/>
          <w:szCs w:val="24"/>
          <w:lang w:eastAsia="ru-RU"/>
        </w:rPr>
        <w:t xml:space="preserve">муниципального образования </w:t>
      </w:r>
      <w:r w:rsidRPr="00F03462">
        <w:rPr>
          <w:rFonts w:eastAsia="Calibri"/>
          <w:bCs/>
          <w:sz w:val="24"/>
          <w:szCs w:val="24"/>
          <w:lang w:eastAsia="ru-RU"/>
        </w:rPr>
        <w:t>Змеиногорский район Алтайского края</w:t>
      </w:r>
      <w:r w:rsidRPr="00F03462">
        <w:rPr>
          <w:rFonts w:eastAsia="Calibri"/>
          <w:sz w:val="24"/>
          <w:szCs w:val="24"/>
          <w:lang w:eastAsia="ru-RU"/>
        </w:rPr>
        <w:t>.</w:t>
      </w:r>
    </w:p>
    <w:p w14:paraId="0D07CCBF" w14:textId="77777777" w:rsidR="006243C4" w:rsidRPr="00F03462" w:rsidRDefault="006243C4" w:rsidP="006243C4">
      <w:pPr>
        <w:suppressAutoHyphens w:val="0"/>
        <w:ind w:right="-2"/>
        <w:jc w:val="both"/>
        <w:rPr>
          <w:rFonts w:eastAsia="Calibri"/>
          <w:sz w:val="24"/>
          <w:szCs w:val="24"/>
          <w:lang w:eastAsia="ru-RU"/>
        </w:rPr>
      </w:pPr>
    </w:p>
    <w:tbl>
      <w:tblPr>
        <w:tblW w:w="9356" w:type="dxa"/>
        <w:tblLayout w:type="fixed"/>
        <w:tblCellMar>
          <w:left w:w="0" w:type="dxa"/>
          <w:right w:w="0" w:type="dxa"/>
        </w:tblCellMar>
        <w:tblLook w:val="0000" w:firstRow="0" w:lastRow="0" w:firstColumn="0" w:lastColumn="0" w:noHBand="0" w:noVBand="0"/>
      </w:tblPr>
      <w:tblGrid>
        <w:gridCol w:w="1843"/>
        <w:gridCol w:w="425"/>
        <w:gridCol w:w="7088"/>
      </w:tblGrid>
      <w:tr w:rsidR="006243C4" w:rsidRPr="00B90822" w14:paraId="74CDCB00" w14:textId="77777777" w:rsidTr="007C4F78">
        <w:trPr>
          <w:cantSplit/>
        </w:trPr>
        <w:tc>
          <w:tcPr>
            <w:tcW w:w="1843" w:type="dxa"/>
          </w:tcPr>
          <w:p w14:paraId="7F467F91" w14:textId="77777777" w:rsidR="006243C4" w:rsidRPr="00F03462" w:rsidRDefault="006243C4" w:rsidP="007C4F78">
            <w:pPr>
              <w:suppressAutoHyphens w:val="0"/>
              <w:overflowPunct w:val="0"/>
              <w:autoSpaceDE w:val="0"/>
              <w:autoSpaceDN w:val="0"/>
              <w:adjustRightInd w:val="0"/>
              <w:ind w:right="-2"/>
              <w:jc w:val="both"/>
              <w:textAlignment w:val="baseline"/>
              <w:rPr>
                <w:rFonts w:eastAsia="Calibri"/>
                <w:sz w:val="24"/>
                <w:szCs w:val="24"/>
                <w:lang w:eastAsia="ru-RU"/>
              </w:rPr>
            </w:pPr>
            <w:r w:rsidRPr="00F03462">
              <w:rPr>
                <w:rFonts w:eastAsia="Calibri"/>
                <w:sz w:val="24"/>
                <w:szCs w:val="24"/>
                <w:lang w:eastAsia="ru-RU"/>
              </w:rPr>
              <w:t>Приложение:</w:t>
            </w:r>
          </w:p>
        </w:tc>
        <w:tc>
          <w:tcPr>
            <w:tcW w:w="425" w:type="dxa"/>
          </w:tcPr>
          <w:p w14:paraId="4E98E91E" w14:textId="77777777" w:rsidR="006243C4" w:rsidRPr="00F03462" w:rsidRDefault="006243C4" w:rsidP="007C4F78">
            <w:pPr>
              <w:suppressAutoHyphens w:val="0"/>
              <w:overflowPunct w:val="0"/>
              <w:autoSpaceDE w:val="0"/>
              <w:autoSpaceDN w:val="0"/>
              <w:adjustRightInd w:val="0"/>
              <w:ind w:right="-2"/>
              <w:jc w:val="both"/>
              <w:textAlignment w:val="baseline"/>
              <w:rPr>
                <w:rFonts w:eastAsia="Calibri"/>
                <w:sz w:val="24"/>
                <w:szCs w:val="24"/>
                <w:lang w:eastAsia="ru-RU"/>
              </w:rPr>
            </w:pPr>
            <w:r w:rsidRPr="00F03462">
              <w:rPr>
                <w:rFonts w:eastAsia="Calibri"/>
                <w:sz w:val="24"/>
                <w:szCs w:val="24"/>
                <w:lang w:eastAsia="ru-RU"/>
              </w:rPr>
              <w:t>1.</w:t>
            </w:r>
          </w:p>
        </w:tc>
        <w:tc>
          <w:tcPr>
            <w:tcW w:w="7088" w:type="dxa"/>
          </w:tcPr>
          <w:p w14:paraId="5B33FF16" w14:textId="77777777" w:rsidR="006243C4" w:rsidRPr="00F03462" w:rsidRDefault="006243C4" w:rsidP="007C4F78">
            <w:pPr>
              <w:suppressAutoHyphens w:val="0"/>
              <w:overflowPunct w:val="0"/>
              <w:autoSpaceDE w:val="0"/>
              <w:autoSpaceDN w:val="0"/>
              <w:adjustRightInd w:val="0"/>
              <w:ind w:right="-2"/>
              <w:jc w:val="both"/>
              <w:textAlignment w:val="baseline"/>
              <w:rPr>
                <w:rFonts w:eastAsia="Calibri"/>
                <w:sz w:val="24"/>
                <w:szCs w:val="24"/>
                <w:lang w:eastAsia="ru-RU"/>
              </w:rPr>
            </w:pPr>
            <w:r w:rsidRPr="00F03462">
              <w:rPr>
                <w:rFonts w:eastAsia="Calibri"/>
                <w:sz w:val="24"/>
                <w:szCs w:val="24"/>
                <w:lang w:eastAsia="ru-RU"/>
              </w:rPr>
              <w:t>Копия акта (актов) проверки на ____л. в 1 экз.</w:t>
            </w:r>
          </w:p>
        </w:tc>
      </w:tr>
      <w:tr w:rsidR="006243C4" w:rsidRPr="00B90822" w14:paraId="73C1C755" w14:textId="77777777" w:rsidTr="007C4F78">
        <w:trPr>
          <w:cantSplit/>
          <w:trHeight w:val="668"/>
        </w:trPr>
        <w:tc>
          <w:tcPr>
            <w:tcW w:w="1843" w:type="dxa"/>
          </w:tcPr>
          <w:p w14:paraId="15F1C14E" w14:textId="77777777" w:rsidR="006243C4" w:rsidRPr="00F03462" w:rsidRDefault="006243C4" w:rsidP="007C4F78">
            <w:pPr>
              <w:suppressAutoHyphens w:val="0"/>
              <w:overflowPunct w:val="0"/>
              <w:autoSpaceDE w:val="0"/>
              <w:autoSpaceDN w:val="0"/>
              <w:adjustRightInd w:val="0"/>
              <w:ind w:right="-2"/>
              <w:jc w:val="both"/>
              <w:textAlignment w:val="baseline"/>
              <w:rPr>
                <w:rFonts w:eastAsia="Calibri"/>
                <w:sz w:val="24"/>
                <w:szCs w:val="24"/>
                <w:lang w:eastAsia="ru-RU"/>
              </w:rPr>
            </w:pPr>
          </w:p>
        </w:tc>
        <w:tc>
          <w:tcPr>
            <w:tcW w:w="425" w:type="dxa"/>
          </w:tcPr>
          <w:p w14:paraId="76917C03" w14:textId="77777777" w:rsidR="006243C4" w:rsidRPr="00F03462" w:rsidRDefault="006243C4" w:rsidP="007C4F78">
            <w:pPr>
              <w:suppressAutoHyphens w:val="0"/>
              <w:overflowPunct w:val="0"/>
              <w:autoSpaceDE w:val="0"/>
              <w:autoSpaceDN w:val="0"/>
              <w:adjustRightInd w:val="0"/>
              <w:ind w:right="-2"/>
              <w:jc w:val="both"/>
              <w:textAlignment w:val="baseline"/>
              <w:rPr>
                <w:rFonts w:eastAsia="Calibri"/>
                <w:sz w:val="24"/>
                <w:szCs w:val="24"/>
                <w:lang w:eastAsia="ru-RU"/>
              </w:rPr>
            </w:pPr>
            <w:r w:rsidRPr="00F03462">
              <w:rPr>
                <w:rFonts w:eastAsia="Calibri"/>
                <w:sz w:val="24"/>
                <w:szCs w:val="24"/>
                <w:lang w:eastAsia="ru-RU"/>
              </w:rPr>
              <w:t>2.</w:t>
            </w:r>
          </w:p>
        </w:tc>
        <w:tc>
          <w:tcPr>
            <w:tcW w:w="7088" w:type="dxa"/>
          </w:tcPr>
          <w:p w14:paraId="464F8583" w14:textId="77777777" w:rsidR="006243C4" w:rsidRPr="00F03462" w:rsidRDefault="006243C4" w:rsidP="007C4F78">
            <w:pPr>
              <w:suppressAutoHyphens w:val="0"/>
              <w:overflowPunct w:val="0"/>
              <w:autoSpaceDE w:val="0"/>
              <w:autoSpaceDN w:val="0"/>
              <w:adjustRightInd w:val="0"/>
              <w:ind w:right="-2"/>
              <w:jc w:val="both"/>
              <w:textAlignment w:val="baseline"/>
              <w:rPr>
                <w:rFonts w:eastAsia="Calibri"/>
                <w:sz w:val="24"/>
                <w:szCs w:val="24"/>
                <w:lang w:eastAsia="ru-RU"/>
              </w:rPr>
            </w:pPr>
            <w:r w:rsidRPr="00F03462">
              <w:rPr>
                <w:rFonts w:eastAsia="Calibri"/>
                <w:sz w:val="24"/>
                <w:szCs w:val="24"/>
                <w:lang w:eastAsia="ru-RU"/>
              </w:rPr>
              <w:t xml:space="preserve">Копии документов, </w:t>
            </w:r>
            <w:r w:rsidRPr="00F03462">
              <w:rPr>
                <w:rFonts w:eastAsia="Calibri"/>
                <w:bCs/>
                <w:spacing w:val="-5"/>
                <w:sz w:val="24"/>
                <w:szCs w:val="24"/>
                <w:lang w:eastAsia="ru-RU"/>
              </w:rPr>
              <w:t xml:space="preserve">подтверждающих факты выявленных правонарушений, </w:t>
            </w:r>
            <w:r w:rsidRPr="00F03462">
              <w:rPr>
                <w:rFonts w:eastAsia="Calibri"/>
                <w:sz w:val="24"/>
                <w:szCs w:val="24"/>
                <w:lang w:eastAsia="ru-RU"/>
              </w:rPr>
              <w:t>на ___ л. в 1 экз.</w:t>
            </w:r>
          </w:p>
        </w:tc>
      </w:tr>
      <w:tr w:rsidR="006243C4" w:rsidRPr="00B90822" w14:paraId="4962F510" w14:textId="77777777" w:rsidTr="007C4F78">
        <w:trPr>
          <w:cantSplit/>
          <w:trHeight w:val="1274"/>
        </w:trPr>
        <w:tc>
          <w:tcPr>
            <w:tcW w:w="1843" w:type="dxa"/>
          </w:tcPr>
          <w:p w14:paraId="6C08F26D" w14:textId="77777777" w:rsidR="006243C4" w:rsidRPr="00F03462" w:rsidRDefault="006243C4" w:rsidP="007C4F78">
            <w:pPr>
              <w:suppressAutoHyphens w:val="0"/>
              <w:overflowPunct w:val="0"/>
              <w:autoSpaceDE w:val="0"/>
              <w:autoSpaceDN w:val="0"/>
              <w:adjustRightInd w:val="0"/>
              <w:ind w:right="-2"/>
              <w:jc w:val="both"/>
              <w:textAlignment w:val="baseline"/>
              <w:rPr>
                <w:rFonts w:eastAsia="Calibri"/>
                <w:sz w:val="24"/>
                <w:szCs w:val="24"/>
                <w:lang w:eastAsia="ru-RU"/>
              </w:rPr>
            </w:pPr>
          </w:p>
        </w:tc>
        <w:tc>
          <w:tcPr>
            <w:tcW w:w="425" w:type="dxa"/>
          </w:tcPr>
          <w:p w14:paraId="2E4924D4" w14:textId="77777777" w:rsidR="006243C4" w:rsidRPr="00F03462" w:rsidRDefault="006243C4" w:rsidP="007C4F78">
            <w:pPr>
              <w:suppressAutoHyphens w:val="0"/>
              <w:overflowPunct w:val="0"/>
              <w:autoSpaceDE w:val="0"/>
              <w:autoSpaceDN w:val="0"/>
              <w:adjustRightInd w:val="0"/>
              <w:ind w:right="-2"/>
              <w:jc w:val="both"/>
              <w:textAlignment w:val="baseline"/>
              <w:rPr>
                <w:rFonts w:eastAsia="Calibri"/>
                <w:sz w:val="24"/>
                <w:szCs w:val="24"/>
                <w:lang w:eastAsia="ru-RU"/>
              </w:rPr>
            </w:pPr>
            <w:r w:rsidRPr="00F03462">
              <w:rPr>
                <w:rFonts w:eastAsia="Calibri"/>
                <w:sz w:val="24"/>
                <w:szCs w:val="24"/>
                <w:lang w:eastAsia="ru-RU"/>
              </w:rPr>
              <w:t>3.</w:t>
            </w:r>
          </w:p>
        </w:tc>
        <w:tc>
          <w:tcPr>
            <w:tcW w:w="7088" w:type="dxa"/>
          </w:tcPr>
          <w:p w14:paraId="47169BC7" w14:textId="77777777" w:rsidR="006243C4" w:rsidRPr="00F03462" w:rsidRDefault="006243C4" w:rsidP="007C4F78">
            <w:pPr>
              <w:suppressAutoHyphens w:val="0"/>
              <w:overflowPunct w:val="0"/>
              <w:autoSpaceDE w:val="0"/>
              <w:autoSpaceDN w:val="0"/>
              <w:adjustRightInd w:val="0"/>
              <w:ind w:right="-2"/>
              <w:jc w:val="both"/>
              <w:textAlignment w:val="baseline"/>
              <w:rPr>
                <w:rFonts w:eastAsia="Calibri"/>
                <w:sz w:val="24"/>
                <w:szCs w:val="24"/>
                <w:lang w:eastAsia="ru-RU"/>
              </w:rPr>
            </w:pPr>
            <w:r w:rsidRPr="00F03462">
              <w:rPr>
                <w:rFonts w:eastAsia="Calibri"/>
                <w:sz w:val="24"/>
                <w:szCs w:val="24"/>
                <w:lang w:eastAsia="ru-RU"/>
              </w:rPr>
              <w:t xml:space="preserve">Замечания по акту (актам) по результатам контрольного мероприятия должностных и иных лиц объектов и заключение по ним </w:t>
            </w:r>
            <w:r>
              <w:rPr>
                <w:rFonts w:eastAsia="Calibri"/>
                <w:sz w:val="24"/>
                <w:szCs w:val="24"/>
                <w:lang w:eastAsia="ru-RU"/>
              </w:rPr>
              <w:t>К</w:t>
            </w:r>
            <w:r w:rsidRPr="00F03462">
              <w:rPr>
                <w:rFonts w:eastAsia="Calibri"/>
                <w:sz w:val="24"/>
                <w:szCs w:val="24"/>
                <w:lang w:eastAsia="ru-RU"/>
              </w:rPr>
              <w:t>онтрольно-счетного органа</w:t>
            </w:r>
            <w:r>
              <w:rPr>
                <w:rFonts w:eastAsia="Calibri"/>
                <w:sz w:val="24"/>
                <w:szCs w:val="24"/>
                <w:lang w:eastAsia="ru-RU"/>
              </w:rPr>
              <w:t xml:space="preserve"> </w:t>
            </w:r>
            <w:r w:rsidRPr="00B90822">
              <w:rPr>
                <w:rFonts w:eastAsia="Calibri"/>
                <w:sz w:val="24"/>
                <w:szCs w:val="24"/>
                <w:lang w:eastAsia="ru-RU"/>
              </w:rPr>
              <w:t>муниципального образования</w:t>
            </w:r>
            <w:r w:rsidRPr="00F03462">
              <w:rPr>
                <w:rFonts w:eastAsia="Calibri"/>
                <w:sz w:val="24"/>
                <w:szCs w:val="24"/>
                <w:lang w:eastAsia="ru-RU"/>
              </w:rPr>
              <w:t xml:space="preserve"> Змеиногорский район </w:t>
            </w:r>
            <w:r w:rsidRPr="00F03462">
              <w:rPr>
                <w:rFonts w:eastAsia="Calibri"/>
                <w:bCs/>
                <w:sz w:val="24"/>
                <w:szCs w:val="24"/>
                <w:lang w:eastAsia="ru-RU"/>
              </w:rPr>
              <w:t>Алтайского края</w:t>
            </w:r>
            <w:r>
              <w:rPr>
                <w:rFonts w:eastAsia="Calibri"/>
                <w:bCs/>
                <w:sz w:val="24"/>
                <w:szCs w:val="24"/>
                <w:lang w:eastAsia="ru-RU"/>
              </w:rPr>
              <w:t xml:space="preserve"> </w:t>
            </w:r>
            <w:r w:rsidRPr="00F03462">
              <w:rPr>
                <w:rFonts w:eastAsia="Calibri"/>
                <w:sz w:val="24"/>
                <w:szCs w:val="24"/>
                <w:lang w:eastAsia="ru-RU"/>
              </w:rPr>
              <w:t>на ____л. в 1 экз.</w:t>
            </w:r>
          </w:p>
        </w:tc>
      </w:tr>
      <w:tr w:rsidR="006243C4" w:rsidRPr="00B90822" w14:paraId="6989DE91" w14:textId="77777777" w:rsidTr="007C4F78">
        <w:trPr>
          <w:cantSplit/>
          <w:trHeight w:val="1012"/>
        </w:trPr>
        <w:tc>
          <w:tcPr>
            <w:tcW w:w="1843" w:type="dxa"/>
          </w:tcPr>
          <w:p w14:paraId="7460437F" w14:textId="77777777" w:rsidR="006243C4" w:rsidRPr="00F03462" w:rsidRDefault="006243C4" w:rsidP="007C4F78">
            <w:pPr>
              <w:suppressAutoHyphens w:val="0"/>
              <w:overflowPunct w:val="0"/>
              <w:autoSpaceDE w:val="0"/>
              <w:autoSpaceDN w:val="0"/>
              <w:adjustRightInd w:val="0"/>
              <w:ind w:right="-2"/>
              <w:jc w:val="both"/>
              <w:textAlignment w:val="baseline"/>
              <w:rPr>
                <w:rFonts w:eastAsia="Calibri"/>
                <w:sz w:val="24"/>
                <w:szCs w:val="24"/>
                <w:lang w:eastAsia="ru-RU"/>
              </w:rPr>
            </w:pPr>
          </w:p>
        </w:tc>
        <w:tc>
          <w:tcPr>
            <w:tcW w:w="425" w:type="dxa"/>
          </w:tcPr>
          <w:p w14:paraId="2C0A536D" w14:textId="77777777" w:rsidR="006243C4" w:rsidRPr="00F03462" w:rsidRDefault="006243C4" w:rsidP="007C4F78">
            <w:pPr>
              <w:suppressAutoHyphens w:val="0"/>
              <w:overflowPunct w:val="0"/>
              <w:autoSpaceDE w:val="0"/>
              <w:autoSpaceDN w:val="0"/>
              <w:adjustRightInd w:val="0"/>
              <w:ind w:right="-2"/>
              <w:jc w:val="both"/>
              <w:textAlignment w:val="baseline"/>
              <w:rPr>
                <w:rFonts w:eastAsia="Calibri"/>
                <w:sz w:val="24"/>
                <w:szCs w:val="24"/>
                <w:lang w:eastAsia="ru-RU"/>
              </w:rPr>
            </w:pPr>
            <w:r w:rsidRPr="00F03462">
              <w:rPr>
                <w:rFonts w:eastAsia="Calibri"/>
                <w:sz w:val="24"/>
                <w:szCs w:val="24"/>
                <w:lang w:eastAsia="ru-RU"/>
              </w:rPr>
              <w:t>4.</w:t>
            </w:r>
          </w:p>
        </w:tc>
        <w:tc>
          <w:tcPr>
            <w:tcW w:w="7088" w:type="dxa"/>
          </w:tcPr>
          <w:p w14:paraId="232F52D8" w14:textId="77777777" w:rsidR="006243C4" w:rsidRPr="00F03462" w:rsidRDefault="006243C4" w:rsidP="007C4F78">
            <w:pPr>
              <w:suppressAutoHyphens w:val="0"/>
              <w:overflowPunct w:val="0"/>
              <w:autoSpaceDE w:val="0"/>
              <w:autoSpaceDN w:val="0"/>
              <w:adjustRightInd w:val="0"/>
              <w:ind w:right="-2"/>
              <w:jc w:val="both"/>
              <w:textAlignment w:val="baseline"/>
              <w:rPr>
                <w:rFonts w:eastAsia="Calibri"/>
                <w:sz w:val="24"/>
                <w:szCs w:val="24"/>
                <w:lang w:eastAsia="ru-RU"/>
              </w:rPr>
            </w:pPr>
            <w:r w:rsidRPr="00F03462">
              <w:rPr>
                <w:rFonts w:eastAsia="Calibri"/>
                <w:sz w:val="24"/>
                <w:szCs w:val="24"/>
                <w:lang w:eastAsia="ru-RU"/>
              </w:rPr>
              <w:t xml:space="preserve">Копия предписания (представления) </w:t>
            </w:r>
            <w:r>
              <w:rPr>
                <w:rFonts w:eastAsia="Calibri"/>
                <w:sz w:val="24"/>
                <w:szCs w:val="24"/>
                <w:lang w:eastAsia="ru-RU"/>
              </w:rPr>
              <w:t>К</w:t>
            </w:r>
            <w:r w:rsidRPr="00F03462">
              <w:rPr>
                <w:rFonts w:eastAsia="Calibri"/>
                <w:sz w:val="24"/>
                <w:szCs w:val="24"/>
                <w:lang w:eastAsia="ru-RU"/>
              </w:rPr>
              <w:t xml:space="preserve">онтрольно-счетного органа </w:t>
            </w:r>
            <w:r w:rsidRPr="00B90822">
              <w:rPr>
                <w:rFonts w:eastAsia="Calibri"/>
                <w:sz w:val="24"/>
                <w:szCs w:val="24"/>
                <w:lang w:eastAsia="ru-RU"/>
              </w:rPr>
              <w:t xml:space="preserve">муниципального образования </w:t>
            </w:r>
            <w:r w:rsidRPr="00F03462">
              <w:rPr>
                <w:rFonts w:eastAsia="Calibri"/>
                <w:bCs/>
                <w:sz w:val="24"/>
                <w:szCs w:val="24"/>
                <w:lang w:eastAsia="ru-RU"/>
              </w:rPr>
              <w:t>Змеиногорский район Алтайского края</w:t>
            </w:r>
            <w:r>
              <w:rPr>
                <w:rFonts w:eastAsia="Calibri"/>
                <w:bCs/>
                <w:sz w:val="24"/>
                <w:szCs w:val="24"/>
                <w:lang w:eastAsia="ru-RU"/>
              </w:rPr>
              <w:t xml:space="preserve"> </w:t>
            </w:r>
            <w:r w:rsidRPr="00F03462">
              <w:rPr>
                <w:rFonts w:eastAsia="Calibri"/>
                <w:sz w:val="24"/>
                <w:szCs w:val="24"/>
                <w:lang w:eastAsia="ru-RU"/>
              </w:rPr>
              <w:t xml:space="preserve">от </w:t>
            </w:r>
            <w:r w:rsidRPr="00B90822">
              <w:rPr>
                <w:rFonts w:eastAsia="Calibri"/>
                <w:sz w:val="24"/>
                <w:szCs w:val="24"/>
                <w:lang w:eastAsia="ru-RU"/>
              </w:rPr>
              <w:t xml:space="preserve">___ _______ 20__ года </w:t>
            </w:r>
            <w:r w:rsidRPr="00B90822">
              <w:rPr>
                <w:sz w:val="24"/>
                <w:szCs w:val="24"/>
              </w:rPr>
              <w:t xml:space="preserve">№ ____ </w:t>
            </w:r>
            <w:r w:rsidRPr="00F03462">
              <w:rPr>
                <w:rFonts w:eastAsia="Calibri"/>
                <w:sz w:val="24"/>
                <w:szCs w:val="24"/>
                <w:lang w:eastAsia="ru-RU"/>
              </w:rPr>
              <w:t>на ___л. в 1 экз.</w:t>
            </w:r>
          </w:p>
        </w:tc>
      </w:tr>
    </w:tbl>
    <w:p w14:paraId="692C400F" w14:textId="77777777" w:rsidR="006243C4" w:rsidRPr="00B90822" w:rsidRDefault="006243C4" w:rsidP="006243C4">
      <w:pPr>
        <w:pStyle w:val="42"/>
        <w:shd w:val="clear" w:color="auto" w:fill="auto"/>
        <w:tabs>
          <w:tab w:val="left" w:pos="3928"/>
        </w:tabs>
        <w:spacing w:after="0" w:line="240" w:lineRule="auto"/>
        <w:ind w:firstLine="709"/>
        <w:jc w:val="both"/>
        <w:rPr>
          <w:b w:val="0"/>
          <w:sz w:val="24"/>
          <w:szCs w:val="24"/>
        </w:rPr>
      </w:pPr>
    </w:p>
    <w:p w14:paraId="61A2620E" w14:textId="77777777" w:rsidR="006243C4" w:rsidRPr="00B90822" w:rsidRDefault="006243C4" w:rsidP="006243C4">
      <w:pPr>
        <w:pStyle w:val="42"/>
        <w:shd w:val="clear" w:color="auto" w:fill="auto"/>
        <w:tabs>
          <w:tab w:val="left" w:pos="3928"/>
        </w:tabs>
        <w:spacing w:after="0" w:line="240" w:lineRule="auto"/>
        <w:ind w:firstLine="709"/>
        <w:jc w:val="both"/>
        <w:rPr>
          <w:b w:val="0"/>
          <w:sz w:val="24"/>
          <w:szCs w:val="24"/>
        </w:rPr>
      </w:pPr>
    </w:p>
    <w:p w14:paraId="2D988E6D" w14:textId="77777777" w:rsidR="006243C4" w:rsidRPr="00866304" w:rsidRDefault="006243C4" w:rsidP="006243C4">
      <w:pPr>
        <w:pStyle w:val="42"/>
        <w:shd w:val="clear" w:color="auto" w:fill="auto"/>
        <w:tabs>
          <w:tab w:val="left" w:pos="3928"/>
        </w:tabs>
        <w:spacing w:after="0" w:line="240" w:lineRule="auto"/>
        <w:ind w:firstLine="709"/>
        <w:jc w:val="both"/>
        <w:rPr>
          <w:b w:val="0"/>
          <w:sz w:val="24"/>
          <w:szCs w:val="24"/>
        </w:rPr>
      </w:pPr>
      <w:r>
        <w:rPr>
          <w:b w:val="0"/>
          <w:color w:val="FF0000"/>
          <w:sz w:val="24"/>
          <w:szCs w:val="24"/>
        </w:rPr>
        <w:br w:type="page"/>
      </w:r>
    </w:p>
    <w:tbl>
      <w:tblPr>
        <w:tblW w:w="9628" w:type="dxa"/>
        <w:jc w:val="center"/>
        <w:tblLayout w:type="fixed"/>
        <w:tblCellMar>
          <w:left w:w="0" w:type="dxa"/>
          <w:right w:w="0" w:type="dxa"/>
        </w:tblCellMar>
        <w:tblLook w:val="0000" w:firstRow="0" w:lastRow="0" w:firstColumn="0" w:lastColumn="0" w:noHBand="0" w:noVBand="0"/>
      </w:tblPr>
      <w:tblGrid>
        <w:gridCol w:w="7371"/>
        <w:gridCol w:w="2257"/>
      </w:tblGrid>
      <w:tr w:rsidR="006243C4" w:rsidRPr="00866304" w14:paraId="0B438A92" w14:textId="77777777" w:rsidTr="008039CD">
        <w:trPr>
          <w:cantSplit/>
          <w:trHeight w:hRule="exact" w:val="567"/>
          <w:jc w:val="center"/>
        </w:trPr>
        <w:tc>
          <w:tcPr>
            <w:tcW w:w="7371" w:type="dxa"/>
          </w:tcPr>
          <w:p w14:paraId="0CAC6B91" w14:textId="77777777" w:rsidR="008039CD" w:rsidRDefault="006243C4" w:rsidP="007C4F78">
            <w:pPr>
              <w:suppressAutoHyphens w:val="0"/>
              <w:rPr>
                <w:rFonts w:eastAsia="Calibri"/>
                <w:lang w:eastAsia="ru-RU"/>
              </w:rPr>
            </w:pPr>
            <w:r w:rsidRPr="00866304">
              <w:rPr>
                <w:b/>
                <w:sz w:val="24"/>
                <w:szCs w:val="24"/>
              </w:rPr>
              <w:lastRenderedPageBreak/>
              <w:br w:type="page"/>
            </w:r>
            <w:r w:rsidRPr="00866304">
              <w:rPr>
                <w:rFonts w:eastAsia="Calibri"/>
                <w:lang w:eastAsia="ru-RU"/>
              </w:rPr>
              <w:t xml:space="preserve">Форма уведомления о применении </w:t>
            </w:r>
          </w:p>
          <w:p w14:paraId="509CAF2F" w14:textId="7DA70D0B" w:rsidR="006243C4" w:rsidRPr="00866304" w:rsidRDefault="006243C4" w:rsidP="007C4F78">
            <w:pPr>
              <w:suppressAutoHyphens w:val="0"/>
              <w:rPr>
                <w:rFonts w:eastAsia="Calibri"/>
                <w:i/>
                <w:lang w:eastAsia="ru-RU"/>
              </w:rPr>
            </w:pPr>
            <w:r w:rsidRPr="00866304">
              <w:rPr>
                <w:rFonts w:eastAsia="Calibri"/>
                <w:lang w:eastAsia="ru-RU"/>
              </w:rPr>
              <w:t>бюджетных мер принуждения</w:t>
            </w:r>
          </w:p>
        </w:tc>
        <w:tc>
          <w:tcPr>
            <w:tcW w:w="2257" w:type="dxa"/>
          </w:tcPr>
          <w:p w14:paraId="25F971C5" w14:textId="77777777" w:rsidR="006243C4" w:rsidRPr="00866304" w:rsidRDefault="006243C4" w:rsidP="007C4F78">
            <w:pPr>
              <w:suppressAutoHyphens w:val="0"/>
              <w:ind w:left="142"/>
              <w:jc w:val="both"/>
              <w:rPr>
                <w:rFonts w:eastAsia="Calibri"/>
                <w:sz w:val="24"/>
                <w:szCs w:val="24"/>
                <w:lang w:eastAsia="ru-RU"/>
              </w:rPr>
            </w:pPr>
            <w:r w:rsidRPr="00866304">
              <w:rPr>
                <w:rFonts w:eastAsia="Calibri"/>
                <w:sz w:val="24"/>
                <w:szCs w:val="24"/>
                <w:lang w:eastAsia="ru-RU"/>
              </w:rPr>
              <w:t>Приложение № 8</w:t>
            </w:r>
          </w:p>
          <w:p w14:paraId="6D8E6848" w14:textId="77777777" w:rsidR="006243C4" w:rsidRPr="00866304" w:rsidRDefault="006243C4" w:rsidP="007C4F78">
            <w:pPr>
              <w:suppressAutoHyphens w:val="0"/>
              <w:ind w:left="142"/>
              <w:jc w:val="both"/>
              <w:rPr>
                <w:rFonts w:eastAsia="Calibri"/>
                <w:lang w:eastAsia="ru-RU"/>
              </w:rPr>
            </w:pPr>
            <w:r w:rsidRPr="00866304">
              <w:rPr>
                <w:rFonts w:eastAsia="Calibri"/>
                <w:sz w:val="24"/>
                <w:szCs w:val="24"/>
                <w:lang w:eastAsia="ru-RU"/>
              </w:rPr>
              <w:t xml:space="preserve"> к СВМФК 11</w:t>
            </w:r>
          </w:p>
        </w:tc>
      </w:tr>
    </w:tbl>
    <w:p w14:paraId="3927B29F" w14:textId="77777777" w:rsidR="006243C4" w:rsidRPr="00866304" w:rsidRDefault="006243C4" w:rsidP="006243C4">
      <w:pPr>
        <w:pStyle w:val="42"/>
        <w:shd w:val="clear" w:color="auto" w:fill="auto"/>
        <w:tabs>
          <w:tab w:val="left" w:pos="3928"/>
        </w:tabs>
        <w:spacing w:after="0" w:line="240" w:lineRule="auto"/>
        <w:ind w:firstLine="709"/>
        <w:jc w:val="both"/>
        <w:rPr>
          <w:b w:val="0"/>
          <w:sz w:val="24"/>
          <w:szCs w:val="24"/>
        </w:rPr>
      </w:pPr>
    </w:p>
    <w:p w14:paraId="42FC3E5A" w14:textId="77777777" w:rsidR="006243C4" w:rsidRPr="00B90822" w:rsidRDefault="006243C4" w:rsidP="006243C4">
      <w:pPr>
        <w:jc w:val="center"/>
        <w:rPr>
          <w:b/>
          <w:sz w:val="24"/>
          <w:szCs w:val="24"/>
        </w:rPr>
      </w:pPr>
      <w:r w:rsidRPr="00866304">
        <w:rPr>
          <w:b/>
          <w:sz w:val="24"/>
          <w:szCs w:val="24"/>
        </w:rPr>
        <w:t>КОНТРОЛЬНО-СЧЕТНЫЙ ОРГАН МУНИЦИПАЛЬНОГО ОБРАЗОВАНИЯ</w:t>
      </w:r>
      <w:r w:rsidRPr="00B90822">
        <w:rPr>
          <w:b/>
          <w:sz w:val="24"/>
          <w:szCs w:val="24"/>
        </w:rPr>
        <w:t xml:space="preserve"> ЗМЕИНОГОРСКИЙ РАЙОН АЛТАЙСКОГО КРАЯ</w:t>
      </w:r>
    </w:p>
    <w:p w14:paraId="61F0CC33" w14:textId="77777777" w:rsidR="006243C4" w:rsidRPr="00B90822" w:rsidRDefault="006243C4" w:rsidP="006243C4">
      <w:pPr>
        <w:jc w:val="center"/>
        <w:rPr>
          <w:bCs/>
          <w:iCs/>
          <w:sz w:val="24"/>
          <w:szCs w:val="24"/>
        </w:rPr>
      </w:pPr>
      <w:r w:rsidRPr="00B90822">
        <w:rPr>
          <w:sz w:val="24"/>
          <w:szCs w:val="24"/>
        </w:rPr>
        <w:t>ул.</w:t>
      </w:r>
      <w:r w:rsidRPr="00B90822">
        <w:rPr>
          <w:bCs/>
          <w:iCs/>
          <w:sz w:val="24"/>
          <w:szCs w:val="24"/>
        </w:rPr>
        <w:t xml:space="preserve"> Шумакова, д. 4,</w:t>
      </w:r>
      <w:r w:rsidRPr="00B90822">
        <w:rPr>
          <w:sz w:val="24"/>
          <w:szCs w:val="24"/>
        </w:rPr>
        <w:t xml:space="preserve"> г. Змеиногорск, Змеиногорский район, Алтайский край, 658480</w:t>
      </w:r>
    </w:p>
    <w:p w14:paraId="6DD6A1A2" w14:textId="77777777" w:rsidR="006243C4" w:rsidRPr="00B90822" w:rsidRDefault="006243C4" w:rsidP="006243C4">
      <w:pPr>
        <w:pBdr>
          <w:bottom w:val="single" w:sz="4" w:space="1" w:color="auto"/>
        </w:pBdr>
        <w:jc w:val="center"/>
        <w:rPr>
          <w:b/>
          <w:bCs/>
          <w:sz w:val="24"/>
          <w:szCs w:val="24"/>
        </w:rPr>
      </w:pPr>
    </w:p>
    <w:p w14:paraId="5E03AD46" w14:textId="77777777" w:rsidR="006243C4" w:rsidRPr="00B90822" w:rsidRDefault="006243C4" w:rsidP="006243C4">
      <w:pPr>
        <w:suppressAutoHyphens w:val="0"/>
        <w:rPr>
          <w:rFonts w:eastAsia="Calibri"/>
          <w:b/>
          <w:sz w:val="24"/>
          <w:szCs w:val="24"/>
          <w:lang w:eastAsia="ru-RU"/>
        </w:rPr>
      </w:pPr>
    </w:p>
    <w:p w14:paraId="4E1B4626" w14:textId="5D74F64E" w:rsidR="006243C4" w:rsidRPr="001E0205" w:rsidRDefault="006243C4" w:rsidP="006243C4">
      <w:pPr>
        <w:widowControl w:val="0"/>
        <w:suppressAutoHyphens w:val="0"/>
        <w:jc w:val="center"/>
        <w:rPr>
          <w:b/>
          <w:bCs/>
          <w:sz w:val="24"/>
          <w:szCs w:val="24"/>
          <w:lang w:eastAsia="ru-RU"/>
        </w:rPr>
      </w:pPr>
      <w:r w:rsidRPr="001E0205">
        <w:rPr>
          <w:b/>
          <w:bCs/>
          <w:sz w:val="24"/>
          <w:szCs w:val="24"/>
          <w:lang w:eastAsia="ru-RU"/>
        </w:rPr>
        <w:t>УВЕДОМЛЕНИЕ</w:t>
      </w:r>
      <w:r w:rsidR="008039CD" w:rsidRPr="001B352E">
        <w:rPr>
          <w:rStyle w:val="aff3"/>
          <w:rFonts w:eastAsia="Arial"/>
          <w:sz w:val="24"/>
          <w:szCs w:val="24"/>
        </w:rPr>
        <w:footnoteReference w:id="3"/>
      </w:r>
    </w:p>
    <w:p w14:paraId="075EF2FB" w14:textId="77777777" w:rsidR="006243C4" w:rsidRPr="001E0205" w:rsidRDefault="006243C4" w:rsidP="006243C4">
      <w:pPr>
        <w:widowControl w:val="0"/>
        <w:suppressAutoHyphens w:val="0"/>
        <w:jc w:val="center"/>
        <w:rPr>
          <w:b/>
          <w:bCs/>
          <w:sz w:val="24"/>
          <w:szCs w:val="24"/>
          <w:lang w:eastAsia="ru-RU"/>
        </w:rPr>
      </w:pPr>
      <w:r w:rsidRPr="001E0205">
        <w:rPr>
          <w:b/>
          <w:bCs/>
          <w:sz w:val="24"/>
          <w:szCs w:val="24"/>
          <w:lang w:eastAsia="ru-RU"/>
        </w:rPr>
        <w:t>о применении бюджетных мер принуждения</w:t>
      </w:r>
    </w:p>
    <w:p w14:paraId="609C2C1F" w14:textId="77777777" w:rsidR="006243C4" w:rsidRPr="001E0205" w:rsidRDefault="006243C4" w:rsidP="006243C4">
      <w:pPr>
        <w:widowControl w:val="0"/>
        <w:suppressAutoHyphens w:val="0"/>
        <w:jc w:val="center"/>
        <w:rPr>
          <w:sz w:val="28"/>
          <w:szCs w:val="28"/>
          <w:lang w:eastAsia="ru-RU"/>
        </w:rPr>
      </w:pPr>
    </w:p>
    <w:p w14:paraId="62559027" w14:textId="77777777" w:rsidR="006243C4" w:rsidRPr="001E0205" w:rsidRDefault="006243C4" w:rsidP="006243C4">
      <w:pPr>
        <w:widowControl w:val="0"/>
        <w:suppressAutoHyphens w:val="0"/>
        <w:jc w:val="both"/>
        <w:rPr>
          <w:sz w:val="24"/>
          <w:szCs w:val="24"/>
          <w:lang w:eastAsia="ru-RU"/>
        </w:rPr>
      </w:pPr>
      <w:r w:rsidRPr="001E0205">
        <w:rPr>
          <w:sz w:val="24"/>
          <w:szCs w:val="24"/>
          <w:lang w:eastAsia="ru-RU"/>
        </w:rPr>
        <w:t xml:space="preserve">«___»_____________ 20__ г.                                                                № ________ </w:t>
      </w:r>
    </w:p>
    <w:p w14:paraId="078821C8" w14:textId="77777777" w:rsidR="006243C4" w:rsidRPr="001E0205" w:rsidRDefault="006243C4" w:rsidP="006243C4">
      <w:pPr>
        <w:widowControl w:val="0"/>
        <w:suppressAutoHyphens w:val="0"/>
        <w:jc w:val="both"/>
        <w:rPr>
          <w:sz w:val="24"/>
          <w:szCs w:val="24"/>
          <w:lang w:eastAsia="ru-RU"/>
        </w:rPr>
      </w:pPr>
    </w:p>
    <w:p w14:paraId="0C84A191" w14:textId="77777777" w:rsidR="006243C4" w:rsidRPr="001E0205" w:rsidRDefault="006243C4" w:rsidP="006243C4">
      <w:pPr>
        <w:widowControl w:val="0"/>
        <w:suppressAutoHyphens w:val="0"/>
        <w:ind w:firstLine="709"/>
        <w:jc w:val="both"/>
        <w:rPr>
          <w:sz w:val="24"/>
          <w:szCs w:val="24"/>
          <w:lang w:eastAsia="ru-RU"/>
        </w:rPr>
      </w:pPr>
      <w:r w:rsidRPr="001E0205">
        <w:rPr>
          <w:sz w:val="24"/>
          <w:szCs w:val="24"/>
          <w:lang w:eastAsia="ru-RU"/>
        </w:rPr>
        <w:t>На основании акта контрольного мероприятия (проверки, ревизии)</w:t>
      </w:r>
    </w:p>
    <w:p w14:paraId="5736FC16" w14:textId="77777777" w:rsidR="006243C4" w:rsidRPr="001E0205" w:rsidRDefault="006243C4" w:rsidP="006243C4">
      <w:pPr>
        <w:widowControl w:val="0"/>
        <w:suppressAutoHyphens w:val="0"/>
        <w:ind w:firstLine="709"/>
        <w:jc w:val="both"/>
        <w:rPr>
          <w:sz w:val="18"/>
          <w:szCs w:val="18"/>
          <w:lang w:eastAsia="ru-RU"/>
        </w:rPr>
      </w:pPr>
      <w:r w:rsidRPr="001E0205">
        <w:rPr>
          <w:sz w:val="18"/>
          <w:szCs w:val="18"/>
          <w:lang w:eastAsia="ru-RU"/>
        </w:rPr>
        <w:t xml:space="preserve">                                                                                                                  (нужное подчеркнуть)</w:t>
      </w:r>
    </w:p>
    <w:p w14:paraId="7371AB9C" w14:textId="77777777" w:rsidR="006243C4" w:rsidRPr="001E0205" w:rsidRDefault="006243C4" w:rsidP="006243C4">
      <w:pPr>
        <w:widowControl w:val="0"/>
        <w:suppressAutoHyphens w:val="0"/>
        <w:jc w:val="both"/>
        <w:rPr>
          <w:sz w:val="28"/>
          <w:szCs w:val="28"/>
          <w:lang w:eastAsia="ru-RU"/>
        </w:rPr>
      </w:pPr>
      <w:r w:rsidRPr="001E0205">
        <w:rPr>
          <w:sz w:val="24"/>
          <w:szCs w:val="24"/>
          <w:lang w:eastAsia="ru-RU"/>
        </w:rPr>
        <w:t>от «____»____________ 20__ г. в отношении</w:t>
      </w:r>
      <w:r w:rsidRPr="001E0205">
        <w:rPr>
          <w:sz w:val="28"/>
          <w:szCs w:val="28"/>
          <w:lang w:eastAsia="ru-RU"/>
        </w:rPr>
        <w:t xml:space="preserve"> ____________________________</w:t>
      </w:r>
    </w:p>
    <w:p w14:paraId="6AD174C8" w14:textId="77777777" w:rsidR="006243C4" w:rsidRPr="001E0205" w:rsidRDefault="006243C4" w:rsidP="006243C4">
      <w:pPr>
        <w:widowControl w:val="0"/>
        <w:suppressAutoHyphens w:val="0"/>
        <w:jc w:val="both"/>
        <w:rPr>
          <w:sz w:val="18"/>
          <w:szCs w:val="18"/>
          <w:lang w:eastAsia="ru-RU"/>
        </w:rPr>
      </w:pPr>
      <w:r w:rsidRPr="001E0205">
        <w:rPr>
          <w:sz w:val="18"/>
          <w:szCs w:val="18"/>
          <w:lang w:eastAsia="ru-RU"/>
        </w:rPr>
        <w:t xml:space="preserve">                                                                                                                                      (полное наименование </w:t>
      </w:r>
    </w:p>
    <w:p w14:paraId="007A1944" w14:textId="77777777" w:rsidR="006243C4" w:rsidRPr="001E0205" w:rsidRDefault="006243C4" w:rsidP="006243C4">
      <w:pPr>
        <w:widowControl w:val="0"/>
        <w:suppressAutoHyphens w:val="0"/>
        <w:jc w:val="both"/>
        <w:rPr>
          <w:sz w:val="28"/>
          <w:szCs w:val="28"/>
          <w:lang w:eastAsia="ru-RU"/>
        </w:rPr>
      </w:pPr>
      <w:r w:rsidRPr="001E0205">
        <w:rPr>
          <w:sz w:val="28"/>
          <w:szCs w:val="28"/>
          <w:lang w:eastAsia="ru-RU"/>
        </w:rPr>
        <w:t xml:space="preserve">__________________________________________________________________ </w:t>
      </w:r>
    </w:p>
    <w:p w14:paraId="6727FBE0" w14:textId="77777777" w:rsidR="006243C4" w:rsidRPr="001E0205" w:rsidRDefault="006243C4" w:rsidP="006243C4">
      <w:pPr>
        <w:widowControl w:val="0"/>
        <w:suppressAutoHyphens w:val="0"/>
        <w:jc w:val="center"/>
        <w:rPr>
          <w:sz w:val="18"/>
          <w:szCs w:val="18"/>
          <w:lang w:eastAsia="ru-RU"/>
        </w:rPr>
      </w:pPr>
      <w:r w:rsidRPr="001E0205">
        <w:rPr>
          <w:sz w:val="18"/>
          <w:szCs w:val="18"/>
          <w:lang w:eastAsia="ru-RU"/>
        </w:rPr>
        <w:t>объекта контроля, совершившего бюджетное нарушение)</w:t>
      </w:r>
    </w:p>
    <w:p w14:paraId="03F6A6BB" w14:textId="77777777" w:rsidR="006243C4" w:rsidRPr="001E0205" w:rsidRDefault="006243C4" w:rsidP="006243C4">
      <w:pPr>
        <w:widowControl w:val="0"/>
        <w:suppressAutoHyphens w:val="0"/>
        <w:jc w:val="both"/>
        <w:rPr>
          <w:sz w:val="28"/>
          <w:szCs w:val="28"/>
          <w:lang w:eastAsia="ru-RU"/>
        </w:rPr>
      </w:pPr>
      <w:r w:rsidRPr="001E0205">
        <w:rPr>
          <w:sz w:val="24"/>
          <w:szCs w:val="24"/>
          <w:lang w:eastAsia="ru-RU"/>
        </w:rPr>
        <w:t>установлено:_</w:t>
      </w:r>
      <w:r w:rsidRPr="001E0205">
        <w:rPr>
          <w:sz w:val="28"/>
          <w:szCs w:val="28"/>
          <w:lang w:eastAsia="ru-RU"/>
        </w:rPr>
        <w:t>______________________________________________________</w:t>
      </w:r>
    </w:p>
    <w:p w14:paraId="28671785" w14:textId="77777777" w:rsidR="006243C4" w:rsidRPr="001E0205" w:rsidRDefault="006243C4" w:rsidP="006243C4">
      <w:pPr>
        <w:widowControl w:val="0"/>
        <w:suppressAutoHyphens w:val="0"/>
        <w:jc w:val="both"/>
        <w:rPr>
          <w:sz w:val="18"/>
          <w:szCs w:val="18"/>
          <w:lang w:eastAsia="ru-RU"/>
        </w:rPr>
      </w:pPr>
      <w:r w:rsidRPr="001E0205">
        <w:rPr>
          <w:sz w:val="18"/>
          <w:szCs w:val="18"/>
          <w:lang w:eastAsia="ru-RU"/>
        </w:rPr>
        <w:t xml:space="preserve">                                                                (излагаются обстоятельства совершенного</w:t>
      </w:r>
    </w:p>
    <w:p w14:paraId="15FE1D04" w14:textId="77777777" w:rsidR="006243C4" w:rsidRPr="001E0205" w:rsidRDefault="006243C4" w:rsidP="006243C4">
      <w:pPr>
        <w:widowControl w:val="0"/>
        <w:suppressAutoHyphens w:val="0"/>
        <w:jc w:val="both"/>
        <w:rPr>
          <w:sz w:val="28"/>
          <w:szCs w:val="28"/>
          <w:lang w:eastAsia="ru-RU"/>
        </w:rPr>
      </w:pPr>
      <w:r w:rsidRPr="001E0205">
        <w:rPr>
          <w:sz w:val="28"/>
          <w:szCs w:val="28"/>
          <w:lang w:eastAsia="ru-RU"/>
        </w:rPr>
        <w:t>__________________________________________________________________</w:t>
      </w:r>
    </w:p>
    <w:p w14:paraId="50ABD1CF" w14:textId="77777777" w:rsidR="006243C4" w:rsidRPr="001E0205" w:rsidRDefault="006243C4" w:rsidP="006243C4">
      <w:pPr>
        <w:widowControl w:val="0"/>
        <w:suppressAutoHyphens w:val="0"/>
        <w:jc w:val="center"/>
        <w:rPr>
          <w:sz w:val="18"/>
          <w:szCs w:val="18"/>
          <w:lang w:eastAsia="ru-RU"/>
        </w:rPr>
      </w:pPr>
      <w:r w:rsidRPr="001E0205">
        <w:rPr>
          <w:sz w:val="18"/>
          <w:szCs w:val="18"/>
          <w:lang w:eastAsia="ru-RU"/>
        </w:rPr>
        <w:t>бюджетного нарушения так, как они установлены проведенным</w:t>
      </w:r>
    </w:p>
    <w:p w14:paraId="6A9CC43E" w14:textId="77777777" w:rsidR="006243C4" w:rsidRPr="001E0205" w:rsidRDefault="006243C4" w:rsidP="006243C4">
      <w:pPr>
        <w:widowControl w:val="0"/>
        <w:suppressAutoHyphens w:val="0"/>
        <w:jc w:val="both"/>
        <w:rPr>
          <w:sz w:val="28"/>
          <w:szCs w:val="28"/>
          <w:lang w:eastAsia="ru-RU"/>
        </w:rPr>
      </w:pPr>
      <w:r w:rsidRPr="001E0205">
        <w:rPr>
          <w:sz w:val="28"/>
          <w:szCs w:val="28"/>
          <w:lang w:eastAsia="ru-RU"/>
        </w:rPr>
        <w:t>__________________________________________________________________</w:t>
      </w:r>
    </w:p>
    <w:p w14:paraId="1B217AC2" w14:textId="77777777" w:rsidR="006243C4" w:rsidRPr="001E0205" w:rsidRDefault="006243C4" w:rsidP="006243C4">
      <w:pPr>
        <w:widowControl w:val="0"/>
        <w:suppressAutoHyphens w:val="0"/>
        <w:jc w:val="center"/>
        <w:rPr>
          <w:sz w:val="18"/>
          <w:szCs w:val="18"/>
          <w:lang w:eastAsia="ru-RU"/>
        </w:rPr>
      </w:pPr>
      <w:r w:rsidRPr="001E0205">
        <w:rPr>
          <w:sz w:val="18"/>
          <w:szCs w:val="18"/>
          <w:lang w:eastAsia="ru-RU"/>
        </w:rPr>
        <w:t xml:space="preserve">контрольным мероприятием (проверкой, ревизией), документы </w:t>
      </w:r>
    </w:p>
    <w:p w14:paraId="6E6F1E18" w14:textId="77777777" w:rsidR="006243C4" w:rsidRPr="001E0205" w:rsidRDefault="006243C4" w:rsidP="006243C4">
      <w:pPr>
        <w:widowControl w:val="0"/>
        <w:suppressAutoHyphens w:val="0"/>
        <w:jc w:val="both"/>
        <w:rPr>
          <w:sz w:val="28"/>
          <w:szCs w:val="28"/>
          <w:lang w:eastAsia="ru-RU"/>
        </w:rPr>
      </w:pPr>
      <w:r w:rsidRPr="001E0205">
        <w:rPr>
          <w:sz w:val="28"/>
          <w:szCs w:val="28"/>
          <w:lang w:eastAsia="ru-RU"/>
        </w:rPr>
        <w:t>__________________________________________________________________</w:t>
      </w:r>
    </w:p>
    <w:p w14:paraId="37E272B5" w14:textId="77777777" w:rsidR="006243C4" w:rsidRPr="001E0205" w:rsidRDefault="006243C4" w:rsidP="006243C4">
      <w:pPr>
        <w:widowControl w:val="0"/>
        <w:suppressAutoHyphens w:val="0"/>
        <w:jc w:val="center"/>
        <w:rPr>
          <w:sz w:val="18"/>
          <w:szCs w:val="18"/>
          <w:lang w:eastAsia="ru-RU"/>
        </w:rPr>
      </w:pPr>
      <w:r w:rsidRPr="001E0205">
        <w:rPr>
          <w:sz w:val="18"/>
          <w:szCs w:val="18"/>
          <w:lang w:eastAsia="ru-RU"/>
        </w:rPr>
        <w:t>и иные сведения, которые подтверждают указанные обстоятельства)</w:t>
      </w:r>
    </w:p>
    <w:p w14:paraId="05576A7E" w14:textId="77777777" w:rsidR="006243C4" w:rsidRPr="001E0205" w:rsidRDefault="006243C4" w:rsidP="006243C4">
      <w:pPr>
        <w:widowControl w:val="0"/>
        <w:suppressAutoHyphens w:val="0"/>
        <w:jc w:val="center"/>
        <w:rPr>
          <w:sz w:val="18"/>
          <w:szCs w:val="18"/>
          <w:lang w:eastAsia="ru-RU"/>
        </w:rPr>
      </w:pPr>
    </w:p>
    <w:p w14:paraId="059D03FF" w14:textId="77777777" w:rsidR="006243C4" w:rsidRDefault="006243C4" w:rsidP="006243C4">
      <w:pPr>
        <w:widowControl w:val="0"/>
        <w:suppressAutoHyphens w:val="0"/>
        <w:ind w:firstLine="709"/>
        <w:jc w:val="both"/>
        <w:rPr>
          <w:sz w:val="28"/>
          <w:szCs w:val="28"/>
          <w:lang w:eastAsia="ru-RU"/>
        </w:rPr>
      </w:pPr>
      <w:r w:rsidRPr="001E0205">
        <w:rPr>
          <w:sz w:val="24"/>
          <w:szCs w:val="24"/>
          <w:lang w:eastAsia="ru-RU"/>
        </w:rPr>
        <w:t>В соответствии со статьей __________ Бюджетного кодекса Российской Федерации</w:t>
      </w:r>
    </w:p>
    <w:p w14:paraId="73AF0528" w14:textId="77777777" w:rsidR="006243C4" w:rsidRPr="001E0205" w:rsidRDefault="006243C4" w:rsidP="006243C4">
      <w:pPr>
        <w:widowControl w:val="0"/>
        <w:suppressAutoHyphens w:val="0"/>
        <w:jc w:val="both"/>
        <w:rPr>
          <w:sz w:val="28"/>
          <w:szCs w:val="28"/>
          <w:lang w:eastAsia="ru-RU"/>
        </w:rPr>
      </w:pPr>
      <w:r>
        <w:rPr>
          <w:sz w:val="28"/>
          <w:szCs w:val="28"/>
          <w:lang w:eastAsia="ru-RU"/>
        </w:rPr>
        <w:t>__________________________________________________________________</w:t>
      </w:r>
    </w:p>
    <w:p w14:paraId="1C65C03A" w14:textId="77777777" w:rsidR="006243C4" w:rsidRPr="001E0205" w:rsidRDefault="006243C4" w:rsidP="006243C4">
      <w:pPr>
        <w:widowControl w:val="0"/>
        <w:suppressAutoHyphens w:val="0"/>
        <w:jc w:val="center"/>
        <w:rPr>
          <w:sz w:val="18"/>
          <w:szCs w:val="18"/>
          <w:lang w:eastAsia="ru-RU"/>
        </w:rPr>
      </w:pPr>
      <w:r w:rsidRPr="001E0205">
        <w:rPr>
          <w:sz w:val="18"/>
          <w:szCs w:val="18"/>
          <w:lang w:eastAsia="ru-RU"/>
        </w:rPr>
        <w:t xml:space="preserve">                         (наименование органа муниципального финансового контроля Змеиногорского района Алтайского края)</w:t>
      </w:r>
    </w:p>
    <w:p w14:paraId="068C2BBE" w14:textId="77777777" w:rsidR="006243C4" w:rsidRPr="001E0205" w:rsidRDefault="006243C4" w:rsidP="006243C4">
      <w:pPr>
        <w:widowControl w:val="0"/>
        <w:suppressAutoHyphens w:val="0"/>
        <w:jc w:val="both"/>
        <w:rPr>
          <w:sz w:val="28"/>
          <w:szCs w:val="28"/>
          <w:lang w:eastAsia="ru-RU"/>
        </w:rPr>
      </w:pPr>
      <w:r w:rsidRPr="001E0205">
        <w:rPr>
          <w:sz w:val="24"/>
          <w:szCs w:val="24"/>
          <w:lang w:eastAsia="ru-RU"/>
        </w:rPr>
        <w:t>предлагает применить к</w:t>
      </w:r>
      <w:r w:rsidRPr="001E0205">
        <w:rPr>
          <w:sz w:val="28"/>
          <w:szCs w:val="28"/>
          <w:lang w:eastAsia="ru-RU"/>
        </w:rPr>
        <w:t xml:space="preserve"> _____________________________________________</w:t>
      </w:r>
    </w:p>
    <w:p w14:paraId="4A76D41E" w14:textId="77777777" w:rsidR="006243C4" w:rsidRPr="001E0205" w:rsidRDefault="006243C4" w:rsidP="006243C4">
      <w:pPr>
        <w:widowControl w:val="0"/>
        <w:suppressAutoHyphens w:val="0"/>
        <w:jc w:val="both"/>
        <w:rPr>
          <w:sz w:val="18"/>
          <w:szCs w:val="18"/>
          <w:lang w:eastAsia="ru-RU"/>
        </w:rPr>
      </w:pPr>
      <w:r w:rsidRPr="001E0205">
        <w:rPr>
          <w:sz w:val="18"/>
          <w:szCs w:val="18"/>
          <w:lang w:eastAsia="ru-RU"/>
        </w:rPr>
        <w:t xml:space="preserve">                                                                                               (полное наименование объекта контроля, </w:t>
      </w:r>
    </w:p>
    <w:p w14:paraId="4BB4504D" w14:textId="77777777" w:rsidR="006243C4" w:rsidRPr="001E0205" w:rsidRDefault="006243C4" w:rsidP="006243C4">
      <w:pPr>
        <w:widowControl w:val="0"/>
        <w:suppressAutoHyphens w:val="0"/>
        <w:jc w:val="center"/>
        <w:rPr>
          <w:sz w:val="28"/>
          <w:szCs w:val="28"/>
          <w:lang w:eastAsia="ru-RU"/>
        </w:rPr>
      </w:pPr>
      <w:r w:rsidRPr="001E0205">
        <w:rPr>
          <w:sz w:val="28"/>
          <w:szCs w:val="28"/>
          <w:lang w:eastAsia="ru-RU"/>
        </w:rPr>
        <w:t xml:space="preserve">________________________________ </w:t>
      </w:r>
      <w:r w:rsidRPr="001E0205">
        <w:rPr>
          <w:sz w:val="24"/>
          <w:szCs w:val="24"/>
          <w:lang w:eastAsia="ru-RU"/>
        </w:rPr>
        <w:t>бюджетную меру принуждения в виде</w:t>
      </w:r>
    </w:p>
    <w:p w14:paraId="5F7965CC" w14:textId="77777777" w:rsidR="006243C4" w:rsidRPr="001E0205" w:rsidRDefault="006243C4" w:rsidP="006243C4">
      <w:pPr>
        <w:widowControl w:val="0"/>
        <w:suppressAutoHyphens w:val="0"/>
        <w:jc w:val="both"/>
        <w:rPr>
          <w:sz w:val="18"/>
          <w:szCs w:val="18"/>
          <w:lang w:eastAsia="ru-RU"/>
        </w:rPr>
      </w:pPr>
      <w:r w:rsidRPr="001E0205">
        <w:rPr>
          <w:sz w:val="28"/>
          <w:szCs w:val="28"/>
          <w:lang w:eastAsia="ru-RU"/>
        </w:rPr>
        <w:t xml:space="preserve">            </w:t>
      </w:r>
      <w:r w:rsidRPr="001E0205">
        <w:rPr>
          <w:sz w:val="18"/>
          <w:szCs w:val="18"/>
          <w:lang w:eastAsia="ru-RU"/>
        </w:rPr>
        <w:t>совершившего бюджетное нарушение)</w:t>
      </w:r>
    </w:p>
    <w:p w14:paraId="4F433C6B" w14:textId="77777777" w:rsidR="006243C4" w:rsidRPr="001E0205" w:rsidRDefault="006243C4" w:rsidP="006243C4">
      <w:pPr>
        <w:widowControl w:val="0"/>
        <w:suppressAutoHyphens w:val="0"/>
        <w:jc w:val="both"/>
        <w:rPr>
          <w:sz w:val="28"/>
          <w:szCs w:val="28"/>
          <w:lang w:eastAsia="ru-RU"/>
        </w:rPr>
      </w:pPr>
      <w:r w:rsidRPr="001E0205">
        <w:rPr>
          <w:sz w:val="28"/>
          <w:szCs w:val="28"/>
          <w:lang w:eastAsia="ru-RU"/>
        </w:rPr>
        <w:t>__________________________________________________________________.</w:t>
      </w:r>
    </w:p>
    <w:p w14:paraId="6171B1A1" w14:textId="77777777" w:rsidR="006243C4" w:rsidRPr="001E0205" w:rsidRDefault="006243C4" w:rsidP="006243C4">
      <w:pPr>
        <w:widowControl w:val="0"/>
        <w:suppressAutoHyphens w:val="0"/>
        <w:jc w:val="center"/>
        <w:rPr>
          <w:sz w:val="18"/>
          <w:szCs w:val="18"/>
          <w:lang w:eastAsia="ru-RU"/>
        </w:rPr>
      </w:pPr>
      <w:r w:rsidRPr="001E0205">
        <w:rPr>
          <w:sz w:val="18"/>
          <w:szCs w:val="18"/>
          <w:lang w:eastAsia="ru-RU"/>
        </w:rPr>
        <w:t>(указывается бюджетная мера принуждения, суммы средств, подлежащие взысканию в районный бюджет)</w:t>
      </w:r>
    </w:p>
    <w:p w14:paraId="61B868BE" w14:textId="77777777" w:rsidR="006243C4" w:rsidRPr="001E0205" w:rsidRDefault="006243C4" w:rsidP="006243C4">
      <w:pPr>
        <w:widowControl w:val="0"/>
        <w:suppressAutoHyphens w:val="0"/>
        <w:jc w:val="both"/>
        <w:rPr>
          <w:sz w:val="28"/>
          <w:szCs w:val="28"/>
          <w:lang w:eastAsia="ru-RU"/>
        </w:rPr>
      </w:pPr>
    </w:p>
    <w:p w14:paraId="7A973981" w14:textId="77777777" w:rsidR="006243C4" w:rsidRPr="001E0205" w:rsidRDefault="006243C4" w:rsidP="006243C4">
      <w:pPr>
        <w:widowControl w:val="0"/>
        <w:suppressAutoHyphens w:val="0"/>
        <w:jc w:val="both"/>
        <w:rPr>
          <w:sz w:val="24"/>
          <w:szCs w:val="24"/>
          <w:lang w:eastAsia="ru-RU"/>
        </w:rPr>
      </w:pPr>
      <w:r w:rsidRPr="001E0205">
        <w:rPr>
          <w:sz w:val="24"/>
          <w:szCs w:val="24"/>
          <w:lang w:eastAsia="ru-RU"/>
        </w:rPr>
        <w:t xml:space="preserve">Приложение: на ____ л. в 1 экз. </w:t>
      </w:r>
    </w:p>
    <w:p w14:paraId="16860D11" w14:textId="77777777" w:rsidR="006243C4" w:rsidRPr="001E0205" w:rsidRDefault="006243C4" w:rsidP="006243C4">
      <w:pPr>
        <w:widowControl w:val="0"/>
        <w:suppressAutoHyphens w:val="0"/>
        <w:autoSpaceDE w:val="0"/>
        <w:autoSpaceDN w:val="0"/>
        <w:adjustRightInd w:val="0"/>
        <w:rPr>
          <w:sz w:val="28"/>
          <w:szCs w:val="28"/>
          <w:lang w:eastAsia="ru-RU"/>
        </w:rPr>
      </w:pPr>
      <w:r w:rsidRPr="001E0205">
        <w:rPr>
          <w:sz w:val="28"/>
          <w:szCs w:val="28"/>
          <w:lang w:eastAsia="ru-RU"/>
        </w:rPr>
        <w:t xml:space="preserve">_____________________________   _______________   ___________________ </w:t>
      </w:r>
    </w:p>
    <w:p w14:paraId="2FAFFAC0" w14:textId="77777777" w:rsidR="006243C4" w:rsidRPr="001E0205" w:rsidRDefault="006243C4" w:rsidP="006243C4">
      <w:pPr>
        <w:widowControl w:val="0"/>
        <w:suppressAutoHyphens w:val="0"/>
        <w:spacing w:line="200" w:lineRule="exact"/>
        <w:jc w:val="both"/>
        <w:rPr>
          <w:sz w:val="18"/>
          <w:szCs w:val="18"/>
          <w:lang w:eastAsia="ru-RU"/>
        </w:rPr>
      </w:pPr>
      <w:r w:rsidRPr="001E0205">
        <w:rPr>
          <w:sz w:val="18"/>
          <w:szCs w:val="18"/>
          <w:lang w:eastAsia="ru-RU"/>
        </w:rPr>
        <w:t xml:space="preserve">(наименование должности уполномоченного                                 (подпись)                            (инициалы и фамилия)                                                         </w:t>
      </w:r>
    </w:p>
    <w:p w14:paraId="0D336CB9" w14:textId="77777777" w:rsidR="006243C4" w:rsidRDefault="006243C4" w:rsidP="006243C4">
      <w:pPr>
        <w:widowControl w:val="0"/>
        <w:suppressAutoHyphens w:val="0"/>
        <w:spacing w:line="200" w:lineRule="exact"/>
        <w:jc w:val="both"/>
        <w:rPr>
          <w:sz w:val="18"/>
          <w:szCs w:val="18"/>
          <w:lang w:eastAsia="ru-RU"/>
        </w:rPr>
      </w:pPr>
      <w:r w:rsidRPr="001E0205">
        <w:rPr>
          <w:sz w:val="18"/>
          <w:szCs w:val="18"/>
          <w:lang w:eastAsia="ru-RU"/>
        </w:rPr>
        <w:t xml:space="preserve"> должностного лица органа муниципального </w:t>
      </w:r>
    </w:p>
    <w:p w14:paraId="08DEA7F0" w14:textId="77777777" w:rsidR="006243C4" w:rsidRDefault="006243C4" w:rsidP="006243C4">
      <w:pPr>
        <w:widowControl w:val="0"/>
        <w:suppressAutoHyphens w:val="0"/>
        <w:spacing w:line="200" w:lineRule="exact"/>
        <w:jc w:val="both"/>
        <w:rPr>
          <w:sz w:val="18"/>
          <w:szCs w:val="18"/>
          <w:lang w:eastAsia="ru-RU"/>
        </w:rPr>
      </w:pPr>
      <w:r w:rsidRPr="001E0205">
        <w:rPr>
          <w:sz w:val="18"/>
          <w:szCs w:val="18"/>
          <w:lang w:eastAsia="ru-RU"/>
        </w:rPr>
        <w:t>финансового контроля Змеиногорского района</w:t>
      </w:r>
    </w:p>
    <w:p w14:paraId="60DD548A" w14:textId="77777777" w:rsidR="006243C4" w:rsidRPr="001E0205" w:rsidRDefault="006243C4" w:rsidP="006243C4">
      <w:pPr>
        <w:widowControl w:val="0"/>
        <w:suppressAutoHyphens w:val="0"/>
        <w:spacing w:line="200" w:lineRule="exact"/>
        <w:jc w:val="both"/>
        <w:rPr>
          <w:sz w:val="18"/>
          <w:szCs w:val="18"/>
          <w:lang w:eastAsia="ru-RU"/>
        </w:rPr>
      </w:pPr>
      <w:r w:rsidRPr="001E0205">
        <w:rPr>
          <w:sz w:val="18"/>
          <w:szCs w:val="18"/>
          <w:lang w:eastAsia="ru-RU"/>
        </w:rPr>
        <w:t xml:space="preserve">Алтайского края) </w:t>
      </w:r>
    </w:p>
    <w:p w14:paraId="26010E5F" w14:textId="77777777" w:rsidR="006243C4" w:rsidRPr="001E0205" w:rsidRDefault="006243C4" w:rsidP="006243C4">
      <w:pPr>
        <w:widowControl w:val="0"/>
        <w:suppressAutoHyphens w:val="0"/>
        <w:jc w:val="both"/>
        <w:rPr>
          <w:sz w:val="28"/>
          <w:szCs w:val="28"/>
          <w:lang w:eastAsia="ru-RU"/>
        </w:rPr>
      </w:pPr>
    </w:p>
    <w:p w14:paraId="071204E2" w14:textId="77777777" w:rsidR="006243C4" w:rsidRPr="001E0205" w:rsidRDefault="006243C4" w:rsidP="006243C4">
      <w:pPr>
        <w:widowControl w:val="0"/>
        <w:suppressAutoHyphens w:val="0"/>
        <w:jc w:val="both"/>
        <w:rPr>
          <w:sz w:val="28"/>
          <w:szCs w:val="28"/>
          <w:lang w:eastAsia="ru-RU"/>
        </w:rPr>
      </w:pPr>
      <w:r w:rsidRPr="001E0205">
        <w:rPr>
          <w:sz w:val="28"/>
          <w:szCs w:val="28"/>
          <w:lang w:eastAsia="ru-RU"/>
        </w:rPr>
        <w:t>______________________</w:t>
      </w:r>
    </w:p>
    <w:p w14:paraId="595205F3" w14:textId="77777777" w:rsidR="006243C4" w:rsidRPr="001E0205" w:rsidRDefault="006243C4" w:rsidP="006243C4">
      <w:pPr>
        <w:widowControl w:val="0"/>
        <w:suppressAutoHyphens w:val="0"/>
        <w:jc w:val="both"/>
        <w:rPr>
          <w:sz w:val="18"/>
          <w:szCs w:val="18"/>
          <w:highlight w:val="green"/>
          <w:lang w:eastAsia="ru-RU"/>
        </w:rPr>
      </w:pPr>
      <w:r w:rsidRPr="001E0205">
        <w:rPr>
          <w:sz w:val="18"/>
          <w:szCs w:val="18"/>
          <w:lang w:eastAsia="ru-RU"/>
        </w:rPr>
        <w:t xml:space="preserve">(фамилия, инициалы и номер рабочего </w:t>
      </w:r>
    </w:p>
    <w:p w14:paraId="3ABB2FCB" w14:textId="77777777" w:rsidR="006243C4" w:rsidRDefault="006243C4" w:rsidP="006243C4">
      <w:pPr>
        <w:widowControl w:val="0"/>
        <w:suppressAutoHyphens w:val="0"/>
        <w:jc w:val="both"/>
        <w:rPr>
          <w:sz w:val="18"/>
          <w:szCs w:val="18"/>
          <w:lang w:eastAsia="ru-RU"/>
        </w:rPr>
      </w:pPr>
      <w:r w:rsidRPr="001E0205">
        <w:rPr>
          <w:sz w:val="18"/>
          <w:szCs w:val="18"/>
          <w:lang w:eastAsia="ru-RU"/>
        </w:rPr>
        <w:t>телефона исполнителя документа)</w:t>
      </w:r>
    </w:p>
    <w:p w14:paraId="3A254388" w14:textId="77777777" w:rsidR="006243C4" w:rsidRPr="001E0205" w:rsidRDefault="006243C4" w:rsidP="006243C4">
      <w:pPr>
        <w:widowControl w:val="0"/>
        <w:suppressAutoHyphens w:val="0"/>
        <w:jc w:val="both"/>
        <w:rPr>
          <w:sz w:val="18"/>
          <w:szCs w:val="18"/>
          <w:lang w:eastAsia="ru-RU"/>
        </w:rPr>
      </w:pPr>
      <w:r>
        <w:rPr>
          <w:sz w:val="18"/>
          <w:szCs w:val="18"/>
          <w:lang w:eastAsia="ru-RU"/>
        </w:rPr>
        <w:br w:type="page"/>
      </w:r>
    </w:p>
    <w:tbl>
      <w:tblPr>
        <w:tblW w:w="9628" w:type="dxa"/>
        <w:jc w:val="center"/>
        <w:tblLayout w:type="fixed"/>
        <w:tblCellMar>
          <w:left w:w="0" w:type="dxa"/>
          <w:right w:w="0" w:type="dxa"/>
        </w:tblCellMar>
        <w:tblLook w:val="0000" w:firstRow="0" w:lastRow="0" w:firstColumn="0" w:lastColumn="0" w:noHBand="0" w:noVBand="0"/>
      </w:tblPr>
      <w:tblGrid>
        <w:gridCol w:w="7371"/>
        <w:gridCol w:w="2257"/>
      </w:tblGrid>
      <w:tr w:rsidR="006243C4" w:rsidRPr="001B352E" w14:paraId="72B1AF29" w14:textId="77777777" w:rsidTr="007C4F78">
        <w:trPr>
          <w:cantSplit/>
          <w:trHeight w:hRule="exact" w:val="654"/>
          <w:jc w:val="center"/>
        </w:trPr>
        <w:tc>
          <w:tcPr>
            <w:tcW w:w="7371" w:type="dxa"/>
          </w:tcPr>
          <w:p w14:paraId="429C8881" w14:textId="77777777" w:rsidR="006243C4" w:rsidRPr="001B352E" w:rsidRDefault="006243C4" w:rsidP="007C4F78">
            <w:pPr>
              <w:suppressAutoHyphens w:val="0"/>
              <w:rPr>
                <w:rFonts w:eastAsia="Calibri"/>
                <w:lang w:eastAsia="ru-RU"/>
              </w:rPr>
            </w:pPr>
            <w:r w:rsidRPr="001B352E">
              <w:rPr>
                <w:b/>
                <w:sz w:val="24"/>
                <w:szCs w:val="24"/>
              </w:rPr>
              <w:lastRenderedPageBreak/>
              <w:br w:type="page"/>
            </w:r>
            <w:r w:rsidRPr="001B352E">
              <w:rPr>
                <w:rFonts w:eastAsia="Calibri"/>
                <w:lang w:eastAsia="ru-RU"/>
              </w:rPr>
              <w:t>Форма Информации о принятых мерах в ходе реализации</w:t>
            </w:r>
          </w:p>
          <w:p w14:paraId="0A2D9D60" w14:textId="77777777" w:rsidR="006243C4" w:rsidRPr="001B352E" w:rsidRDefault="006243C4" w:rsidP="007C4F78">
            <w:pPr>
              <w:suppressAutoHyphens w:val="0"/>
              <w:rPr>
                <w:rFonts w:eastAsia="Calibri"/>
                <w:i/>
                <w:lang w:eastAsia="ru-RU"/>
              </w:rPr>
            </w:pPr>
            <w:r w:rsidRPr="001B352E">
              <w:rPr>
                <w:rFonts w:eastAsia="Calibri"/>
                <w:lang w:eastAsia="ru-RU"/>
              </w:rPr>
              <w:t xml:space="preserve">представлений </w:t>
            </w:r>
            <w:bookmarkStart w:id="13" w:name="_Hlk153964638"/>
            <w:r w:rsidRPr="001B352E">
              <w:rPr>
                <w:rFonts w:eastAsia="Calibri"/>
                <w:lang w:eastAsia="ru-RU"/>
              </w:rPr>
              <w:t>Контрольно-счетного органа</w:t>
            </w:r>
            <w:bookmarkEnd w:id="13"/>
          </w:p>
        </w:tc>
        <w:tc>
          <w:tcPr>
            <w:tcW w:w="2257" w:type="dxa"/>
          </w:tcPr>
          <w:p w14:paraId="12FB1D8E" w14:textId="77777777" w:rsidR="006243C4" w:rsidRPr="001B352E" w:rsidRDefault="006243C4" w:rsidP="007C4F78">
            <w:pPr>
              <w:suppressAutoHyphens w:val="0"/>
              <w:ind w:left="142"/>
              <w:jc w:val="both"/>
              <w:rPr>
                <w:rFonts w:eastAsia="Calibri"/>
                <w:sz w:val="24"/>
                <w:szCs w:val="24"/>
                <w:lang w:eastAsia="ru-RU"/>
              </w:rPr>
            </w:pPr>
            <w:r w:rsidRPr="001B352E">
              <w:rPr>
                <w:rFonts w:eastAsia="Calibri"/>
                <w:sz w:val="24"/>
                <w:szCs w:val="24"/>
                <w:lang w:eastAsia="ru-RU"/>
              </w:rPr>
              <w:t>Приложение № 9</w:t>
            </w:r>
          </w:p>
          <w:p w14:paraId="46A99479" w14:textId="77777777" w:rsidR="006243C4" w:rsidRPr="001B352E" w:rsidRDefault="006243C4" w:rsidP="007C4F78">
            <w:pPr>
              <w:suppressAutoHyphens w:val="0"/>
              <w:ind w:left="142"/>
              <w:jc w:val="both"/>
              <w:rPr>
                <w:rFonts w:eastAsia="Calibri"/>
                <w:lang w:eastAsia="ru-RU"/>
              </w:rPr>
            </w:pPr>
            <w:r w:rsidRPr="001B352E">
              <w:rPr>
                <w:rFonts w:eastAsia="Calibri"/>
                <w:sz w:val="24"/>
                <w:szCs w:val="24"/>
                <w:lang w:eastAsia="ru-RU"/>
              </w:rPr>
              <w:t xml:space="preserve"> к СВМФК 11</w:t>
            </w:r>
          </w:p>
        </w:tc>
      </w:tr>
    </w:tbl>
    <w:p w14:paraId="2599A37E" w14:textId="77777777" w:rsidR="006243C4" w:rsidRPr="001B352E" w:rsidRDefault="006243C4" w:rsidP="006243C4">
      <w:pPr>
        <w:pStyle w:val="42"/>
        <w:shd w:val="clear" w:color="auto" w:fill="auto"/>
        <w:tabs>
          <w:tab w:val="left" w:pos="3928"/>
        </w:tabs>
        <w:spacing w:after="0" w:line="240" w:lineRule="auto"/>
        <w:ind w:firstLine="709"/>
        <w:jc w:val="both"/>
        <w:rPr>
          <w:b w:val="0"/>
          <w:sz w:val="24"/>
          <w:szCs w:val="24"/>
        </w:rPr>
      </w:pPr>
    </w:p>
    <w:p w14:paraId="1221EC52" w14:textId="77777777" w:rsidR="006243C4" w:rsidRPr="001B352E" w:rsidRDefault="006243C4" w:rsidP="006243C4">
      <w:pPr>
        <w:shd w:val="clear" w:color="auto" w:fill="FFFFFF"/>
        <w:suppressAutoHyphens w:val="0"/>
        <w:ind w:left="986" w:right="1273" w:firstLine="7"/>
        <w:jc w:val="center"/>
        <w:textAlignment w:val="baseline"/>
        <w:rPr>
          <w:b/>
          <w:bCs/>
          <w:sz w:val="24"/>
          <w:szCs w:val="24"/>
          <w:bdr w:val="none" w:sz="0" w:space="0" w:color="auto" w:frame="1"/>
          <w:lang w:eastAsia="ru-RU"/>
        </w:rPr>
      </w:pPr>
      <w:r w:rsidRPr="001B352E">
        <w:rPr>
          <w:b/>
          <w:bCs/>
          <w:sz w:val="24"/>
          <w:szCs w:val="24"/>
          <w:bdr w:val="none" w:sz="0" w:space="0" w:color="auto" w:frame="1"/>
          <w:lang w:eastAsia="ru-RU"/>
        </w:rPr>
        <w:t>Информация</w:t>
      </w:r>
      <w:r w:rsidRPr="001B352E">
        <w:rPr>
          <w:b/>
          <w:bCs/>
          <w:spacing w:val="-4"/>
          <w:sz w:val="24"/>
          <w:szCs w:val="24"/>
          <w:bdr w:val="none" w:sz="0" w:space="0" w:color="auto" w:frame="1"/>
          <w:lang w:eastAsia="ru-RU"/>
        </w:rPr>
        <w:t xml:space="preserve"> </w:t>
      </w:r>
      <w:r w:rsidRPr="001B352E">
        <w:rPr>
          <w:b/>
          <w:bCs/>
          <w:sz w:val="24"/>
          <w:szCs w:val="24"/>
          <w:bdr w:val="none" w:sz="0" w:space="0" w:color="auto" w:frame="1"/>
          <w:lang w:eastAsia="ru-RU"/>
        </w:rPr>
        <w:t>о</w:t>
      </w:r>
      <w:r w:rsidRPr="001B352E">
        <w:rPr>
          <w:b/>
          <w:bCs/>
          <w:spacing w:val="-3"/>
          <w:sz w:val="24"/>
          <w:szCs w:val="24"/>
          <w:bdr w:val="none" w:sz="0" w:space="0" w:color="auto" w:frame="1"/>
          <w:lang w:eastAsia="ru-RU"/>
        </w:rPr>
        <w:t xml:space="preserve"> </w:t>
      </w:r>
      <w:r w:rsidRPr="001B352E">
        <w:rPr>
          <w:b/>
          <w:bCs/>
          <w:sz w:val="24"/>
          <w:szCs w:val="24"/>
          <w:bdr w:val="none" w:sz="0" w:space="0" w:color="auto" w:frame="1"/>
          <w:lang w:eastAsia="ru-RU"/>
        </w:rPr>
        <w:t>принятых</w:t>
      </w:r>
      <w:r w:rsidRPr="001B352E">
        <w:rPr>
          <w:b/>
          <w:bCs/>
          <w:spacing w:val="-3"/>
          <w:sz w:val="24"/>
          <w:szCs w:val="24"/>
          <w:bdr w:val="none" w:sz="0" w:space="0" w:color="auto" w:frame="1"/>
          <w:lang w:eastAsia="ru-RU"/>
        </w:rPr>
        <w:t xml:space="preserve"> </w:t>
      </w:r>
      <w:r w:rsidRPr="001B352E">
        <w:rPr>
          <w:b/>
          <w:bCs/>
          <w:sz w:val="24"/>
          <w:szCs w:val="24"/>
          <w:bdr w:val="none" w:sz="0" w:space="0" w:color="auto" w:frame="1"/>
          <w:lang w:eastAsia="ru-RU"/>
        </w:rPr>
        <w:t>мерах в</w:t>
      </w:r>
      <w:r w:rsidRPr="001B352E">
        <w:rPr>
          <w:b/>
          <w:bCs/>
          <w:spacing w:val="-4"/>
          <w:sz w:val="24"/>
          <w:szCs w:val="24"/>
          <w:bdr w:val="none" w:sz="0" w:space="0" w:color="auto" w:frame="1"/>
          <w:lang w:eastAsia="ru-RU"/>
        </w:rPr>
        <w:t xml:space="preserve"> </w:t>
      </w:r>
      <w:r w:rsidRPr="001B352E">
        <w:rPr>
          <w:b/>
          <w:bCs/>
          <w:sz w:val="24"/>
          <w:szCs w:val="24"/>
          <w:bdr w:val="none" w:sz="0" w:space="0" w:color="auto" w:frame="1"/>
          <w:lang w:eastAsia="ru-RU"/>
        </w:rPr>
        <w:t>ходе</w:t>
      </w:r>
      <w:r w:rsidRPr="001B352E">
        <w:rPr>
          <w:b/>
          <w:bCs/>
          <w:spacing w:val="-4"/>
          <w:sz w:val="24"/>
          <w:szCs w:val="24"/>
          <w:bdr w:val="none" w:sz="0" w:space="0" w:color="auto" w:frame="1"/>
          <w:lang w:eastAsia="ru-RU"/>
        </w:rPr>
        <w:t xml:space="preserve"> </w:t>
      </w:r>
      <w:r w:rsidRPr="001B352E">
        <w:rPr>
          <w:b/>
          <w:bCs/>
          <w:sz w:val="24"/>
          <w:szCs w:val="24"/>
          <w:bdr w:val="none" w:sz="0" w:space="0" w:color="auto" w:frame="1"/>
          <w:lang w:eastAsia="ru-RU"/>
        </w:rPr>
        <w:t>реализации</w:t>
      </w:r>
      <w:r w:rsidRPr="001B352E">
        <w:rPr>
          <w:b/>
          <w:bCs/>
          <w:spacing w:val="-5"/>
          <w:sz w:val="24"/>
          <w:szCs w:val="24"/>
          <w:bdr w:val="none" w:sz="0" w:space="0" w:color="auto" w:frame="1"/>
          <w:lang w:eastAsia="ru-RU"/>
        </w:rPr>
        <w:t xml:space="preserve"> </w:t>
      </w:r>
      <w:r w:rsidRPr="001B352E">
        <w:rPr>
          <w:b/>
          <w:bCs/>
          <w:sz w:val="24"/>
          <w:szCs w:val="24"/>
          <w:bdr w:val="none" w:sz="0" w:space="0" w:color="auto" w:frame="1"/>
          <w:lang w:eastAsia="ru-RU"/>
        </w:rPr>
        <w:t>представлений</w:t>
      </w:r>
      <w:r w:rsidRPr="001B352E">
        <w:rPr>
          <w:b/>
          <w:bCs/>
          <w:spacing w:val="-3"/>
          <w:sz w:val="24"/>
          <w:szCs w:val="24"/>
          <w:bdr w:val="none" w:sz="0" w:space="0" w:color="auto" w:frame="1"/>
          <w:lang w:eastAsia="ru-RU"/>
        </w:rPr>
        <w:t xml:space="preserve"> </w:t>
      </w:r>
      <w:r w:rsidRPr="001B352E">
        <w:rPr>
          <w:rFonts w:eastAsia="Calibri"/>
          <w:b/>
          <w:bCs/>
          <w:sz w:val="24"/>
          <w:szCs w:val="24"/>
          <w:lang w:eastAsia="ru-RU"/>
        </w:rPr>
        <w:t>Контрольно-счетного органа</w:t>
      </w:r>
    </w:p>
    <w:p w14:paraId="3A73CD92" w14:textId="77777777" w:rsidR="006243C4" w:rsidRPr="001B352E" w:rsidRDefault="006243C4" w:rsidP="006243C4">
      <w:pPr>
        <w:shd w:val="clear" w:color="auto" w:fill="FFFFFF"/>
        <w:suppressAutoHyphens w:val="0"/>
        <w:ind w:left="986" w:hanging="680"/>
        <w:jc w:val="center"/>
        <w:textAlignment w:val="baseline"/>
        <w:rPr>
          <w:b/>
          <w:bCs/>
          <w:sz w:val="18"/>
          <w:szCs w:val="18"/>
          <w:lang w:eastAsia="ru-RU"/>
        </w:rPr>
      </w:pPr>
    </w:p>
    <w:tbl>
      <w:tblPr>
        <w:tblW w:w="9366" w:type="dxa"/>
        <w:tblCellMar>
          <w:left w:w="0" w:type="dxa"/>
          <w:right w:w="0" w:type="dxa"/>
        </w:tblCellMar>
        <w:tblLook w:val="04A0" w:firstRow="1" w:lastRow="0" w:firstColumn="1" w:lastColumn="0" w:noHBand="0" w:noVBand="1"/>
      </w:tblPr>
      <w:tblGrid>
        <w:gridCol w:w="474"/>
        <w:gridCol w:w="2205"/>
        <w:gridCol w:w="2434"/>
        <w:gridCol w:w="1560"/>
        <w:gridCol w:w="1334"/>
        <w:gridCol w:w="1359"/>
      </w:tblGrid>
      <w:tr w:rsidR="006243C4" w:rsidRPr="001B352E" w14:paraId="5A7EBA59" w14:textId="77777777" w:rsidTr="007C4F78">
        <w:trPr>
          <w:trHeight w:val="1034"/>
        </w:trPr>
        <w:tc>
          <w:tcPr>
            <w:tcW w:w="474" w:type="dxa"/>
            <w:tcBorders>
              <w:top w:val="single" w:sz="8" w:space="0" w:color="000000"/>
              <w:left w:val="single" w:sz="8" w:space="0" w:color="000000"/>
              <w:bottom w:val="single" w:sz="8" w:space="0" w:color="000000"/>
              <w:right w:val="single" w:sz="8" w:space="0" w:color="000000"/>
            </w:tcBorders>
            <w:vAlign w:val="center"/>
            <w:hideMark/>
          </w:tcPr>
          <w:p w14:paraId="07A23455" w14:textId="77777777" w:rsidR="006243C4" w:rsidRPr="001B352E" w:rsidRDefault="006243C4" w:rsidP="007C4F78">
            <w:pPr>
              <w:suppressAutoHyphens w:val="0"/>
              <w:ind w:right="143" w:firstLine="33"/>
              <w:jc w:val="center"/>
              <w:textAlignment w:val="baseline"/>
              <w:rPr>
                <w:lang w:eastAsia="ru-RU"/>
              </w:rPr>
            </w:pPr>
            <w:r w:rsidRPr="001B352E">
              <w:rPr>
                <w:bdr w:val="none" w:sz="0" w:space="0" w:color="auto" w:frame="1"/>
                <w:lang w:eastAsia="ru-RU"/>
              </w:rPr>
              <w:t>№ п/п</w:t>
            </w:r>
          </w:p>
        </w:tc>
        <w:tc>
          <w:tcPr>
            <w:tcW w:w="2205" w:type="dxa"/>
            <w:tcBorders>
              <w:top w:val="single" w:sz="8" w:space="0" w:color="000000"/>
              <w:left w:val="nil"/>
              <w:bottom w:val="single" w:sz="8" w:space="0" w:color="000000"/>
              <w:right w:val="single" w:sz="8" w:space="0" w:color="000000"/>
            </w:tcBorders>
            <w:vAlign w:val="center"/>
            <w:hideMark/>
          </w:tcPr>
          <w:p w14:paraId="74BE4FA2" w14:textId="77777777" w:rsidR="006243C4" w:rsidRPr="001B352E" w:rsidRDefault="006243C4" w:rsidP="007C4F78">
            <w:pPr>
              <w:suppressAutoHyphens w:val="0"/>
              <w:spacing w:line="179" w:lineRule="atLeast"/>
              <w:ind w:left="33" w:hanging="33"/>
              <w:jc w:val="center"/>
              <w:textAlignment w:val="baseline"/>
              <w:rPr>
                <w:lang w:eastAsia="ru-RU"/>
              </w:rPr>
            </w:pPr>
            <w:r w:rsidRPr="001B352E">
              <w:rPr>
                <w:bdr w:val="none" w:sz="0" w:space="0" w:color="auto" w:frame="1"/>
                <w:lang w:eastAsia="ru-RU"/>
              </w:rPr>
              <w:t xml:space="preserve">Предложения (требования) в представлении </w:t>
            </w:r>
            <w:r w:rsidRPr="001B352E">
              <w:rPr>
                <w:rFonts w:eastAsia="Calibri"/>
                <w:lang w:eastAsia="ru-RU"/>
              </w:rPr>
              <w:t>Контрольно-счетного органа</w:t>
            </w:r>
            <w:r w:rsidRPr="001B352E">
              <w:rPr>
                <w:rStyle w:val="aff3"/>
                <w:rFonts w:eastAsia="Arial"/>
                <w:sz w:val="24"/>
                <w:szCs w:val="24"/>
              </w:rPr>
              <w:footnoteReference w:id="4"/>
            </w:r>
          </w:p>
        </w:tc>
        <w:tc>
          <w:tcPr>
            <w:tcW w:w="2434" w:type="dxa"/>
            <w:tcBorders>
              <w:top w:val="single" w:sz="8" w:space="0" w:color="000000"/>
              <w:left w:val="nil"/>
              <w:bottom w:val="single" w:sz="8" w:space="0" w:color="000000"/>
              <w:right w:val="single" w:sz="8" w:space="0" w:color="000000"/>
            </w:tcBorders>
            <w:vAlign w:val="center"/>
            <w:hideMark/>
          </w:tcPr>
          <w:p w14:paraId="4401E0E1" w14:textId="77777777" w:rsidR="006243C4" w:rsidRPr="001B352E" w:rsidRDefault="006243C4" w:rsidP="007C4F78">
            <w:pPr>
              <w:suppressAutoHyphens w:val="0"/>
              <w:ind w:left="33" w:hanging="33"/>
              <w:jc w:val="center"/>
              <w:textAlignment w:val="baseline"/>
              <w:rPr>
                <w:lang w:eastAsia="ru-RU"/>
              </w:rPr>
            </w:pPr>
            <w:r w:rsidRPr="001B352E">
              <w:rPr>
                <w:bdr w:val="none" w:sz="0" w:space="0" w:color="auto" w:frame="1"/>
                <w:lang w:eastAsia="ru-RU"/>
              </w:rPr>
              <w:t>Информация о принятых мерах</w:t>
            </w:r>
            <w:r w:rsidRPr="001B352E">
              <w:rPr>
                <w:rStyle w:val="aff3"/>
                <w:rFonts w:eastAsia="Arial"/>
                <w:sz w:val="24"/>
                <w:szCs w:val="24"/>
              </w:rPr>
              <w:footnoteReference w:id="5"/>
            </w:r>
          </w:p>
        </w:tc>
        <w:tc>
          <w:tcPr>
            <w:tcW w:w="1560" w:type="dxa"/>
            <w:tcBorders>
              <w:top w:val="single" w:sz="8" w:space="0" w:color="000000"/>
              <w:left w:val="nil"/>
              <w:bottom w:val="single" w:sz="8" w:space="0" w:color="000000"/>
              <w:right w:val="single" w:sz="8" w:space="0" w:color="000000"/>
            </w:tcBorders>
            <w:vAlign w:val="center"/>
            <w:hideMark/>
          </w:tcPr>
          <w:p w14:paraId="171CE84A" w14:textId="77777777" w:rsidR="006243C4" w:rsidRPr="001B352E" w:rsidRDefault="006243C4" w:rsidP="007C4F78">
            <w:pPr>
              <w:suppressAutoHyphens w:val="0"/>
              <w:ind w:left="-65" w:firstLine="65"/>
              <w:jc w:val="center"/>
              <w:textAlignment w:val="baseline"/>
              <w:rPr>
                <w:lang w:eastAsia="ru-RU"/>
              </w:rPr>
            </w:pPr>
            <w:r w:rsidRPr="001B352E">
              <w:rPr>
                <w:bdr w:val="none" w:sz="0" w:space="0" w:color="auto" w:frame="1"/>
                <w:lang w:eastAsia="ru-RU"/>
              </w:rPr>
              <w:t>Фактический срок выполнения представления (требований представления)</w:t>
            </w:r>
            <w:r w:rsidRPr="001B352E">
              <w:rPr>
                <w:rStyle w:val="aff3"/>
                <w:rFonts w:eastAsia="Arial"/>
                <w:sz w:val="24"/>
                <w:szCs w:val="24"/>
              </w:rPr>
              <w:t xml:space="preserve"> </w:t>
            </w:r>
            <w:r w:rsidRPr="001B352E">
              <w:rPr>
                <w:rStyle w:val="aff3"/>
                <w:rFonts w:eastAsia="Arial"/>
                <w:sz w:val="24"/>
                <w:szCs w:val="24"/>
              </w:rPr>
              <w:footnoteReference w:id="6"/>
            </w:r>
          </w:p>
        </w:tc>
        <w:tc>
          <w:tcPr>
            <w:tcW w:w="1334" w:type="dxa"/>
            <w:tcBorders>
              <w:top w:val="single" w:sz="8" w:space="0" w:color="000000"/>
              <w:left w:val="nil"/>
              <w:bottom w:val="single" w:sz="8" w:space="0" w:color="000000"/>
              <w:right w:val="single" w:sz="8" w:space="0" w:color="000000"/>
            </w:tcBorders>
            <w:vAlign w:val="center"/>
            <w:hideMark/>
          </w:tcPr>
          <w:p w14:paraId="4B081C79" w14:textId="77777777" w:rsidR="006243C4" w:rsidRPr="001B352E" w:rsidRDefault="006243C4" w:rsidP="007C4F78">
            <w:pPr>
              <w:suppressAutoHyphens w:val="0"/>
              <w:ind w:left="33" w:hanging="33"/>
              <w:jc w:val="center"/>
              <w:textAlignment w:val="baseline"/>
              <w:rPr>
                <w:lang w:eastAsia="ru-RU"/>
              </w:rPr>
            </w:pPr>
            <w:r w:rsidRPr="001B352E">
              <w:rPr>
                <w:bdr w:val="none" w:sz="0" w:space="0" w:color="auto" w:frame="1"/>
                <w:lang w:eastAsia="ru-RU"/>
              </w:rPr>
              <w:t>Оценка выполнения представления (отдельного пункта)</w:t>
            </w:r>
            <w:r w:rsidRPr="001B352E">
              <w:rPr>
                <w:rStyle w:val="aff3"/>
                <w:rFonts w:eastAsia="Arial"/>
                <w:sz w:val="24"/>
                <w:szCs w:val="24"/>
              </w:rPr>
              <w:t xml:space="preserve"> </w:t>
            </w:r>
            <w:r w:rsidRPr="001B352E">
              <w:rPr>
                <w:rStyle w:val="aff3"/>
                <w:rFonts w:eastAsia="Arial"/>
                <w:sz w:val="24"/>
                <w:szCs w:val="24"/>
              </w:rPr>
              <w:footnoteReference w:id="7"/>
            </w:r>
          </w:p>
        </w:tc>
        <w:tc>
          <w:tcPr>
            <w:tcW w:w="1359" w:type="dxa"/>
            <w:tcBorders>
              <w:top w:val="single" w:sz="8" w:space="0" w:color="000000"/>
              <w:left w:val="nil"/>
              <w:bottom w:val="single" w:sz="8" w:space="0" w:color="000000"/>
              <w:right w:val="single" w:sz="8" w:space="0" w:color="000000"/>
            </w:tcBorders>
            <w:vAlign w:val="center"/>
            <w:hideMark/>
          </w:tcPr>
          <w:p w14:paraId="113933A3" w14:textId="77777777" w:rsidR="006243C4" w:rsidRPr="001B352E" w:rsidRDefault="006243C4" w:rsidP="007C4F78">
            <w:pPr>
              <w:suppressAutoHyphens w:val="0"/>
              <w:ind w:left="33" w:hanging="33"/>
              <w:jc w:val="center"/>
              <w:textAlignment w:val="baseline"/>
              <w:rPr>
                <w:lang w:eastAsia="ru-RU"/>
              </w:rPr>
            </w:pPr>
            <w:r w:rsidRPr="001B352E">
              <w:rPr>
                <w:bdr w:val="none" w:sz="0" w:space="0" w:color="auto" w:frame="1"/>
                <w:lang w:eastAsia="ru-RU"/>
              </w:rPr>
              <w:t>Предлагаемое решение</w:t>
            </w:r>
            <w:r w:rsidRPr="001B352E">
              <w:rPr>
                <w:rStyle w:val="aff3"/>
                <w:rFonts w:eastAsia="Arial"/>
                <w:sz w:val="24"/>
                <w:szCs w:val="24"/>
              </w:rPr>
              <w:footnoteReference w:id="8"/>
            </w:r>
          </w:p>
        </w:tc>
      </w:tr>
      <w:tr w:rsidR="006243C4" w:rsidRPr="001B352E" w14:paraId="0FD2BFEE" w14:textId="77777777" w:rsidTr="007C4F78">
        <w:trPr>
          <w:trHeight w:val="184"/>
        </w:trPr>
        <w:tc>
          <w:tcPr>
            <w:tcW w:w="474" w:type="dxa"/>
            <w:tcBorders>
              <w:top w:val="nil"/>
              <w:left w:val="single" w:sz="8" w:space="0" w:color="000000"/>
              <w:bottom w:val="single" w:sz="8" w:space="0" w:color="000000"/>
              <w:right w:val="single" w:sz="8" w:space="0" w:color="000000"/>
            </w:tcBorders>
            <w:vAlign w:val="bottom"/>
            <w:hideMark/>
          </w:tcPr>
          <w:p w14:paraId="4ABFC2C5" w14:textId="77777777" w:rsidR="006243C4" w:rsidRPr="001B352E" w:rsidRDefault="006243C4" w:rsidP="007C4F78">
            <w:pPr>
              <w:suppressAutoHyphens w:val="0"/>
              <w:spacing w:line="164" w:lineRule="atLeast"/>
              <w:jc w:val="center"/>
              <w:textAlignment w:val="baseline"/>
              <w:rPr>
                <w:lang w:eastAsia="ru-RU"/>
              </w:rPr>
            </w:pPr>
            <w:r w:rsidRPr="001B352E">
              <w:rPr>
                <w:bdr w:val="none" w:sz="0" w:space="0" w:color="auto" w:frame="1"/>
                <w:lang w:eastAsia="ru-RU"/>
              </w:rPr>
              <w:t>1</w:t>
            </w:r>
          </w:p>
        </w:tc>
        <w:tc>
          <w:tcPr>
            <w:tcW w:w="2205" w:type="dxa"/>
            <w:tcBorders>
              <w:top w:val="nil"/>
              <w:left w:val="nil"/>
              <w:bottom w:val="single" w:sz="8" w:space="0" w:color="000000"/>
              <w:right w:val="single" w:sz="8" w:space="0" w:color="000000"/>
            </w:tcBorders>
            <w:vAlign w:val="bottom"/>
            <w:hideMark/>
          </w:tcPr>
          <w:p w14:paraId="399FE29F" w14:textId="77777777" w:rsidR="006243C4" w:rsidRPr="001B352E" w:rsidRDefault="006243C4" w:rsidP="007C4F78">
            <w:pPr>
              <w:suppressAutoHyphens w:val="0"/>
              <w:spacing w:line="164" w:lineRule="atLeast"/>
              <w:ind w:left="33" w:right="152" w:hanging="33"/>
              <w:jc w:val="center"/>
              <w:textAlignment w:val="baseline"/>
              <w:rPr>
                <w:lang w:eastAsia="ru-RU"/>
              </w:rPr>
            </w:pPr>
            <w:r w:rsidRPr="001B352E">
              <w:rPr>
                <w:bdr w:val="none" w:sz="0" w:space="0" w:color="auto" w:frame="1"/>
                <w:lang w:eastAsia="ru-RU"/>
              </w:rPr>
              <w:t>2</w:t>
            </w:r>
          </w:p>
        </w:tc>
        <w:tc>
          <w:tcPr>
            <w:tcW w:w="2434" w:type="dxa"/>
            <w:tcBorders>
              <w:top w:val="nil"/>
              <w:left w:val="nil"/>
              <w:bottom w:val="single" w:sz="8" w:space="0" w:color="000000"/>
              <w:right w:val="single" w:sz="8" w:space="0" w:color="000000"/>
            </w:tcBorders>
            <w:vAlign w:val="bottom"/>
            <w:hideMark/>
          </w:tcPr>
          <w:p w14:paraId="45C5CC8C" w14:textId="77777777" w:rsidR="006243C4" w:rsidRPr="001B352E" w:rsidRDefault="006243C4" w:rsidP="007C4F78">
            <w:pPr>
              <w:suppressAutoHyphens w:val="0"/>
              <w:spacing w:line="164" w:lineRule="atLeast"/>
              <w:ind w:left="33" w:right="152" w:hanging="33"/>
              <w:jc w:val="center"/>
              <w:textAlignment w:val="baseline"/>
              <w:rPr>
                <w:lang w:eastAsia="ru-RU"/>
              </w:rPr>
            </w:pPr>
            <w:r w:rsidRPr="001B352E">
              <w:rPr>
                <w:bdr w:val="none" w:sz="0" w:space="0" w:color="auto" w:frame="1"/>
                <w:lang w:eastAsia="ru-RU"/>
              </w:rPr>
              <w:t>3</w:t>
            </w:r>
          </w:p>
        </w:tc>
        <w:tc>
          <w:tcPr>
            <w:tcW w:w="1560" w:type="dxa"/>
            <w:tcBorders>
              <w:top w:val="nil"/>
              <w:left w:val="nil"/>
              <w:bottom w:val="single" w:sz="8" w:space="0" w:color="000000"/>
              <w:right w:val="single" w:sz="8" w:space="0" w:color="000000"/>
            </w:tcBorders>
            <w:vAlign w:val="bottom"/>
            <w:hideMark/>
          </w:tcPr>
          <w:p w14:paraId="5044E815" w14:textId="77777777" w:rsidR="006243C4" w:rsidRPr="001B352E" w:rsidRDefault="006243C4" w:rsidP="007C4F78">
            <w:pPr>
              <w:suppressAutoHyphens w:val="0"/>
              <w:spacing w:line="164" w:lineRule="atLeast"/>
              <w:ind w:left="33" w:right="152" w:hanging="33"/>
              <w:jc w:val="center"/>
              <w:textAlignment w:val="baseline"/>
              <w:rPr>
                <w:lang w:eastAsia="ru-RU"/>
              </w:rPr>
            </w:pPr>
            <w:r w:rsidRPr="001B352E">
              <w:rPr>
                <w:bdr w:val="none" w:sz="0" w:space="0" w:color="auto" w:frame="1"/>
                <w:lang w:eastAsia="ru-RU"/>
              </w:rPr>
              <w:t>4</w:t>
            </w:r>
          </w:p>
        </w:tc>
        <w:tc>
          <w:tcPr>
            <w:tcW w:w="1334" w:type="dxa"/>
            <w:tcBorders>
              <w:top w:val="nil"/>
              <w:left w:val="nil"/>
              <w:bottom w:val="single" w:sz="8" w:space="0" w:color="000000"/>
              <w:right w:val="single" w:sz="8" w:space="0" w:color="000000"/>
            </w:tcBorders>
            <w:vAlign w:val="bottom"/>
            <w:hideMark/>
          </w:tcPr>
          <w:p w14:paraId="7E884391" w14:textId="77777777" w:rsidR="006243C4" w:rsidRPr="001B352E" w:rsidRDefault="006243C4" w:rsidP="007C4F78">
            <w:pPr>
              <w:suppressAutoHyphens w:val="0"/>
              <w:spacing w:line="164" w:lineRule="atLeast"/>
              <w:ind w:left="33" w:right="152" w:hanging="33"/>
              <w:jc w:val="center"/>
              <w:textAlignment w:val="baseline"/>
              <w:rPr>
                <w:lang w:eastAsia="ru-RU"/>
              </w:rPr>
            </w:pPr>
            <w:r w:rsidRPr="001B352E">
              <w:rPr>
                <w:bdr w:val="none" w:sz="0" w:space="0" w:color="auto" w:frame="1"/>
                <w:lang w:eastAsia="ru-RU"/>
              </w:rPr>
              <w:t>5</w:t>
            </w:r>
          </w:p>
        </w:tc>
        <w:tc>
          <w:tcPr>
            <w:tcW w:w="1359" w:type="dxa"/>
            <w:tcBorders>
              <w:top w:val="nil"/>
              <w:left w:val="nil"/>
              <w:bottom w:val="single" w:sz="8" w:space="0" w:color="000000"/>
              <w:right w:val="single" w:sz="8" w:space="0" w:color="000000"/>
            </w:tcBorders>
            <w:vAlign w:val="bottom"/>
            <w:hideMark/>
          </w:tcPr>
          <w:p w14:paraId="4C951EFD" w14:textId="77777777" w:rsidR="006243C4" w:rsidRPr="001B352E" w:rsidRDefault="006243C4" w:rsidP="007C4F78">
            <w:pPr>
              <w:suppressAutoHyphens w:val="0"/>
              <w:spacing w:line="164" w:lineRule="atLeast"/>
              <w:ind w:left="33" w:right="152" w:hanging="33"/>
              <w:jc w:val="center"/>
              <w:textAlignment w:val="baseline"/>
              <w:rPr>
                <w:lang w:eastAsia="ru-RU"/>
              </w:rPr>
            </w:pPr>
            <w:r w:rsidRPr="001B352E">
              <w:rPr>
                <w:bdr w:val="none" w:sz="0" w:space="0" w:color="auto" w:frame="1"/>
                <w:lang w:eastAsia="ru-RU"/>
              </w:rPr>
              <w:t>6</w:t>
            </w:r>
          </w:p>
        </w:tc>
      </w:tr>
      <w:tr w:rsidR="006243C4" w:rsidRPr="001B352E" w14:paraId="31390443" w14:textId="77777777" w:rsidTr="007C4F78">
        <w:trPr>
          <w:trHeight w:val="275"/>
        </w:trPr>
        <w:tc>
          <w:tcPr>
            <w:tcW w:w="9366" w:type="dxa"/>
            <w:gridSpan w:val="6"/>
            <w:tcBorders>
              <w:top w:val="nil"/>
              <w:left w:val="single" w:sz="8" w:space="0" w:color="000000"/>
              <w:bottom w:val="single" w:sz="8" w:space="0" w:color="000000"/>
              <w:right w:val="single" w:sz="8" w:space="0" w:color="000000"/>
            </w:tcBorders>
            <w:vAlign w:val="bottom"/>
            <w:hideMark/>
          </w:tcPr>
          <w:p w14:paraId="2319D625" w14:textId="77777777" w:rsidR="006243C4" w:rsidRPr="001B352E" w:rsidRDefault="006243C4" w:rsidP="007C4F78">
            <w:pPr>
              <w:suppressAutoHyphens w:val="0"/>
              <w:spacing w:line="256" w:lineRule="atLeast"/>
              <w:ind w:left="33" w:right="152" w:hanging="33"/>
              <w:jc w:val="center"/>
              <w:textAlignment w:val="baseline"/>
              <w:rPr>
                <w:lang w:eastAsia="ru-RU"/>
              </w:rPr>
            </w:pPr>
            <w:r w:rsidRPr="001B352E">
              <w:rPr>
                <w:bdr w:val="none" w:sz="0" w:space="0" w:color="auto" w:frame="1"/>
                <w:lang w:eastAsia="ru-RU"/>
              </w:rPr>
              <w:t>Наименование контрольного, экспертно-аналитического мероприятия</w:t>
            </w:r>
          </w:p>
        </w:tc>
      </w:tr>
      <w:tr w:rsidR="006243C4" w:rsidRPr="001B352E" w14:paraId="13378A8A" w14:textId="77777777" w:rsidTr="007C4F78">
        <w:trPr>
          <w:trHeight w:val="506"/>
        </w:trPr>
        <w:tc>
          <w:tcPr>
            <w:tcW w:w="474" w:type="dxa"/>
            <w:tcBorders>
              <w:top w:val="nil"/>
              <w:left w:val="single" w:sz="8" w:space="0" w:color="000000"/>
              <w:bottom w:val="single" w:sz="8" w:space="0" w:color="000000"/>
              <w:right w:val="single" w:sz="8" w:space="0" w:color="000000"/>
            </w:tcBorders>
            <w:vAlign w:val="bottom"/>
            <w:hideMark/>
          </w:tcPr>
          <w:p w14:paraId="7365485E" w14:textId="77777777" w:rsidR="006243C4" w:rsidRPr="001B352E" w:rsidRDefault="006243C4" w:rsidP="007C4F78">
            <w:pPr>
              <w:suppressAutoHyphens w:val="0"/>
              <w:spacing w:before="121"/>
              <w:ind w:right="98"/>
              <w:jc w:val="center"/>
              <w:textAlignment w:val="baseline"/>
              <w:rPr>
                <w:lang w:eastAsia="ru-RU"/>
              </w:rPr>
            </w:pPr>
            <w:r w:rsidRPr="001B352E">
              <w:rPr>
                <w:lang w:eastAsia="ru-RU"/>
              </w:rPr>
              <w:t>1.</w:t>
            </w:r>
          </w:p>
        </w:tc>
        <w:tc>
          <w:tcPr>
            <w:tcW w:w="4639" w:type="dxa"/>
            <w:gridSpan w:val="2"/>
            <w:tcBorders>
              <w:top w:val="nil"/>
              <w:left w:val="nil"/>
              <w:bottom w:val="single" w:sz="8" w:space="0" w:color="000000"/>
              <w:right w:val="single" w:sz="8" w:space="0" w:color="000000"/>
            </w:tcBorders>
            <w:vAlign w:val="bottom"/>
            <w:hideMark/>
          </w:tcPr>
          <w:p w14:paraId="0F9629AC" w14:textId="77777777" w:rsidR="006243C4" w:rsidRPr="001B352E" w:rsidRDefault="006243C4" w:rsidP="007C4F78">
            <w:pPr>
              <w:suppressAutoHyphens w:val="0"/>
              <w:spacing w:before="120" w:after="120" w:line="247" w:lineRule="atLeast"/>
              <w:ind w:left="33" w:right="152" w:hanging="33"/>
              <w:jc w:val="both"/>
              <w:textAlignment w:val="baseline"/>
              <w:rPr>
                <w:lang w:eastAsia="ru-RU"/>
              </w:rPr>
            </w:pPr>
            <w:r w:rsidRPr="001B352E">
              <w:rPr>
                <w:lang w:eastAsia="ru-RU"/>
              </w:rPr>
              <w:t>Дата и номер представления; адресат документа; плановый срок выполнения представления (требований представления)</w:t>
            </w:r>
          </w:p>
        </w:tc>
        <w:tc>
          <w:tcPr>
            <w:tcW w:w="1560" w:type="dxa"/>
            <w:tcBorders>
              <w:top w:val="nil"/>
              <w:left w:val="nil"/>
              <w:bottom w:val="single" w:sz="8" w:space="0" w:color="000000"/>
              <w:right w:val="single" w:sz="8" w:space="0" w:color="000000"/>
            </w:tcBorders>
            <w:vAlign w:val="bottom"/>
            <w:hideMark/>
          </w:tcPr>
          <w:p w14:paraId="0EC97824" w14:textId="77777777" w:rsidR="006243C4" w:rsidRPr="001B352E" w:rsidRDefault="006243C4" w:rsidP="007C4F78">
            <w:pPr>
              <w:suppressAutoHyphens w:val="0"/>
              <w:ind w:left="33" w:right="152" w:hanging="33"/>
              <w:rPr>
                <w:lang w:eastAsia="ru-RU"/>
              </w:rPr>
            </w:pPr>
          </w:p>
        </w:tc>
        <w:tc>
          <w:tcPr>
            <w:tcW w:w="1334" w:type="dxa"/>
            <w:tcBorders>
              <w:top w:val="nil"/>
              <w:left w:val="nil"/>
              <w:bottom w:val="single" w:sz="8" w:space="0" w:color="000000"/>
              <w:right w:val="single" w:sz="8" w:space="0" w:color="000000"/>
            </w:tcBorders>
            <w:vAlign w:val="bottom"/>
            <w:hideMark/>
          </w:tcPr>
          <w:p w14:paraId="6212A995" w14:textId="77777777" w:rsidR="006243C4" w:rsidRPr="001B352E" w:rsidRDefault="006243C4" w:rsidP="007C4F78">
            <w:pPr>
              <w:suppressAutoHyphens w:val="0"/>
              <w:ind w:left="33" w:right="152" w:hanging="33"/>
              <w:rPr>
                <w:lang w:eastAsia="ru-RU"/>
              </w:rPr>
            </w:pPr>
          </w:p>
        </w:tc>
        <w:tc>
          <w:tcPr>
            <w:tcW w:w="1359" w:type="dxa"/>
            <w:tcBorders>
              <w:top w:val="nil"/>
              <w:left w:val="nil"/>
              <w:bottom w:val="single" w:sz="8" w:space="0" w:color="000000"/>
              <w:right w:val="single" w:sz="8" w:space="0" w:color="000000"/>
            </w:tcBorders>
            <w:vAlign w:val="bottom"/>
            <w:hideMark/>
          </w:tcPr>
          <w:p w14:paraId="0100B54A" w14:textId="77777777" w:rsidR="006243C4" w:rsidRPr="001B352E" w:rsidRDefault="006243C4" w:rsidP="007C4F78">
            <w:pPr>
              <w:suppressAutoHyphens w:val="0"/>
              <w:ind w:left="33" w:right="152" w:hanging="33"/>
              <w:rPr>
                <w:lang w:eastAsia="ru-RU"/>
              </w:rPr>
            </w:pPr>
          </w:p>
        </w:tc>
      </w:tr>
      <w:tr w:rsidR="006243C4" w:rsidRPr="001B352E" w14:paraId="27D44454" w14:textId="77777777" w:rsidTr="007C4F78">
        <w:trPr>
          <w:trHeight w:val="275"/>
        </w:trPr>
        <w:tc>
          <w:tcPr>
            <w:tcW w:w="474" w:type="dxa"/>
            <w:tcBorders>
              <w:top w:val="nil"/>
              <w:left w:val="single" w:sz="8" w:space="0" w:color="000000"/>
              <w:bottom w:val="single" w:sz="8" w:space="0" w:color="000000"/>
              <w:right w:val="single" w:sz="8" w:space="0" w:color="000000"/>
            </w:tcBorders>
            <w:vAlign w:val="bottom"/>
            <w:hideMark/>
          </w:tcPr>
          <w:p w14:paraId="54CA7B84" w14:textId="77777777" w:rsidR="006243C4" w:rsidRPr="001B352E" w:rsidRDefault="006243C4" w:rsidP="007C4F78">
            <w:pPr>
              <w:suppressAutoHyphens w:val="0"/>
              <w:spacing w:before="6" w:line="250" w:lineRule="atLeast"/>
              <w:ind w:right="100"/>
              <w:jc w:val="center"/>
              <w:textAlignment w:val="baseline"/>
              <w:rPr>
                <w:lang w:eastAsia="ru-RU"/>
              </w:rPr>
            </w:pPr>
            <w:r w:rsidRPr="001B352E">
              <w:rPr>
                <w:lang w:eastAsia="ru-RU"/>
              </w:rPr>
              <w:t>1.1.</w:t>
            </w:r>
          </w:p>
        </w:tc>
        <w:tc>
          <w:tcPr>
            <w:tcW w:w="2205" w:type="dxa"/>
            <w:tcBorders>
              <w:top w:val="nil"/>
              <w:left w:val="nil"/>
              <w:bottom w:val="single" w:sz="8" w:space="0" w:color="000000"/>
              <w:right w:val="single" w:sz="8" w:space="0" w:color="000000"/>
            </w:tcBorders>
            <w:vAlign w:val="bottom"/>
            <w:hideMark/>
          </w:tcPr>
          <w:p w14:paraId="76F162CF" w14:textId="77777777" w:rsidR="006243C4" w:rsidRPr="001B352E" w:rsidRDefault="006243C4" w:rsidP="007C4F78">
            <w:pPr>
              <w:suppressAutoHyphens w:val="0"/>
              <w:ind w:left="33" w:right="152" w:hanging="33"/>
              <w:rPr>
                <w:lang w:eastAsia="ru-RU"/>
              </w:rPr>
            </w:pPr>
          </w:p>
        </w:tc>
        <w:tc>
          <w:tcPr>
            <w:tcW w:w="2434" w:type="dxa"/>
            <w:tcBorders>
              <w:top w:val="nil"/>
              <w:left w:val="nil"/>
              <w:bottom w:val="single" w:sz="8" w:space="0" w:color="000000"/>
              <w:right w:val="single" w:sz="8" w:space="0" w:color="000000"/>
            </w:tcBorders>
            <w:vAlign w:val="bottom"/>
            <w:hideMark/>
          </w:tcPr>
          <w:p w14:paraId="25689E48" w14:textId="77777777" w:rsidR="006243C4" w:rsidRPr="001B352E" w:rsidRDefault="006243C4" w:rsidP="007C4F78">
            <w:pPr>
              <w:suppressAutoHyphens w:val="0"/>
              <w:ind w:left="33" w:right="152" w:hanging="33"/>
              <w:rPr>
                <w:lang w:eastAsia="ru-RU"/>
              </w:rPr>
            </w:pPr>
          </w:p>
        </w:tc>
        <w:tc>
          <w:tcPr>
            <w:tcW w:w="1560" w:type="dxa"/>
            <w:tcBorders>
              <w:top w:val="nil"/>
              <w:left w:val="nil"/>
              <w:bottom w:val="single" w:sz="8" w:space="0" w:color="000000"/>
              <w:right w:val="single" w:sz="8" w:space="0" w:color="000000"/>
            </w:tcBorders>
            <w:vAlign w:val="bottom"/>
            <w:hideMark/>
          </w:tcPr>
          <w:p w14:paraId="398CE608" w14:textId="77777777" w:rsidR="006243C4" w:rsidRPr="001B352E" w:rsidRDefault="006243C4" w:rsidP="007C4F78">
            <w:pPr>
              <w:suppressAutoHyphens w:val="0"/>
              <w:ind w:left="33" w:right="152" w:hanging="33"/>
              <w:rPr>
                <w:lang w:eastAsia="ru-RU"/>
              </w:rPr>
            </w:pPr>
          </w:p>
        </w:tc>
        <w:tc>
          <w:tcPr>
            <w:tcW w:w="1334" w:type="dxa"/>
            <w:tcBorders>
              <w:top w:val="nil"/>
              <w:left w:val="nil"/>
              <w:bottom w:val="single" w:sz="8" w:space="0" w:color="000000"/>
              <w:right w:val="single" w:sz="8" w:space="0" w:color="000000"/>
            </w:tcBorders>
            <w:vAlign w:val="bottom"/>
            <w:hideMark/>
          </w:tcPr>
          <w:p w14:paraId="6D618B62" w14:textId="77777777" w:rsidR="006243C4" w:rsidRPr="001B352E" w:rsidRDefault="006243C4" w:rsidP="007C4F78">
            <w:pPr>
              <w:suppressAutoHyphens w:val="0"/>
              <w:ind w:left="33" w:right="152" w:hanging="33"/>
              <w:rPr>
                <w:lang w:eastAsia="ru-RU"/>
              </w:rPr>
            </w:pPr>
          </w:p>
        </w:tc>
        <w:tc>
          <w:tcPr>
            <w:tcW w:w="1359" w:type="dxa"/>
            <w:tcBorders>
              <w:top w:val="nil"/>
              <w:left w:val="nil"/>
              <w:bottom w:val="single" w:sz="8" w:space="0" w:color="000000"/>
              <w:right w:val="single" w:sz="8" w:space="0" w:color="000000"/>
            </w:tcBorders>
            <w:vAlign w:val="bottom"/>
            <w:hideMark/>
          </w:tcPr>
          <w:p w14:paraId="522D1D92" w14:textId="77777777" w:rsidR="006243C4" w:rsidRPr="001B352E" w:rsidRDefault="006243C4" w:rsidP="007C4F78">
            <w:pPr>
              <w:suppressAutoHyphens w:val="0"/>
              <w:ind w:left="33" w:right="152" w:hanging="33"/>
              <w:rPr>
                <w:lang w:eastAsia="ru-RU"/>
              </w:rPr>
            </w:pPr>
          </w:p>
        </w:tc>
      </w:tr>
      <w:tr w:rsidR="006243C4" w:rsidRPr="001B352E" w14:paraId="61C2DBCE" w14:textId="77777777" w:rsidTr="007C4F78">
        <w:trPr>
          <w:trHeight w:val="275"/>
        </w:trPr>
        <w:tc>
          <w:tcPr>
            <w:tcW w:w="474" w:type="dxa"/>
            <w:tcBorders>
              <w:top w:val="nil"/>
              <w:left w:val="single" w:sz="8" w:space="0" w:color="000000"/>
              <w:bottom w:val="single" w:sz="8" w:space="0" w:color="000000"/>
              <w:right w:val="single" w:sz="8" w:space="0" w:color="000000"/>
            </w:tcBorders>
            <w:vAlign w:val="bottom"/>
            <w:hideMark/>
          </w:tcPr>
          <w:p w14:paraId="154E1FA3" w14:textId="77777777" w:rsidR="006243C4" w:rsidRPr="001B352E" w:rsidRDefault="006243C4" w:rsidP="007C4F78">
            <w:pPr>
              <w:suppressAutoHyphens w:val="0"/>
              <w:spacing w:before="5" w:line="250" w:lineRule="atLeast"/>
              <w:ind w:right="100"/>
              <w:jc w:val="center"/>
              <w:textAlignment w:val="baseline"/>
              <w:rPr>
                <w:lang w:eastAsia="ru-RU"/>
              </w:rPr>
            </w:pPr>
            <w:r w:rsidRPr="001B352E">
              <w:rPr>
                <w:lang w:eastAsia="ru-RU"/>
              </w:rPr>
              <w:t>1.2.</w:t>
            </w:r>
          </w:p>
        </w:tc>
        <w:tc>
          <w:tcPr>
            <w:tcW w:w="2205" w:type="dxa"/>
            <w:tcBorders>
              <w:top w:val="nil"/>
              <w:left w:val="nil"/>
              <w:bottom w:val="single" w:sz="8" w:space="0" w:color="000000"/>
              <w:right w:val="single" w:sz="8" w:space="0" w:color="000000"/>
            </w:tcBorders>
            <w:vAlign w:val="bottom"/>
            <w:hideMark/>
          </w:tcPr>
          <w:p w14:paraId="712070E0" w14:textId="77777777" w:rsidR="006243C4" w:rsidRPr="001B352E" w:rsidRDefault="006243C4" w:rsidP="007C4F78">
            <w:pPr>
              <w:suppressAutoHyphens w:val="0"/>
              <w:ind w:left="33" w:right="152" w:hanging="33"/>
              <w:rPr>
                <w:lang w:eastAsia="ru-RU"/>
              </w:rPr>
            </w:pPr>
          </w:p>
        </w:tc>
        <w:tc>
          <w:tcPr>
            <w:tcW w:w="2434" w:type="dxa"/>
            <w:tcBorders>
              <w:top w:val="nil"/>
              <w:left w:val="nil"/>
              <w:bottom w:val="single" w:sz="8" w:space="0" w:color="000000"/>
              <w:right w:val="single" w:sz="8" w:space="0" w:color="000000"/>
            </w:tcBorders>
            <w:vAlign w:val="bottom"/>
            <w:hideMark/>
          </w:tcPr>
          <w:p w14:paraId="04973837" w14:textId="77777777" w:rsidR="006243C4" w:rsidRPr="001B352E" w:rsidRDefault="006243C4" w:rsidP="007C4F78">
            <w:pPr>
              <w:suppressAutoHyphens w:val="0"/>
              <w:ind w:left="33" w:right="152" w:hanging="33"/>
              <w:rPr>
                <w:lang w:eastAsia="ru-RU"/>
              </w:rPr>
            </w:pPr>
          </w:p>
        </w:tc>
        <w:tc>
          <w:tcPr>
            <w:tcW w:w="1560" w:type="dxa"/>
            <w:tcBorders>
              <w:top w:val="nil"/>
              <w:left w:val="nil"/>
              <w:bottom w:val="single" w:sz="8" w:space="0" w:color="000000"/>
              <w:right w:val="single" w:sz="8" w:space="0" w:color="000000"/>
            </w:tcBorders>
            <w:vAlign w:val="bottom"/>
            <w:hideMark/>
          </w:tcPr>
          <w:p w14:paraId="38544CC1" w14:textId="77777777" w:rsidR="006243C4" w:rsidRPr="001B352E" w:rsidRDefault="006243C4" w:rsidP="007C4F78">
            <w:pPr>
              <w:suppressAutoHyphens w:val="0"/>
              <w:ind w:left="33" w:right="152" w:hanging="33"/>
              <w:rPr>
                <w:lang w:eastAsia="ru-RU"/>
              </w:rPr>
            </w:pPr>
          </w:p>
        </w:tc>
        <w:tc>
          <w:tcPr>
            <w:tcW w:w="1334" w:type="dxa"/>
            <w:tcBorders>
              <w:top w:val="nil"/>
              <w:left w:val="nil"/>
              <w:bottom w:val="single" w:sz="8" w:space="0" w:color="000000"/>
              <w:right w:val="single" w:sz="8" w:space="0" w:color="000000"/>
            </w:tcBorders>
            <w:vAlign w:val="bottom"/>
            <w:hideMark/>
          </w:tcPr>
          <w:p w14:paraId="1511597D" w14:textId="77777777" w:rsidR="006243C4" w:rsidRPr="001B352E" w:rsidRDefault="006243C4" w:rsidP="007C4F78">
            <w:pPr>
              <w:suppressAutoHyphens w:val="0"/>
              <w:ind w:left="33" w:right="152" w:hanging="33"/>
              <w:rPr>
                <w:lang w:eastAsia="ru-RU"/>
              </w:rPr>
            </w:pPr>
          </w:p>
        </w:tc>
        <w:tc>
          <w:tcPr>
            <w:tcW w:w="1359" w:type="dxa"/>
            <w:tcBorders>
              <w:top w:val="nil"/>
              <w:left w:val="nil"/>
              <w:bottom w:val="single" w:sz="8" w:space="0" w:color="000000"/>
              <w:right w:val="single" w:sz="8" w:space="0" w:color="000000"/>
            </w:tcBorders>
            <w:vAlign w:val="bottom"/>
            <w:hideMark/>
          </w:tcPr>
          <w:p w14:paraId="55A2CDED" w14:textId="77777777" w:rsidR="006243C4" w:rsidRPr="001B352E" w:rsidRDefault="006243C4" w:rsidP="007C4F78">
            <w:pPr>
              <w:suppressAutoHyphens w:val="0"/>
              <w:ind w:left="33" w:right="152" w:hanging="33"/>
              <w:rPr>
                <w:lang w:eastAsia="ru-RU"/>
              </w:rPr>
            </w:pPr>
          </w:p>
        </w:tc>
      </w:tr>
      <w:tr w:rsidR="006243C4" w:rsidRPr="001B352E" w14:paraId="1FB8399E" w14:textId="77777777" w:rsidTr="007C4F78">
        <w:trPr>
          <w:trHeight w:val="506"/>
        </w:trPr>
        <w:tc>
          <w:tcPr>
            <w:tcW w:w="474" w:type="dxa"/>
            <w:tcBorders>
              <w:top w:val="nil"/>
              <w:left w:val="single" w:sz="8" w:space="0" w:color="000000"/>
              <w:bottom w:val="single" w:sz="8" w:space="0" w:color="000000"/>
              <w:right w:val="single" w:sz="8" w:space="0" w:color="000000"/>
            </w:tcBorders>
            <w:vAlign w:val="bottom"/>
            <w:hideMark/>
          </w:tcPr>
          <w:p w14:paraId="0B775E75" w14:textId="77777777" w:rsidR="006243C4" w:rsidRPr="001B352E" w:rsidRDefault="006243C4" w:rsidP="007C4F78">
            <w:pPr>
              <w:suppressAutoHyphens w:val="0"/>
              <w:spacing w:before="121"/>
              <w:ind w:right="98"/>
              <w:jc w:val="center"/>
              <w:textAlignment w:val="baseline"/>
              <w:rPr>
                <w:lang w:eastAsia="ru-RU"/>
              </w:rPr>
            </w:pPr>
            <w:r w:rsidRPr="001B352E">
              <w:rPr>
                <w:lang w:eastAsia="ru-RU"/>
              </w:rPr>
              <w:t>2.</w:t>
            </w:r>
          </w:p>
        </w:tc>
        <w:tc>
          <w:tcPr>
            <w:tcW w:w="4639" w:type="dxa"/>
            <w:gridSpan w:val="2"/>
            <w:tcBorders>
              <w:top w:val="nil"/>
              <w:left w:val="nil"/>
              <w:bottom w:val="single" w:sz="8" w:space="0" w:color="000000"/>
              <w:right w:val="single" w:sz="8" w:space="0" w:color="000000"/>
            </w:tcBorders>
            <w:vAlign w:val="bottom"/>
            <w:hideMark/>
          </w:tcPr>
          <w:p w14:paraId="7D6F6233" w14:textId="77777777" w:rsidR="006243C4" w:rsidRPr="001B352E" w:rsidRDefault="006243C4" w:rsidP="007C4F78">
            <w:pPr>
              <w:suppressAutoHyphens w:val="0"/>
              <w:spacing w:before="120" w:after="120" w:line="252" w:lineRule="atLeast"/>
              <w:ind w:left="33" w:right="152" w:hanging="33"/>
              <w:jc w:val="both"/>
              <w:textAlignment w:val="baseline"/>
              <w:rPr>
                <w:lang w:eastAsia="ru-RU"/>
              </w:rPr>
            </w:pPr>
            <w:r w:rsidRPr="001B352E">
              <w:rPr>
                <w:lang w:eastAsia="ru-RU"/>
              </w:rPr>
              <w:t>Дата и номер представления; адресат документа; плановый срок выполнения представления (требований представления)</w:t>
            </w:r>
          </w:p>
        </w:tc>
        <w:tc>
          <w:tcPr>
            <w:tcW w:w="1560" w:type="dxa"/>
            <w:tcBorders>
              <w:top w:val="nil"/>
              <w:left w:val="nil"/>
              <w:bottom w:val="single" w:sz="8" w:space="0" w:color="000000"/>
              <w:right w:val="single" w:sz="8" w:space="0" w:color="000000"/>
            </w:tcBorders>
            <w:vAlign w:val="bottom"/>
            <w:hideMark/>
          </w:tcPr>
          <w:p w14:paraId="35174B78" w14:textId="77777777" w:rsidR="006243C4" w:rsidRPr="001B352E" w:rsidRDefault="006243C4" w:rsidP="007C4F78">
            <w:pPr>
              <w:suppressAutoHyphens w:val="0"/>
              <w:ind w:left="33" w:right="152" w:hanging="33"/>
              <w:rPr>
                <w:lang w:eastAsia="ru-RU"/>
              </w:rPr>
            </w:pPr>
          </w:p>
        </w:tc>
        <w:tc>
          <w:tcPr>
            <w:tcW w:w="1334" w:type="dxa"/>
            <w:tcBorders>
              <w:top w:val="nil"/>
              <w:left w:val="nil"/>
              <w:bottom w:val="single" w:sz="8" w:space="0" w:color="000000"/>
              <w:right w:val="single" w:sz="8" w:space="0" w:color="000000"/>
            </w:tcBorders>
            <w:vAlign w:val="bottom"/>
            <w:hideMark/>
          </w:tcPr>
          <w:p w14:paraId="59B707B2" w14:textId="77777777" w:rsidR="006243C4" w:rsidRPr="001B352E" w:rsidRDefault="006243C4" w:rsidP="007C4F78">
            <w:pPr>
              <w:suppressAutoHyphens w:val="0"/>
              <w:ind w:left="33" w:right="152" w:hanging="33"/>
              <w:rPr>
                <w:lang w:eastAsia="ru-RU"/>
              </w:rPr>
            </w:pPr>
          </w:p>
        </w:tc>
        <w:tc>
          <w:tcPr>
            <w:tcW w:w="1359" w:type="dxa"/>
            <w:tcBorders>
              <w:top w:val="nil"/>
              <w:left w:val="nil"/>
              <w:bottom w:val="single" w:sz="8" w:space="0" w:color="000000"/>
              <w:right w:val="single" w:sz="8" w:space="0" w:color="000000"/>
            </w:tcBorders>
            <w:vAlign w:val="bottom"/>
            <w:hideMark/>
          </w:tcPr>
          <w:p w14:paraId="5DAF0DFB" w14:textId="77777777" w:rsidR="006243C4" w:rsidRPr="001B352E" w:rsidRDefault="006243C4" w:rsidP="007C4F78">
            <w:pPr>
              <w:suppressAutoHyphens w:val="0"/>
              <w:ind w:left="33" w:right="152" w:hanging="33"/>
              <w:rPr>
                <w:lang w:eastAsia="ru-RU"/>
              </w:rPr>
            </w:pPr>
          </w:p>
        </w:tc>
      </w:tr>
      <w:tr w:rsidR="006243C4" w:rsidRPr="001B352E" w14:paraId="5255456C" w14:textId="77777777" w:rsidTr="007C4F78">
        <w:trPr>
          <w:trHeight w:val="277"/>
        </w:trPr>
        <w:tc>
          <w:tcPr>
            <w:tcW w:w="474" w:type="dxa"/>
            <w:tcBorders>
              <w:top w:val="nil"/>
              <w:left w:val="single" w:sz="8" w:space="0" w:color="000000"/>
              <w:bottom w:val="single" w:sz="8" w:space="0" w:color="000000"/>
              <w:right w:val="single" w:sz="8" w:space="0" w:color="000000"/>
            </w:tcBorders>
            <w:vAlign w:val="bottom"/>
            <w:hideMark/>
          </w:tcPr>
          <w:p w14:paraId="7987174B" w14:textId="77777777" w:rsidR="006243C4" w:rsidRPr="001B352E" w:rsidRDefault="006243C4" w:rsidP="007C4F78">
            <w:pPr>
              <w:suppressAutoHyphens w:val="0"/>
              <w:spacing w:before="5" w:line="252" w:lineRule="atLeast"/>
              <w:ind w:right="100"/>
              <w:jc w:val="center"/>
              <w:textAlignment w:val="baseline"/>
              <w:rPr>
                <w:lang w:eastAsia="ru-RU"/>
              </w:rPr>
            </w:pPr>
            <w:r w:rsidRPr="001B352E">
              <w:rPr>
                <w:lang w:eastAsia="ru-RU"/>
              </w:rPr>
              <w:t>1.1.</w:t>
            </w:r>
          </w:p>
        </w:tc>
        <w:tc>
          <w:tcPr>
            <w:tcW w:w="2205" w:type="dxa"/>
            <w:tcBorders>
              <w:top w:val="nil"/>
              <w:left w:val="nil"/>
              <w:bottom w:val="single" w:sz="8" w:space="0" w:color="000000"/>
              <w:right w:val="single" w:sz="8" w:space="0" w:color="000000"/>
            </w:tcBorders>
            <w:vAlign w:val="bottom"/>
            <w:hideMark/>
          </w:tcPr>
          <w:p w14:paraId="4E95A197" w14:textId="77777777" w:rsidR="006243C4" w:rsidRPr="001B352E" w:rsidRDefault="006243C4" w:rsidP="007C4F78">
            <w:pPr>
              <w:suppressAutoHyphens w:val="0"/>
              <w:ind w:left="33" w:right="152" w:hanging="33"/>
              <w:rPr>
                <w:lang w:eastAsia="ru-RU"/>
              </w:rPr>
            </w:pPr>
          </w:p>
        </w:tc>
        <w:tc>
          <w:tcPr>
            <w:tcW w:w="2434" w:type="dxa"/>
            <w:tcBorders>
              <w:top w:val="nil"/>
              <w:left w:val="nil"/>
              <w:bottom w:val="single" w:sz="8" w:space="0" w:color="000000"/>
              <w:right w:val="single" w:sz="8" w:space="0" w:color="000000"/>
            </w:tcBorders>
            <w:vAlign w:val="bottom"/>
            <w:hideMark/>
          </w:tcPr>
          <w:p w14:paraId="5D64F5BF" w14:textId="77777777" w:rsidR="006243C4" w:rsidRPr="001B352E" w:rsidRDefault="006243C4" w:rsidP="007C4F78">
            <w:pPr>
              <w:suppressAutoHyphens w:val="0"/>
              <w:ind w:left="33" w:right="152" w:hanging="33"/>
              <w:rPr>
                <w:lang w:eastAsia="ru-RU"/>
              </w:rPr>
            </w:pPr>
          </w:p>
        </w:tc>
        <w:tc>
          <w:tcPr>
            <w:tcW w:w="1560" w:type="dxa"/>
            <w:tcBorders>
              <w:top w:val="nil"/>
              <w:left w:val="nil"/>
              <w:bottom w:val="single" w:sz="8" w:space="0" w:color="000000"/>
              <w:right w:val="single" w:sz="8" w:space="0" w:color="000000"/>
            </w:tcBorders>
            <w:vAlign w:val="bottom"/>
            <w:hideMark/>
          </w:tcPr>
          <w:p w14:paraId="05347CB4" w14:textId="77777777" w:rsidR="006243C4" w:rsidRPr="001B352E" w:rsidRDefault="006243C4" w:rsidP="007C4F78">
            <w:pPr>
              <w:suppressAutoHyphens w:val="0"/>
              <w:ind w:left="33" w:right="152" w:hanging="33"/>
              <w:rPr>
                <w:lang w:eastAsia="ru-RU"/>
              </w:rPr>
            </w:pPr>
          </w:p>
        </w:tc>
        <w:tc>
          <w:tcPr>
            <w:tcW w:w="1334" w:type="dxa"/>
            <w:tcBorders>
              <w:top w:val="nil"/>
              <w:left w:val="nil"/>
              <w:bottom w:val="single" w:sz="8" w:space="0" w:color="000000"/>
              <w:right w:val="single" w:sz="8" w:space="0" w:color="000000"/>
            </w:tcBorders>
            <w:vAlign w:val="bottom"/>
            <w:hideMark/>
          </w:tcPr>
          <w:p w14:paraId="49A0B079" w14:textId="77777777" w:rsidR="006243C4" w:rsidRPr="001B352E" w:rsidRDefault="006243C4" w:rsidP="007C4F78">
            <w:pPr>
              <w:suppressAutoHyphens w:val="0"/>
              <w:ind w:left="33" w:right="152" w:hanging="33"/>
              <w:rPr>
                <w:lang w:eastAsia="ru-RU"/>
              </w:rPr>
            </w:pPr>
          </w:p>
        </w:tc>
        <w:tc>
          <w:tcPr>
            <w:tcW w:w="1359" w:type="dxa"/>
            <w:tcBorders>
              <w:top w:val="nil"/>
              <w:left w:val="nil"/>
              <w:bottom w:val="single" w:sz="8" w:space="0" w:color="000000"/>
              <w:right w:val="single" w:sz="8" w:space="0" w:color="000000"/>
            </w:tcBorders>
            <w:vAlign w:val="bottom"/>
            <w:hideMark/>
          </w:tcPr>
          <w:p w14:paraId="349EFCCE" w14:textId="77777777" w:rsidR="006243C4" w:rsidRPr="001B352E" w:rsidRDefault="006243C4" w:rsidP="007C4F78">
            <w:pPr>
              <w:suppressAutoHyphens w:val="0"/>
              <w:ind w:left="33" w:right="152" w:hanging="33"/>
              <w:rPr>
                <w:lang w:eastAsia="ru-RU"/>
              </w:rPr>
            </w:pPr>
          </w:p>
        </w:tc>
      </w:tr>
      <w:tr w:rsidR="006243C4" w:rsidRPr="001B352E" w14:paraId="653CF3D4" w14:textId="77777777" w:rsidTr="007C4F78">
        <w:trPr>
          <w:trHeight w:val="275"/>
        </w:trPr>
        <w:tc>
          <w:tcPr>
            <w:tcW w:w="474" w:type="dxa"/>
            <w:tcBorders>
              <w:top w:val="nil"/>
              <w:left w:val="single" w:sz="8" w:space="0" w:color="000000"/>
              <w:bottom w:val="single" w:sz="8" w:space="0" w:color="000000"/>
              <w:right w:val="single" w:sz="8" w:space="0" w:color="000000"/>
            </w:tcBorders>
            <w:vAlign w:val="bottom"/>
            <w:hideMark/>
          </w:tcPr>
          <w:p w14:paraId="2C55313A" w14:textId="77777777" w:rsidR="006243C4" w:rsidRPr="001B352E" w:rsidRDefault="006243C4" w:rsidP="007C4F78">
            <w:pPr>
              <w:suppressAutoHyphens w:val="0"/>
              <w:spacing w:before="5" w:line="250" w:lineRule="atLeast"/>
              <w:ind w:right="100"/>
              <w:jc w:val="center"/>
              <w:textAlignment w:val="baseline"/>
              <w:rPr>
                <w:lang w:eastAsia="ru-RU"/>
              </w:rPr>
            </w:pPr>
            <w:r w:rsidRPr="001B352E">
              <w:rPr>
                <w:lang w:eastAsia="ru-RU"/>
              </w:rPr>
              <w:t>1.2.</w:t>
            </w:r>
          </w:p>
        </w:tc>
        <w:tc>
          <w:tcPr>
            <w:tcW w:w="2205" w:type="dxa"/>
            <w:tcBorders>
              <w:top w:val="nil"/>
              <w:left w:val="nil"/>
              <w:bottom w:val="single" w:sz="8" w:space="0" w:color="000000"/>
              <w:right w:val="single" w:sz="8" w:space="0" w:color="000000"/>
            </w:tcBorders>
            <w:vAlign w:val="bottom"/>
            <w:hideMark/>
          </w:tcPr>
          <w:p w14:paraId="5B4E549C" w14:textId="77777777" w:rsidR="006243C4" w:rsidRPr="001B352E" w:rsidRDefault="006243C4" w:rsidP="007C4F78">
            <w:pPr>
              <w:suppressAutoHyphens w:val="0"/>
              <w:ind w:left="33" w:right="152" w:hanging="33"/>
              <w:rPr>
                <w:lang w:eastAsia="ru-RU"/>
              </w:rPr>
            </w:pPr>
          </w:p>
        </w:tc>
        <w:tc>
          <w:tcPr>
            <w:tcW w:w="2434" w:type="dxa"/>
            <w:tcBorders>
              <w:top w:val="nil"/>
              <w:left w:val="nil"/>
              <w:bottom w:val="single" w:sz="8" w:space="0" w:color="000000"/>
              <w:right w:val="single" w:sz="8" w:space="0" w:color="000000"/>
            </w:tcBorders>
            <w:vAlign w:val="bottom"/>
            <w:hideMark/>
          </w:tcPr>
          <w:p w14:paraId="6710DD01" w14:textId="77777777" w:rsidR="006243C4" w:rsidRPr="001B352E" w:rsidRDefault="006243C4" w:rsidP="007C4F78">
            <w:pPr>
              <w:suppressAutoHyphens w:val="0"/>
              <w:ind w:left="33" w:right="152" w:hanging="33"/>
              <w:rPr>
                <w:lang w:eastAsia="ru-RU"/>
              </w:rPr>
            </w:pPr>
          </w:p>
        </w:tc>
        <w:tc>
          <w:tcPr>
            <w:tcW w:w="1560" w:type="dxa"/>
            <w:tcBorders>
              <w:top w:val="nil"/>
              <w:left w:val="nil"/>
              <w:bottom w:val="single" w:sz="8" w:space="0" w:color="000000"/>
              <w:right w:val="single" w:sz="8" w:space="0" w:color="000000"/>
            </w:tcBorders>
            <w:vAlign w:val="bottom"/>
            <w:hideMark/>
          </w:tcPr>
          <w:p w14:paraId="0CFB64A1" w14:textId="77777777" w:rsidR="006243C4" w:rsidRPr="001B352E" w:rsidRDefault="006243C4" w:rsidP="007C4F78">
            <w:pPr>
              <w:suppressAutoHyphens w:val="0"/>
              <w:ind w:left="33" w:right="152" w:hanging="33"/>
              <w:rPr>
                <w:lang w:eastAsia="ru-RU"/>
              </w:rPr>
            </w:pPr>
          </w:p>
        </w:tc>
        <w:tc>
          <w:tcPr>
            <w:tcW w:w="1334" w:type="dxa"/>
            <w:tcBorders>
              <w:top w:val="nil"/>
              <w:left w:val="nil"/>
              <w:bottom w:val="single" w:sz="8" w:space="0" w:color="000000"/>
              <w:right w:val="single" w:sz="8" w:space="0" w:color="000000"/>
            </w:tcBorders>
            <w:vAlign w:val="bottom"/>
            <w:hideMark/>
          </w:tcPr>
          <w:p w14:paraId="2350323B" w14:textId="77777777" w:rsidR="006243C4" w:rsidRPr="001B352E" w:rsidRDefault="006243C4" w:rsidP="007C4F78">
            <w:pPr>
              <w:suppressAutoHyphens w:val="0"/>
              <w:ind w:left="33" w:right="152" w:hanging="33"/>
              <w:rPr>
                <w:lang w:eastAsia="ru-RU"/>
              </w:rPr>
            </w:pPr>
          </w:p>
        </w:tc>
        <w:tc>
          <w:tcPr>
            <w:tcW w:w="1359" w:type="dxa"/>
            <w:tcBorders>
              <w:top w:val="nil"/>
              <w:left w:val="nil"/>
              <w:bottom w:val="single" w:sz="8" w:space="0" w:color="000000"/>
              <w:right w:val="single" w:sz="8" w:space="0" w:color="000000"/>
            </w:tcBorders>
            <w:vAlign w:val="bottom"/>
            <w:hideMark/>
          </w:tcPr>
          <w:p w14:paraId="56A3CEAF" w14:textId="77777777" w:rsidR="006243C4" w:rsidRPr="001B352E" w:rsidRDefault="006243C4" w:rsidP="007C4F78">
            <w:pPr>
              <w:suppressAutoHyphens w:val="0"/>
              <w:ind w:left="33" w:right="152" w:hanging="33"/>
              <w:rPr>
                <w:lang w:eastAsia="ru-RU"/>
              </w:rPr>
            </w:pPr>
          </w:p>
        </w:tc>
      </w:tr>
    </w:tbl>
    <w:p w14:paraId="6E62E733" w14:textId="77777777" w:rsidR="006243C4" w:rsidRPr="001B352E" w:rsidRDefault="006243C4" w:rsidP="006243C4">
      <w:pPr>
        <w:widowControl w:val="0"/>
        <w:suppressAutoHyphens w:val="0"/>
        <w:autoSpaceDE w:val="0"/>
        <w:autoSpaceDN w:val="0"/>
        <w:adjustRightInd w:val="0"/>
        <w:rPr>
          <w:sz w:val="28"/>
          <w:szCs w:val="28"/>
          <w:lang w:eastAsia="ru-RU"/>
        </w:rPr>
      </w:pPr>
      <w:bookmarkStart w:id="14" w:name="_Hlk153969561"/>
    </w:p>
    <w:p w14:paraId="634C91E7" w14:textId="77777777" w:rsidR="006243C4" w:rsidRPr="001E0205" w:rsidRDefault="006243C4" w:rsidP="006243C4">
      <w:pPr>
        <w:widowControl w:val="0"/>
        <w:suppressAutoHyphens w:val="0"/>
        <w:autoSpaceDE w:val="0"/>
        <w:autoSpaceDN w:val="0"/>
        <w:adjustRightInd w:val="0"/>
        <w:rPr>
          <w:sz w:val="28"/>
          <w:szCs w:val="28"/>
          <w:lang w:eastAsia="ru-RU"/>
        </w:rPr>
      </w:pPr>
      <w:r w:rsidRPr="001E0205">
        <w:rPr>
          <w:sz w:val="28"/>
          <w:szCs w:val="28"/>
          <w:lang w:eastAsia="ru-RU"/>
        </w:rPr>
        <w:t xml:space="preserve">_____________________________   _______________   ___________________ </w:t>
      </w:r>
    </w:p>
    <w:p w14:paraId="0B8626DC" w14:textId="77777777" w:rsidR="006243C4" w:rsidRPr="001E0205" w:rsidRDefault="006243C4" w:rsidP="006243C4">
      <w:pPr>
        <w:widowControl w:val="0"/>
        <w:suppressAutoHyphens w:val="0"/>
        <w:spacing w:line="200" w:lineRule="exact"/>
        <w:jc w:val="both"/>
        <w:rPr>
          <w:sz w:val="18"/>
          <w:szCs w:val="18"/>
          <w:lang w:eastAsia="ru-RU"/>
        </w:rPr>
      </w:pPr>
      <w:r w:rsidRPr="001B352E">
        <w:rPr>
          <w:sz w:val="18"/>
          <w:szCs w:val="18"/>
          <w:lang w:eastAsia="ru-RU"/>
        </w:rPr>
        <w:t xml:space="preserve">                     </w:t>
      </w:r>
      <w:r w:rsidRPr="001E0205">
        <w:rPr>
          <w:sz w:val="18"/>
          <w:szCs w:val="18"/>
          <w:lang w:eastAsia="ru-RU"/>
        </w:rPr>
        <w:t>(наименование должности</w:t>
      </w:r>
      <w:r w:rsidRPr="001B352E">
        <w:rPr>
          <w:sz w:val="18"/>
          <w:szCs w:val="18"/>
          <w:lang w:eastAsia="ru-RU"/>
        </w:rPr>
        <w:t xml:space="preserve">)                            </w:t>
      </w:r>
      <w:r w:rsidRPr="001E0205">
        <w:rPr>
          <w:sz w:val="18"/>
          <w:szCs w:val="18"/>
          <w:lang w:eastAsia="ru-RU"/>
        </w:rPr>
        <w:t xml:space="preserve">              (подпись)                     </w:t>
      </w:r>
      <w:r w:rsidRPr="001B352E">
        <w:rPr>
          <w:sz w:val="18"/>
          <w:szCs w:val="18"/>
          <w:lang w:eastAsia="ru-RU"/>
        </w:rPr>
        <w:t xml:space="preserve">  </w:t>
      </w:r>
      <w:r w:rsidRPr="001E0205">
        <w:rPr>
          <w:sz w:val="18"/>
          <w:szCs w:val="18"/>
          <w:lang w:eastAsia="ru-RU"/>
        </w:rPr>
        <w:t xml:space="preserve">       (инициалы и фамилия)  </w:t>
      </w:r>
    </w:p>
    <w:bookmarkEnd w:id="14"/>
    <w:p w14:paraId="348D7487" w14:textId="77777777" w:rsidR="006243C4" w:rsidRPr="001B352E" w:rsidRDefault="006243C4" w:rsidP="006243C4">
      <w:pPr>
        <w:shd w:val="clear" w:color="auto" w:fill="FFFFFF"/>
        <w:suppressAutoHyphens w:val="0"/>
        <w:jc w:val="both"/>
        <w:textAlignment w:val="baseline"/>
        <w:rPr>
          <w:rFonts w:ascii="Arial" w:hAnsi="Arial" w:cs="Arial"/>
          <w:sz w:val="18"/>
          <w:szCs w:val="18"/>
          <w:lang w:eastAsia="ru-RU"/>
        </w:rPr>
      </w:pPr>
      <w:r w:rsidRPr="001B352E">
        <w:rPr>
          <w:rFonts w:ascii="Arial" w:hAnsi="Arial" w:cs="Arial"/>
          <w:sz w:val="18"/>
          <w:szCs w:val="18"/>
          <w:lang w:eastAsia="ru-RU"/>
        </w:rPr>
        <w:br w:type="page"/>
      </w:r>
    </w:p>
    <w:tbl>
      <w:tblPr>
        <w:tblW w:w="9628" w:type="dxa"/>
        <w:jc w:val="center"/>
        <w:tblLayout w:type="fixed"/>
        <w:tblCellMar>
          <w:left w:w="0" w:type="dxa"/>
          <w:right w:w="0" w:type="dxa"/>
        </w:tblCellMar>
        <w:tblLook w:val="0000" w:firstRow="0" w:lastRow="0" w:firstColumn="0" w:lastColumn="0" w:noHBand="0" w:noVBand="0"/>
      </w:tblPr>
      <w:tblGrid>
        <w:gridCol w:w="7371"/>
        <w:gridCol w:w="2257"/>
      </w:tblGrid>
      <w:tr w:rsidR="006243C4" w:rsidRPr="001B352E" w14:paraId="70D94383" w14:textId="77777777" w:rsidTr="007C4F78">
        <w:trPr>
          <w:cantSplit/>
          <w:trHeight w:hRule="exact" w:val="854"/>
          <w:jc w:val="center"/>
        </w:trPr>
        <w:tc>
          <w:tcPr>
            <w:tcW w:w="7371" w:type="dxa"/>
          </w:tcPr>
          <w:p w14:paraId="31BC3822" w14:textId="77777777" w:rsidR="006243C4" w:rsidRPr="001B352E" w:rsidRDefault="006243C4" w:rsidP="007C4F78">
            <w:pPr>
              <w:suppressAutoHyphens w:val="0"/>
              <w:rPr>
                <w:rFonts w:eastAsia="Calibri"/>
                <w:lang w:eastAsia="ru-RU"/>
              </w:rPr>
            </w:pPr>
            <w:r w:rsidRPr="001B352E">
              <w:rPr>
                <w:b/>
                <w:sz w:val="24"/>
                <w:szCs w:val="24"/>
              </w:rPr>
              <w:lastRenderedPageBreak/>
              <w:br w:type="page"/>
            </w:r>
            <w:r w:rsidRPr="001B352E">
              <w:rPr>
                <w:rFonts w:eastAsia="Calibri"/>
                <w:lang w:eastAsia="ru-RU"/>
              </w:rPr>
              <w:t>Форма Обобщенной информации о результатах реализации</w:t>
            </w:r>
          </w:p>
          <w:p w14:paraId="1CC24912" w14:textId="77777777" w:rsidR="006243C4" w:rsidRPr="001B352E" w:rsidRDefault="006243C4" w:rsidP="007C4F78">
            <w:pPr>
              <w:suppressAutoHyphens w:val="0"/>
              <w:rPr>
                <w:rFonts w:eastAsia="Calibri"/>
                <w:i/>
                <w:lang w:eastAsia="ru-RU"/>
              </w:rPr>
            </w:pPr>
            <w:r w:rsidRPr="001B352E">
              <w:rPr>
                <w:rFonts w:eastAsia="Calibri"/>
                <w:lang w:eastAsia="ru-RU"/>
              </w:rPr>
              <w:t>представлений, предписаний Контрольно-счетного органа</w:t>
            </w:r>
          </w:p>
        </w:tc>
        <w:tc>
          <w:tcPr>
            <w:tcW w:w="2257" w:type="dxa"/>
          </w:tcPr>
          <w:p w14:paraId="6479ED69" w14:textId="77777777" w:rsidR="006243C4" w:rsidRPr="001B352E" w:rsidRDefault="006243C4" w:rsidP="007C4F78">
            <w:pPr>
              <w:suppressAutoHyphens w:val="0"/>
              <w:ind w:left="142"/>
              <w:jc w:val="both"/>
              <w:rPr>
                <w:rFonts w:eastAsia="Calibri"/>
                <w:sz w:val="24"/>
                <w:szCs w:val="24"/>
                <w:lang w:eastAsia="ru-RU"/>
              </w:rPr>
            </w:pPr>
            <w:r w:rsidRPr="001B352E">
              <w:rPr>
                <w:rFonts w:eastAsia="Calibri"/>
                <w:sz w:val="24"/>
                <w:szCs w:val="24"/>
                <w:lang w:eastAsia="ru-RU"/>
              </w:rPr>
              <w:t>Приложение № 10</w:t>
            </w:r>
          </w:p>
          <w:p w14:paraId="3495C5FD" w14:textId="77777777" w:rsidR="006243C4" w:rsidRPr="001B352E" w:rsidRDefault="006243C4" w:rsidP="007C4F78">
            <w:pPr>
              <w:suppressAutoHyphens w:val="0"/>
              <w:ind w:left="142"/>
              <w:jc w:val="both"/>
              <w:rPr>
                <w:rFonts w:eastAsia="Calibri"/>
                <w:lang w:eastAsia="ru-RU"/>
              </w:rPr>
            </w:pPr>
            <w:r w:rsidRPr="001B352E">
              <w:rPr>
                <w:rFonts w:eastAsia="Calibri"/>
                <w:sz w:val="24"/>
                <w:szCs w:val="24"/>
                <w:lang w:eastAsia="ru-RU"/>
              </w:rPr>
              <w:t xml:space="preserve"> к СВМФК 11</w:t>
            </w:r>
          </w:p>
        </w:tc>
      </w:tr>
    </w:tbl>
    <w:p w14:paraId="59FFF92A" w14:textId="77777777" w:rsidR="006243C4" w:rsidRPr="001B352E" w:rsidRDefault="006243C4" w:rsidP="006243C4">
      <w:pPr>
        <w:shd w:val="clear" w:color="auto" w:fill="FFFFFF"/>
        <w:suppressAutoHyphens w:val="0"/>
        <w:jc w:val="both"/>
        <w:textAlignment w:val="baseline"/>
        <w:rPr>
          <w:rFonts w:ascii="Arial" w:hAnsi="Arial" w:cs="Arial"/>
          <w:sz w:val="18"/>
          <w:szCs w:val="18"/>
          <w:lang w:eastAsia="ru-RU"/>
        </w:rPr>
      </w:pPr>
    </w:p>
    <w:p w14:paraId="4C06B4C5" w14:textId="77777777" w:rsidR="006243C4" w:rsidRPr="001B352E" w:rsidRDefault="006243C4" w:rsidP="006243C4">
      <w:pPr>
        <w:shd w:val="clear" w:color="auto" w:fill="FFFFFF"/>
        <w:suppressAutoHyphens w:val="0"/>
        <w:ind w:left="707" w:right="848"/>
        <w:jc w:val="center"/>
        <w:textAlignment w:val="baseline"/>
        <w:rPr>
          <w:rFonts w:eastAsia="Calibri"/>
          <w:b/>
          <w:bCs/>
          <w:sz w:val="24"/>
          <w:szCs w:val="24"/>
          <w:lang w:eastAsia="ru-RU"/>
        </w:rPr>
      </w:pPr>
      <w:r w:rsidRPr="001B352E">
        <w:rPr>
          <w:b/>
          <w:bCs/>
          <w:sz w:val="24"/>
          <w:szCs w:val="24"/>
          <w:bdr w:val="none" w:sz="0" w:space="0" w:color="auto" w:frame="1"/>
          <w:lang w:eastAsia="ru-RU"/>
        </w:rPr>
        <w:t xml:space="preserve">Обобщенная информация о </w:t>
      </w:r>
      <w:r w:rsidRPr="001B352E">
        <w:rPr>
          <w:b/>
          <w:bCs/>
          <w:spacing w:val="-3"/>
          <w:sz w:val="24"/>
          <w:szCs w:val="24"/>
          <w:bdr w:val="none" w:sz="0" w:space="0" w:color="auto" w:frame="1"/>
          <w:lang w:eastAsia="ru-RU"/>
        </w:rPr>
        <w:t xml:space="preserve">результатах </w:t>
      </w:r>
      <w:r w:rsidRPr="001B352E">
        <w:rPr>
          <w:b/>
          <w:bCs/>
          <w:sz w:val="24"/>
          <w:szCs w:val="24"/>
          <w:bdr w:val="none" w:sz="0" w:space="0" w:color="auto" w:frame="1"/>
          <w:lang w:eastAsia="ru-RU"/>
        </w:rPr>
        <w:t xml:space="preserve">реализации представлений, предписаний </w:t>
      </w:r>
      <w:r w:rsidRPr="001B352E">
        <w:rPr>
          <w:rFonts w:eastAsia="Calibri"/>
          <w:b/>
          <w:bCs/>
          <w:sz w:val="24"/>
          <w:szCs w:val="24"/>
          <w:lang w:eastAsia="ru-RU"/>
        </w:rPr>
        <w:t>Контрольно-счетного органа</w:t>
      </w:r>
    </w:p>
    <w:p w14:paraId="3851D4B7" w14:textId="77777777" w:rsidR="006243C4" w:rsidRPr="001B352E" w:rsidRDefault="006243C4" w:rsidP="006243C4">
      <w:pPr>
        <w:shd w:val="clear" w:color="auto" w:fill="FFFFFF"/>
        <w:suppressAutoHyphens w:val="0"/>
        <w:ind w:left="707" w:right="848"/>
        <w:jc w:val="center"/>
        <w:textAlignment w:val="baseline"/>
        <w:rPr>
          <w:sz w:val="18"/>
          <w:szCs w:val="18"/>
          <w:lang w:eastAsia="ru-RU"/>
        </w:rPr>
      </w:pPr>
    </w:p>
    <w:tbl>
      <w:tblPr>
        <w:tblW w:w="9509" w:type="dxa"/>
        <w:tblCellMar>
          <w:left w:w="0" w:type="dxa"/>
          <w:right w:w="0" w:type="dxa"/>
        </w:tblCellMar>
        <w:tblLook w:val="04A0" w:firstRow="1" w:lastRow="0" w:firstColumn="1" w:lastColumn="0" w:noHBand="0" w:noVBand="1"/>
      </w:tblPr>
      <w:tblGrid>
        <w:gridCol w:w="381"/>
        <w:gridCol w:w="1262"/>
        <w:gridCol w:w="946"/>
        <w:gridCol w:w="946"/>
        <w:gridCol w:w="1169"/>
        <w:gridCol w:w="1302"/>
        <w:gridCol w:w="1312"/>
        <w:gridCol w:w="1232"/>
        <w:gridCol w:w="959"/>
      </w:tblGrid>
      <w:tr w:rsidR="006243C4" w:rsidRPr="00BD6BE8" w14:paraId="4FBD78E9" w14:textId="77777777" w:rsidTr="007C4F78">
        <w:trPr>
          <w:trHeight w:val="1264"/>
        </w:trPr>
        <w:tc>
          <w:tcPr>
            <w:tcW w:w="381" w:type="dxa"/>
            <w:tcBorders>
              <w:top w:val="single" w:sz="8" w:space="0" w:color="000000"/>
              <w:left w:val="single" w:sz="8" w:space="0" w:color="000000"/>
              <w:bottom w:val="single" w:sz="8" w:space="0" w:color="000000"/>
              <w:right w:val="single" w:sz="8" w:space="0" w:color="000000"/>
            </w:tcBorders>
            <w:vAlign w:val="center"/>
            <w:hideMark/>
          </w:tcPr>
          <w:p w14:paraId="365A4094" w14:textId="77777777" w:rsidR="006243C4" w:rsidRPr="00BD6BE8" w:rsidRDefault="006243C4" w:rsidP="007C4F78">
            <w:pPr>
              <w:suppressAutoHyphens w:val="0"/>
              <w:ind w:right="118"/>
              <w:jc w:val="center"/>
              <w:textAlignment w:val="baseline"/>
              <w:rPr>
                <w:sz w:val="18"/>
                <w:szCs w:val="18"/>
                <w:lang w:eastAsia="ru-RU"/>
              </w:rPr>
            </w:pPr>
            <w:r w:rsidRPr="00BD6BE8">
              <w:rPr>
                <w:sz w:val="18"/>
                <w:szCs w:val="18"/>
                <w:lang w:eastAsia="ru-RU"/>
              </w:rPr>
              <w:t>№ п/п</w:t>
            </w:r>
          </w:p>
        </w:tc>
        <w:tc>
          <w:tcPr>
            <w:tcW w:w="1262" w:type="dxa"/>
            <w:tcBorders>
              <w:top w:val="single" w:sz="8" w:space="0" w:color="000000"/>
              <w:left w:val="nil"/>
              <w:bottom w:val="single" w:sz="8" w:space="0" w:color="000000"/>
              <w:right w:val="single" w:sz="8" w:space="0" w:color="000000"/>
            </w:tcBorders>
            <w:vAlign w:val="center"/>
            <w:hideMark/>
          </w:tcPr>
          <w:p w14:paraId="3F6C4E46" w14:textId="77777777" w:rsidR="006243C4" w:rsidRPr="00BD6BE8" w:rsidRDefault="006243C4" w:rsidP="007C4F78">
            <w:pPr>
              <w:suppressAutoHyphens w:val="0"/>
              <w:ind w:right="118"/>
              <w:jc w:val="center"/>
              <w:textAlignment w:val="baseline"/>
              <w:rPr>
                <w:sz w:val="18"/>
                <w:szCs w:val="18"/>
                <w:lang w:eastAsia="ru-RU"/>
              </w:rPr>
            </w:pPr>
            <w:r w:rsidRPr="00BD6BE8">
              <w:rPr>
                <w:sz w:val="18"/>
                <w:szCs w:val="18"/>
                <w:lang w:eastAsia="ru-RU"/>
              </w:rPr>
              <w:t>Наименование контрольного мероприятия</w:t>
            </w:r>
          </w:p>
        </w:tc>
        <w:tc>
          <w:tcPr>
            <w:tcW w:w="946" w:type="dxa"/>
            <w:tcBorders>
              <w:top w:val="single" w:sz="8" w:space="0" w:color="000000"/>
              <w:left w:val="nil"/>
              <w:bottom w:val="single" w:sz="8" w:space="0" w:color="000000"/>
              <w:right w:val="single" w:sz="8" w:space="0" w:color="000000"/>
            </w:tcBorders>
            <w:vAlign w:val="center"/>
            <w:hideMark/>
          </w:tcPr>
          <w:p w14:paraId="3903AB79" w14:textId="77777777" w:rsidR="006243C4" w:rsidRPr="00BD6BE8" w:rsidRDefault="006243C4" w:rsidP="007C4F78">
            <w:pPr>
              <w:suppressAutoHyphens w:val="0"/>
              <w:spacing w:before="1"/>
              <w:ind w:right="118"/>
              <w:jc w:val="center"/>
              <w:textAlignment w:val="baseline"/>
              <w:rPr>
                <w:sz w:val="18"/>
                <w:szCs w:val="18"/>
                <w:lang w:eastAsia="ru-RU"/>
              </w:rPr>
            </w:pPr>
            <w:r w:rsidRPr="00BD6BE8">
              <w:rPr>
                <w:sz w:val="18"/>
                <w:szCs w:val="18"/>
                <w:lang w:eastAsia="ru-RU"/>
              </w:rPr>
              <w:t>Адресат документа</w:t>
            </w:r>
          </w:p>
        </w:tc>
        <w:tc>
          <w:tcPr>
            <w:tcW w:w="946" w:type="dxa"/>
            <w:tcBorders>
              <w:top w:val="single" w:sz="8" w:space="0" w:color="000000"/>
              <w:left w:val="nil"/>
              <w:bottom w:val="single" w:sz="8" w:space="0" w:color="000000"/>
              <w:right w:val="single" w:sz="8" w:space="0" w:color="000000"/>
            </w:tcBorders>
            <w:vAlign w:val="center"/>
            <w:hideMark/>
          </w:tcPr>
          <w:p w14:paraId="5CD604D7" w14:textId="77777777" w:rsidR="006243C4" w:rsidRPr="00BD6BE8" w:rsidRDefault="006243C4" w:rsidP="007C4F78">
            <w:pPr>
              <w:suppressAutoHyphens w:val="0"/>
              <w:ind w:right="118"/>
              <w:jc w:val="center"/>
              <w:textAlignment w:val="baseline"/>
              <w:rPr>
                <w:sz w:val="18"/>
                <w:szCs w:val="18"/>
                <w:lang w:eastAsia="ru-RU"/>
              </w:rPr>
            </w:pPr>
            <w:r w:rsidRPr="00BD6BE8">
              <w:rPr>
                <w:sz w:val="18"/>
                <w:szCs w:val="18"/>
                <w:lang w:eastAsia="ru-RU"/>
              </w:rPr>
              <w:t>Дата и номер документа</w:t>
            </w:r>
          </w:p>
        </w:tc>
        <w:tc>
          <w:tcPr>
            <w:tcW w:w="1169" w:type="dxa"/>
            <w:tcBorders>
              <w:top w:val="single" w:sz="8" w:space="0" w:color="000000"/>
              <w:left w:val="nil"/>
              <w:bottom w:val="single" w:sz="8" w:space="0" w:color="000000"/>
              <w:right w:val="single" w:sz="8" w:space="0" w:color="000000"/>
            </w:tcBorders>
            <w:vAlign w:val="center"/>
            <w:hideMark/>
          </w:tcPr>
          <w:p w14:paraId="19849BAD" w14:textId="77777777" w:rsidR="006243C4" w:rsidRPr="00BD6BE8" w:rsidRDefault="006243C4" w:rsidP="007C4F78">
            <w:pPr>
              <w:suppressAutoHyphens w:val="0"/>
              <w:spacing w:before="121"/>
              <w:ind w:right="118"/>
              <w:jc w:val="center"/>
              <w:textAlignment w:val="baseline"/>
              <w:rPr>
                <w:sz w:val="18"/>
                <w:szCs w:val="18"/>
                <w:lang w:eastAsia="ru-RU"/>
              </w:rPr>
            </w:pPr>
            <w:r w:rsidRPr="00BD6BE8">
              <w:rPr>
                <w:sz w:val="18"/>
                <w:szCs w:val="18"/>
                <w:lang w:eastAsia="ru-RU"/>
              </w:rPr>
              <w:t>Количество предложений (требований) КСП</w:t>
            </w:r>
            <w:r w:rsidRPr="001B352E">
              <w:rPr>
                <w:rStyle w:val="aff3"/>
                <w:rFonts w:eastAsia="Arial"/>
                <w:sz w:val="24"/>
                <w:szCs w:val="24"/>
              </w:rPr>
              <w:footnoteReference w:id="9"/>
            </w:r>
          </w:p>
        </w:tc>
        <w:tc>
          <w:tcPr>
            <w:tcW w:w="1212" w:type="dxa"/>
            <w:tcBorders>
              <w:top w:val="single" w:sz="8" w:space="0" w:color="000000"/>
              <w:left w:val="nil"/>
              <w:bottom w:val="single" w:sz="8" w:space="0" w:color="000000"/>
              <w:right w:val="single" w:sz="8" w:space="0" w:color="000000"/>
            </w:tcBorders>
            <w:vAlign w:val="center"/>
            <w:hideMark/>
          </w:tcPr>
          <w:p w14:paraId="0F550116" w14:textId="77777777" w:rsidR="006243C4" w:rsidRPr="00BD6BE8" w:rsidRDefault="006243C4" w:rsidP="007C4F78">
            <w:pPr>
              <w:suppressAutoHyphens w:val="0"/>
              <w:spacing w:line="179" w:lineRule="atLeast"/>
              <w:ind w:right="118"/>
              <w:jc w:val="center"/>
              <w:textAlignment w:val="baseline"/>
              <w:rPr>
                <w:sz w:val="18"/>
                <w:szCs w:val="18"/>
                <w:lang w:eastAsia="ru-RU"/>
              </w:rPr>
            </w:pPr>
            <w:r w:rsidRPr="00BD6BE8">
              <w:rPr>
                <w:sz w:val="18"/>
                <w:szCs w:val="18"/>
                <w:lang w:eastAsia="ru-RU"/>
              </w:rPr>
              <w:t>Срок реализации предложений (требований)</w:t>
            </w:r>
            <w:r w:rsidRPr="001B352E">
              <w:rPr>
                <w:rStyle w:val="aff3"/>
                <w:rFonts w:eastAsia="Arial"/>
                <w:sz w:val="24"/>
                <w:szCs w:val="24"/>
              </w:rPr>
              <w:footnoteReference w:id="10"/>
            </w:r>
          </w:p>
        </w:tc>
        <w:tc>
          <w:tcPr>
            <w:tcW w:w="1582" w:type="dxa"/>
            <w:tcBorders>
              <w:top w:val="single" w:sz="8" w:space="0" w:color="000000"/>
              <w:left w:val="nil"/>
              <w:bottom w:val="single" w:sz="8" w:space="0" w:color="000000"/>
              <w:right w:val="single" w:sz="8" w:space="0" w:color="000000"/>
            </w:tcBorders>
            <w:vAlign w:val="center"/>
            <w:hideMark/>
          </w:tcPr>
          <w:p w14:paraId="4B17562C" w14:textId="77777777" w:rsidR="006243C4" w:rsidRPr="00BD6BE8" w:rsidRDefault="006243C4" w:rsidP="007C4F78">
            <w:pPr>
              <w:suppressAutoHyphens w:val="0"/>
              <w:ind w:right="118"/>
              <w:jc w:val="center"/>
              <w:textAlignment w:val="baseline"/>
              <w:rPr>
                <w:sz w:val="18"/>
                <w:szCs w:val="18"/>
                <w:lang w:eastAsia="ru-RU"/>
              </w:rPr>
            </w:pPr>
            <w:r w:rsidRPr="00BD6BE8">
              <w:rPr>
                <w:sz w:val="18"/>
                <w:szCs w:val="18"/>
                <w:lang w:eastAsia="ru-RU"/>
              </w:rPr>
              <w:t>Количество исполненных предложений (требований)</w:t>
            </w:r>
            <w:r>
              <w:rPr>
                <w:sz w:val="18"/>
                <w:szCs w:val="18"/>
                <w:lang w:eastAsia="ru-RU"/>
              </w:rPr>
              <w:t xml:space="preserve"> </w:t>
            </w:r>
            <w:r w:rsidRPr="00BD6BE8">
              <w:rPr>
                <w:sz w:val="18"/>
                <w:szCs w:val="18"/>
                <w:bdr w:val="none" w:sz="0" w:space="0" w:color="auto" w:frame="1"/>
                <w:lang w:eastAsia="ru-RU"/>
              </w:rPr>
              <w:t>КСО</w:t>
            </w:r>
            <w:r w:rsidRPr="001B352E">
              <w:rPr>
                <w:rStyle w:val="aff3"/>
                <w:rFonts w:eastAsia="Arial"/>
                <w:sz w:val="24"/>
                <w:szCs w:val="24"/>
              </w:rPr>
              <w:footnoteReference w:id="11"/>
            </w:r>
          </w:p>
        </w:tc>
        <w:tc>
          <w:tcPr>
            <w:tcW w:w="1142" w:type="dxa"/>
            <w:tcBorders>
              <w:top w:val="single" w:sz="8" w:space="0" w:color="000000"/>
              <w:left w:val="nil"/>
              <w:bottom w:val="single" w:sz="8" w:space="0" w:color="000000"/>
              <w:right w:val="single" w:sz="8" w:space="0" w:color="000000"/>
            </w:tcBorders>
            <w:vAlign w:val="center"/>
            <w:hideMark/>
          </w:tcPr>
          <w:p w14:paraId="5951C421" w14:textId="77777777" w:rsidR="006243C4" w:rsidRPr="00BD6BE8" w:rsidRDefault="006243C4" w:rsidP="007C4F78">
            <w:pPr>
              <w:suppressAutoHyphens w:val="0"/>
              <w:spacing w:line="177" w:lineRule="atLeast"/>
              <w:ind w:right="118"/>
              <w:jc w:val="center"/>
              <w:textAlignment w:val="baseline"/>
              <w:rPr>
                <w:sz w:val="18"/>
                <w:szCs w:val="18"/>
                <w:lang w:eastAsia="ru-RU"/>
              </w:rPr>
            </w:pPr>
            <w:r w:rsidRPr="00BD6BE8">
              <w:rPr>
                <w:sz w:val="18"/>
                <w:szCs w:val="18"/>
                <w:lang w:eastAsia="ru-RU"/>
              </w:rPr>
              <w:t>Оценка выполнения</w:t>
            </w:r>
            <w:r w:rsidRPr="001B352E">
              <w:rPr>
                <w:rStyle w:val="aff3"/>
                <w:rFonts w:eastAsia="Arial"/>
                <w:sz w:val="24"/>
                <w:szCs w:val="24"/>
              </w:rPr>
              <w:footnoteReference w:id="12"/>
            </w:r>
          </w:p>
        </w:tc>
        <w:tc>
          <w:tcPr>
            <w:tcW w:w="869" w:type="dxa"/>
            <w:tcBorders>
              <w:top w:val="single" w:sz="8" w:space="0" w:color="000000"/>
              <w:left w:val="nil"/>
              <w:bottom w:val="single" w:sz="8" w:space="0" w:color="000000"/>
              <w:right w:val="single" w:sz="8" w:space="0" w:color="000000"/>
            </w:tcBorders>
            <w:vAlign w:val="center"/>
            <w:hideMark/>
          </w:tcPr>
          <w:p w14:paraId="30DE0047" w14:textId="77777777" w:rsidR="006243C4" w:rsidRPr="00BD6BE8" w:rsidRDefault="006243C4" w:rsidP="007C4F78">
            <w:pPr>
              <w:suppressAutoHyphens w:val="0"/>
              <w:spacing w:line="177" w:lineRule="atLeast"/>
              <w:ind w:right="118"/>
              <w:jc w:val="center"/>
              <w:textAlignment w:val="baseline"/>
              <w:rPr>
                <w:sz w:val="18"/>
                <w:szCs w:val="18"/>
                <w:lang w:eastAsia="ru-RU"/>
              </w:rPr>
            </w:pPr>
            <w:r w:rsidRPr="00BD6BE8">
              <w:rPr>
                <w:sz w:val="18"/>
                <w:szCs w:val="18"/>
                <w:lang w:eastAsia="ru-RU"/>
              </w:rPr>
              <w:t>Принято решение</w:t>
            </w:r>
            <w:r w:rsidRPr="001B352E">
              <w:rPr>
                <w:rStyle w:val="aff3"/>
                <w:rFonts w:eastAsia="Arial"/>
                <w:sz w:val="24"/>
                <w:szCs w:val="24"/>
              </w:rPr>
              <w:footnoteReference w:id="13"/>
            </w:r>
          </w:p>
        </w:tc>
      </w:tr>
      <w:tr w:rsidR="006243C4" w:rsidRPr="00BD6BE8" w14:paraId="1E701ACA" w14:textId="77777777" w:rsidTr="007C4F78">
        <w:trPr>
          <w:trHeight w:val="184"/>
        </w:trPr>
        <w:tc>
          <w:tcPr>
            <w:tcW w:w="381" w:type="dxa"/>
            <w:tcBorders>
              <w:top w:val="nil"/>
              <w:left w:val="single" w:sz="8" w:space="0" w:color="000000"/>
              <w:bottom w:val="single" w:sz="8" w:space="0" w:color="000000"/>
              <w:right w:val="single" w:sz="8" w:space="0" w:color="000000"/>
            </w:tcBorders>
            <w:vAlign w:val="bottom"/>
            <w:hideMark/>
          </w:tcPr>
          <w:p w14:paraId="32D469AC" w14:textId="77777777" w:rsidR="006243C4" w:rsidRPr="00BD6BE8" w:rsidRDefault="006243C4" w:rsidP="007C4F78">
            <w:pPr>
              <w:suppressAutoHyphens w:val="0"/>
              <w:spacing w:line="164" w:lineRule="atLeast"/>
              <w:ind w:right="118"/>
              <w:jc w:val="center"/>
              <w:textAlignment w:val="baseline"/>
              <w:rPr>
                <w:sz w:val="18"/>
                <w:szCs w:val="18"/>
                <w:lang w:eastAsia="ru-RU"/>
              </w:rPr>
            </w:pPr>
            <w:r w:rsidRPr="00BD6BE8">
              <w:rPr>
                <w:sz w:val="16"/>
                <w:szCs w:val="16"/>
                <w:bdr w:val="none" w:sz="0" w:space="0" w:color="auto" w:frame="1"/>
                <w:lang w:eastAsia="ru-RU"/>
              </w:rPr>
              <w:t>1</w:t>
            </w:r>
          </w:p>
        </w:tc>
        <w:tc>
          <w:tcPr>
            <w:tcW w:w="1262" w:type="dxa"/>
            <w:tcBorders>
              <w:top w:val="nil"/>
              <w:left w:val="nil"/>
              <w:bottom w:val="single" w:sz="8" w:space="0" w:color="000000"/>
              <w:right w:val="single" w:sz="8" w:space="0" w:color="000000"/>
            </w:tcBorders>
            <w:vAlign w:val="bottom"/>
            <w:hideMark/>
          </w:tcPr>
          <w:p w14:paraId="19E6BBF6" w14:textId="77777777" w:rsidR="006243C4" w:rsidRPr="00BD6BE8" w:rsidRDefault="006243C4" w:rsidP="007C4F78">
            <w:pPr>
              <w:suppressAutoHyphens w:val="0"/>
              <w:spacing w:line="164" w:lineRule="atLeast"/>
              <w:ind w:right="118"/>
              <w:jc w:val="center"/>
              <w:textAlignment w:val="baseline"/>
              <w:rPr>
                <w:sz w:val="18"/>
                <w:szCs w:val="18"/>
                <w:lang w:eastAsia="ru-RU"/>
              </w:rPr>
            </w:pPr>
            <w:r w:rsidRPr="00BD6BE8">
              <w:rPr>
                <w:sz w:val="16"/>
                <w:szCs w:val="16"/>
                <w:bdr w:val="none" w:sz="0" w:space="0" w:color="auto" w:frame="1"/>
                <w:lang w:eastAsia="ru-RU"/>
              </w:rPr>
              <w:t>2</w:t>
            </w:r>
          </w:p>
        </w:tc>
        <w:tc>
          <w:tcPr>
            <w:tcW w:w="946" w:type="dxa"/>
            <w:tcBorders>
              <w:top w:val="nil"/>
              <w:left w:val="nil"/>
              <w:bottom w:val="single" w:sz="8" w:space="0" w:color="000000"/>
              <w:right w:val="single" w:sz="8" w:space="0" w:color="000000"/>
            </w:tcBorders>
            <w:vAlign w:val="bottom"/>
            <w:hideMark/>
          </w:tcPr>
          <w:p w14:paraId="43C582FD" w14:textId="77777777" w:rsidR="006243C4" w:rsidRPr="00BD6BE8" w:rsidRDefault="006243C4" w:rsidP="007C4F78">
            <w:pPr>
              <w:suppressAutoHyphens w:val="0"/>
              <w:ind w:right="118"/>
              <w:rPr>
                <w:sz w:val="18"/>
                <w:szCs w:val="18"/>
                <w:lang w:eastAsia="ru-RU"/>
              </w:rPr>
            </w:pPr>
          </w:p>
        </w:tc>
        <w:tc>
          <w:tcPr>
            <w:tcW w:w="946" w:type="dxa"/>
            <w:tcBorders>
              <w:top w:val="nil"/>
              <w:left w:val="nil"/>
              <w:bottom w:val="single" w:sz="8" w:space="0" w:color="000000"/>
              <w:right w:val="single" w:sz="8" w:space="0" w:color="000000"/>
            </w:tcBorders>
            <w:vAlign w:val="bottom"/>
            <w:hideMark/>
          </w:tcPr>
          <w:p w14:paraId="0B3F0DB6" w14:textId="77777777" w:rsidR="006243C4" w:rsidRPr="00BD6BE8" w:rsidRDefault="006243C4" w:rsidP="007C4F78">
            <w:pPr>
              <w:suppressAutoHyphens w:val="0"/>
              <w:spacing w:line="164" w:lineRule="atLeast"/>
              <w:ind w:right="118"/>
              <w:jc w:val="center"/>
              <w:textAlignment w:val="baseline"/>
              <w:rPr>
                <w:sz w:val="18"/>
                <w:szCs w:val="18"/>
                <w:lang w:eastAsia="ru-RU"/>
              </w:rPr>
            </w:pPr>
            <w:r w:rsidRPr="00BD6BE8">
              <w:rPr>
                <w:sz w:val="16"/>
                <w:szCs w:val="16"/>
                <w:bdr w:val="none" w:sz="0" w:space="0" w:color="auto" w:frame="1"/>
                <w:lang w:eastAsia="ru-RU"/>
              </w:rPr>
              <w:t>3</w:t>
            </w:r>
          </w:p>
        </w:tc>
        <w:tc>
          <w:tcPr>
            <w:tcW w:w="1169" w:type="dxa"/>
            <w:tcBorders>
              <w:top w:val="nil"/>
              <w:left w:val="nil"/>
              <w:bottom w:val="single" w:sz="8" w:space="0" w:color="000000"/>
              <w:right w:val="single" w:sz="8" w:space="0" w:color="000000"/>
            </w:tcBorders>
            <w:vAlign w:val="bottom"/>
            <w:hideMark/>
          </w:tcPr>
          <w:p w14:paraId="0CFDC4E1" w14:textId="77777777" w:rsidR="006243C4" w:rsidRPr="00BD6BE8" w:rsidRDefault="006243C4" w:rsidP="007C4F78">
            <w:pPr>
              <w:suppressAutoHyphens w:val="0"/>
              <w:spacing w:line="164" w:lineRule="atLeast"/>
              <w:ind w:right="118"/>
              <w:jc w:val="center"/>
              <w:textAlignment w:val="baseline"/>
              <w:rPr>
                <w:sz w:val="18"/>
                <w:szCs w:val="18"/>
                <w:lang w:eastAsia="ru-RU"/>
              </w:rPr>
            </w:pPr>
            <w:r w:rsidRPr="00BD6BE8">
              <w:rPr>
                <w:sz w:val="16"/>
                <w:szCs w:val="16"/>
                <w:bdr w:val="none" w:sz="0" w:space="0" w:color="auto" w:frame="1"/>
                <w:lang w:eastAsia="ru-RU"/>
              </w:rPr>
              <w:t>4</w:t>
            </w:r>
          </w:p>
        </w:tc>
        <w:tc>
          <w:tcPr>
            <w:tcW w:w="1212" w:type="dxa"/>
            <w:tcBorders>
              <w:top w:val="nil"/>
              <w:left w:val="nil"/>
              <w:bottom w:val="single" w:sz="8" w:space="0" w:color="000000"/>
              <w:right w:val="single" w:sz="8" w:space="0" w:color="000000"/>
            </w:tcBorders>
            <w:vAlign w:val="bottom"/>
            <w:hideMark/>
          </w:tcPr>
          <w:p w14:paraId="7E76A355" w14:textId="77777777" w:rsidR="006243C4" w:rsidRPr="00BD6BE8" w:rsidRDefault="006243C4" w:rsidP="007C4F78">
            <w:pPr>
              <w:suppressAutoHyphens w:val="0"/>
              <w:spacing w:line="164" w:lineRule="atLeast"/>
              <w:ind w:right="118"/>
              <w:jc w:val="center"/>
              <w:textAlignment w:val="baseline"/>
              <w:rPr>
                <w:sz w:val="18"/>
                <w:szCs w:val="18"/>
                <w:lang w:eastAsia="ru-RU"/>
              </w:rPr>
            </w:pPr>
            <w:r w:rsidRPr="00BD6BE8">
              <w:rPr>
                <w:sz w:val="16"/>
                <w:szCs w:val="16"/>
                <w:bdr w:val="none" w:sz="0" w:space="0" w:color="auto" w:frame="1"/>
                <w:lang w:eastAsia="ru-RU"/>
              </w:rPr>
              <w:t>5</w:t>
            </w:r>
          </w:p>
        </w:tc>
        <w:tc>
          <w:tcPr>
            <w:tcW w:w="1582" w:type="dxa"/>
            <w:tcBorders>
              <w:top w:val="nil"/>
              <w:left w:val="nil"/>
              <w:bottom w:val="single" w:sz="8" w:space="0" w:color="000000"/>
              <w:right w:val="single" w:sz="8" w:space="0" w:color="000000"/>
            </w:tcBorders>
            <w:vAlign w:val="bottom"/>
            <w:hideMark/>
          </w:tcPr>
          <w:p w14:paraId="2864EB8B" w14:textId="77777777" w:rsidR="006243C4" w:rsidRPr="00BD6BE8" w:rsidRDefault="006243C4" w:rsidP="007C4F78">
            <w:pPr>
              <w:suppressAutoHyphens w:val="0"/>
              <w:spacing w:line="164" w:lineRule="atLeast"/>
              <w:ind w:right="118"/>
              <w:jc w:val="center"/>
              <w:textAlignment w:val="baseline"/>
              <w:rPr>
                <w:sz w:val="18"/>
                <w:szCs w:val="18"/>
                <w:lang w:eastAsia="ru-RU"/>
              </w:rPr>
            </w:pPr>
            <w:r w:rsidRPr="00BD6BE8">
              <w:rPr>
                <w:sz w:val="16"/>
                <w:szCs w:val="16"/>
                <w:bdr w:val="none" w:sz="0" w:space="0" w:color="auto" w:frame="1"/>
                <w:lang w:eastAsia="ru-RU"/>
              </w:rPr>
              <w:t>6</w:t>
            </w:r>
          </w:p>
        </w:tc>
        <w:tc>
          <w:tcPr>
            <w:tcW w:w="1142" w:type="dxa"/>
            <w:tcBorders>
              <w:top w:val="nil"/>
              <w:left w:val="nil"/>
              <w:bottom w:val="single" w:sz="8" w:space="0" w:color="000000"/>
              <w:right w:val="single" w:sz="8" w:space="0" w:color="000000"/>
            </w:tcBorders>
            <w:vAlign w:val="bottom"/>
            <w:hideMark/>
          </w:tcPr>
          <w:p w14:paraId="42ACEA1E" w14:textId="77777777" w:rsidR="006243C4" w:rsidRPr="00BD6BE8" w:rsidRDefault="006243C4" w:rsidP="007C4F78">
            <w:pPr>
              <w:suppressAutoHyphens w:val="0"/>
              <w:spacing w:line="164" w:lineRule="atLeast"/>
              <w:ind w:right="118"/>
              <w:jc w:val="center"/>
              <w:textAlignment w:val="baseline"/>
              <w:rPr>
                <w:sz w:val="18"/>
                <w:szCs w:val="18"/>
                <w:lang w:eastAsia="ru-RU"/>
              </w:rPr>
            </w:pPr>
            <w:r w:rsidRPr="00BD6BE8">
              <w:rPr>
                <w:sz w:val="16"/>
                <w:szCs w:val="16"/>
                <w:bdr w:val="none" w:sz="0" w:space="0" w:color="auto" w:frame="1"/>
                <w:lang w:eastAsia="ru-RU"/>
              </w:rPr>
              <w:t>7</w:t>
            </w:r>
          </w:p>
        </w:tc>
        <w:tc>
          <w:tcPr>
            <w:tcW w:w="869" w:type="dxa"/>
            <w:tcBorders>
              <w:top w:val="nil"/>
              <w:left w:val="nil"/>
              <w:bottom w:val="single" w:sz="8" w:space="0" w:color="000000"/>
              <w:right w:val="single" w:sz="8" w:space="0" w:color="000000"/>
            </w:tcBorders>
            <w:vAlign w:val="bottom"/>
            <w:hideMark/>
          </w:tcPr>
          <w:p w14:paraId="7E9E6AB2" w14:textId="77777777" w:rsidR="006243C4" w:rsidRPr="00BD6BE8" w:rsidRDefault="006243C4" w:rsidP="007C4F78">
            <w:pPr>
              <w:suppressAutoHyphens w:val="0"/>
              <w:spacing w:line="164" w:lineRule="atLeast"/>
              <w:ind w:right="118"/>
              <w:jc w:val="center"/>
              <w:textAlignment w:val="baseline"/>
              <w:rPr>
                <w:sz w:val="18"/>
                <w:szCs w:val="18"/>
                <w:lang w:eastAsia="ru-RU"/>
              </w:rPr>
            </w:pPr>
            <w:r w:rsidRPr="00BD6BE8">
              <w:rPr>
                <w:sz w:val="16"/>
                <w:szCs w:val="16"/>
                <w:bdr w:val="none" w:sz="0" w:space="0" w:color="auto" w:frame="1"/>
                <w:lang w:eastAsia="ru-RU"/>
              </w:rPr>
              <w:t>8</w:t>
            </w:r>
          </w:p>
        </w:tc>
      </w:tr>
      <w:tr w:rsidR="006243C4" w:rsidRPr="00BD6BE8" w14:paraId="6354469C" w14:textId="77777777" w:rsidTr="007C4F78">
        <w:trPr>
          <w:trHeight w:val="275"/>
        </w:trPr>
        <w:tc>
          <w:tcPr>
            <w:tcW w:w="381" w:type="dxa"/>
            <w:vMerge w:val="restart"/>
            <w:tcBorders>
              <w:top w:val="nil"/>
              <w:left w:val="single" w:sz="8" w:space="0" w:color="000000"/>
              <w:bottom w:val="single" w:sz="8" w:space="0" w:color="000000"/>
              <w:right w:val="single" w:sz="8" w:space="0" w:color="000000"/>
            </w:tcBorders>
            <w:vAlign w:val="bottom"/>
            <w:hideMark/>
          </w:tcPr>
          <w:p w14:paraId="4DC06F0E" w14:textId="77777777" w:rsidR="006243C4" w:rsidRPr="00BD6BE8" w:rsidRDefault="006243C4" w:rsidP="007C4F78">
            <w:pPr>
              <w:suppressAutoHyphens w:val="0"/>
              <w:spacing w:line="268" w:lineRule="atLeast"/>
              <w:ind w:right="118"/>
              <w:jc w:val="center"/>
              <w:textAlignment w:val="baseline"/>
              <w:rPr>
                <w:sz w:val="18"/>
                <w:szCs w:val="18"/>
                <w:lang w:eastAsia="ru-RU"/>
              </w:rPr>
            </w:pPr>
            <w:r w:rsidRPr="00BD6BE8">
              <w:rPr>
                <w:sz w:val="24"/>
                <w:szCs w:val="24"/>
                <w:bdr w:val="none" w:sz="0" w:space="0" w:color="auto" w:frame="1"/>
                <w:lang w:eastAsia="ru-RU"/>
              </w:rPr>
              <w:t>1.</w:t>
            </w:r>
          </w:p>
        </w:tc>
        <w:tc>
          <w:tcPr>
            <w:tcW w:w="1262" w:type="dxa"/>
            <w:vMerge w:val="restart"/>
            <w:tcBorders>
              <w:top w:val="nil"/>
              <w:left w:val="nil"/>
              <w:bottom w:val="single" w:sz="8" w:space="0" w:color="000000"/>
              <w:right w:val="single" w:sz="8" w:space="0" w:color="000000"/>
            </w:tcBorders>
            <w:vAlign w:val="bottom"/>
            <w:hideMark/>
          </w:tcPr>
          <w:p w14:paraId="6A714459" w14:textId="77777777" w:rsidR="006243C4" w:rsidRPr="00BD6BE8" w:rsidRDefault="006243C4" w:rsidP="007C4F78">
            <w:pPr>
              <w:suppressAutoHyphens w:val="0"/>
              <w:ind w:right="118"/>
              <w:rPr>
                <w:sz w:val="18"/>
                <w:szCs w:val="18"/>
                <w:lang w:eastAsia="ru-RU"/>
              </w:rPr>
            </w:pPr>
          </w:p>
        </w:tc>
        <w:tc>
          <w:tcPr>
            <w:tcW w:w="946" w:type="dxa"/>
            <w:tcBorders>
              <w:top w:val="nil"/>
              <w:left w:val="nil"/>
              <w:bottom w:val="single" w:sz="8" w:space="0" w:color="000000"/>
              <w:right w:val="single" w:sz="8" w:space="0" w:color="000000"/>
            </w:tcBorders>
            <w:vAlign w:val="bottom"/>
            <w:hideMark/>
          </w:tcPr>
          <w:p w14:paraId="1658097D" w14:textId="77777777" w:rsidR="006243C4" w:rsidRPr="00BD6BE8" w:rsidRDefault="006243C4" w:rsidP="007C4F78">
            <w:pPr>
              <w:suppressAutoHyphens w:val="0"/>
              <w:ind w:right="118"/>
              <w:rPr>
                <w:lang w:eastAsia="ru-RU"/>
              </w:rPr>
            </w:pPr>
          </w:p>
        </w:tc>
        <w:tc>
          <w:tcPr>
            <w:tcW w:w="946" w:type="dxa"/>
            <w:tcBorders>
              <w:top w:val="nil"/>
              <w:left w:val="nil"/>
              <w:bottom w:val="single" w:sz="8" w:space="0" w:color="000000"/>
              <w:right w:val="single" w:sz="8" w:space="0" w:color="000000"/>
            </w:tcBorders>
            <w:vAlign w:val="bottom"/>
            <w:hideMark/>
          </w:tcPr>
          <w:p w14:paraId="4A70BD40" w14:textId="77777777" w:rsidR="006243C4" w:rsidRPr="00BD6BE8" w:rsidRDefault="006243C4" w:rsidP="007C4F78">
            <w:pPr>
              <w:suppressAutoHyphens w:val="0"/>
              <w:ind w:right="118"/>
              <w:rPr>
                <w:lang w:eastAsia="ru-RU"/>
              </w:rPr>
            </w:pPr>
          </w:p>
        </w:tc>
        <w:tc>
          <w:tcPr>
            <w:tcW w:w="1169" w:type="dxa"/>
            <w:tcBorders>
              <w:top w:val="nil"/>
              <w:left w:val="nil"/>
              <w:bottom w:val="single" w:sz="8" w:space="0" w:color="000000"/>
              <w:right w:val="single" w:sz="8" w:space="0" w:color="000000"/>
            </w:tcBorders>
            <w:vAlign w:val="bottom"/>
            <w:hideMark/>
          </w:tcPr>
          <w:p w14:paraId="62192CF8" w14:textId="77777777" w:rsidR="006243C4" w:rsidRPr="00BD6BE8" w:rsidRDefault="006243C4" w:rsidP="007C4F78">
            <w:pPr>
              <w:suppressAutoHyphens w:val="0"/>
              <w:ind w:right="118"/>
              <w:rPr>
                <w:lang w:eastAsia="ru-RU"/>
              </w:rPr>
            </w:pPr>
          </w:p>
        </w:tc>
        <w:tc>
          <w:tcPr>
            <w:tcW w:w="1212" w:type="dxa"/>
            <w:tcBorders>
              <w:top w:val="nil"/>
              <w:left w:val="nil"/>
              <w:bottom w:val="single" w:sz="8" w:space="0" w:color="000000"/>
              <w:right w:val="single" w:sz="8" w:space="0" w:color="000000"/>
            </w:tcBorders>
            <w:vAlign w:val="bottom"/>
            <w:hideMark/>
          </w:tcPr>
          <w:p w14:paraId="7ADF156F" w14:textId="77777777" w:rsidR="006243C4" w:rsidRPr="00BD6BE8" w:rsidRDefault="006243C4" w:rsidP="007C4F78">
            <w:pPr>
              <w:suppressAutoHyphens w:val="0"/>
              <w:ind w:right="118"/>
              <w:rPr>
                <w:lang w:eastAsia="ru-RU"/>
              </w:rPr>
            </w:pPr>
          </w:p>
        </w:tc>
        <w:tc>
          <w:tcPr>
            <w:tcW w:w="1582" w:type="dxa"/>
            <w:tcBorders>
              <w:top w:val="nil"/>
              <w:left w:val="nil"/>
              <w:bottom w:val="single" w:sz="8" w:space="0" w:color="000000"/>
              <w:right w:val="single" w:sz="8" w:space="0" w:color="000000"/>
            </w:tcBorders>
            <w:vAlign w:val="bottom"/>
            <w:hideMark/>
          </w:tcPr>
          <w:p w14:paraId="5B464061" w14:textId="77777777" w:rsidR="006243C4" w:rsidRPr="00BD6BE8" w:rsidRDefault="006243C4" w:rsidP="007C4F78">
            <w:pPr>
              <w:suppressAutoHyphens w:val="0"/>
              <w:ind w:right="118"/>
              <w:rPr>
                <w:lang w:eastAsia="ru-RU"/>
              </w:rPr>
            </w:pPr>
          </w:p>
        </w:tc>
        <w:tc>
          <w:tcPr>
            <w:tcW w:w="1142" w:type="dxa"/>
            <w:tcBorders>
              <w:top w:val="nil"/>
              <w:left w:val="nil"/>
              <w:bottom w:val="single" w:sz="8" w:space="0" w:color="000000"/>
              <w:right w:val="single" w:sz="8" w:space="0" w:color="000000"/>
            </w:tcBorders>
            <w:vAlign w:val="bottom"/>
            <w:hideMark/>
          </w:tcPr>
          <w:p w14:paraId="3120A939" w14:textId="77777777" w:rsidR="006243C4" w:rsidRPr="00BD6BE8" w:rsidRDefault="006243C4" w:rsidP="007C4F78">
            <w:pPr>
              <w:suppressAutoHyphens w:val="0"/>
              <w:ind w:right="118"/>
              <w:rPr>
                <w:lang w:eastAsia="ru-RU"/>
              </w:rPr>
            </w:pPr>
          </w:p>
        </w:tc>
        <w:tc>
          <w:tcPr>
            <w:tcW w:w="869" w:type="dxa"/>
            <w:tcBorders>
              <w:top w:val="nil"/>
              <w:left w:val="nil"/>
              <w:bottom w:val="single" w:sz="8" w:space="0" w:color="000000"/>
              <w:right w:val="single" w:sz="8" w:space="0" w:color="000000"/>
            </w:tcBorders>
            <w:vAlign w:val="bottom"/>
            <w:hideMark/>
          </w:tcPr>
          <w:p w14:paraId="4D08BD55" w14:textId="77777777" w:rsidR="006243C4" w:rsidRPr="00BD6BE8" w:rsidRDefault="006243C4" w:rsidP="007C4F78">
            <w:pPr>
              <w:suppressAutoHyphens w:val="0"/>
              <w:ind w:right="118"/>
              <w:rPr>
                <w:lang w:eastAsia="ru-RU"/>
              </w:rPr>
            </w:pPr>
          </w:p>
        </w:tc>
      </w:tr>
      <w:tr w:rsidR="006243C4" w:rsidRPr="00BD6BE8" w14:paraId="4EC754C7" w14:textId="77777777" w:rsidTr="007C4F78">
        <w:trPr>
          <w:trHeight w:val="276"/>
        </w:trPr>
        <w:tc>
          <w:tcPr>
            <w:tcW w:w="0" w:type="auto"/>
            <w:vMerge/>
            <w:tcBorders>
              <w:top w:val="nil"/>
              <w:left w:val="single" w:sz="8" w:space="0" w:color="000000"/>
              <w:bottom w:val="single" w:sz="8" w:space="0" w:color="000000"/>
              <w:right w:val="single" w:sz="8" w:space="0" w:color="000000"/>
            </w:tcBorders>
            <w:vAlign w:val="bottom"/>
            <w:hideMark/>
          </w:tcPr>
          <w:p w14:paraId="3325BB9E" w14:textId="77777777" w:rsidR="006243C4" w:rsidRPr="00BD6BE8" w:rsidRDefault="006243C4" w:rsidP="007C4F78">
            <w:pPr>
              <w:suppressAutoHyphens w:val="0"/>
              <w:ind w:right="118"/>
              <w:rPr>
                <w:sz w:val="18"/>
                <w:szCs w:val="18"/>
                <w:lang w:eastAsia="ru-RU"/>
              </w:rPr>
            </w:pPr>
          </w:p>
        </w:tc>
        <w:tc>
          <w:tcPr>
            <w:tcW w:w="1262" w:type="dxa"/>
            <w:vMerge/>
            <w:tcBorders>
              <w:top w:val="nil"/>
              <w:left w:val="nil"/>
              <w:bottom w:val="single" w:sz="8" w:space="0" w:color="000000"/>
              <w:right w:val="single" w:sz="8" w:space="0" w:color="000000"/>
            </w:tcBorders>
            <w:vAlign w:val="bottom"/>
            <w:hideMark/>
          </w:tcPr>
          <w:p w14:paraId="499B7A49" w14:textId="77777777" w:rsidR="006243C4" w:rsidRPr="00BD6BE8" w:rsidRDefault="006243C4" w:rsidP="007C4F78">
            <w:pPr>
              <w:suppressAutoHyphens w:val="0"/>
              <w:ind w:right="118"/>
              <w:rPr>
                <w:sz w:val="18"/>
                <w:szCs w:val="18"/>
                <w:lang w:eastAsia="ru-RU"/>
              </w:rPr>
            </w:pPr>
          </w:p>
        </w:tc>
        <w:tc>
          <w:tcPr>
            <w:tcW w:w="946" w:type="dxa"/>
            <w:tcBorders>
              <w:top w:val="nil"/>
              <w:left w:val="nil"/>
              <w:bottom w:val="single" w:sz="8" w:space="0" w:color="000000"/>
              <w:right w:val="single" w:sz="8" w:space="0" w:color="000000"/>
            </w:tcBorders>
            <w:vAlign w:val="bottom"/>
            <w:hideMark/>
          </w:tcPr>
          <w:p w14:paraId="6CAF0CD9" w14:textId="77777777" w:rsidR="006243C4" w:rsidRPr="00BD6BE8" w:rsidRDefault="006243C4" w:rsidP="007C4F78">
            <w:pPr>
              <w:suppressAutoHyphens w:val="0"/>
              <w:ind w:right="118"/>
              <w:rPr>
                <w:lang w:eastAsia="ru-RU"/>
              </w:rPr>
            </w:pPr>
          </w:p>
        </w:tc>
        <w:tc>
          <w:tcPr>
            <w:tcW w:w="946" w:type="dxa"/>
            <w:tcBorders>
              <w:top w:val="nil"/>
              <w:left w:val="nil"/>
              <w:bottom w:val="single" w:sz="8" w:space="0" w:color="000000"/>
              <w:right w:val="single" w:sz="8" w:space="0" w:color="000000"/>
            </w:tcBorders>
            <w:vAlign w:val="bottom"/>
            <w:hideMark/>
          </w:tcPr>
          <w:p w14:paraId="128CC1DE" w14:textId="77777777" w:rsidR="006243C4" w:rsidRPr="00BD6BE8" w:rsidRDefault="006243C4" w:rsidP="007C4F78">
            <w:pPr>
              <w:suppressAutoHyphens w:val="0"/>
              <w:ind w:right="118"/>
              <w:rPr>
                <w:lang w:eastAsia="ru-RU"/>
              </w:rPr>
            </w:pPr>
          </w:p>
        </w:tc>
        <w:tc>
          <w:tcPr>
            <w:tcW w:w="1169" w:type="dxa"/>
            <w:tcBorders>
              <w:top w:val="nil"/>
              <w:left w:val="nil"/>
              <w:bottom w:val="single" w:sz="8" w:space="0" w:color="000000"/>
              <w:right w:val="single" w:sz="8" w:space="0" w:color="000000"/>
            </w:tcBorders>
            <w:vAlign w:val="bottom"/>
            <w:hideMark/>
          </w:tcPr>
          <w:p w14:paraId="3CF61DD1" w14:textId="77777777" w:rsidR="006243C4" w:rsidRPr="00BD6BE8" w:rsidRDefault="006243C4" w:rsidP="007C4F78">
            <w:pPr>
              <w:suppressAutoHyphens w:val="0"/>
              <w:ind w:right="118"/>
              <w:rPr>
                <w:lang w:eastAsia="ru-RU"/>
              </w:rPr>
            </w:pPr>
          </w:p>
        </w:tc>
        <w:tc>
          <w:tcPr>
            <w:tcW w:w="1212" w:type="dxa"/>
            <w:tcBorders>
              <w:top w:val="nil"/>
              <w:left w:val="nil"/>
              <w:bottom w:val="single" w:sz="8" w:space="0" w:color="000000"/>
              <w:right w:val="single" w:sz="8" w:space="0" w:color="000000"/>
            </w:tcBorders>
            <w:vAlign w:val="bottom"/>
            <w:hideMark/>
          </w:tcPr>
          <w:p w14:paraId="48E2AF4B" w14:textId="77777777" w:rsidR="006243C4" w:rsidRPr="00BD6BE8" w:rsidRDefault="006243C4" w:rsidP="007C4F78">
            <w:pPr>
              <w:suppressAutoHyphens w:val="0"/>
              <w:ind w:right="118"/>
              <w:rPr>
                <w:lang w:eastAsia="ru-RU"/>
              </w:rPr>
            </w:pPr>
          </w:p>
        </w:tc>
        <w:tc>
          <w:tcPr>
            <w:tcW w:w="1582" w:type="dxa"/>
            <w:tcBorders>
              <w:top w:val="nil"/>
              <w:left w:val="nil"/>
              <w:bottom w:val="single" w:sz="8" w:space="0" w:color="000000"/>
              <w:right w:val="single" w:sz="8" w:space="0" w:color="000000"/>
            </w:tcBorders>
            <w:vAlign w:val="bottom"/>
            <w:hideMark/>
          </w:tcPr>
          <w:p w14:paraId="3B6BBE51" w14:textId="77777777" w:rsidR="006243C4" w:rsidRPr="00BD6BE8" w:rsidRDefault="006243C4" w:rsidP="007C4F78">
            <w:pPr>
              <w:suppressAutoHyphens w:val="0"/>
              <w:ind w:right="118"/>
              <w:rPr>
                <w:lang w:eastAsia="ru-RU"/>
              </w:rPr>
            </w:pPr>
          </w:p>
        </w:tc>
        <w:tc>
          <w:tcPr>
            <w:tcW w:w="1142" w:type="dxa"/>
            <w:tcBorders>
              <w:top w:val="nil"/>
              <w:left w:val="nil"/>
              <w:bottom w:val="single" w:sz="8" w:space="0" w:color="000000"/>
              <w:right w:val="single" w:sz="8" w:space="0" w:color="000000"/>
            </w:tcBorders>
            <w:vAlign w:val="bottom"/>
            <w:hideMark/>
          </w:tcPr>
          <w:p w14:paraId="2F70FCBF" w14:textId="77777777" w:rsidR="006243C4" w:rsidRPr="00BD6BE8" w:rsidRDefault="006243C4" w:rsidP="007C4F78">
            <w:pPr>
              <w:suppressAutoHyphens w:val="0"/>
              <w:ind w:right="118"/>
              <w:rPr>
                <w:lang w:eastAsia="ru-RU"/>
              </w:rPr>
            </w:pPr>
          </w:p>
        </w:tc>
        <w:tc>
          <w:tcPr>
            <w:tcW w:w="869" w:type="dxa"/>
            <w:tcBorders>
              <w:top w:val="nil"/>
              <w:left w:val="nil"/>
              <w:bottom w:val="single" w:sz="8" w:space="0" w:color="000000"/>
              <w:right w:val="single" w:sz="8" w:space="0" w:color="000000"/>
            </w:tcBorders>
            <w:vAlign w:val="bottom"/>
            <w:hideMark/>
          </w:tcPr>
          <w:p w14:paraId="1C9D04A1" w14:textId="77777777" w:rsidR="006243C4" w:rsidRPr="00BD6BE8" w:rsidRDefault="006243C4" w:rsidP="007C4F78">
            <w:pPr>
              <w:suppressAutoHyphens w:val="0"/>
              <w:ind w:right="118"/>
              <w:rPr>
                <w:lang w:eastAsia="ru-RU"/>
              </w:rPr>
            </w:pPr>
          </w:p>
        </w:tc>
      </w:tr>
      <w:tr w:rsidR="006243C4" w:rsidRPr="00BD6BE8" w14:paraId="4BB883D0" w14:textId="77777777" w:rsidTr="007C4F78">
        <w:trPr>
          <w:trHeight w:val="275"/>
        </w:trPr>
        <w:tc>
          <w:tcPr>
            <w:tcW w:w="0" w:type="auto"/>
            <w:vMerge/>
            <w:tcBorders>
              <w:top w:val="nil"/>
              <w:left w:val="single" w:sz="8" w:space="0" w:color="000000"/>
              <w:bottom w:val="single" w:sz="8" w:space="0" w:color="000000"/>
              <w:right w:val="single" w:sz="8" w:space="0" w:color="000000"/>
            </w:tcBorders>
            <w:vAlign w:val="bottom"/>
            <w:hideMark/>
          </w:tcPr>
          <w:p w14:paraId="500C2A49" w14:textId="77777777" w:rsidR="006243C4" w:rsidRPr="00BD6BE8" w:rsidRDefault="006243C4" w:rsidP="007C4F78">
            <w:pPr>
              <w:suppressAutoHyphens w:val="0"/>
              <w:ind w:right="118"/>
              <w:rPr>
                <w:sz w:val="18"/>
                <w:szCs w:val="18"/>
                <w:lang w:eastAsia="ru-RU"/>
              </w:rPr>
            </w:pPr>
          </w:p>
        </w:tc>
        <w:tc>
          <w:tcPr>
            <w:tcW w:w="1262" w:type="dxa"/>
            <w:vMerge/>
            <w:tcBorders>
              <w:top w:val="nil"/>
              <w:left w:val="nil"/>
              <w:bottom w:val="single" w:sz="8" w:space="0" w:color="000000"/>
              <w:right w:val="single" w:sz="8" w:space="0" w:color="000000"/>
            </w:tcBorders>
            <w:vAlign w:val="bottom"/>
            <w:hideMark/>
          </w:tcPr>
          <w:p w14:paraId="7DBF241B" w14:textId="77777777" w:rsidR="006243C4" w:rsidRPr="00BD6BE8" w:rsidRDefault="006243C4" w:rsidP="007C4F78">
            <w:pPr>
              <w:suppressAutoHyphens w:val="0"/>
              <w:ind w:right="118"/>
              <w:rPr>
                <w:sz w:val="18"/>
                <w:szCs w:val="18"/>
                <w:lang w:eastAsia="ru-RU"/>
              </w:rPr>
            </w:pPr>
          </w:p>
        </w:tc>
        <w:tc>
          <w:tcPr>
            <w:tcW w:w="946" w:type="dxa"/>
            <w:tcBorders>
              <w:top w:val="nil"/>
              <w:left w:val="nil"/>
              <w:bottom w:val="single" w:sz="8" w:space="0" w:color="000000"/>
              <w:right w:val="single" w:sz="8" w:space="0" w:color="000000"/>
            </w:tcBorders>
            <w:vAlign w:val="bottom"/>
            <w:hideMark/>
          </w:tcPr>
          <w:p w14:paraId="28D92E19" w14:textId="77777777" w:rsidR="006243C4" w:rsidRPr="00BD6BE8" w:rsidRDefault="006243C4" w:rsidP="007C4F78">
            <w:pPr>
              <w:suppressAutoHyphens w:val="0"/>
              <w:ind w:right="118"/>
              <w:rPr>
                <w:lang w:eastAsia="ru-RU"/>
              </w:rPr>
            </w:pPr>
          </w:p>
        </w:tc>
        <w:tc>
          <w:tcPr>
            <w:tcW w:w="946" w:type="dxa"/>
            <w:tcBorders>
              <w:top w:val="nil"/>
              <w:left w:val="nil"/>
              <w:bottom w:val="single" w:sz="8" w:space="0" w:color="000000"/>
              <w:right w:val="single" w:sz="8" w:space="0" w:color="000000"/>
            </w:tcBorders>
            <w:vAlign w:val="bottom"/>
            <w:hideMark/>
          </w:tcPr>
          <w:p w14:paraId="2ECA4C86" w14:textId="77777777" w:rsidR="006243C4" w:rsidRPr="00BD6BE8" w:rsidRDefault="006243C4" w:rsidP="007C4F78">
            <w:pPr>
              <w:suppressAutoHyphens w:val="0"/>
              <w:ind w:right="118"/>
              <w:rPr>
                <w:lang w:eastAsia="ru-RU"/>
              </w:rPr>
            </w:pPr>
          </w:p>
        </w:tc>
        <w:tc>
          <w:tcPr>
            <w:tcW w:w="1169" w:type="dxa"/>
            <w:tcBorders>
              <w:top w:val="nil"/>
              <w:left w:val="nil"/>
              <w:bottom w:val="single" w:sz="8" w:space="0" w:color="000000"/>
              <w:right w:val="single" w:sz="8" w:space="0" w:color="000000"/>
            </w:tcBorders>
            <w:vAlign w:val="bottom"/>
            <w:hideMark/>
          </w:tcPr>
          <w:p w14:paraId="21E6898C" w14:textId="77777777" w:rsidR="006243C4" w:rsidRPr="00BD6BE8" w:rsidRDefault="006243C4" w:rsidP="007C4F78">
            <w:pPr>
              <w:suppressAutoHyphens w:val="0"/>
              <w:ind w:right="118"/>
              <w:rPr>
                <w:lang w:eastAsia="ru-RU"/>
              </w:rPr>
            </w:pPr>
          </w:p>
        </w:tc>
        <w:tc>
          <w:tcPr>
            <w:tcW w:w="1212" w:type="dxa"/>
            <w:tcBorders>
              <w:top w:val="nil"/>
              <w:left w:val="nil"/>
              <w:bottom w:val="single" w:sz="8" w:space="0" w:color="000000"/>
              <w:right w:val="single" w:sz="8" w:space="0" w:color="000000"/>
            </w:tcBorders>
            <w:vAlign w:val="bottom"/>
            <w:hideMark/>
          </w:tcPr>
          <w:p w14:paraId="243783AC" w14:textId="77777777" w:rsidR="006243C4" w:rsidRPr="00BD6BE8" w:rsidRDefault="006243C4" w:rsidP="007C4F78">
            <w:pPr>
              <w:suppressAutoHyphens w:val="0"/>
              <w:ind w:right="118"/>
              <w:rPr>
                <w:lang w:eastAsia="ru-RU"/>
              </w:rPr>
            </w:pPr>
          </w:p>
        </w:tc>
        <w:tc>
          <w:tcPr>
            <w:tcW w:w="1582" w:type="dxa"/>
            <w:tcBorders>
              <w:top w:val="nil"/>
              <w:left w:val="nil"/>
              <w:bottom w:val="single" w:sz="8" w:space="0" w:color="000000"/>
              <w:right w:val="single" w:sz="8" w:space="0" w:color="000000"/>
            </w:tcBorders>
            <w:vAlign w:val="bottom"/>
            <w:hideMark/>
          </w:tcPr>
          <w:p w14:paraId="00C31FBA" w14:textId="77777777" w:rsidR="006243C4" w:rsidRPr="00BD6BE8" w:rsidRDefault="006243C4" w:rsidP="007C4F78">
            <w:pPr>
              <w:suppressAutoHyphens w:val="0"/>
              <w:ind w:right="118"/>
              <w:rPr>
                <w:lang w:eastAsia="ru-RU"/>
              </w:rPr>
            </w:pPr>
          </w:p>
        </w:tc>
        <w:tc>
          <w:tcPr>
            <w:tcW w:w="1142" w:type="dxa"/>
            <w:tcBorders>
              <w:top w:val="nil"/>
              <w:left w:val="nil"/>
              <w:bottom w:val="single" w:sz="8" w:space="0" w:color="000000"/>
              <w:right w:val="single" w:sz="8" w:space="0" w:color="000000"/>
            </w:tcBorders>
            <w:vAlign w:val="bottom"/>
            <w:hideMark/>
          </w:tcPr>
          <w:p w14:paraId="58A4C590" w14:textId="77777777" w:rsidR="006243C4" w:rsidRPr="00BD6BE8" w:rsidRDefault="006243C4" w:rsidP="007C4F78">
            <w:pPr>
              <w:suppressAutoHyphens w:val="0"/>
              <w:ind w:right="118"/>
              <w:rPr>
                <w:lang w:eastAsia="ru-RU"/>
              </w:rPr>
            </w:pPr>
          </w:p>
        </w:tc>
        <w:tc>
          <w:tcPr>
            <w:tcW w:w="869" w:type="dxa"/>
            <w:tcBorders>
              <w:top w:val="nil"/>
              <w:left w:val="nil"/>
              <w:bottom w:val="single" w:sz="8" w:space="0" w:color="000000"/>
              <w:right w:val="single" w:sz="8" w:space="0" w:color="000000"/>
            </w:tcBorders>
            <w:vAlign w:val="bottom"/>
            <w:hideMark/>
          </w:tcPr>
          <w:p w14:paraId="443BF87C" w14:textId="77777777" w:rsidR="006243C4" w:rsidRPr="00BD6BE8" w:rsidRDefault="006243C4" w:rsidP="007C4F78">
            <w:pPr>
              <w:suppressAutoHyphens w:val="0"/>
              <w:ind w:right="118"/>
              <w:rPr>
                <w:lang w:eastAsia="ru-RU"/>
              </w:rPr>
            </w:pPr>
          </w:p>
        </w:tc>
      </w:tr>
      <w:tr w:rsidR="006243C4" w:rsidRPr="00BD6BE8" w14:paraId="2D7B2DA2" w14:textId="77777777" w:rsidTr="007C4F78">
        <w:trPr>
          <w:trHeight w:val="275"/>
        </w:trPr>
        <w:tc>
          <w:tcPr>
            <w:tcW w:w="381" w:type="dxa"/>
            <w:vMerge w:val="restart"/>
            <w:tcBorders>
              <w:top w:val="nil"/>
              <w:left w:val="single" w:sz="8" w:space="0" w:color="000000"/>
              <w:bottom w:val="single" w:sz="8" w:space="0" w:color="000000"/>
              <w:right w:val="single" w:sz="8" w:space="0" w:color="000000"/>
            </w:tcBorders>
            <w:vAlign w:val="bottom"/>
            <w:hideMark/>
          </w:tcPr>
          <w:p w14:paraId="00A5A971" w14:textId="77777777" w:rsidR="006243C4" w:rsidRPr="00BD6BE8" w:rsidRDefault="006243C4" w:rsidP="007C4F78">
            <w:pPr>
              <w:suppressAutoHyphens w:val="0"/>
              <w:spacing w:line="268" w:lineRule="atLeast"/>
              <w:ind w:right="118"/>
              <w:jc w:val="center"/>
              <w:textAlignment w:val="baseline"/>
              <w:rPr>
                <w:sz w:val="18"/>
                <w:szCs w:val="18"/>
                <w:lang w:eastAsia="ru-RU"/>
              </w:rPr>
            </w:pPr>
            <w:r w:rsidRPr="00BD6BE8">
              <w:rPr>
                <w:sz w:val="24"/>
                <w:szCs w:val="24"/>
                <w:bdr w:val="none" w:sz="0" w:space="0" w:color="auto" w:frame="1"/>
                <w:lang w:eastAsia="ru-RU"/>
              </w:rPr>
              <w:t>2.</w:t>
            </w:r>
          </w:p>
        </w:tc>
        <w:tc>
          <w:tcPr>
            <w:tcW w:w="1262" w:type="dxa"/>
            <w:vMerge w:val="restart"/>
            <w:tcBorders>
              <w:top w:val="nil"/>
              <w:left w:val="nil"/>
              <w:bottom w:val="single" w:sz="8" w:space="0" w:color="000000"/>
              <w:right w:val="single" w:sz="8" w:space="0" w:color="000000"/>
            </w:tcBorders>
            <w:vAlign w:val="bottom"/>
            <w:hideMark/>
          </w:tcPr>
          <w:p w14:paraId="6E621696" w14:textId="77777777" w:rsidR="006243C4" w:rsidRPr="00BD6BE8" w:rsidRDefault="006243C4" w:rsidP="007C4F78">
            <w:pPr>
              <w:suppressAutoHyphens w:val="0"/>
              <w:ind w:right="118"/>
              <w:rPr>
                <w:sz w:val="18"/>
                <w:szCs w:val="18"/>
                <w:lang w:eastAsia="ru-RU"/>
              </w:rPr>
            </w:pPr>
          </w:p>
        </w:tc>
        <w:tc>
          <w:tcPr>
            <w:tcW w:w="946" w:type="dxa"/>
            <w:tcBorders>
              <w:top w:val="nil"/>
              <w:left w:val="nil"/>
              <w:bottom w:val="single" w:sz="8" w:space="0" w:color="000000"/>
              <w:right w:val="single" w:sz="8" w:space="0" w:color="000000"/>
            </w:tcBorders>
            <w:vAlign w:val="bottom"/>
            <w:hideMark/>
          </w:tcPr>
          <w:p w14:paraId="44095DB9" w14:textId="77777777" w:rsidR="006243C4" w:rsidRPr="00BD6BE8" w:rsidRDefault="006243C4" w:rsidP="007C4F78">
            <w:pPr>
              <w:suppressAutoHyphens w:val="0"/>
              <w:ind w:right="118"/>
              <w:rPr>
                <w:lang w:eastAsia="ru-RU"/>
              </w:rPr>
            </w:pPr>
          </w:p>
        </w:tc>
        <w:tc>
          <w:tcPr>
            <w:tcW w:w="946" w:type="dxa"/>
            <w:tcBorders>
              <w:top w:val="nil"/>
              <w:left w:val="nil"/>
              <w:bottom w:val="single" w:sz="8" w:space="0" w:color="000000"/>
              <w:right w:val="single" w:sz="8" w:space="0" w:color="000000"/>
            </w:tcBorders>
            <w:vAlign w:val="bottom"/>
            <w:hideMark/>
          </w:tcPr>
          <w:p w14:paraId="365D5082" w14:textId="77777777" w:rsidR="006243C4" w:rsidRPr="00BD6BE8" w:rsidRDefault="006243C4" w:rsidP="007C4F78">
            <w:pPr>
              <w:suppressAutoHyphens w:val="0"/>
              <w:ind w:right="118"/>
              <w:rPr>
                <w:lang w:eastAsia="ru-RU"/>
              </w:rPr>
            </w:pPr>
          </w:p>
        </w:tc>
        <w:tc>
          <w:tcPr>
            <w:tcW w:w="1169" w:type="dxa"/>
            <w:tcBorders>
              <w:top w:val="nil"/>
              <w:left w:val="nil"/>
              <w:bottom w:val="single" w:sz="8" w:space="0" w:color="000000"/>
              <w:right w:val="single" w:sz="8" w:space="0" w:color="000000"/>
            </w:tcBorders>
            <w:vAlign w:val="bottom"/>
            <w:hideMark/>
          </w:tcPr>
          <w:p w14:paraId="34E65DF3" w14:textId="77777777" w:rsidR="006243C4" w:rsidRPr="00BD6BE8" w:rsidRDefault="006243C4" w:rsidP="007C4F78">
            <w:pPr>
              <w:suppressAutoHyphens w:val="0"/>
              <w:ind w:right="118"/>
              <w:rPr>
                <w:lang w:eastAsia="ru-RU"/>
              </w:rPr>
            </w:pPr>
          </w:p>
        </w:tc>
        <w:tc>
          <w:tcPr>
            <w:tcW w:w="1212" w:type="dxa"/>
            <w:tcBorders>
              <w:top w:val="nil"/>
              <w:left w:val="nil"/>
              <w:bottom w:val="single" w:sz="8" w:space="0" w:color="000000"/>
              <w:right w:val="single" w:sz="8" w:space="0" w:color="000000"/>
            </w:tcBorders>
            <w:vAlign w:val="bottom"/>
            <w:hideMark/>
          </w:tcPr>
          <w:p w14:paraId="04AEFB23" w14:textId="77777777" w:rsidR="006243C4" w:rsidRPr="00BD6BE8" w:rsidRDefault="006243C4" w:rsidP="007C4F78">
            <w:pPr>
              <w:suppressAutoHyphens w:val="0"/>
              <w:ind w:right="118"/>
              <w:rPr>
                <w:lang w:eastAsia="ru-RU"/>
              </w:rPr>
            </w:pPr>
          </w:p>
        </w:tc>
        <w:tc>
          <w:tcPr>
            <w:tcW w:w="1582" w:type="dxa"/>
            <w:tcBorders>
              <w:top w:val="nil"/>
              <w:left w:val="nil"/>
              <w:bottom w:val="single" w:sz="8" w:space="0" w:color="000000"/>
              <w:right w:val="single" w:sz="8" w:space="0" w:color="000000"/>
            </w:tcBorders>
            <w:vAlign w:val="bottom"/>
            <w:hideMark/>
          </w:tcPr>
          <w:p w14:paraId="47E5289C" w14:textId="77777777" w:rsidR="006243C4" w:rsidRPr="00BD6BE8" w:rsidRDefault="006243C4" w:rsidP="007C4F78">
            <w:pPr>
              <w:suppressAutoHyphens w:val="0"/>
              <w:ind w:right="118"/>
              <w:rPr>
                <w:lang w:eastAsia="ru-RU"/>
              </w:rPr>
            </w:pPr>
          </w:p>
        </w:tc>
        <w:tc>
          <w:tcPr>
            <w:tcW w:w="1142" w:type="dxa"/>
            <w:tcBorders>
              <w:top w:val="nil"/>
              <w:left w:val="nil"/>
              <w:bottom w:val="single" w:sz="8" w:space="0" w:color="000000"/>
              <w:right w:val="single" w:sz="8" w:space="0" w:color="000000"/>
            </w:tcBorders>
            <w:vAlign w:val="bottom"/>
            <w:hideMark/>
          </w:tcPr>
          <w:p w14:paraId="3D53B9AB" w14:textId="77777777" w:rsidR="006243C4" w:rsidRPr="00BD6BE8" w:rsidRDefault="006243C4" w:rsidP="007C4F78">
            <w:pPr>
              <w:suppressAutoHyphens w:val="0"/>
              <w:ind w:right="118"/>
              <w:rPr>
                <w:lang w:eastAsia="ru-RU"/>
              </w:rPr>
            </w:pPr>
          </w:p>
        </w:tc>
        <w:tc>
          <w:tcPr>
            <w:tcW w:w="869" w:type="dxa"/>
            <w:tcBorders>
              <w:top w:val="nil"/>
              <w:left w:val="nil"/>
              <w:bottom w:val="single" w:sz="8" w:space="0" w:color="000000"/>
              <w:right w:val="single" w:sz="8" w:space="0" w:color="000000"/>
            </w:tcBorders>
            <w:vAlign w:val="bottom"/>
            <w:hideMark/>
          </w:tcPr>
          <w:p w14:paraId="5006BC85" w14:textId="77777777" w:rsidR="006243C4" w:rsidRPr="00BD6BE8" w:rsidRDefault="006243C4" w:rsidP="007C4F78">
            <w:pPr>
              <w:suppressAutoHyphens w:val="0"/>
              <w:ind w:right="118"/>
              <w:rPr>
                <w:lang w:eastAsia="ru-RU"/>
              </w:rPr>
            </w:pPr>
          </w:p>
        </w:tc>
      </w:tr>
      <w:tr w:rsidR="006243C4" w:rsidRPr="00BD6BE8" w14:paraId="62014000" w14:textId="77777777" w:rsidTr="007C4F78">
        <w:trPr>
          <w:trHeight w:val="277"/>
        </w:trPr>
        <w:tc>
          <w:tcPr>
            <w:tcW w:w="0" w:type="auto"/>
            <w:vMerge/>
            <w:tcBorders>
              <w:top w:val="nil"/>
              <w:left w:val="single" w:sz="8" w:space="0" w:color="000000"/>
              <w:bottom w:val="single" w:sz="8" w:space="0" w:color="000000"/>
              <w:right w:val="single" w:sz="8" w:space="0" w:color="000000"/>
            </w:tcBorders>
            <w:vAlign w:val="bottom"/>
            <w:hideMark/>
          </w:tcPr>
          <w:p w14:paraId="6992683B" w14:textId="77777777" w:rsidR="006243C4" w:rsidRPr="00BD6BE8" w:rsidRDefault="006243C4" w:rsidP="007C4F78">
            <w:pPr>
              <w:suppressAutoHyphens w:val="0"/>
              <w:ind w:right="118"/>
              <w:rPr>
                <w:sz w:val="18"/>
                <w:szCs w:val="18"/>
                <w:lang w:eastAsia="ru-RU"/>
              </w:rPr>
            </w:pPr>
          </w:p>
        </w:tc>
        <w:tc>
          <w:tcPr>
            <w:tcW w:w="1262" w:type="dxa"/>
            <w:vMerge/>
            <w:tcBorders>
              <w:top w:val="nil"/>
              <w:left w:val="nil"/>
              <w:bottom w:val="single" w:sz="8" w:space="0" w:color="000000"/>
              <w:right w:val="single" w:sz="8" w:space="0" w:color="000000"/>
            </w:tcBorders>
            <w:vAlign w:val="bottom"/>
            <w:hideMark/>
          </w:tcPr>
          <w:p w14:paraId="30B58B1B" w14:textId="77777777" w:rsidR="006243C4" w:rsidRPr="00BD6BE8" w:rsidRDefault="006243C4" w:rsidP="007C4F78">
            <w:pPr>
              <w:suppressAutoHyphens w:val="0"/>
              <w:ind w:right="118"/>
              <w:rPr>
                <w:sz w:val="18"/>
                <w:szCs w:val="18"/>
                <w:lang w:eastAsia="ru-RU"/>
              </w:rPr>
            </w:pPr>
          </w:p>
        </w:tc>
        <w:tc>
          <w:tcPr>
            <w:tcW w:w="946" w:type="dxa"/>
            <w:tcBorders>
              <w:top w:val="nil"/>
              <w:left w:val="nil"/>
              <w:bottom w:val="single" w:sz="8" w:space="0" w:color="000000"/>
              <w:right w:val="single" w:sz="8" w:space="0" w:color="000000"/>
            </w:tcBorders>
            <w:vAlign w:val="bottom"/>
            <w:hideMark/>
          </w:tcPr>
          <w:p w14:paraId="3FA66553" w14:textId="77777777" w:rsidR="006243C4" w:rsidRPr="00BD6BE8" w:rsidRDefault="006243C4" w:rsidP="007C4F78">
            <w:pPr>
              <w:suppressAutoHyphens w:val="0"/>
              <w:ind w:right="118"/>
              <w:rPr>
                <w:lang w:eastAsia="ru-RU"/>
              </w:rPr>
            </w:pPr>
          </w:p>
        </w:tc>
        <w:tc>
          <w:tcPr>
            <w:tcW w:w="946" w:type="dxa"/>
            <w:tcBorders>
              <w:top w:val="nil"/>
              <w:left w:val="nil"/>
              <w:bottom w:val="single" w:sz="8" w:space="0" w:color="000000"/>
              <w:right w:val="single" w:sz="8" w:space="0" w:color="000000"/>
            </w:tcBorders>
            <w:vAlign w:val="bottom"/>
            <w:hideMark/>
          </w:tcPr>
          <w:p w14:paraId="6D89E4CF" w14:textId="77777777" w:rsidR="006243C4" w:rsidRPr="00BD6BE8" w:rsidRDefault="006243C4" w:rsidP="007C4F78">
            <w:pPr>
              <w:suppressAutoHyphens w:val="0"/>
              <w:ind w:right="118"/>
              <w:rPr>
                <w:lang w:eastAsia="ru-RU"/>
              </w:rPr>
            </w:pPr>
          </w:p>
        </w:tc>
        <w:tc>
          <w:tcPr>
            <w:tcW w:w="1169" w:type="dxa"/>
            <w:tcBorders>
              <w:top w:val="nil"/>
              <w:left w:val="nil"/>
              <w:bottom w:val="single" w:sz="8" w:space="0" w:color="000000"/>
              <w:right w:val="single" w:sz="8" w:space="0" w:color="000000"/>
            </w:tcBorders>
            <w:vAlign w:val="bottom"/>
            <w:hideMark/>
          </w:tcPr>
          <w:p w14:paraId="5E1BDA39" w14:textId="77777777" w:rsidR="006243C4" w:rsidRPr="00BD6BE8" w:rsidRDefault="006243C4" w:rsidP="007C4F78">
            <w:pPr>
              <w:suppressAutoHyphens w:val="0"/>
              <w:ind w:right="118"/>
              <w:rPr>
                <w:lang w:eastAsia="ru-RU"/>
              </w:rPr>
            </w:pPr>
          </w:p>
        </w:tc>
        <w:tc>
          <w:tcPr>
            <w:tcW w:w="1212" w:type="dxa"/>
            <w:tcBorders>
              <w:top w:val="nil"/>
              <w:left w:val="nil"/>
              <w:bottom w:val="single" w:sz="8" w:space="0" w:color="000000"/>
              <w:right w:val="single" w:sz="8" w:space="0" w:color="000000"/>
            </w:tcBorders>
            <w:vAlign w:val="bottom"/>
            <w:hideMark/>
          </w:tcPr>
          <w:p w14:paraId="6D8FB4D1" w14:textId="77777777" w:rsidR="006243C4" w:rsidRPr="00BD6BE8" w:rsidRDefault="006243C4" w:rsidP="007C4F78">
            <w:pPr>
              <w:suppressAutoHyphens w:val="0"/>
              <w:ind w:right="118"/>
              <w:rPr>
                <w:lang w:eastAsia="ru-RU"/>
              </w:rPr>
            </w:pPr>
          </w:p>
        </w:tc>
        <w:tc>
          <w:tcPr>
            <w:tcW w:w="1582" w:type="dxa"/>
            <w:tcBorders>
              <w:top w:val="nil"/>
              <w:left w:val="nil"/>
              <w:bottom w:val="single" w:sz="8" w:space="0" w:color="000000"/>
              <w:right w:val="single" w:sz="8" w:space="0" w:color="000000"/>
            </w:tcBorders>
            <w:vAlign w:val="bottom"/>
            <w:hideMark/>
          </w:tcPr>
          <w:p w14:paraId="3D189649" w14:textId="77777777" w:rsidR="006243C4" w:rsidRPr="00BD6BE8" w:rsidRDefault="006243C4" w:rsidP="007C4F78">
            <w:pPr>
              <w:suppressAutoHyphens w:val="0"/>
              <w:ind w:right="118"/>
              <w:rPr>
                <w:lang w:eastAsia="ru-RU"/>
              </w:rPr>
            </w:pPr>
          </w:p>
        </w:tc>
        <w:tc>
          <w:tcPr>
            <w:tcW w:w="1142" w:type="dxa"/>
            <w:tcBorders>
              <w:top w:val="nil"/>
              <w:left w:val="nil"/>
              <w:bottom w:val="single" w:sz="8" w:space="0" w:color="000000"/>
              <w:right w:val="single" w:sz="8" w:space="0" w:color="000000"/>
            </w:tcBorders>
            <w:vAlign w:val="bottom"/>
            <w:hideMark/>
          </w:tcPr>
          <w:p w14:paraId="734A38C5" w14:textId="77777777" w:rsidR="006243C4" w:rsidRPr="00BD6BE8" w:rsidRDefault="006243C4" w:rsidP="007C4F78">
            <w:pPr>
              <w:suppressAutoHyphens w:val="0"/>
              <w:ind w:right="118"/>
              <w:rPr>
                <w:lang w:eastAsia="ru-RU"/>
              </w:rPr>
            </w:pPr>
          </w:p>
        </w:tc>
        <w:tc>
          <w:tcPr>
            <w:tcW w:w="869" w:type="dxa"/>
            <w:tcBorders>
              <w:top w:val="nil"/>
              <w:left w:val="nil"/>
              <w:bottom w:val="single" w:sz="8" w:space="0" w:color="000000"/>
              <w:right w:val="single" w:sz="8" w:space="0" w:color="000000"/>
            </w:tcBorders>
            <w:vAlign w:val="bottom"/>
            <w:hideMark/>
          </w:tcPr>
          <w:p w14:paraId="0170DDFF" w14:textId="77777777" w:rsidR="006243C4" w:rsidRPr="00BD6BE8" w:rsidRDefault="006243C4" w:rsidP="007C4F78">
            <w:pPr>
              <w:suppressAutoHyphens w:val="0"/>
              <w:ind w:right="118"/>
              <w:rPr>
                <w:lang w:eastAsia="ru-RU"/>
              </w:rPr>
            </w:pPr>
          </w:p>
        </w:tc>
      </w:tr>
      <w:tr w:rsidR="006243C4" w:rsidRPr="00BD6BE8" w14:paraId="048480CC" w14:textId="77777777" w:rsidTr="007C4F78">
        <w:trPr>
          <w:trHeight w:val="275"/>
        </w:trPr>
        <w:tc>
          <w:tcPr>
            <w:tcW w:w="0" w:type="auto"/>
            <w:vMerge/>
            <w:tcBorders>
              <w:top w:val="nil"/>
              <w:left w:val="single" w:sz="8" w:space="0" w:color="000000"/>
              <w:bottom w:val="single" w:sz="8" w:space="0" w:color="000000"/>
              <w:right w:val="single" w:sz="8" w:space="0" w:color="000000"/>
            </w:tcBorders>
            <w:vAlign w:val="bottom"/>
            <w:hideMark/>
          </w:tcPr>
          <w:p w14:paraId="65011AF6" w14:textId="77777777" w:rsidR="006243C4" w:rsidRPr="00BD6BE8" w:rsidRDefault="006243C4" w:rsidP="007C4F78">
            <w:pPr>
              <w:suppressAutoHyphens w:val="0"/>
              <w:ind w:right="118"/>
              <w:rPr>
                <w:sz w:val="18"/>
                <w:szCs w:val="18"/>
                <w:lang w:eastAsia="ru-RU"/>
              </w:rPr>
            </w:pPr>
          </w:p>
        </w:tc>
        <w:tc>
          <w:tcPr>
            <w:tcW w:w="1262" w:type="dxa"/>
            <w:vMerge/>
            <w:tcBorders>
              <w:top w:val="nil"/>
              <w:left w:val="nil"/>
              <w:bottom w:val="single" w:sz="8" w:space="0" w:color="000000"/>
              <w:right w:val="single" w:sz="8" w:space="0" w:color="000000"/>
            </w:tcBorders>
            <w:vAlign w:val="bottom"/>
            <w:hideMark/>
          </w:tcPr>
          <w:p w14:paraId="7674484C" w14:textId="77777777" w:rsidR="006243C4" w:rsidRPr="00BD6BE8" w:rsidRDefault="006243C4" w:rsidP="007C4F78">
            <w:pPr>
              <w:suppressAutoHyphens w:val="0"/>
              <w:ind w:right="118"/>
              <w:rPr>
                <w:sz w:val="18"/>
                <w:szCs w:val="18"/>
                <w:lang w:eastAsia="ru-RU"/>
              </w:rPr>
            </w:pPr>
          </w:p>
        </w:tc>
        <w:tc>
          <w:tcPr>
            <w:tcW w:w="946" w:type="dxa"/>
            <w:tcBorders>
              <w:top w:val="nil"/>
              <w:left w:val="nil"/>
              <w:bottom w:val="single" w:sz="8" w:space="0" w:color="000000"/>
              <w:right w:val="single" w:sz="8" w:space="0" w:color="000000"/>
            </w:tcBorders>
            <w:vAlign w:val="bottom"/>
            <w:hideMark/>
          </w:tcPr>
          <w:p w14:paraId="66069241" w14:textId="77777777" w:rsidR="006243C4" w:rsidRPr="00BD6BE8" w:rsidRDefault="006243C4" w:rsidP="007C4F78">
            <w:pPr>
              <w:suppressAutoHyphens w:val="0"/>
              <w:ind w:right="118"/>
              <w:rPr>
                <w:lang w:eastAsia="ru-RU"/>
              </w:rPr>
            </w:pPr>
          </w:p>
        </w:tc>
        <w:tc>
          <w:tcPr>
            <w:tcW w:w="946" w:type="dxa"/>
            <w:tcBorders>
              <w:top w:val="nil"/>
              <w:left w:val="nil"/>
              <w:bottom w:val="single" w:sz="8" w:space="0" w:color="000000"/>
              <w:right w:val="single" w:sz="8" w:space="0" w:color="000000"/>
            </w:tcBorders>
            <w:vAlign w:val="bottom"/>
            <w:hideMark/>
          </w:tcPr>
          <w:p w14:paraId="2525B130" w14:textId="77777777" w:rsidR="006243C4" w:rsidRPr="00BD6BE8" w:rsidRDefault="006243C4" w:rsidP="007C4F78">
            <w:pPr>
              <w:suppressAutoHyphens w:val="0"/>
              <w:ind w:right="118"/>
              <w:rPr>
                <w:lang w:eastAsia="ru-RU"/>
              </w:rPr>
            </w:pPr>
          </w:p>
        </w:tc>
        <w:tc>
          <w:tcPr>
            <w:tcW w:w="1169" w:type="dxa"/>
            <w:tcBorders>
              <w:top w:val="nil"/>
              <w:left w:val="nil"/>
              <w:bottom w:val="single" w:sz="8" w:space="0" w:color="000000"/>
              <w:right w:val="single" w:sz="8" w:space="0" w:color="000000"/>
            </w:tcBorders>
            <w:vAlign w:val="bottom"/>
            <w:hideMark/>
          </w:tcPr>
          <w:p w14:paraId="320B55A8" w14:textId="77777777" w:rsidR="006243C4" w:rsidRPr="00BD6BE8" w:rsidRDefault="006243C4" w:rsidP="007C4F78">
            <w:pPr>
              <w:suppressAutoHyphens w:val="0"/>
              <w:ind w:right="118"/>
              <w:rPr>
                <w:lang w:eastAsia="ru-RU"/>
              </w:rPr>
            </w:pPr>
          </w:p>
        </w:tc>
        <w:tc>
          <w:tcPr>
            <w:tcW w:w="1212" w:type="dxa"/>
            <w:tcBorders>
              <w:top w:val="nil"/>
              <w:left w:val="nil"/>
              <w:bottom w:val="single" w:sz="8" w:space="0" w:color="000000"/>
              <w:right w:val="single" w:sz="8" w:space="0" w:color="000000"/>
            </w:tcBorders>
            <w:vAlign w:val="bottom"/>
            <w:hideMark/>
          </w:tcPr>
          <w:p w14:paraId="77E1D1FD" w14:textId="77777777" w:rsidR="006243C4" w:rsidRPr="00BD6BE8" w:rsidRDefault="006243C4" w:rsidP="007C4F78">
            <w:pPr>
              <w:suppressAutoHyphens w:val="0"/>
              <w:ind w:right="118"/>
              <w:rPr>
                <w:lang w:eastAsia="ru-RU"/>
              </w:rPr>
            </w:pPr>
          </w:p>
        </w:tc>
        <w:tc>
          <w:tcPr>
            <w:tcW w:w="1582" w:type="dxa"/>
            <w:tcBorders>
              <w:top w:val="nil"/>
              <w:left w:val="nil"/>
              <w:bottom w:val="single" w:sz="8" w:space="0" w:color="000000"/>
              <w:right w:val="single" w:sz="8" w:space="0" w:color="000000"/>
            </w:tcBorders>
            <w:vAlign w:val="bottom"/>
            <w:hideMark/>
          </w:tcPr>
          <w:p w14:paraId="2D41CD73" w14:textId="77777777" w:rsidR="006243C4" w:rsidRPr="00BD6BE8" w:rsidRDefault="006243C4" w:rsidP="007C4F78">
            <w:pPr>
              <w:suppressAutoHyphens w:val="0"/>
              <w:ind w:right="118"/>
              <w:rPr>
                <w:lang w:eastAsia="ru-RU"/>
              </w:rPr>
            </w:pPr>
          </w:p>
        </w:tc>
        <w:tc>
          <w:tcPr>
            <w:tcW w:w="1142" w:type="dxa"/>
            <w:tcBorders>
              <w:top w:val="nil"/>
              <w:left w:val="nil"/>
              <w:bottom w:val="single" w:sz="8" w:space="0" w:color="000000"/>
              <w:right w:val="single" w:sz="8" w:space="0" w:color="000000"/>
            </w:tcBorders>
            <w:vAlign w:val="bottom"/>
            <w:hideMark/>
          </w:tcPr>
          <w:p w14:paraId="5073760A" w14:textId="77777777" w:rsidR="006243C4" w:rsidRPr="00BD6BE8" w:rsidRDefault="006243C4" w:rsidP="007C4F78">
            <w:pPr>
              <w:suppressAutoHyphens w:val="0"/>
              <w:ind w:right="118"/>
              <w:rPr>
                <w:lang w:eastAsia="ru-RU"/>
              </w:rPr>
            </w:pPr>
          </w:p>
        </w:tc>
        <w:tc>
          <w:tcPr>
            <w:tcW w:w="869" w:type="dxa"/>
            <w:tcBorders>
              <w:top w:val="nil"/>
              <w:left w:val="nil"/>
              <w:bottom w:val="single" w:sz="8" w:space="0" w:color="000000"/>
              <w:right w:val="single" w:sz="8" w:space="0" w:color="000000"/>
            </w:tcBorders>
            <w:vAlign w:val="bottom"/>
            <w:hideMark/>
          </w:tcPr>
          <w:p w14:paraId="78843F7C" w14:textId="77777777" w:rsidR="006243C4" w:rsidRPr="00BD6BE8" w:rsidRDefault="006243C4" w:rsidP="007C4F78">
            <w:pPr>
              <w:suppressAutoHyphens w:val="0"/>
              <w:ind w:right="118"/>
              <w:rPr>
                <w:lang w:eastAsia="ru-RU"/>
              </w:rPr>
            </w:pPr>
          </w:p>
        </w:tc>
      </w:tr>
      <w:tr w:rsidR="006243C4" w:rsidRPr="00BD6BE8" w14:paraId="44A35213" w14:textId="77777777" w:rsidTr="007C4F78">
        <w:trPr>
          <w:trHeight w:val="275"/>
        </w:trPr>
        <w:tc>
          <w:tcPr>
            <w:tcW w:w="381" w:type="dxa"/>
            <w:vMerge w:val="restart"/>
            <w:tcBorders>
              <w:top w:val="nil"/>
              <w:left w:val="single" w:sz="8" w:space="0" w:color="000000"/>
              <w:bottom w:val="single" w:sz="8" w:space="0" w:color="000000"/>
              <w:right w:val="single" w:sz="8" w:space="0" w:color="000000"/>
            </w:tcBorders>
            <w:vAlign w:val="bottom"/>
            <w:hideMark/>
          </w:tcPr>
          <w:p w14:paraId="6A4DB240" w14:textId="77777777" w:rsidR="006243C4" w:rsidRPr="00BD6BE8" w:rsidRDefault="006243C4" w:rsidP="007C4F78">
            <w:pPr>
              <w:suppressAutoHyphens w:val="0"/>
              <w:spacing w:line="268" w:lineRule="atLeast"/>
              <w:ind w:right="118"/>
              <w:jc w:val="center"/>
              <w:textAlignment w:val="baseline"/>
              <w:rPr>
                <w:sz w:val="18"/>
                <w:szCs w:val="18"/>
                <w:lang w:eastAsia="ru-RU"/>
              </w:rPr>
            </w:pPr>
            <w:r w:rsidRPr="00BD6BE8">
              <w:rPr>
                <w:sz w:val="24"/>
                <w:szCs w:val="24"/>
                <w:bdr w:val="none" w:sz="0" w:space="0" w:color="auto" w:frame="1"/>
                <w:lang w:eastAsia="ru-RU"/>
              </w:rPr>
              <w:t>3.</w:t>
            </w:r>
          </w:p>
        </w:tc>
        <w:tc>
          <w:tcPr>
            <w:tcW w:w="1262" w:type="dxa"/>
            <w:vMerge w:val="restart"/>
            <w:tcBorders>
              <w:top w:val="nil"/>
              <w:left w:val="nil"/>
              <w:bottom w:val="single" w:sz="8" w:space="0" w:color="000000"/>
              <w:right w:val="single" w:sz="8" w:space="0" w:color="000000"/>
            </w:tcBorders>
            <w:vAlign w:val="bottom"/>
            <w:hideMark/>
          </w:tcPr>
          <w:p w14:paraId="41BC3E88" w14:textId="77777777" w:rsidR="006243C4" w:rsidRPr="00BD6BE8" w:rsidRDefault="006243C4" w:rsidP="007C4F78">
            <w:pPr>
              <w:suppressAutoHyphens w:val="0"/>
              <w:ind w:right="118"/>
              <w:rPr>
                <w:sz w:val="18"/>
                <w:szCs w:val="18"/>
                <w:lang w:eastAsia="ru-RU"/>
              </w:rPr>
            </w:pPr>
          </w:p>
        </w:tc>
        <w:tc>
          <w:tcPr>
            <w:tcW w:w="946" w:type="dxa"/>
            <w:tcBorders>
              <w:top w:val="nil"/>
              <w:left w:val="nil"/>
              <w:bottom w:val="single" w:sz="8" w:space="0" w:color="000000"/>
              <w:right w:val="single" w:sz="8" w:space="0" w:color="000000"/>
            </w:tcBorders>
            <w:vAlign w:val="bottom"/>
            <w:hideMark/>
          </w:tcPr>
          <w:p w14:paraId="6DB7B5DB" w14:textId="77777777" w:rsidR="006243C4" w:rsidRPr="00BD6BE8" w:rsidRDefault="006243C4" w:rsidP="007C4F78">
            <w:pPr>
              <w:suppressAutoHyphens w:val="0"/>
              <w:ind w:right="118"/>
              <w:rPr>
                <w:lang w:eastAsia="ru-RU"/>
              </w:rPr>
            </w:pPr>
          </w:p>
        </w:tc>
        <w:tc>
          <w:tcPr>
            <w:tcW w:w="946" w:type="dxa"/>
            <w:tcBorders>
              <w:top w:val="nil"/>
              <w:left w:val="nil"/>
              <w:bottom w:val="single" w:sz="8" w:space="0" w:color="000000"/>
              <w:right w:val="single" w:sz="8" w:space="0" w:color="000000"/>
            </w:tcBorders>
            <w:vAlign w:val="bottom"/>
            <w:hideMark/>
          </w:tcPr>
          <w:p w14:paraId="3BC87337" w14:textId="77777777" w:rsidR="006243C4" w:rsidRPr="00BD6BE8" w:rsidRDefault="006243C4" w:rsidP="007C4F78">
            <w:pPr>
              <w:suppressAutoHyphens w:val="0"/>
              <w:ind w:right="118"/>
              <w:rPr>
                <w:lang w:eastAsia="ru-RU"/>
              </w:rPr>
            </w:pPr>
          </w:p>
        </w:tc>
        <w:tc>
          <w:tcPr>
            <w:tcW w:w="1169" w:type="dxa"/>
            <w:tcBorders>
              <w:top w:val="nil"/>
              <w:left w:val="nil"/>
              <w:bottom w:val="single" w:sz="8" w:space="0" w:color="000000"/>
              <w:right w:val="single" w:sz="8" w:space="0" w:color="000000"/>
            </w:tcBorders>
            <w:vAlign w:val="bottom"/>
            <w:hideMark/>
          </w:tcPr>
          <w:p w14:paraId="13F8EB1C" w14:textId="77777777" w:rsidR="006243C4" w:rsidRPr="00BD6BE8" w:rsidRDefault="006243C4" w:rsidP="007C4F78">
            <w:pPr>
              <w:suppressAutoHyphens w:val="0"/>
              <w:ind w:right="118"/>
              <w:rPr>
                <w:lang w:eastAsia="ru-RU"/>
              </w:rPr>
            </w:pPr>
          </w:p>
        </w:tc>
        <w:tc>
          <w:tcPr>
            <w:tcW w:w="1212" w:type="dxa"/>
            <w:tcBorders>
              <w:top w:val="nil"/>
              <w:left w:val="nil"/>
              <w:bottom w:val="single" w:sz="8" w:space="0" w:color="000000"/>
              <w:right w:val="single" w:sz="8" w:space="0" w:color="000000"/>
            </w:tcBorders>
            <w:vAlign w:val="bottom"/>
            <w:hideMark/>
          </w:tcPr>
          <w:p w14:paraId="4F605AC0" w14:textId="77777777" w:rsidR="006243C4" w:rsidRPr="00BD6BE8" w:rsidRDefault="006243C4" w:rsidP="007C4F78">
            <w:pPr>
              <w:suppressAutoHyphens w:val="0"/>
              <w:ind w:right="118"/>
              <w:rPr>
                <w:lang w:eastAsia="ru-RU"/>
              </w:rPr>
            </w:pPr>
          </w:p>
        </w:tc>
        <w:tc>
          <w:tcPr>
            <w:tcW w:w="1582" w:type="dxa"/>
            <w:tcBorders>
              <w:top w:val="nil"/>
              <w:left w:val="nil"/>
              <w:bottom w:val="single" w:sz="8" w:space="0" w:color="000000"/>
              <w:right w:val="single" w:sz="8" w:space="0" w:color="000000"/>
            </w:tcBorders>
            <w:vAlign w:val="bottom"/>
            <w:hideMark/>
          </w:tcPr>
          <w:p w14:paraId="3E865FD3" w14:textId="77777777" w:rsidR="006243C4" w:rsidRPr="00BD6BE8" w:rsidRDefault="006243C4" w:rsidP="007C4F78">
            <w:pPr>
              <w:suppressAutoHyphens w:val="0"/>
              <w:ind w:right="118"/>
              <w:rPr>
                <w:lang w:eastAsia="ru-RU"/>
              </w:rPr>
            </w:pPr>
          </w:p>
        </w:tc>
        <w:tc>
          <w:tcPr>
            <w:tcW w:w="1142" w:type="dxa"/>
            <w:tcBorders>
              <w:top w:val="nil"/>
              <w:left w:val="nil"/>
              <w:bottom w:val="single" w:sz="8" w:space="0" w:color="000000"/>
              <w:right w:val="single" w:sz="8" w:space="0" w:color="000000"/>
            </w:tcBorders>
            <w:vAlign w:val="bottom"/>
            <w:hideMark/>
          </w:tcPr>
          <w:p w14:paraId="441706F5" w14:textId="77777777" w:rsidR="006243C4" w:rsidRPr="00BD6BE8" w:rsidRDefault="006243C4" w:rsidP="007C4F78">
            <w:pPr>
              <w:suppressAutoHyphens w:val="0"/>
              <w:ind w:right="118"/>
              <w:rPr>
                <w:lang w:eastAsia="ru-RU"/>
              </w:rPr>
            </w:pPr>
          </w:p>
        </w:tc>
        <w:tc>
          <w:tcPr>
            <w:tcW w:w="869" w:type="dxa"/>
            <w:tcBorders>
              <w:top w:val="nil"/>
              <w:left w:val="nil"/>
              <w:bottom w:val="single" w:sz="8" w:space="0" w:color="000000"/>
              <w:right w:val="single" w:sz="8" w:space="0" w:color="000000"/>
            </w:tcBorders>
            <w:vAlign w:val="bottom"/>
            <w:hideMark/>
          </w:tcPr>
          <w:p w14:paraId="4272AEA9" w14:textId="77777777" w:rsidR="006243C4" w:rsidRPr="00BD6BE8" w:rsidRDefault="006243C4" w:rsidP="007C4F78">
            <w:pPr>
              <w:suppressAutoHyphens w:val="0"/>
              <w:ind w:right="118"/>
              <w:rPr>
                <w:lang w:eastAsia="ru-RU"/>
              </w:rPr>
            </w:pPr>
          </w:p>
        </w:tc>
      </w:tr>
      <w:tr w:rsidR="006243C4" w:rsidRPr="00BD6BE8" w14:paraId="1D05572E" w14:textId="77777777" w:rsidTr="007C4F78">
        <w:trPr>
          <w:trHeight w:val="275"/>
        </w:trPr>
        <w:tc>
          <w:tcPr>
            <w:tcW w:w="0" w:type="auto"/>
            <w:vMerge/>
            <w:tcBorders>
              <w:top w:val="nil"/>
              <w:left w:val="single" w:sz="8" w:space="0" w:color="000000"/>
              <w:bottom w:val="single" w:sz="8" w:space="0" w:color="000000"/>
              <w:right w:val="single" w:sz="8" w:space="0" w:color="000000"/>
            </w:tcBorders>
            <w:vAlign w:val="bottom"/>
            <w:hideMark/>
          </w:tcPr>
          <w:p w14:paraId="48908416" w14:textId="77777777" w:rsidR="006243C4" w:rsidRPr="00BD6BE8" w:rsidRDefault="006243C4" w:rsidP="007C4F78">
            <w:pPr>
              <w:suppressAutoHyphens w:val="0"/>
              <w:ind w:right="118"/>
              <w:rPr>
                <w:sz w:val="18"/>
                <w:szCs w:val="18"/>
                <w:lang w:eastAsia="ru-RU"/>
              </w:rPr>
            </w:pPr>
          </w:p>
        </w:tc>
        <w:tc>
          <w:tcPr>
            <w:tcW w:w="1262" w:type="dxa"/>
            <w:vMerge/>
            <w:tcBorders>
              <w:top w:val="nil"/>
              <w:left w:val="nil"/>
              <w:bottom w:val="single" w:sz="8" w:space="0" w:color="000000"/>
              <w:right w:val="single" w:sz="8" w:space="0" w:color="000000"/>
            </w:tcBorders>
            <w:vAlign w:val="bottom"/>
            <w:hideMark/>
          </w:tcPr>
          <w:p w14:paraId="6B280A05" w14:textId="77777777" w:rsidR="006243C4" w:rsidRPr="00BD6BE8" w:rsidRDefault="006243C4" w:rsidP="007C4F78">
            <w:pPr>
              <w:suppressAutoHyphens w:val="0"/>
              <w:ind w:right="118"/>
              <w:rPr>
                <w:sz w:val="18"/>
                <w:szCs w:val="18"/>
                <w:lang w:eastAsia="ru-RU"/>
              </w:rPr>
            </w:pPr>
          </w:p>
        </w:tc>
        <w:tc>
          <w:tcPr>
            <w:tcW w:w="946" w:type="dxa"/>
            <w:tcBorders>
              <w:top w:val="nil"/>
              <w:left w:val="nil"/>
              <w:bottom w:val="single" w:sz="8" w:space="0" w:color="000000"/>
              <w:right w:val="single" w:sz="8" w:space="0" w:color="000000"/>
            </w:tcBorders>
            <w:vAlign w:val="bottom"/>
            <w:hideMark/>
          </w:tcPr>
          <w:p w14:paraId="7A154D56" w14:textId="77777777" w:rsidR="006243C4" w:rsidRPr="00BD6BE8" w:rsidRDefault="006243C4" w:rsidP="007C4F78">
            <w:pPr>
              <w:suppressAutoHyphens w:val="0"/>
              <w:ind w:right="118"/>
              <w:rPr>
                <w:lang w:eastAsia="ru-RU"/>
              </w:rPr>
            </w:pPr>
          </w:p>
        </w:tc>
        <w:tc>
          <w:tcPr>
            <w:tcW w:w="946" w:type="dxa"/>
            <w:tcBorders>
              <w:top w:val="nil"/>
              <w:left w:val="nil"/>
              <w:bottom w:val="single" w:sz="8" w:space="0" w:color="000000"/>
              <w:right w:val="single" w:sz="8" w:space="0" w:color="000000"/>
            </w:tcBorders>
            <w:vAlign w:val="bottom"/>
            <w:hideMark/>
          </w:tcPr>
          <w:p w14:paraId="1E44CF42" w14:textId="77777777" w:rsidR="006243C4" w:rsidRPr="00BD6BE8" w:rsidRDefault="006243C4" w:rsidP="007C4F78">
            <w:pPr>
              <w:suppressAutoHyphens w:val="0"/>
              <w:ind w:right="118"/>
              <w:rPr>
                <w:lang w:eastAsia="ru-RU"/>
              </w:rPr>
            </w:pPr>
          </w:p>
        </w:tc>
        <w:tc>
          <w:tcPr>
            <w:tcW w:w="1169" w:type="dxa"/>
            <w:tcBorders>
              <w:top w:val="nil"/>
              <w:left w:val="nil"/>
              <w:bottom w:val="single" w:sz="8" w:space="0" w:color="000000"/>
              <w:right w:val="single" w:sz="8" w:space="0" w:color="000000"/>
            </w:tcBorders>
            <w:vAlign w:val="bottom"/>
            <w:hideMark/>
          </w:tcPr>
          <w:p w14:paraId="50CFE9EC" w14:textId="77777777" w:rsidR="006243C4" w:rsidRPr="00BD6BE8" w:rsidRDefault="006243C4" w:rsidP="007C4F78">
            <w:pPr>
              <w:suppressAutoHyphens w:val="0"/>
              <w:ind w:right="118"/>
              <w:rPr>
                <w:lang w:eastAsia="ru-RU"/>
              </w:rPr>
            </w:pPr>
          </w:p>
        </w:tc>
        <w:tc>
          <w:tcPr>
            <w:tcW w:w="1212" w:type="dxa"/>
            <w:tcBorders>
              <w:top w:val="nil"/>
              <w:left w:val="nil"/>
              <w:bottom w:val="single" w:sz="8" w:space="0" w:color="000000"/>
              <w:right w:val="single" w:sz="8" w:space="0" w:color="000000"/>
            </w:tcBorders>
            <w:vAlign w:val="bottom"/>
            <w:hideMark/>
          </w:tcPr>
          <w:p w14:paraId="534DDF7F" w14:textId="77777777" w:rsidR="006243C4" w:rsidRPr="00BD6BE8" w:rsidRDefault="006243C4" w:rsidP="007C4F78">
            <w:pPr>
              <w:suppressAutoHyphens w:val="0"/>
              <w:ind w:right="118"/>
              <w:rPr>
                <w:lang w:eastAsia="ru-RU"/>
              </w:rPr>
            </w:pPr>
          </w:p>
        </w:tc>
        <w:tc>
          <w:tcPr>
            <w:tcW w:w="1582" w:type="dxa"/>
            <w:tcBorders>
              <w:top w:val="nil"/>
              <w:left w:val="nil"/>
              <w:bottom w:val="single" w:sz="8" w:space="0" w:color="000000"/>
              <w:right w:val="single" w:sz="8" w:space="0" w:color="000000"/>
            </w:tcBorders>
            <w:vAlign w:val="bottom"/>
            <w:hideMark/>
          </w:tcPr>
          <w:p w14:paraId="6D83E007" w14:textId="77777777" w:rsidR="006243C4" w:rsidRPr="00BD6BE8" w:rsidRDefault="006243C4" w:rsidP="007C4F78">
            <w:pPr>
              <w:suppressAutoHyphens w:val="0"/>
              <w:ind w:right="118"/>
              <w:rPr>
                <w:lang w:eastAsia="ru-RU"/>
              </w:rPr>
            </w:pPr>
          </w:p>
        </w:tc>
        <w:tc>
          <w:tcPr>
            <w:tcW w:w="1142" w:type="dxa"/>
            <w:tcBorders>
              <w:top w:val="nil"/>
              <w:left w:val="nil"/>
              <w:bottom w:val="single" w:sz="8" w:space="0" w:color="000000"/>
              <w:right w:val="single" w:sz="8" w:space="0" w:color="000000"/>
            </w:tcBorders>
            <w:vAlign w:val="bottom"/>
            <w:hideMark/>
          </w:tcPr>
          <w:p w14:paraId="77366506" w14:textId="77777777" w:rsidR="006243C4" w:rsidRPr="00BD6BE8" w:rsidRDefault="006243C4" w:rsidP="007C4F78">
            <w:pPr>
              <w:suppressAutoHyphens w:val="0"/>
              <w:ind w:right="118"/>
              <w:rPr>
                <w:lang w:eastAsia="ru-RU"/>
              </w:rPr>
            </w:pPr>
          </w:p>
        </w:tc>
        <w:tc>
          <w:tcPr>
            <w:tcW w:w="869" w:type="dxa"/>
            <w:tcBorders>
              <w:top w:val="nil"/>
              <w:left w:val="nil"/>
              <w:bottom w:val="single" w:sz="8" w:space="0" w:color="000000"/>
              <w:right w:val="single" w:sz="8" w:space="0" w:color="000000"/>
            </w:tcBorders>
            <w:vAlign w:val="bottom"/>
            <w:hideMark/>
          </w:tcPr>
          <w:p w14:paraId="7CCE9A60" w14:textId="77777777" w:rsidR="006243C4" w:rsidRPr="00BD6BE8" w:rsidRDefault="006243C4" w:rsidP="007C4F78">
            <w:pPr>
              <w:suppressAutoHyphens w:val="0"/>
              <w:ind w:right="118"/>
              <w:rPr>
                <w:lang w:eastAsia="ru-RU"/>
              </w:rPr>
            </w:pPr>
          </w:p>
        </w:tc>
      </w:tr>
      <w:tr w:rsidR="006243C4" w:rsidRPr="00BD6BE8" w14:paraId="6A891198" w14:textId="77777777" w:rsidTr="007C4F78">
        <w:trPr>
          <w:trHeight w:val="275"/>
        </w:trPr>
        <w:tc>
          <w:tcPr>
            <w:tcW w:w="0" w:type="auto"/>
            <w:vMerge/>
            <w:tcBorders>
              <w:top w:val="nil"/>
              <w:left w:val="single" w:sz="8" w:space="0" w:color="000000"/>
              <w:bottom w:val="single" w:sz="8" w:space="0" w:color="000000"/>
              <w:right w:val="single" w:sz="8" w:space="0" w:color="000000"/>
            </w:tcBorders>
            <w:vAlign w:val="bottom"/>
            <w:hideMark/>
          </w:tcPr>
          <w:p w14:paraId="70EE2E63" w14:textId="77777777" w:rsidR="006243C4" w:rsidRPr="00BD6BE8" w:rsidRDefault="006243C4" w:rsidP="007C4F78">
            <w:pPr>
              <w:suppressAutoHyphens w:val="0"/>
              <w:ind w:right="118"/>
              <w:rPr>
                <w:sz w:val="18"/>
                <w:szCs w:val="18"/>
                <w:lang w:eastAsia="ru-RU"/>
              </w:rPr>
            </w:pPr>
          </w:p>
        </w:tc>
        <w:tc>
          <w:tcPr>
            <w:tcW w:w="1262" w:type="dxa"/>
            <w:vMerge/>
            <w:tcBorders>
              <w:top w:val="nil"/>
              <w:left w:val="nil"/>
              <w:bottom w:val="single" w:sz="8" w:space="0" w:color="000000"/>
              <w:right w:val="single" w:sz="8" w:space="0" w:color="000000"/>
            </w:tcBorders>
            <w:vAlign w:val="bottom"/>
            <w:hideMark/>
          </w:tcPr>
          <w:p w14:paraId="7C769262" w14:textId="77777777" w:rsidR="006243C4" w:rsidRPr="00BD6BE8" w:rsidRDefault="006243C4" w:rsidP="007C4F78">
            <w:pPr>
              <w:suppressAutoHyphens w:val="0"/>
              <w:ind w:right="118"/>
              <w:rPr>
                <w:sz w:val="18"/>
                <w:szCs w:val="18"/>
                <w:lang w:eastAsia="ru-RU"/>
              </w:rPr>
            </w:pPr>
          </w:p>
        </w:tc>
        <w:tc>
          <w:tcPr>
            <w:tcW w:w="946" w:type="dxa"/>
            <w:tcBorders>
              <w:top w:val="nil"/>
              <w:left w:val="nil"/>
              <w:bottom w:val="single" w:sz="8" w:space="0" w:color="000000"/>
              <w:right w:val="single" w:sz="8" w:space="0" w:color="000000"/>
            </w:tcBorders>
            <w:vAlign w:val="bottom"/>
            <w:hideMark/>
          </w:tcPr>
          <w:p w14:paraId="6BDAB4B5" w14:textId="77777777" w:rsidR="006243C4" w:rsidRPr="00BD6BE8" w:rsidRDefault="006243C4" w:rsidP="007C4F78">
            <w:pPr>
              <w:suppressAutoHyphens w:val="0"/>
              <w:ind w:right="118"/>
              <w:rPr>
                <w:lang w:eastAsia="ru-RU"/>
              </w:rPr>
            </w:pPr>
          </w:p>
        </w:tc>
        <w:tc>
          <w:tcPr>
            <w:tcW w:w="946" w:type="dxa"/>
            <w:tcBorders>
              <w:top w:val="nil"/>
              <w:left w:val="nil"/>
              <w:bottom w:val="single" w:sz="8" w:space="0" w:color="000000"/>
              <w:right w:val="single" w:sz="8" w:space="0" w:color="000000"/>
            </w:tcBorders>
            <w:vAlign w:val="bottom"/>
            <w:hideMark/>
          </w:tcPr>
          <w:p w14:paraId="40536E61" w14:textId="77777777" w:rsidR="006243C4" w:rsidRPr="00BD6BE8" w:rsidRDefault="006243C4" w:rsidP="007C4F78">
            <w:pPr>
              <w:suppressAutoHyphens w:val="0"/>
              <w:ind w:right="118"/>
              <w:rPr>
                <w:lang w:eastAsia="ru-RU"/>
              </w:rPr>
            </w:pPr>
          </w:p>
        </w:tc>
        <w:tc>
          <w:tcPr>
            <w:tcW w:w="1169" w:type="dxa"/>
            <w:tcBorders>
              <w:top w:val="nil"/>
              <w:left w:val="nil"/>
              <w:bottom w:val="single" w:sz="8" w:space="0" w:color="000000"/>
              <w:right w:val="single" w:sz="8" w:space="0" w:color="000000"/>
            </w:tcBorders>
            <w:vAlign w:val="bottom"/>
            <w:hideMark/>
          </w:tcPr>
          <w:p w14:paraId="5BBE44FF" w14:textId="77777777" w:rsidR="006243C4" w:rsidRPr="00BD6BE8" w:rsidRDefault="006243C4" w:rsidP="007C4F78">
            <w:pPr>
              <w:suppressAutoHyphens w:val="0"/>
              <w:ind w:right="118"/>
              <w:rPr>
                <w:lang w:eastAsia="ru-RU"/>
              </w:rPr>
            </w:pPr>
          </w:p>
        </w:tc>
        <w:tc>
          <w:tcPr>
            <w:tcW w:w="1212" w:type="dxa"/>
            <w:tcBorders>
              <w:top w:val="nil"/>
              <w:left w:val="nil"/>
              <w:bottom w:val="single" w:sz="8" w:space="0" w:color="000000"/>
              <w:right w:val="single" w:sz="8" w:space="0" w:color="000000"/>
            </w:tcBorders>
            <w:vAlign w:val="bottom"/>
            <w:hideMark/>
          </w:tcPr>
          <w:p w14:paraId="2D69C899" w14:textId="77777777" w:rsidR="006243C4" w:rsidRPr="00BD6BE8" w:rsidRDefault="006243C4" w:rsidP="007C4F78">
            <w:pPr>
              <w:suppressAutoHyphens w:val="0"/>
              <w:ind w:right="118"/>
              <w:rPr>
                <w:lang w:eastAsia="ru-RU"/>
              </w:rPr>
            </w:pPr>
          </w:p>
        </w:tc>
        <w:tc>
          <w:tcPr>
            <w:tcW w:w="1582" w:type="dxa"/>
            <w:tcBorders>
              <w:top w:val="nil"/>
              <w:left w:val="nil"/>
              <w:bottom w:val="single" w:sz="8" w:space="0" w:color="000000"/>
              <w:right w:val="single" w:sz="8" w:space="0" w:color="000000"/>
            </w:tcBorders>
            <w:vAlign w:val="bottom"/>
            <w:hideMark/>
          </w:tcPr>
          <w:p w14:paraId="4E4166E1" w14:textId="77777777" w:rsidR="006243C4" w:rsidRPr="00BD6BE8" w:rsidRDefault="006243C4" w:rsidP="007C4F78">
            <w:pPr>
              <w:suppressAutoHyphens w:val="0"/>
              <w:ind w:right="118"/>
              <w:rPr>
                <w:lang w:eastAsia="ru-RU"/>
              </w:rPr>
            </w:pPr>
          </w:p>
        </w:tc>
        <w:tc>
          <w:tcPr>
            <w:tcW w:w="1142" w:type="dxa"/>
            <w:tcBorders>
              <w:top w:val="nil"/>
              <w:left w:val="nil"/>
              <w:bottom w:val="single" w:sz="8" w:space="0" w:color="000000"/>
              <w:right w:val="single" w:sz="8" w:space="0" w:color="000000"/>
            </w:tcBorders>
            <w:vAlign w:val="bottom"/>
            <w:hideMark/>
          </w:tcPr>
          <w:p w14:paraId="3E14A2A6" w14:textId="77777777" w:rsidR="006243C4" w:rsidRPr="00BD6BE8" w:rsidRDefault="006243C4" w:rsidP="007C4F78">
            <w:pPr>
              <w:suppressAutoHyphens w:val="0"/>
              <w:ind w:right="118"/>
              <w:rPr>
                <w:lang w:eastAsia="ru-RU"/>
              </w:rPr>
            </w:pPr>
          </w:p>
        </w:tc>
        <w:tc>
          <w:tcPr>
            <w:tcW w:w="869" w:type="dxa"/>
            <w:tcBorders>
              <w:top w:val="nil"/>
              <w:left w:val="nil"/>
              <w:bottom w:val="single" w:sz="8" w:space="0" w:color="000000"/>
              <w:right w:val="single" w:sz="8" w:space="0" w:color="000000"/>
            </w:tcBorders>
            <w:vAlign w:val="bottom"/>
            <w:hideMark/>
          </w:tcPr>
          <w:p w14:paraId="38B09D23" w14:textId="77777777" w:rsidR="006243C4" w:rsidRPr="00BD6BE8" w:rsidRDefault="006243C4" w:rsidP="007C4F78">
            <w:pPr>
              <w:suppressAutoHyphens w:val="0"/>
              <w:ind w:right="118"/>
              <w:rPr>
                <w:lang w:eastAsia="ru-RU"/>
              </w:rPr>
            </w:pPr>
          </w:p>
        </w:tc>
      </w:tr>
    </w:tbl>
    <w:p w14:paraId="2774D1CE" w14:textId="77777777" w:rsidR="006243C4" w:rsidRPr="001B352E" w:rsidRDefault="006243C4" w:rsidP="006243C4">
      <w:pPr>
        <w:widowControl w:val="0"/>
        <w:suppressAutoHyphens w:val="0"/>
        <w:autoSpaceDE w:val="0"/>
        <w:autoSpaceDN w:val="0"/>
        <w:adjustRightInd w:val="0"/>
        <w:rPr>
          <w:sz w:val="28"/>
          <w:szCs w:val="28"/>
          <w:lang w:eastAsia="ru-RU"/>
        </w:rPr>
      </w:pPr>
    </w:p>
    <w:p w14:paraId="47A1A0A8" w14:textId="77777777" w:rsidR="006243C4" w:rsidRPr="001E0205" w:rsidRDefault="006243C4" w:rsidP="006243C4">
      <w:pPr>
        <w:widowControl w:val="0"/>
        <w:suppressAutoHyphens w:val="0"/>
        <w:autoSpaceDE w:val="0"/>
        <w:autoSpaceDN w:val="0"/>
        <w:adjustRightInd w:val="0"/>
        <w:rPr>
          <w:sz w:val="28"/>
          <w:szCs w:val="28"/>
          <w:lang w:eastAsia="ru-RU"/>
        </w:rPr>
      </w:pPr>
      <w:r w:rsidRPr="001E0205">
        <w:rPr>
          <w:sz w:val="28"/>
          <w:szCs w:val="28"/>
          <w:lang w:eastAsia="ru-RU"/>
        </w:rPr>
        <w:t xml:space="preserve">_____________________________   _______________   ___________________ </w:t>
      </w:r>
    </w:p>
    <w:p w14:paraId="1E9D1830" w14:textId="77777777" w:rsidR="006243C4" w:rsidRPr="001E0205" w:rsidRDefault="006243C4" w:rsidP="006243C4">
      <w:pPr>
        <w:widowControl w:val="0"/>
        <w:suppressAutoHyphens w:val="0"/>
        <w:spacing w:line="200" w:lineRule="exact"/>
        <w:jc w:val="both"/>
        <w:rPr>
          <w:sz w:val="18"/>
          <w:szCs w:val="18"/>
          <w:lang w:eastAsia="ru-RU"/>
        </w:rPr>
      </w:pPr>
      <w:r w:rsidRPr="001B352E">
        <w:rPr>
          <w:sz w:val="18"/>
          <w:szCs w:val="18"/>
          <w:lang w:eastAsia="ru-RU"/>
        </w:rPr>
        <w:t xml:space="preserve">                     </w:t>
      </w:r>
      <w:r w:rsidRPr="001E0205">
        <w:rPr>
          <w:sz w:val="18"/>
          <w:szCs w:val="18"/>
          <w:lang w:eastAsia="ru-RU"/>
        </w:rPr>
        <w:t>(наименование должности</w:t>
      </w:r>
      <w:r w:rsidRPr="001B352E">
        <w:rPr>
          <w:sz w:val="18"/>
          <w:szCs w:val="18"/>
          <w:lang w:eastAsia="ru-RU"/>
        </w:rPr>
        <w:t xml:space="preserve">)                            </w:t>
      </w:r>
      <w:r w:rsidRPr="001E0205">
        <w:rPr>
          <w:sz w:val="18"/>
          <w:szCs w:val="18"/>
          <w:lang w:eastAsia="ru-RU"/>
        </w:rPr>
        <w:t xml:space="preserve">              (подпись)                     </w:t>
      </w:r>
      <w:r w:rsidRPr="001B352E">
        <w:rPr>
          <w:sz w:val="18"/>
          <w:szCs w:val="18"/>
          <w:lang w:eastAsia="ru-RU"/>
        </w:rPr>
        <w:t xml:space="preserve">  </w:t>
      </w:r>
      <w:r w:rsidRPr="001E0205">
        <w:rPr>
          <w:sz w:val="18"/>
          <w:szCs w:val="18"/>
          <w:lang w:eastAsia="ru-RU"/>
        </w:rPr>
        <w:t xml:space="preserve">       (инициалы и фамилия)  </w:t>
      </w:r>
    </w:p>
    <w:p w14:paraId="0BB5A409" w14:textId="77777777" w:rsidR="006243C4" w:rsidRPr="009C517A" w:rsidRDefault="006243C4" w:rsidP="006243C4">
      <w:pPr>
        <w:shd w:val="clear" w:color="auto" w:fill="FFFFFF"/>
        <w:suppressAutoHyphens w:val="0"/>
        <w:jc w:val="both"/>
        <w:textAlignment w:val="baseline"/>
        <w:rPr>
          <w:sz w:val="18"/>
          <w:szCs w:val="18"/>
          <w:lang w:eastAsia="ru-RU"/>
        </w:rPr>
      </w:pPr>
      <w:r>
        <w:rPr>
          <w:color w:val="FF0000"/>
          <w:sz w:val="18"/>
          <w:szCs w:val="18"/>
          <w:lang w:eastAsia="ru-RU"/>
        </w:rPr>
        <w:br w:type="page"/>
      </w:r>
    </w:p>
    <w:tbl>
      <w:tblPr>
        <w:tblW w:w="9628" w:type="dxa"/>
        <w:jc w:val="center"/>
        <w:tblLayout w:type="fixed"/>
        <w:tblCellMar>
          <w:left w:w="0" w:type="dxa"/>
          <w:right w:w="0" w:type="dxa"/>
        </w:tblCellMar>
        <w:tblLook w:val="0000" w:firstRow="0" w:lastRow="0" w:firstColumn="0" w:lastColumn="0" w:noHBand="0" w:noVBand="0"/>
      </w:tblPr>
      <w:tblGrid>
        <w:gridCol w:w="7371"/>
        <w:gridCol w:w="2257"/>
      </w:tblGrid>
      <w:tr w:rsidR="006243C4" w:rsidRPr="009C517A" w14:paraId="0A588984" w14:textId="77777777" w:rsidTr="007C4F78">
        <w:trPr>
          <w:cantSplit/>
          <w:trHeight w:hRule="exact" w:val="854"/>
          <w:jc w:val="center"/>
        </w:trPr>
        <w:tc>
          <w:tcPr>
            <w:tcW w:w="7371" w:type="dxa"/>
          </w:tcPr>
          <w:p w14:paraId="5262A265" w14:textId="77777777" w:rsidR="006243C4" w:rsidRPr="009C517A" w:rsidRDefault="006243C4" w:rsidP="007C4F78">
            <w:pPr>
              <w:suppressAutoHyphens w:val="0"/>
              <w:rPr>
                <w:rFonts w:eastAsia="Calibri"/>
                <w:lang w:eastAsia="ru-RU"/>
              </w:rPr>
            </w:pPr>
            <w:r w:rsidRPr="009C517A">
              <w:rPr>
                <w:b/>
                <w:sz w:val="24"/>
                <w:szCs w:val="24"/>
              </w:rPr>
              <w:lastRenderedPageBreak/>
              <w:br w:type="page"/>
            </w:r>
            <w:r w:rsidRPr="009C517A">
              <w:rPr>
                <w:rFonts w:eastAsia="Calibri"/>
                <w:lang w:eastAsia="ru-RU"/>
              </w:rPr>
              <w:t>Форма Информации о результатах работы</w:t>
            </w:r>
          </w:p>
          <w:p w14:paraId="2CFCCE37" w14:textId="77777777" w:rsidR="006243C4" w:rsidRPr="009C517A" w:rsidRDefault="006243C4" w:rsidP="007C4F78">
            <w:pPr>
              <w:suppressAutoHyphens w:val="0"/>
              <w:rPr>
                <w:bdr w:val="none" w:sz="0" w:space="0" w:color="auto" w:frame="1"/>
                <w:lang w:eastAsia="ru-RU"/>
              </w:rPr>
            </w:pPr>
            <w:r w:rsidRPr="009C517A">
              <w:rPr>
                <w:rFonts w:eastAsia="Calibri"/>
                <w:lang w:eastAsia="ru-RU"/>
              </w:rPr>
              <w:t xml:space="preserve"> </w:t>
            </w:r>
            <w:r w:rsidRPr="009C517A">
              <w:rPr>
                <w:bdr w:val="none" w:sz="0" w:space="0" w:color="auto" w:frame="1"/>
                <w:lang w:eastAsia="ru-RU"/>
              </w:rPr>
              <w:t xml:space="preserve">в сфере производства по делам </w:t>
            </w:r>
          </w:p>
          <w:p w14:paraId="797FDF6E" w14:textId="77777777" w:rsidR="006243C4" w:rsidRPr="009C517A" w:rsidRDefault="006243C4" w:rsidP="007C4F78">
            <w:pPr>
              <w:suppressAutoHyphens w:val="0"/>
              <w:rPr>
                <w:rFonts w:eastAsia="Calibri"/>
                <w:i/>
                <w:lang w:eastAsia="ru-RU"/>
              </w:rPr>
            </w:pPr>
            <w:r w:rsidRPr="009C517A">
              <w:rPr>
                <w:bdr w:val="none" w:sz="0" w:space="0" w:color="auto" w:frame="1"/>
                <w:lang w:eastAsia="ru-RU"/>
              </w:rPr>
              <w:t>об административных правонарушениях</w:t>
            </w:r>
          </w:p>
        </w:tc>
        <w:tc>
          <w:tcPr>
            <w:tcW w:w="2257" w:type="dxa"/>
          </w:tcPr>
          <w:p w14:paraId="39AB7BCB" w14:textId="77777777" w:rsidR="006243C4" w:rsidRPr="009C517A" w:rsidRDefault="006243C4" w:rsidP="007C4F78">
            <w:pPr>
              <w:suppressAutoHyphens w:val="0"/>
              <w:ind w:left="142"/>
              <w:jc w:val="both"/>
              <w:rPr>
                <w:rFonts w:eastAsia="Calibri"/>
                <w:sz w:val="24"/>
                <w:szCs w:val="24"/>
                <w:lang w:eastAsia="ru-RU"/>
              </w:rPr>
            </w:pPr>
            <w:r w:rsidRPr="009C517A">
              <w:rPr>
                <w:rFonts w:eastAsia="Calibri"/>
                <w:sz w:val="24"/>
                <w:szCs w:val="24"/>
                <w:lang w:eastAsia="ru-RU"/>
              </w:rPr>
              <w:t>Приложение № 11</w:t>
            </w:r>
          </w:p>
          <w:p w14:paraId="02B8E5E7" w14:textId="77777777" w:rsidR="006243C4" w:rsidRPr="009C517A" w:rsidRDefault="006243C4" w:rsidP="007C4F78">
            <w:pPr>
              <w:suppressAutoHyphens w:val="0"/>
              <w:ind w:left="142"/>
              <w:jc w:val="both"/>
              <w:rPr>
                <w:rFonts w:eastAsia="Calibri"/>
                <w:lang w:eastAsia="ru-RU"/>
              </w:rPr>
            </w:pPr>
            <w:r w:rsidRPr="009C517A">
              <w:rPr>
                <w:rFonts w:eastAsia="Calibri"/>
                <w:sz w:val="24"/>
                <w:szCs w:val="24"/>
                <w:lang w:eastAsia="ru-RU"/>
              </w:rPr>
              <w:t xml:space="preserve"> к СВМФК 11</w:t>
            </w:r>
          </w:p>
        </w:tc>
      </w:tr>
    </w:tbl>
    <w:p w14:paraId="01A04215" w14:textId="77777777" w:rsidR="006243C4" w:rsidRPr="009C517A" w:rsidRDefault="006243C4" w:rsidP="006243C4">
      <w:pPr>
        <w:shd w:val="clear" w:color="auto" w:fill="FFFFFF"/>
        <w:suppressAutoHyphens w:val="0"/>
        <w:jc w:val="both"/>
        <w:textAlignment w:val="baseline"/>
        <w:rPr>
          <w:sz w:val="18"/>
          <w:szCs w:val="18"/>
          <w:lang w:eastAsia="ru-RU"/>
        </w:rPr>
      </w:pPr>
    </w:p>
    <w:p w14:paraId="7C13E1C7" w14:textId="77777777" w:rsidR="006243C4" w:rsidRPr="009C517A" w:rsidRDefault="006243C4" w:rsidP="006243C4">
      <w:pPr>
        <w:shd w:val="clear" w:color="auto" w:fill="FFFFFF"/>
        <w:suppressAutoHyphens w:val="0"/>
        <w:ind w:left="707"/>
        <w:jc w:val="center"/>
        <w:textAlignment w:val="baseline"/>
        <w:rPr>
          <w:sz w:val="18"/>
          <w:szCs w:val="18"/>
          <w:lang w:eastAsia="ru-RU"/>
        </w:rPr>
      </w:pPr>
      <w:r w:rsidRPr="009C517A">
        <w:rPr>
          <w:b/>
          <w:bCs/>
          <w:sz w:val="24"/>
          <w:szCs w:val="24"/>
          <w:bdr w:val="none" w:sz="0" w:space="0" w:color="auto" w:frame="1"/>
          <w:lang w:eastAsia="ru-RU"/>
        </w:rPr>
        <w:t>Информация</w:t>
      </w:r>
    </w:p>
    <w:p w14:paraId="21C98F27" w14:textId="77777777" w:rsidR="006243C4" w:rsidRDefault="006243C4" w:rsidP="006243C4">
      <w:pPr>
        <w:shd w:val="clear" w:color="auto" w:fill="FFFFFF"/>
        <w:suppressAutoHyphens w:val="0"/>
        <w:ind w:left="422"/>
        <w:jc w:val="center"/>
        <w:textAlignment w:val="baseline"/>
        <w:rPr>
          <w:b/>
          <w:bCs/>
          <w:sz w:val="24"/>
          <w:szCs w:val="24"/>
          <w:bdr w:val="none" w:sz="0" w:space="0" w:color="auto" w:frame="1"/>
          <w:lang w:eastAsia="ru-RU"/>
        </w:rPr>
      </w:pPr>
      <w:r w:rsidRPr="009C517A">
        <w:rPr>
          <w:b/>
          <w:bCs/>
          <w:sz w:val="24"/>
          <w:szCs w:val="24"/>
          <w:bdr w:val="none" w:sz="0" w:space="0" w:color="auto" w:frame="1"/>
          <w:lang w:eastAsia="ru-RU"/>
        </w:rPr>
        <w:t xml:space="preserve">о результатах работы </w:t>
      </w:r>
      <w:r w:rsidRPr="009C517A">
        <w:rPr>
          <w:rFonts w:eastAsia="Calibri"/>
          <w:b/>
          <w:bCs/>
          <w:sz w:val="24"/>
          <w:szCs w:val="24"/>
          <w:lang w:eastAsia="ru-RU"/>
        </w:rPr>
        <w:t>Контрольно-счетного органа</w:t>
      </w:r>
      <w:r w:rsidRPr="009C517A">
        <w:rPr>
          <w:b/>
          <w:bCs/>
          <w:sz w:val="24"/>
          <w:szCs w:val="24"/>
          <w:bdr w:val="none" w:sz="0" w:space="0" w:color="auto" w:frame="1"/>
          <w:lang w:eastAsia="ru-RU"/>
        </w:rPr>
        <w:t xml:space="preserve"> в сфере производства по делам об административных правонарушениях</w:t>
      </w:r>
    </w:p>
    <w:p w14:paraId="4C858D08" w14:textId="77777777" w:rsidR="006243C4" w:rsidRPr="009C517A" w:rsidRDefault="006243C4" w:rsidP="006243C4">
      <w:pPr>
        <w:shd w:val="clear" w:color="auto" w:fill="FFFFFF"/>
        <w:suppressAutoHyphens w:val="0"/>
        <w:ind w:left="422"/>
        <w:jc w:val="center"/>
        <w:textAlignment w:val="baseline"/>
        <w:rPr>
          <w:sz w:val="18"/>
          <w:szCs w:val="18"/>
          <w:lang w:eastAsia="ru-RU"/>
        </w:rPr>
      </w:pPr>
    </w:p>
    <w:tbl>
      <w:tblPr>
        <w:tblW w:w="0" w:type="auto"/>
        <w:tblCellMar>
          <w:left w:w="0" w:type="dxa"/>
          <w:right w:w="0" w:type="dxa"/>
        </w:tblCellMar>
        <w:tblLook w:val="04A0" w:firstRow="1" w:lastRow="0" w:firstColumn="1" w:lastColumn="0" w:noHBand="0" w:noVBand="1"/>
      </w:tblPr>
      <w:tblGrid>
        <w:gridCol w:w="431"/>
        <w:gridCol w:w="1358"/>
        <w:gridCol w:w="1908"/>
        <w:gridCol w:w="1881"/>
        <w:gridCol w:w="1856"/>
        <w:gridCol w:w="1901"/>
      </w:tblGrid>
      <w:tr w:rsidR="006243C4" w:rsidRPr="000055CE" w14:paraId="5E3A2D2D" w14:textId="77777777" w:rsidTr="007C4F78">
        <w:trPr>
          <w:trHeight w:val="1516"/>
        </w:trPr>
        <w:tc>
          <w:tcPr>
            <w:tcW w:w="433" w:type="dxa"/>
            <w:tcBorders>
              <w:top w:val="single" w:sz="8" w:space="0" w:color="000000"/>
              <w:left w:val="single" w:sz="8" w:space="0" w:color="000000"/>
              <w:bottom w:val="single" w:sz="8" w:space="0" w:color="000000"/>
              <w:right w:val="single" w:sz="8" w:space="0" w:color="000000"/>
            </w:tcBorders>
            <w:vAlign w:val="center"/>
            <w:hideMark/>
          </w:tcPr>
          <w:p w14:paraId="3A8038C9" w14:textId="77777777" w:rsidR="006243C4" w:rsidRPr="000055CE" w:rsidRDefault="006243C4" w:rsidP="007C4F78">
            <w:pPr>
              <w:suppressAutoHyphens w:val="0"/>
              <w:ind w:right="118"/>
              <w:jc w:val="center"/>
              <w:textAlignment w:val="baseline"/>
              <w:rPr>
                <w:lang w:eastAsia="ru-RU"/>
              </w:rPr>
            </w:pPr>
            <w:r w:rsidRPr="000055CE">
              <w:rPr>
                <w:lang w:eastAsia="ru-RU"/>
              </w:rPr>
              <w:t>№ п/п</w:t>
            </w:r>
          </w:p>
        </w:tc>
        <w:tc>
          <w:tcPr>
            <w:tcW w:w="1358" w:type="dxa"/>
            <w:tcBorders>
              <w:top w:val="single" w:sz="8" w:space="0" w:color="000000"/>
              <w:left w:val="nil"/>
              <w:bottom w:val="single" w:sz="8" w:space="0" w:color="000000"/>
              <w:right w:val="single" w:sz="8" w:space="0" w:color="000000"/>
            </w:tcBorders>
            <w:vAlign w:val="center"/>
            <w:hideMark/>
          </w:tcPr>
          <w:p w14:paraId="640F386E" w14:textId="77777777" w:rsidR="006243C4" w:rsidRPr="000055CE" w:rsidRDefault="006243C4" w:rsidP="007C4F78">
            <w:pPr>
              <w:suppressAutoHyphens w:val="0"/>
              <w:spacing w:before="1"/>
              <w:ind w:right="89"/>
              <w:jc w:val="center"/>
              <w:textAlignment w:val="baseline"/>
              <w:rPr>
                <w:lang w:eastAsia="ru-RU"/>
              </w:rPr>
            </w:pPr>
            <w:r w:rsidRPr="000055CE">
              <w:rPr>
                <w:lang w:eastAsia="ru-RU"/>
              </w:rPr>
              <w:t>Наименование контрольного мероприятия</w:t>
            </w:r>
          </w:p>
        </w:tc>
        <w:tc>
          <w:tcPr>
            <w:tcW w:w="1918" w:type="dxa"/>
            <w:tcBorders>
              <w:top w:val="single" w:sz="8" w:space="0" w:color="000000"/>
              <w:left w:val="nil"/>
              <w:bottom w:val="single" w:sz="8" w:space="0" w:color="000000"/>
              <w:right w:val="single" w:sz="8" w:space="0" w:color="000000"/>
            </w:tcBorders>
            <w:vAlign w:val="center"/>
            <w:hideMark/>
          </w:tcPr>
          <w:p w14:paraId="36F4C3C1" w14:textId="77777777" w:rsidR="006243C4" w:rsidRPr="000055CE" w:rsidRDefault="006243C4" w:rsidP="007C4F78">
            <w:pPr>
              <w:suppressAutoHyphens w:val="0"/>
              <w:ind w:right="89"/>
              <w:jc w:val="center"/>
              <w:textAlignment w:val="baseline"/>
              <w:rPr>
                <w:lang w:eastAsia="ru-RU"/>
              </w:rPr>
            </w:pPr>
            <w:r w:rsidRPr="000055CE">
              <w:rPr>
                <w:lang w:eastAsia="ru-RU"/>
              </w:rPr>
              <w:t>ГРБС, должностное лицо или юридическое лицо, в отношении которого составлен протокол об административном правонарушении</w:t>
            </w:r>
          </w:p>
        </w:tc>
        <w:tc>
          <w:tcPr>
            <w:tcW w:w="1890" w:type="dxa"/>
            <w:tcBorders>
              <w:top w:val="single" w:sz="8" w:space="0" w:color="000000"/>
              <w:left w:val="nil"/>
              <w:bottom w:val="single" w:sz="8" w:space="0" w:color="000000"/>
              <w:right w:val="single" w:sz="8" w:space="0" w:color="000000"/>
            </w:tcBorders>
            <w:vAlign w:val="center"/>
            <w:hideMark/>
          </w:tcPr>
          <w:p w14:paraId="67069D40" w14:textId="77777777" w:rsidR="006243C4" w:rsidRPr="000055CE" w:rsidRDefault="006243C4" w:rsidP="007C4F78">
            <w:pPr>
              <w:suppressAutoHyphens w:val="0"/>
              <w:ind w:right="89"/>
              <w:jc w:val="center"/>
              <w:textAlignment w:val="baseline"/>
              <w:rPr>
                <w:lang w:eastAsia="ru-RU"/>
              </w:rPr>
            </w:pPr>
            <w:r w:rsidRPr="000055CE">
              <w:rPr>
                <w:lang w:eastAsia="ru-RU"/>
              </w:rPr>
              <w:t>Основания для составления протокола об административном правонарушении</w:t>
            </w:r>
            <w:r w:rsidRPr="000055CE">
              <w:rPr>
                <w:bdr w:val="none" w:sz="0" w:space="0" w:color="auto" w:frame="1"/>
                <w:lang w:eastAsia="ru-RU"/>
              </w:rPr>
              <w:t>, статья КоАП</w:t>
            </w:r>
          </w:p>
        </w:tc>
        <w:tc>
          <w:tcPr>
            <w:tcW w:w="1863" w:type="dxa"/>
            <w:tcBorders>
              <w:top w:val="single" w:sz="8" w:space="0" w:color="000000"/>
              <w:left w:val="nil"/>
              <w:bottom w:val="single" w:sz="8" w:space="0" w:color="000000"/>
              <w:right w:val="single" w:sz="8" w:space="0" w:color="000000"/>
            </w:tcBorders>
            <w:vAlign w:val="center"/>
            <w:hideMark/>
          </w:tcPr>
          <w:p w14:paraId="03CB8DCD" w14:textId="77777777" w:rsidR="006243C4" w:rsidRPr="000055CE" w:rsidRDefault="006243C4" w:rsidP="007C4F78">
            <w:pPr>
              <w:suppressAutoHyphens w:val="0"/>
              <w:ind w:right="89"/>
              <w:jc w:val="center"/>
              <w:textAlignment w:val="baseline"/>
              <w:rPr>
                <w:lang w:eastAsia="ru-RU"/>
              </w:rPr>
            </w:pPr>
            <w:r w:rsidRPr="000055CE">
              <w:rPr>
                <w:lang w:eastAsia="ru-RU"/>
              </w:rPr>
              <w:t>Реквизиты протокола об административном правонарушении</w:t>
            </w:r>
            <w:r w:rsidRPr="000055CE">
              <w:rPr>
                <w:rStyle w:val="aff3"/>
                <w:rFonts w:eastAsia="Arial"/>
                <w:sz w:val="24"/>
                <w:szCs w:val="24"/>
              </w:rPr>
              <w:footnoteReference w:id="14"/>
            </w:r>
          </w:p>
        </w:tc>
        <w:tc>
          <w:tcPr>
            <w:tcW w:w="1911" w:type="dxa"/>
            <w:tcBorders>
              <w:top w:val="single" w:sz="8" w:space="0" w:color="000000"/>
              <w:left w:val="nil"/>
              <w:bottom w:val="single" w:sz="8" w:space="0" w:color="000000"/>
              <w:right w:val="single" w:sz="8" w:space="0" w:color="000000"/>
            </w:tcBorders>
            <w:vAlign w:val="center"/>
            <w:hideMark/>
          </w:tcPr>
          <w:p w14:paraId="330B9404" w14:textId="77777777" w:rsidR="006243C4" w:rsidRPr="000055CE" w:rsidRDefault="006243C4" w:rsidP="007C4F78">
            <w:pPr>
              <w:suppressAutoHyphens w:val="0"/>
              <w:spacing w:line="250" w:lineRule="atLeast"/>
              <w:ind w:right="89"/>
              <w:jc w:val="center"/>
              <w:textAlignment w:val="baseline"/>
              <w:rPr>
                <w:lang w:eastAsia="ru-RU"/>
              </w:rPr>
            </w:pPr>
            <w:r w:rsidRPr="000055CE">
              <w:rPr>
                <w:lang w:eastAsia="ru-RU"/>
              </w:rPr>
              <w:t>Сведения о движении дела об административном правонарушении</w:t>
            </w:r>
            <w:r w:rsidRPr="000055CE">
              <w:rPr>
                <w:rStyle w:val="aff3"/>
                <w:rFonts w:eastAsia="Arial"/>
                <w:sz w:val="24"/>
                <w:szCs w:val="24"/>
              </w:rPr>
              <w:footnoteReference w:id="15"/>
            </w:r>
          </w:p>
        </w:tc>
      </w:tr>
      <w:tr w:rsidR="006243C4" w:rsidRPr="000055CE" w14:paraId="2FB6D1FA" w14:textId="77777777" w:rsidTr="007C4F78">
        <w:trPr>
          <w:trHeight w:val="184"/>
        </w:trPr>
        <w:tc>
          <w:tcPr>
            <w:tcW w:w="433" w:type="dxa"/>
            <w:tcBorders>
              <w:top w:val="nil"/>
              <w:left w:val="single" w:sz="8" w:space="0" w:color="000000"/>
              <w:bottom w:val="single" w:sz="8" w:space="0" w:color="000000"/>
              <w:right w:val="single" w:sz="8" w:space="0" w:color="000000"/>
            </w:tcBorders>
            <w:vAlign w:val="bottom"/>
            <w:hideMark/>
          </w:tcPr>
          <w:p w14:paraId="78E3FB60" w14:textId="77777777" w:rsidR="006243C4" w:rsidRPr="000055CE" w:rsidRDefault="006243C4" w:rsidP="007C4F78">
            <w:pPr>
              <w:suppressAutoHyphens w:val="0"/>
              <w:spacing w:line="164" w:lineRule="atLeast"/>
              <w:jc w:val="center"/>
              <w:textAlignment w:val="baseline"/>
              <w:rPr>
                <w:lang w:eastAsia="ru-RU"/>
              </w:rPr>
            </w:pPr>
            <w:r w:rsidRPr="000055CE">
              <w:rPr>
                <w:bdr w:val="none" w:sz="0" w:space="0" w:color="auto" w:frame="1"/>
                <w:lang w:eastAsia="ru-RU"/>
              </w:rPr>
              <w:t>1</w:t>
            </w:r>
          </w:p>
        </w:tc>
        <w:tc>
          <w:tcPr>
            <w:tcW w:w="1358" w:type="dxa"/>
            <w:tcBorders>
              <w:top w:val="nil"/>
              <w:left w:val="nil"/>
              <w:bottom w:val="single" w:sz="8" w:space="0" w:color="000000"/>
              <w:right w:val="single" w:sz="8" w:space="0" w:color="000000"/>
            </w:tcBorders>
            <w:vAlign w:val="bottom"/>
            <w:hideMark/>
          </w:tcPr>
          <w:p w14:paraId="5D2F7E85" w14:textId="77777777" w:rsidR="006243C4" w:rsidRPr="000055CE" w:rsidRDefault="006243C4" w:rsidP="007C4F78">
            <w:pPr>
              <w:suppressAutoHyphens w:val="0"/>
              <w:spacing w:line="164" w:lineRule="atLeast"/>
              <w:ind w:right="89"/>
              <w:jc w:val="center"/>
              <w:textAlignment w:val="baseline"/>
              <w:rPr>
                <w:lang w:eastAsia="ru-RU"/>
              </w:rPr>
            </w:pPr>
            <w:r w:rsidRPr="000055CE">
              <w:rPr>
                <w:bdr w:val="none" w:sz="0" w:space="0" w:color="auto" w:frame="1"/>
                <w:lang w:eastAsia="ru-RU"/>
              </w:rPr>
              <w:t>2</w:t>
            </w:r>
          </w:p>
        </w:tc>
        <w:tc>
          <w:tcPr>
            <w:tcW w:w="1918" w:type="dxa"/>
            <w:tcBorders>
              <w:top w:val="nil"/>
              <w:left w:val="nil"/>
              <w:bottom w:val="single" w:sz="8" w:space="0" w:color="000000"/>
              <w:right w:val="single" w:sz="8" w:space="0" w:color="000000"/>
            </w:tcBorders>
            <w:vAlign w:val="bottom"/>
            <w:hideMark/>
          </w:tcPr>
          <w:p w14:paraId="02159CD8" w14:textId="77777777" w:rsidR="006243C4" w:rsidRPr="000055CE" w:rsidRDefault="006243C4" w:rsidP="007C4F78">
            <w:pPr>
              <w:suppressAutoHyphens w:val="0"/>
              <w:spacing w:line="164" w:lineRule="atLeast"/>
              <w:ind w:right="89"/>
              <w:jc w:val="center"/>
              <w:textAlignment w:val="baseline"/>
              <w:rPr>
                <w:lang w:eastAsia="ru-RU"/>
              </w:rPr>
            </w:pPr>
            <w:r w:rsidRPr="000055CE">
              <w:rPr>
                <w:bdr w:val="none" w:sz="0" w:space="0" w:color="auto" w:frame="1"/>
                <w:lang w:eastAsia="ru-RU"/>
              </w:rPr>
              <w:t>3</w:t>
            </w:r>
          </w:p>
        </w:tc>
        <w:tc>
          <w:tcPr>
            <w:tcW w:w="1890" w:type="dxa"/>
            <w:tcBorders>
              <w:top w:val="nil"/>
              <w:left w:val="nil"/>
              <w:bottom w:val="single" w:sz="8" w:space="0" w:color="000000"/>
              <w:right w:val="single" w:sz="8" w:space="0" w:color="000000"/>
            </w:tcBorders>
            <w:vAlign w:val="bottom"/>
            <w:hideMark/>
          </w:tcPr>
          <w:p w14:paraId="122ECCDC" w14:textId="77777777" w:rsidR="006243C4" w:rsidRPr="000055CE" w:rsidRDefault="006243C4" w:rsidP="007C4F78">
            <w:pPr>
              <w:suppressAutoHyphens w:val="0"/>
              <w:spacing w:line="164" w:lineRule="atLeast"/>
              <w:ind w:right="89"/>
              <w:jc w:val="center"/>
              <w:textAlignment w:val="baseline"/>
              <w:rPr>
                <w:lang w:eastAsia="ru-RU"/>
              </w:rPr>
            </w:pPr>
            <w:r w:rsidRPr="000055CE">
              <w:rPr>
                <w:bdr w:val="none" w:sz="0" w:space="0" w:color="auto" w:frame="1"/>
                <w:lang w:eastAsia="ru-RU"/>
              </w:rPr>
              <w:t>4</w:t>
            </w:r>
          </w:p>
        </w:tc>
        <w:tc>
          <w:tcPr>
            <w:tcW w:w="1863" w:type="dxa"/>
            <w:tcBorders>
              <w:top w:val="nil"/>
              <w:left w:val="nil"/>
              <w:bottom w:val="single" w:sz="8" w:space="0" w:color="000000"/>
              <w:right w:val="single" w:sz="8" w:space="0" w:color="000000"/>
            </w:tcBorders>
            <w:vAlign w:val="bottom"/>
            <w:hideMark/>
          </w:tcPr>
          <w:p w14:paraId="2875C4DB" w14:textId="77777777" w:rsidR="006243C4" w:rsidRPr="000055CE" w:rsidRDefault="006243C4" w:rsidP="007C4F78">
            <w:pPr>
              <w:suppressAutoHyphens w:val="0"/>
              <w:spacing w:line="164" w:lineRule="atLeast"/>
              <w:ind w:right="89"/>
              <w:jc w:val="center"/>
              <w:textAlignment w:val="baseline"/>
              <w:rPr>
                <w:lang w:eastAsia="ru-RU"/>
              </w:rPr>
            </w:pPr>
            <w:r w:rsidRPr="000055CE">
              <w:rPr>
                <w:bdr w:val="none" w:sz="0" w:space="0" w:color="auto" w:frame="1"/>
                <w:lang w:eastAsia="ru-RU"/>
              </w:rPr>
              <w:t>5</w:t>
            </w:r>
          </w:p>
        </w:tc>
        <w:tc>
          <w:tcPr>
            <w:tcW w:w="1911" w:type="dxa"/>
            <w:tcBorders>
              <w:top w:val="nil"/>
              <w:left w:val="nil"/>
              <w:bottom w:val="single" w:sz="8" w:space="0" w:color="000000"/>
              <w:right w:val="single" w:sz="8" w:space="0" w:color="000000"/>
            </w:tcBorders>
            <w:vAlign w:val="bottom"/>
            <w:hideMark/>
          </w:tcPr>
          <w:p w14:paraId="490DC120" w14:textId="77777777" w:rsidR="006243C4" w:rsidRPr="000055CE" w:rsidRDefault="006243C4" w:rsidP="007C4F78">
            <w:pPr>
              <w:suppressAutoHyphens w:val="0"/>
              <w:spacing w:line="164" w:lineRule="atLeast"/>
              <w:ind w:right="89"/>
              <w:jc w:val="center"/>
              <w:textAlignment w:val="baseline"/>
              <w:rPr>
                <w:lang w:eastAsia="ru-RU"/>
              </w:rPr>
            </w:pPr>
            <w:r w:rsidRPr="000055CE">
              <w:rPr>
                <w:bdr w:val="none" w:sz="0" w:space="0" w:color="auto" w:frame="1"/>
                <w:lang w:eastAsia="ru-RU"/>
              </w:rPr>
              <w:t>6</w:t>
            </w:r>
          </w:p>
        </w:tc>
      </w:tr>
      <w:tr w:rsidR="006243C4" w:rsidRPr="000055CE" w14:paraId="261DAD40" w14:textId="77777777" w:rsidTr="007C4F78">
        <w:trPr>
          <w:trHeight w:val="275"/>
        </w:trPr>
        <w:tc>
          <w:tcPr>
            <w:tcW w:w="433" w:type="dxa"/>
            <w:vMerge w:val="restart"/>
            <w:tcBorders>
              <w:top w:val="nil"/>
              <w:left w:val="single" w:sz="8" w:space="0" w:color="000000"/>
              <w:bottom w:val="single" w:sz="8" w:space="0" w:color="000000"/>
              <w:right w:val="single" w:sz="8" w:space="0" w:color="000000"/>
            </w:tcBorders>
            <w:vAlign w:val="bottom"/>
            <w:hideMark/>
          </w:tcPr>
          <w:p w14:paraId="13A22623" w14:textId="77777777" w:rsidR="006243C4" w:rsidRPr="000055CE" w:rsidRDefault="006243C4" w:rsidP="007C4F78">
            <w:pPr>
              <w:suppressAutoHyphens w:val="0"/>
              <w:spacing w:line="268" w:lineRule="atLeast"/>
              <w:ind w:right="98"/>
              <w:jc w:val="center"/>
              <w:textAlignment w:val="baseline"/>
              <w:rPr>
                <w:lang w:eastAsia="ru-RU"/>
              </w:rPr>
            </w:pPr>
            <w:r w:rsidRPr="000055CE">
              <w:rPr>
                <w:bdr w:val="none" w:sz="0" w:space="0" w:color="auto" w:frame="1"/>
                <w:lang w:eastAsia="ru-RU"/>
              </w:rPr>
              <w:t>1.</w:t>
            </w:r>
          </w:p>
        </w:tc>
        <w:tc>
          <w:tcPr>
            <w:tcW w:w="1358" w:type="dxa"/>
            <w:vMerge w:val="restart"/>
            <w:tcBorders>
              <w:top w:val="nil"/>
              <w:left w:val="nil"/>
              <w:bottom w:val="single" w:sz="8" w:space="0" w:color="000000"/>
              <w:right w:val="single" w:sz="8" w:space="0" w:color="000000"/>
            </w:tcBorders>
            <w:vAlign w:val="bottom"/>
            <w:hideMark/>
          </w:tcPr>
          <w:p w14:paraId="4E9DB6AD" w14:textId="77777777" w:rsidR="006243C4" w:rsidRPr="000055CE" w:rsidRDefault="006243C4" w:rsidP="007C4F78">
            <w:pPr>
              <w:suppressAutoHyphens w:val="0"/>
              <w:ind w:right="89"/>
              <w:rPr>
                <w:lang w:eastAsia="ru-RU"/>
              </w:rPr>
            </w:pPr>
          </w:p>
        </w:tc>
        <w:tc>
          <w:tcPr>
            <w:tcW w:w="1918" w:type="dxa"/>
            <w:tcBorders>
              <w:top w:val="nil"/>
              <w:left w:val="nil"/>
              <w:bottom w:val="single" w:sz="8" w:space="0" w:color="000000"/>
              <w:right w:val="single" w:sz="8" w:space="0" w:color="000000"/>
            </w:tcBorders>
            <w:vAlign w:val="bottom"/>
            <w:hideMark/>
          </w:tcPr>
          <w:p w14:paraId="1375D9E6" w14:textId="77777777" w:rsidR="006243C4" w:rsidRPr="000055CE" w:rsidRDefault="006243C4" w:rsidP="007C4F78">
            <w:pPr>
              <w:suppressAutoHyphens w:val="0"/>
              <w:ind w:right="89"/>
              <w:rPr>
                <w:lang w:eastAsia="ru-RU"/>
              </w:rPr>
            </w:pPr>
          </w:p>
        </w:tc>
        <w:tc>
          <w:tcPr>
            <w:tcW w:w="1890" w:type="dxa"/>
            <w:tcBorders>
              <w:top w:val="nil"/>
              <w:left w:val="nil"/>
              <w:bottom w:val="single" w:sz="8" w:space="0" w:color="000000"/>
              <w:right w:val="single" w:sz="8" w:space="0" w:color="000000"/>
            </w:tcBorders>
            <w:vAlign w:val="bottom"/>
            <w:hideMark/>
          </w:tcPr>
          <w:p w14:paraId="2B35183C" w14:textId="77777777" w:rsidR="006243C4" w:rsidRPr="000055CE" w:rsidRDefault="006243C4" w:rsidP="007C4F78">
            <w:pPr>
              <w:suppressAutoHyphens w:val="0"/>
              <w:ind w:right="89"/>
              <w:rPr>
                <w:lang w:eastAsia="ru-RU"/>
              </w:rPr>
            </w:pPr>
          </w:p>
        </w:tc>
        <w:tc>
          <w:tcPr>
            <w:tcW w:w="1863" w:type="dxa"/>
            <w:tcBorders>
              <w:top w:val="nil"/>
              <w:left w:val="nil"/>
              <w:bottom w:val="single" w:sz="8" w:space="0" w:color="000000"/>
              <w:right w:val="single" w:sz="8" w:space="0" w:color="000000"/>
            </w:tcBorders>
            <w:vAlign w:val="bottom"/>
            <w:hideMark/>
          </w:tcPr>
          <w:p w14:paraId="2EEF7ACF" w14:textId="77777777" w:rsidR="006243C4" w:rsidRPr="000055CE" w:rsidRDefault="006243C4" w:rsidP="007C4F78">
            <w:pPr>
              <w:suppressAutoHyphens w:val="0"/>
              <w:ind w:right="89"/>
              <w:rPr>
                <w:lang w:eastAsia="ru-RU"/>
              </w:rPr>
            </w:pPr>
          </w:p>
        </w:tc>
        <w:tc>
          <w:tcPr>
            <w:tcW w:w="1911" w:type="dxa"/>
            <w:tcBorders>
              <w:top w:val="nil"/>
              <w:left w:val="nil"/>
              <w:bottom w:val="single" w:sz="8" w:space="0" w:color="000000"/>
              <w:right w:val="single" w:sz="8" w:space="0" w:color="000000"/>
            </w:tcBorders>
            <w:vAlign w:val="bottom"/>
            <w:hideMark/>
          </w:tcPr>
          <w:p w14:paraId="344715D7" w14:textId="77777777" w:rsidR="006243C4" w:rsidRPr="000055CE" w:rsidRDefault="006243C4" w:rsidP="007C4F78">
            <w:pPr>
              <w:suppressAutoHyphens w:val="0"/>
              <w:ind w:right="89"/>
              <w:rPr>
                <w:lang w:eastAsia="ru-RU"/>
              </w:rPr>
            </w:pPr>
          </w:p>
        </w:tc>
      </w:tr>
      <w:tr w:rsidR="006243C4" w:rsidRPr="000055CE" w14:paraId="16F1331B" w14:textId="77777777" w:rsidTr="007C4F78">
        <w:trPr>
          <w:trHeight w:val="275"/>
        </w:trPr>
        <w:tc>
          <w:tcPr>
            <w:tcW w:w="0" w:type="auto"/>
            <w:vMerge/>
            <w:tcBorders>
              <w:top w:val="nil"/>
              <w:left w:val="single" w:sz="8" w:space="0" w:color="000000"/>
              <w:bottom w:val="single" w:sz="8" w:space="0" w:color="000000"/>
              <w:right w:val="single" w:sz="8" w:space="0" w:color="000000"/>
            </w:tcBorders>
            <w:vAlign w:val="bottom"/>
            <w:hideMark/>
          </w:tcPr>
          <w:p w14:paraId="5B8C496A" w14:textId="77777777" w:rsidR="006243C4" w:rsidRPr="000055CE" w:rsidRDefault="006243C4" w:rsidP="007C4F78">
            <w:pPr>
              <w:suppressAutoHyphens w:val="0"/>
              <w:rPr>
                <w:lang w:eastAsia="ru-RU"/>
              </w:rPr>
            </w:pPr>
          </w:p>
        </w:tc>
        <w:tc>
          <w:tcPr>
            <w:tcW w:w="0" w:type="auto"/>
            <w:vMerge/>
            <w:tcBorders>
              <w:top w:val="nil"/>
              <w:left w:val="nil"/>
              <w:bottom w:val="single" w:sz="8" w:space="0" w:color="000000"/>
              <w:right w:val="single" w:sz="8" w:space="0" w:color="000000"/>
            </w:tcBorders>
            <w:vAlign w:val="bottom"/>
            <w:hideMark/>
          </w:tcPr>
          <w:p w14:paraId="2FE94731" w14:textId="77777777" w:rsidR="006243C4" w:rsidRPr="000055CE" w:rsidRDefault="006243C4" w:rsidP="007C4F78">
            <w:pPr>
              <w:suppressAutoHyphens w:val="0"/>
              <w:ind w:right="89"/>
              <w:rPr>
                <w:lang w:eastAsia="ru-RU"/>
              </w:rPr>
            </w:pPr>
          </w:p>
        </w:tc>
        <w:tc>
          <w:tcPr>
            <w:tcW w:w="1918" w:type="dxa"/>
            <w:tcBorders>
              <w:top w:val="nil"/>
              <w:left w:val="nil"/>
              <w:bottom w:val="single" w:sz="8" w:space="0" w:color="000000"/>
              <w:right w:val="single" w:sz="8" w:space="0" w:color="000000"/>
            </w:tcBorders>
            <w:vAlign w:val="bottom"/>
            <w:hideMark/>
          </w:tcPr>
          <w:p w14:paraId="235CFAEB" w14:textId="77777777" w:rsidR="006243C4" w:rsidRPr="000055CE" w:rsidRDefault="006243C4" w:rsidP="007C4F78">
            <w:pPr>
              <w:suppressAutoHyphens w:val="0"/>
              <w:ind w:right="89"/>
              <w:rPr>
                <w:lang w:eastAsia="ru-RU"/>
              </w:rPr>
            </w:pPr>
          </w:p>
        </w:tc>
        <w:tc>
          <w:tcPr>
            <w:tcW w:w="1890" w:type="dxa"/>
            <w:tcBorders>
              <w:top w:val="nil"/>
              <w:left w:val="nil"/>
              <w:bottom w:val="single" w:sz="8" w:space="0" w:color="000000"/>
              <w:right w:val="single" w:sz="8" w:space="0" w:color="000000"/>
            </w:tcBorders>
            <w:vAlign w:val="bottom"/>
            <w:hideMark/>
          </w:tcPr>
          <w:p w14:paraId="4112D43A" w14:textId="77777777" w:rsidR="006243C4" w:rsidRPr="000055CE" w:rsidRDefault="006243C4" w:rsidP="007C4F78">
            <w:pPr>
              <w:suppressAutoHyphens w:val="0"/>
              <w:ind w:right="89"/>
              <w:rPr>
                <w:lang w:eastAsia="ru-RU"/>
              </w:rPr>
            </w:pPr>
          </w:p>
        </w:tc>
        <w:tc>
          <w:tcPr>
            <w:tcW w:w="1863" w:type="dxa"/>
            <w:tcBorders>
              <w:top w:val="nil"/>
              <w:left w:val="nil"/>
              <w:bottom w:val="single" w:sz="8" w:space="0" w:color="000000"/>
              <w:right w:val="single" w:sz="8" w:space="0" w:color="000000"/>
            </w:tcBorders>
            <w:vAlign w:val="bottom"/>
            <w:hideMark/>
          </w:tcPr>
          <w:p w14:paraId="0A647A28" w14:textId="77777777" w:rsidR="006243C4" w:rsidRPr="000055CE" w:rsidRDefault="006243C4" w:rsidP="007C4F78">
            <w:pPr>
              <w:suppressAutoHyphens w:val="0"/>
              <w:ind w:right="89"/>
              <w:rPr>
                <w:lang w:eastAsia="ru-RU"/>
              </w:rPr>
            </w:pPr>
          </w:p>
        </w:tc>
        <w:tc>
          <w:tcPr>
            <w:tcW w:w="1911" w:type="dxa"/>
            <w:tcBorders>
              <w:top w:val="nil"/>
              <w:left w:val="nil"/>
              <w:bottom w:val="single" w:sz="8" w:space="0" w:color="000000"/>
              <w:right w:val="single" w:sz="8" w:space="0" w:color="000000"/>
            </w:tcBorders>
            <w:vAlign w:val="bottom"/>
            <w:hideMark/>
          </w:tcPr>
          <w:p w14:paraId="4BAF1624" w14:textId="77777777" w:rsidR="006243C4" w:rsidRPr="000055CE" w:rsidRDefault="006243C4" w:rsidP="007C4F78">
            <w:pPr>
              <w:suppressAutoHyphens w:val="0"/>
              <w:ind w:right="89"/>
              <w:rPr>
                <w:lang w:eastAsia="ru-RU"/>
              </w:rPr>
            </w:pPr>
          </w:p>
        </w:tc>
      </w:tr>
      <w:tr w:rsidR="006243C4" w:rsidRPr="000055CE" w14:paraId="5D0134C1" w14:textId="77777777" w:rsidTr="007C4F78">
        <w:trPr>
          <w:trHeight w:val="278"/>
        </w:trPr>
        <w:tc>
          <w:tcPr>
            <w:tcW w:w="0" w:type="auto"/>
            <w:vMerge/>
            <w:tcBorders>
              <w:top w:val="nil"/>
              <w:left w:val="single" w:sz="8" w:space="0" w:color="000000"/>
              <w:bottom w:val="single" w:sz="8" w:space="0" w:color="000000"/>
              <w:right w:val="single" w:sz="8" w:space="0" w:color="000000"/>
            </w:tcBorders>
            <w:vAlign w:val="bottom"/>
            <w:hideMark/>
          </w:tcPr>
          <w:p w14:paraId="3E4245FC" w14:textId="77777777" w:rsidR="006243C4" w:rsidRPr="000055CE" w:rsidRDefault="006243C4" w:rsidP="007C4F78">
            <w:pPr>
              <w:suppressAutoHyphens w:val="0"/>
              <w:rPr>
                <w:lang w:eastAsia="ru-RU"/>
              </w:rPr>
            </w:pPr>
          </w:p>
        </w:tc>
        <w:tc>
          <w:tcPr>
            <w:tcW w:w="0" w:type="auto"/>
            <w:vMerge/>
            <w:tcBorders>
              <w:top w:val="nil"/>
              <w:left w:val="nil"/>
              <w:bottom w:val="single" w:sz="8" w:space="0" w:color="000000"/>
              <w:right w:val="single" w:sz="8" w:space="0" w:color="000000"/>
            </w:tcBorders>
            <w:vAlign w:val="bottom"/>
            <w:hideMark/>
          </w:tcPr>
          <w:p w14:paraId="0F83B0B6" w14:textId="77777777" w:rsidR="006243C4" w:rsidRPr="000055CE" w:rsidRDefault="006243C4" w:rsidP="007C4F78">
            <w:pPr>
              <w:suppressAutoHyphens w:val="0"/>
              <w:ind w:right="89"/>
              <w:rPr>
                <w:lang w:eastAsia="ru-RU"/>
              </w:rPr>
            </w:pPr>
          </w:p>
        </w:tc>
        <w:tc>
          <w:tcPr>
            <w:tcW w:w="1918" w:type="dxa"/>
            <w:tcBorders>
              <w:top w:val="nil"/>
              <w:left w:val="nil"/>
              <w:bottom w:val="single" w:sz="8" w:space="0" w:color="000000"/>
              <w:right w:val="single" w:sz="8" w:space="0" w:color="000000"/>
            </w:tcBorders>
            <w:vAlign w:val="bottom"/>
            <w:hideMark/>
          </w:tcPr>
          <w:p w14:paraId="4A1EF9A1" w14:textId="77777777" w:rsidR="006243C4" w:rsidRPr="000055CE" w:rsidRDefault="006243C4" w:rsidP="007C4F78">
            <w:pPr>
              <w:suppressAutoHyphens w:val="0"/>
              <w:ind w:right="89"/>
              <w:rPr>
                <w:lang w:eastAsia="ru-RU"/>
              </w:rPr>
            </w:pPr>
          </w:p>
        </w:tc>
        <w:tc>
          <w:tcPr>
            <w:tcW w:w="1890" w:type="dxa"/>
            <w:tcBorders>
              <w:top w:val="nil"/>
              <w:left w:val="nil"/>
              <w:bottom w:val="single" w:sz="8" w:space="0" w:color="000000"/>
              <w:right w:val="single" w:sz="8" w:space="0" w:color="000000"/>
            </w:tcBorders>
            <w:vAlign w:val="bottom"/>
            <w:hideMark/>
          </w:tcPr>
          <w:p w14:paraId="215B6238" w14:textId="77777777" w:rsidR="006243C4" w:rsidRPr="000055CE" w:rsidRDefault="006243C4" w:rsidP="007C4F78">
            <w:pPr>
              <w:suppressAutoHyphens w:val="0"/>
              <w:ind w:right="89"/>
              <w:rPr>
                <w:lang w:eastAsia="ru-RU"/>
              </w:rPr>
            </w:pPr>
          </w:p>
        </w:tc>
        <w:tc>
          <w:tcPr>
            <w:tcW w:w="1863" w:type="dxa"/>
            <w:tcBorders>
              <w:top w:val="nil"/>
              <w:left w:val="nil"/>
              <w:bottom w:val="single" w:sz="8" w:space="0" w:color="000000"/>
              <w:right w:val="single" w:sz="8" w:space="0" w:color="000000"/>
            </w:tcBorders>
            <w:vAlign w:val="bottom"/>
            <w:hideMark/>
          </w:tcPr>
          <w:p w14:paraId="49D3B1D2" w14:textId="77777777" w:rsidR="006243C4" w:rsidRPr="000055CE" w:rsidRDefault="006243C4" w:rsidP="007C4F78">
            <w:pPr>
              <w:suppressAutoHyphens w:val="0"/>
              <w:ind w:right="89"/>
              <w:rPr>
                <w:lang w:eastAsia="ru-RU"/>
              </w:rPr>
            </w:pPr>
          </w:p>
        </w:tc>
        <w:tc>
          <w:tcPr>
            <w:tcW w:w="1911" w:type="dxa"/>
            <w:tcBorders>
              <w:top w:val="nil"/>
              <w:left w:val="nil"/>
              <w:bottom w:val="single" w:sz="8" w:space="0" w:color="000000"/>
              <w:right w:val="single" w:sz="8" w:space="0" w:color="000000"/>
            </w:tcBorders>
            <w:vAlign w:val="bottom"/>
            <w:hideMark/>
          </w:tcPr>
          <w:p w14:paraId="595996F6" w14:textId="77777777" w:rsidR="006243C4" w:rsidRPr="000055CE" w:rsidRDefault="006243C4" w:rsidP="007C4F78">
            <w:pPr>
              <w:suppressAutoHyphens w:val="0"/>
              <w:ind w:right="89"/>
              <w:rPr>
                <w:lang w:eastAsia="ru-RU"/>
              </w:rPr>
            </w:pPr>
          </w:p>
        </w:tc>
      </w:tr>
      <w:tr w:rsidR="006243C4" w:rsidRPr="000055CE" w14:paraId="2F96D837" w14:textId="77777777" w:rsidTr="007C4F78">
        <w:trPr>
          <w:trHeight w:val="275"/>
        </w:trPr>
        <w:tc>
          <w:tcPr>
            <w:tcW w:w="433" w:type="dxa"/>
            <w:vMerge w:val="restart"/>
            <w:tcBorders>
              <w:top w:val="nil"/>
              <w:left w:val="single" w:sz="8" w:space="0" w:color="000000"/>
              <w:bottom w:val="single" w:sz="8" w:space="0" w:color="000000"/>
              <w:right w:val="single" w:sz="8" w:space="0" w:color="000000"/>
            </w:tcBorders>
            <w:vAlign w:val="bottom"/>
            <w:hideMark/>
          </w:tcPr>
          <w:p w14:paraId="1251C4B4" w14:textId="77777777" w:rsidR="006243C4" w:rsidRPr="000055CE" w:rsidRDefault="006243C4" w:rsidP="007C4F78">
            <w:pPr>
              <w:suppressAutoHyphens w:val="0"/>
              <w:spacing w:line="268" w:lineRule="atLeast"/>
              <w:ind w:right="98"/>
              <w:jc w:val="center"/>
              <w:textAlignment w:val="baseline"/>
              <w:rPr>
                <w:lang w:eastAsia="ru-RU"/>
              </w:rPr>
            </w:pPr>
            <w:r w:rsidRPr="000055CE">
              <w:rPr>
                <w:bdr w:val="none" w:sz="0" w:space="0" w:color="auto" w:frame="1"/>
                <w:lang w:eastAsia="ru-RU"/>
              </w:rPr>
              <w:t>2.</w:t>
            </w:r>
          </w:p>
        </w:tc>
        <w:tc>
          <w:tcPr>
            <w:tcW w:w="1358" w:type="dxa"/>
            <w:vMerge w:val="restart"/>
            <w:tcBorders>
              <w:top w:val="nil"/>
              <w:left w:val="nil"/>
              <w:bottom w:val="single" w:sz="8" w:space="0" w:color="000000"/>
              <w:right w:val="single" w:sz="8" w:space="0" w:color="000000"/>
            </w:tcBorders>
            <w:vAlign w:val="bottom"/>
            <w:hideMark/>
          </w:tcPr>
          <w:p w14:paraId="65F3F924" w14:textId="77777777" w:rsidR="006243C4" w:rsidRPr="000055CE" w:rsidRDefault="006243C4" w:rsidP="007C4F78">
            <w:pPr>
              <w:suppressAutoHyphens w:val="0"/>
              <w:ind w:right="89"/>
              <w:rPr>
                <w:lang w:eastAsia="ru-RU"/>
              </w:rPr>
            </w:pPr>
          </w:p>
        </w:tc>
        <w:tc>
          <w:tcPr>
            <w:tcW w:w="1918" w:type="dxa"/>
            <w:tcBorders>
              <w:top w:val="nil"/>
              <w:left w:val="nil"/>
              <w:bottom w:val="single" w:sz="8" w:space="0" w:color="000000"/>
              <w:right w:val="single" w:sz="8" w:space="0" w:color="000000"/>
            </w:tcBorders>
            <w:vAlign w:val="bottom"/>
            <w:hideMark/>
          </w:tcPr>
          <w:p w14:paraId="5BA9CC6B" w14:textId="77777777" w:rsidR="006243C4" w:rsidRPr="000055CE" w:rsidRDefault="006243C4" w:rsidP="007C4F78">
            <w:pPr>
              <w:suppressAutoHyphens w:val="0"/>
              <w:ind w:right="89"/>
              <w:rPr>
                <w:lang w:eastAsia="ru-RU"/>
              </w:rPr>
            </w:pPr>
          </w:p>
        </w:tc>
        <w:tc>
          <w:tcPr>
            <w:tcW w:w="1890" w:type="dxa"/>
            <w:tcBorders>
              <w:top w:val="nil"/>
              <w:left w:val="nil"/>
              <w:bottom w:val="single" w:sz="8" w:space="0" w:color="000000"/>
              <w:right w:val="single" w:sz="8" w:space="0" w:color="000000"/>
            </w:tcBorders>
            <w:vAlign w:val="bottom"/>
            <w:hideMark/>
          </w:tcPr>
          <w:p w14:paraId="1C1405C2" w14:textId="77777777" w:rsidR="006243C4" w:rsidRPr="000055CE" w:rsidRDefault="006243C4" w:rsidP="007C4F78">
            <w:pPr>
              <w:suppressAutoHyphens w:val="0"/>
              <w:ind w:right="89"/>
              <w:rPr>
                <w:lang w:eastAsia="ru-RU"/>
              </w:rPr>
            </w:pPr>
          </w:p>
        </w:tc>
        <w:tc>
          <w:tcPr>
            <w:tcW w:w="1863" w:type="dxa"/>
            <w:tcBorders>
              <w:top w:val="nil"/>
              <w:left w:val="nil"/>
              <w:bottom w:val="single" w:sz="8" w:space="0" w:color="000000"/>
              <w:right w:val="single" w:sz="8" w:space="0" w:color="000000"/>
            </w:tcBorders>
            <w:vAlign w:val="bottom"/>
            <w:hideMark/>
          </w:tcPr>
          <w:p w14:paraId="472D91A2" w14:textId="77777777" w:rsidR="006243C4" w:rsidRPr="000055CE" w:rsidRDefault="006243C4" w:rsidP="007C4F78">
            <w:pPr>
              <w:suppressAutoHyphens w:val="0"/>
              <w:ind w:right="89"/>
              <w:rPr>
                <w:lang w:eastAsia="ru-RU"/>
              </w:rPr>
            </w:pPr>
          </w:p>
        </w:tc>
        <w:tc>
          <w:tcPr>
            <w:tcW w:w="1911" w:type="dxa"/>
            <w:tcBorders>
              <w:top w:val="nil"/>
              <w:left w:val="nil"/>
              <w:bottom w:val="single" w:sz="8" w:space="0" w:color="000000"/>
              <w:right w:val="single" w:sz="8" w:space="0" w:color="000000"/>
            </w:tcBorders>
            <w:vAlign w:val="bottom"/>
            <w:hideMark/>
          </w:tcPr>
          <w:p w14:paraId="3A38C97F" w14:textId="77777777" w:rsidR="006243C4" w:rsidRPr="000055CE" w:rsidRDefault="006243C4" w:rsidP="007C4F78">
            <w:pPr>
              <w:suppressAutoHyphens w:val="0"/>
              <w:ind w:right="89"/>
              <w:rPr>
                <w:lang w:eastAsia="ru-RU"/>
              </w:rPr>
            </w:pPr>
          </w:p>
        </w:tc>
      </w:tr>
      <w:tr w:rsidR="006243C4" w:rsidRPr="000055CE" w14:paraId="19D48458" w14:textId="77777777" w:rsidTr="007C4F78">
        <w:trPr>
          <w:trHeight w:val="275"/>
        </w:trPr>
        <w:tc>
          <w:tcPr>
            <w:tcW w:w="0" w:type="auto"/>
            <w:vMerge/>
            <w:tcBorders>
              <w:top w:val="nil"/>
              <w:left w:val="single" w:sz="8" w:space="0" w:color="000000"/>
              <w:bottom w:val="single" w:sz="8" w:space="0" w:color="000000"/>
              <w:right w:val="single" w:sz="8" w:space="0" w:color="000000"/>
            </w:tcBorders>
            <w:vAlign w:val="bottom"/>
            <w:hideMark/>
          </w:tcPr>
          <w:p w14:paraId="48F18FF8" w14:textId="77777777" w:rsidR="006243C4" w:rsidRPr="000055CE" w:rsidRDefault="006243C4" w:rsidP="007C4F78">
            <w:pPr>
              <w:suppressAutoHyphens w:val="0"/>
              <w:rPr>
                <w:lang w:eastAsia="ru-RU"/>
              </w:rPr>
            </w:pPr>
          </w:p>
        </w:tc>
        <w:tc>
          <w:tcPr>
            <w:tcW w:w="0" w:type="auto"/>
            <w:vMerge/>
            <w:tcBorders>
              <w:top w:val="nil"/>
              <w:left w:val="nil"/>
              <w:bottom w:val="single" w:sz="8" w:space="0" w:color="000000"/>
              <w:right w:val="single" w:sz="8" w:space="0" w:color="000000"/>
            </w:tcBorders>
            <w:vAlign w:val="bottom"/>
            <w:hideMark/>
          </w:tcPr>
          <w:p w14:paraId="762CFCB3" w14:textId="77777777" w:rsidR="006243C4" w:rsidRPr="000055CE" w:rsidRDefault="006243C4" w:rsidP="007C4F78">
            <w:pPr>
              <w:suppressAutoHyphens w:val="0"/>
              <w:ind w:right="89"/>
              <w:rPr>
                <w:lang w:eastAsia="ru-RU"/>
              </w:rPr>
            </w:pPr>
          </w:p>
        </w:tc>
        <w:tc>
          <w:tcPr>
            <w:tcW w:w="1918" w:type="dxa"/>
            <w:tcBorders>
              <w:top w:val="nil"/>
              <w:left w:val="nil"/>
              <w:bottom w:val="single" w:sz="8" w:space="0" w:color="000000"/>
              <w:right w:val="single" w:sz="8" w:space="0" w:color="000000"/>
            </w:tcBorders>
            <w:vAlign w:val="bottom"/>
            <w:hideMark/>
          </w:tcPr>
          <w:p w14:paraId="36E7568A" w14:textId="77777777" w:rsidR="006243C4" w:rsidRPr="000055CE" w:rsidRDefault="006243C4" w:rsidP="007C4F78">
            <w:pPr>
              <w:suppressAutoHyphens w:val="0"/>
              <w:ind w:right="89"/>
              <w:rPr>
                <w:lang w:eastAsia="ru-RU"/>
              </w:rPr>
            </w:pPr>
          </w:p>
        </w:tc>
        <w:tc>
          <w:tcPr>
            <w:tcW w:w="1890" w:type="dxa"/>
            <w:tcBorders>
              <w:top w:val="nil"/>
              <w:left w:val="nil"/>
              <w:bottom w:val="single" w:sz="8" w:space="0" w:color="000000"/>
              <w:right w:val="single" w:sz="8" w:space="0" w:color="000000"/>
            </w:tcBorders>
            <w:vAlign w:val="bottom"/>
            <w:hideMark/>
          </w:tcPr>
          <w:p w14:paraId="63EFBB2E" w14:textId="77777777" w:rsidR="006243C4" w:rsidRPr="000055CE" w:rsidRDefault="006243C4" w:rsidP="007C4F78">
            <w:pPr>
              <w:suppressAutoHyphens w:val="0"/>
              <w:ind w:right="89"/>
              <w:rPr>
                <w:lang w:eastAsia="ru-RU"/>
              </w:rPr>
            </w:pPr>
          </w:p>
        </w:tc>
        <w:tc>
          <w:tcPr>
            <w:tcW w:w="1863" w:type="dxa"/>
            <w:tcBorders>
              <w:top w:val="nil"/>
              <w:left w:val="nil"/>
              <w:bottom w:val="single" w:sz="8" w:space="0" w:color="000000"/>
              <w:right w:val="single" w:sz="8" w:space="0" w:color="000000"/>
            </w:tcBorders>
            <w:vAlign w:val="bottom"/>
            <w:hideMark/>
          </w:tcPr>
          <w:p w14:paraId="7EECC5C0" w14:textId="77777777" w:rsidR="006243C4" w:rsidRPr="000055CE" w:rsidRDefault="006243C4" w:rsidP="007C4F78">
            <w:pPr>
              <w:suppressAutoHyphens w:val="0"/>
              <w:ind w:right="89"/>
              <w:rPr>
                <w:lang w:eastAsia="ru-RU"/>
              </w:rPr>
            </w:pPr>
          </w:p>
        </w:tc>
        <w:tc>
          <w:tcPr>
            <w:tcW w:w="1911" w:type="dxa"/>
            <w:tcBorders>
              <w:top w:val="nil"/>
              <w:left w:val="nil"/>
              <w:bottom w:val="single" w:sz="8" w:space="0" w:color="000000"/>
              <w:right w:val="single" w:sz="8" w:space="0" w:color="000000"/>
            </w:tcBorders>
            <w:vAlign w:val="bottom"/>
            <w:hideMark/>
          </w:tcPr>
          <w:p w14:paraId="5C6B421F" w14:textId="77777777" w:rsidR="006243C4" w:rsidRPr="000055CE" w:rsidRDefault="006243C4" w:rsidP="007C4F78">
            <w:pPr>
              <w:suppressAutoHyphens w:val="0"/>
              <w:ind w:right="89"/>
              <w:rPr>
                <w:lang w:eastAsia="ru-RU"/>
              </w:rPr>
            </w:pPr>
          </w:p>
        </w:tc>
      </w:tr>
      <w:tr w:rsidR="006243C4" w:rsidRPr="000055CE" w14:paraId="42851569" w14:textId="77777777" w:rsidTr="007C4F78">
        <w:trPr>
          <w:trHeight w:val="275"/>
        </w:trPr>
        <w:tc>
          <w:tcPr>
            <w:tcW w:w="0" w:type="auto"/>
            <w:vMerge/>
            <w:tcBorders>
              <w:top w:val="nil"/>
              <w:left w:val="single" w:sz="8" w:space="0" w:color="000000"/>
              <w:bottom w:val="single" w:sz="8" w:space="0" w:color="000000"/>
              <w:right w:val="single" w:sz="8" w:space="0" w:color="000000"/>
            </w:tcBorders>
            <w:vAlign w:val="bottom"/>
            <w:hideMark/>
          </w:tcPr>
          <w:p w14:paraId="08E5D8B9" w14:textId="77777777" w:rsidR="006243C4" w:rsidRPr="000055CE" w:rsidRDefault="006243C4" w:rsidP="007C4F78">
            <w:pPr>
              <w:suppressAutoHyphens w:val="0"/>
              <w:rPr>
                <w:sz w:val="18"/>
                <w:szCs w:val="18"/>
                <w:lang w:eastAsia="ru-RU"/>
              </w:rPr>
            </w:pPr>
          </w:p>
        </w:tc>
        <w:tc>
          <w:tcPr>
            <w:tcW w:w="0" w:type="auto"/>
            <w:vMerge/>
            <w:tcBorders>
              <w:top w:val="nil"/>
              <w:left w:val="nil"/>
              <w:bottom w:val="single" w:sz="8" w:space="0" w:color="000000"/>
              <w:right w:val="single" w:sz="8" w:space="0" w:color="000000"/>
            </w:tcBorders>
            <w:vAlign w:val="bottom"/>
            <w:hideMark/>
          </w:tcPr>
          <w:p w14:paraId="74B7DFE2" w14:textId="77777777" w:rsidR="006243C4" w:rsidRPr="000055CE" w:rsidRDefault="006243C4" w:rsidP="007C4F78">
            <w:pPr>
              <w:suppressAutoHyphens w:val="0"/>
              <w:ind w:right="89"/>
              <w:rPr>
                <w:sz w:val="18"/>
                <w:szCs w:val="18"/>
                <w:lang w:eastAsia="ru-RU"/>
              </w:rPr>
            </w:pPr>
          </w:p>
        </w:tc>
        <w:tc>
          <w:tcPr>
            <w:tcW w:w="1918" w:type="dxa"/>
            <w:tcBorders>
              <w:top w:val="nil"/>
              <w:left w:val="nil"/>
              <w:bottom w:val="single" w:sz="8" w:space="0" w:color="000000"/>
              <w:right w:val="single" w:sz="8" w:space="0" w:color="000000"/>
            </w:tcBorders>
            <w:vAlign w:val="bottom"/>
            <w:hideMark/>
          </w:tcPr>
          <w:p w14:paraId="4D14E786" w14:textId="77777777" w:rsidR="006243C4" w:rsidRPr="000055CE" w:rsidRDefault="006243C4" w:rsidP="007C4F78">
            <w:pPr>
              <w:suppressAutoHyphens w:val="0"/>
              <w:ind w:right="89"/>
              <w:rPr>
                <w:lang w:eastAsia="ru-RU"/>
              </w:rPr>
            </w:pPr>
          </w:p>
        </w:tc>
        <w:tc>
          <w:tcPr>
            <w:tcW w:w="1890" w:type="dxa"/>
            <w:tcBorders>
              <w:top w:val="nil"/>
              <w:left w:val="nil"/>
              <w:bottom w:val="single" w:sz="8" w:space="0" w:color="000000"/>
              <w:right w:val="single" w:sz="8" w:space="0" w:color="000000"/>
            </w:tcBorders>
            <w:vAlign w:val="bottom"/>
            <w:hideMark/>
          </w:tcPr>
          <w:p w14:paraId="3602D46D" w14:textId="77777777" w:rsidR="006243C4" w:rsidRPr="000055CE" w:rsidRDefault="006243C4" w:rsidP="007C4F78">
            <w:pPr>
              <w:suppressAutoHyphens w:val="0"/>
              <w:ind w:right="89"/>
              <w:rPr>
                <w:lang w:eastAsia="ru-RU"/>
              </w:rPr>
            </w:pPr>
          </w:p>
        </w:tc>
        <w:tc>
          <w:tcPr>
            <w:tcW w:w="1863" w:type="dxa"/>
            <w:tcBorders>
              <w:top w:val="nil"/>
              <w:left w:val="nil"/>
              <w:bottom w:val="single" w:sz="8" w:space="0" w:color="000000"/>
              <w:right w:val="single" w:sz="8" w:space="0" w:color="000000"/>
            </w:tcBorders>
            <w:vAlign w:val="bottom"/>
            <w:hideMark/>
          </w:tcPr>
          <w:p w14:paraId="259C1DC9" w14:textId="77777777" w:rsidR="006243C4" w:rsidRPr="000055CE" w:rsidRDefault="006243C4" w:rsidP="007C4F78">
            <w:pPr>
              <w:suppressAutoHyphens w:val="0"/>
              <w:ind w:right="89"/>
              <w:rPr>
                <w:lang w:eastAsia="ru-RU"/>
              </w:rPr>
            </w:pPr>
          </w:p>
        </w:tc>
        <w:tc>
          <w:tcPr>
            <w:tcW w:w="1911" w:type="dxa"/>
            <w:tcBorders>
              <w:top w:val="nil"/>
              <w:left w:val="nil"/>
              <w:bottom w:val="single" w:sz="8" w:space="0" w:color="000000"/>
              <w:right w:val="single" w:sz="8" w:space="0" w:color="000000"/>
            </w:tcBorders>
            <w:vAlign w:val="bottom"/>
            <w:hideMark/>
          </w:tcPr>
          <w:p w14:paraId="712F66BB" w14:textId="77777777" w:rsidR="006243C4" w:rsidRPr="000055CE" w:rsidRDefault="006243C4" w:rsidP="007C4F78">
            <w:pPr>
              <w:suppressAutoHyphens w:val="0"/>
              <w:ind w:right="89"/>
              <w:rPr>
                <w:lang w:eastAsia="ru-RU"/>
              </w:rPr>
            </w:pPr>
          </w:p>
        </w:tc>
      </w:tr>
    </w:tbl>
    <w:p w14:paraId="06933231" w14:textId="77777777" w:rsidR="006243C4" w:rsidRPr="001E0205" w:rsidRDefault="006243C4" w:rsidP="006243C4">
      <w:pPr>
        <w:widowControl w:val="0"/>
        <w:suppressAutoHyphens w:val="0"/>
        <w:autoSpaceDE w:val="0"/>
        <w:autoSpaceDN w:val="0"/>
        <w:adjustRightInd w:val="0"/>
        <w:rPr>
          <w:sz w:val="28"/>
          <w:szCs w:val="28"/>
          <w:lang w:eastAsia="ru-RU"/>
        </w:rPr>
      </w:pPr>
      <w:r w:rsidRPr="001E0205">
        <w:rPr>
          <w:sz w:val="28"/>
          <w:szCs w:val="28"/>
          <w:lang w:eastAsia="ru-RU"/>
        </w:rPr>
        <w:t xml:space="preserve">_____________________________   _______________   ___________________ </w:t>
      </w:r>
    </w:p>
    <w:p w14:paraId="57F93B7F" w14:textId="77777777" w:rsidR="006243C4" w:rsidRPr="001E0205" w:rsidRDefault="006243C4" w:rsidP="006243C4">
      <w:pPr>
        <w:widowControl w:val="0"/>
        <w:suppressAutoHyphens w:val="0"/>
        <w:spacing w:line="200" w:lineRule="exact"/>
        <w:jc w:val="both"/>
        <w:rPr>
          <w:sz w:val="18"/>
          <w:szCs w:val="18"/>
          <w:lang w:eastAsia="ru-RU"/>
        </w:rPr>
      </w:pPr>
      <w:r w:rsidRPr="001B352E">
        <w:rPr>
          <w:sz w:val="18"/>
          <w:szCs w:val="18"/>
          <w:lang w:eastAsia="ru-RU"/>
        </w:rPr>
        <w:t xml:space="preserve">                     </w:t>
      </w:r>
      <w:r w:rsidRPr="001E0205">
        <w:rPr>
          <w:sz w:val="18"/>
          <w:szCs w:val="18"/>
          <w:lang w:eastAsia="ru-RU"/>
        </w:rPr>
        <w:t>(наименование должности</w:t>
      </w:r>
      <w:r w:rsidRPr="001B352E">
        <w:rPr>
          <w:sz w:val="18"/>
          <w:szCs w:val="18"/>
          <w:lang w:eastAsia="ru-RU"/>
        </w:rPr>
        <w:t xml:space="preserve">)                            </w:t>
      </w:r>
      <w:r w:rsidRPr="001E0205">
        <w:rPr>
          <w:sz w:val="18"/>
          <w:szCs w:val="18"/>
          <w:lang w:eastAsia="ru-RU"/>
        </w:rPr>
        <w:t xml:space="preserve">              (подпись)                     </w:t>
      </w:r>
      <w:r w:rsidRPr="001B352E">
        <w:rPr>
          <w:sz w:val="18"/>
          <w:szCs w:val="18"/>
          <w:lang w:eastAsia="ru-RU"/>
        </w:rPr>
        <w:t xml:space="preserve">  </w:t>
      </w:r>
      <w:r w:rsidRPr="001E0205">
        <w:rPr>
          <w:sz w:val="18"/>
          <w:szCs w:val="18"/>
          <w:lang w:eastAsia="ru-RU"/>
        </w:rPr>
        <w:t xml:space="preserve">       (инициалы и фамилия)  </w:t>
      </w:r>
    </w:p>
    <w:p w14:paraId="2553B2A8" w14:textId="77777777" w:rsidR="00AA3AF3" w:rsidRDefault="00AA3AF3"/>
    <w:sectPr w:rsidR="00AA3AF3" w:rsidSect="00B64544">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C93F1" w14:textId="77777777" w:rsidR="00AC64FF" w:rsidRDefault="00AC64FF" w:rsidP="006243C4">
      <w:r>
        <w:separator/>
      </w:r>
    </w:p>
  </w:endnote>
  <w:endnote w:type="continuationSeparator" w:id="0">
    <w:p w14:paraId="225CAC80" w14:textId="77777777" w:rsidR="00AC64FF" w:rsidRDefault="00AC64FF" w:rsidP="0062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2F1E6" w14:textId="77777777" w:rsidR="00AC64FF" w:rsidRDefault="00AC64FF" w:rsidP="006243C4">
      <w:r>
        <w:separator/>
      </w:r>
    </w:p>
  </w:footnote>
  <w:footnote w:type="continuationSeparator" w:id="0">
    <w:p w14:paraId="4A4DB669" w14:textId="77777777" w:rsidR="00AC64FF" w:rsidRDefault="00AC64FF" w:rsidP="006243C4">
      <w:r>
        <w:continuationSeparator/>
      </w:r>
    </w:p>
  </w:footnote>
  <w:footnote w:id="1">
    <w:p w14:paraId="0F6C4BBC" w14:textId="77777777" w:rsidR="006243C4" w:rsidRPr="00EE7131" w:rsidRDefault="006243C4" w:rsidP="006243C4">
      <w:pPr>
        <w:pStyle w:val="aff4"/>
        <w:rPr>
          <w:rFonts w:ascii="Times New Roman" w:hAnsi="Times New Roman" w:cs="Times New Roman"/>
        </w:rPr>
      </w:pPr>
      <w:r w:rsidRPr="00B346B5">
        <w:rPr>
          <w:rStyle w:val="aff3"/>
          <w:rFonts w:ascii="Times New Roman" w:hAnsi="Times New Roman" w:cs="Times New Roman"/>
        </w:rPr>
        <w:footnoteRef/>
      </w:r>
      <w:r w:rsidRPr="002B49A5">
        <w:rPr>
          <w:rFonts w:ascii="Times New Roman" w:hAnsi="Times New Roman" w:cs="Times New Roman"/>
          <w:bdr w:val="none" w:sz="0" w:space="0" w:color="auto" w:frame="1"/>
        </w:rPr>
        <w:t>Справочно: Нарушение – действие (бездействие) должностных лиц объекта контрольного мероприятия или иных лиц, противоречащее законодательным или иным нормативным правовым актам, актам распорядительного характера, локальным правовым актам, договорам (соглашениям)</w:t>
      </w:r>
      <w:r w:rsidRPr="00EE7131">
        <w:rPr>
          <w:rFonts w:ascii="Times New Roman" w:hAnsi="Times New Roman" w:cs="Times New Roman"/>
        </w:rPr>
        <w:t>.</w:t>
      </w:r>
    </w:p>
  </w:footnote>
  <w:footnote w:id="2">
    <w:p w14:paraId="48A2218B" w14:textId="77777777" w:rsidR="006243C4" w:rsidRPr="00EE7131" w:rsidRDefault="006243C4" w:rsidP="006243C4">
      <w:pPr>
        <w:pStyle w:val="aff4"/>
        <w:rPr>
          <w:rFonts w:ascii="Times New Roman" w:hAnsi="Times New Roman" w:cs="Times New Roman"/>
        </w:rPr>
      </w:pPr>
      <w:r w:rsidRPr="00B346B5">
        <w:rPr>
          <w:rStyle w:val="aff3"/>
          <w:rFonts w:ascii="Times New Roman" w:hAnsi="Times New Roman" w:cs="Times New Roman"/>
        </w:rPr>
        <w:footnoteRef/>
      </w:r>
      <w:r w:rsidRPr="003B260B">
        <w:rPr>
          <w:rFonts w:ascii="Times New Roman" w:hAnsi="Times New Roman" w:cs="Times New Roman"/>
          <w:bdr w:val="none" w:sz="0" w:space="0" w:color="auto" w:frame="1"/>
        </w:rPr>
        <w:t>Справочно: Недостаток – факт или событие, не являющиеся нарушением, но создающие предпосылки и (или) условия для возникновения нарушений в деятельности объекта контрольного мероприятия или влекущие риски возникновения иных негативных последствий</w:t>
      </w:r>
      <w:r w:rsidRPr="00EE7131">
        <w:rPr>
          <w:rFonts w:ascii="Times New Roman" w:hAnsi="Times New Roman" w:cs="Times New Roman"/>
        </w:rPr>
        <w:t>.</w:t>
      </w:r>
    </w:p>
  </w:footnote>
  <w:footnote w:id="3">
    <w:p w14:paraId="6B19E361" w14:textId="356BABD7" w:rsidR="008039CD" w:rsidRPr="008039CD" w:rsidRDefault="008039CD" w:rsidP="008039CD">
      <w:pPr>
        <w:pStyle w:val="aff4"/>
        <w:rPr>
          <w:rFonts w:ascii="Times New Roman" w:hAnsi="Times New Roman" w:cs="Times New Roman"/>
        </w:rPr>
      </w:pPr>
      <w:r w:rsidRPr="00B346B5">
        <w:rPr>
          <w:rStyle w:val="aff3"/>
          <w:rFonts w:ascii="Times New Roman" w:hAnsi="Times New Roman" w:cs="Times New Roman"/>
        </w:rPr>
        <w:footnoteRef/>
      </w:r>
      <w:r w:rsidRPr="008039CD">
        <w:rPr>
          <w:rFonts w:ascii="Times New Roman" w:hAnsi="Times New Roman" w:cs="Times New Roman"/>
        </w:rPr>
        <w:t>Форма</w:t>
      </w:r>
      <w:r w:rsidR="00A05A4D">
        <w:rPr>
          <w:rFonts w:ascii="Times New Roman" w:hAnsi="Times New Roman" w:cs="Times New Roman"/>
        </w:rPr>
        <w:t xml:space="preserve"> уведомления</w:t>
      </w:r>
      <w:r w:rsidRPr="008039CD">
        <w:rPr>
          <w:rFonts w:ascii="Times New Roman" w:hAnsi="Times New Roman" w:cs="Times New Roman"/>
        </w:rPr>
        <w:t xml:space="preserve">, </w:t>
      </w:r>
      <w:r w:rsidRPr="008039CD">
        <w:rPr>
          <w:rFonts w:ascii="Times New Roman" w:hAnsi="Times New Roman" w:cs="Times New Roman"/>
        </w:rPr>
        <w:t>утвержденная Приказом Комитета по финансам, налоговой и кредитной политике Администрации Змеиногорского района Алтайского края от 03.06.2018 №16 «Об утверждении Порядка принятия и исполнения решения о применении бюджетных мер принуждения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w:t>
      </w:r>
    </w:p>
  </w:footnote>
  <w:footnote w:id="4">
    <w:p w14:paraId="0EEDBED2" w14:textId="77777777" w:rsidR="006243C4" w:rsidRPr="00EE7131" w:rsidRDefault="006243C4" w:rsidP="006243C4">
      <w:pPr>
        <w:pStyle w:val="aff4"/>
        <w:rPr>
          <w:rFonts w:ascii="Times New Roman" w:hAnsi="Times New Roman" w:cs="Times New Roman"/>
        </w:rPr>
      </w:pPr>
      <w:r w:rsidRPr="00B346B5">
        <w:rPr>
          <w:rStyle w:val="aff3"/>
          <w:rFonts w:ascii="Times New Roman" w:hAnsi="Times New Roman" w:cs="Times New Roman"/>
        </w:rPr>
        <w:footnoteRef/>
      </w:r>
      <w:r w:rsidRPr="00EE7131">
        <w:rPr>
          <w:rFonts w:ascii="Times New Roman" w:hAnsi="Times New Roman" w:cs="Times New Roman"/>
          <w:bdr w:val="none" w:sz="0" w:space="0" w:color="auto" w:frame="1"/>
        </w:rPr>
        <w:t xml:space="preserve">Излагаются пункты представления </w:t>
      </w:r>
      <w:r w:rsidRPr="00EE7131">
        <w:rPr>
          <w:rFonts w:ascii="Times New Roman" w:hAnsi="Times New Roman" w:cs="Times New Roman"/>
        </w:rPr>
        <w:t>Контрольно-счетного органа.</w:t>
      </w:r>
    </w:p>
  </w:footnote>
  <w:footnote w:id="5">
    <w:p w14:paraId="51BE324A" w14:textId="77777777" w:rsidR="006243C4" w:rsidRPr="00B45E16" w:rsidRDefault="006243C4" w:rsidP="006243C4">
      <w:pPr>
        <w:pStyle w:val="aff4"/>
        <w:rPr>
          <w:rFonts w:ascii="Times New Roman" w:hAnsi="Times New Roman" w:cs="Times New Roman"/>
        </w:rPr>
      </w:pPr>
      <w:r w:rsidRPr="00B346B5">
        <w:rPr>
          <w:rStyle w:val="aff3"/>
          <w:rFonts w:ascii="Times New Roman" w:hAnsi="Times New Roman" w:cs="Times New Roman"/>
        </w:rPr>
        <w:footnoteRef/>
      </w:r>
      <w:r w:rsidRPr="00B45E16">
        <w:rPr>
          <w:rFonts w:ascii="Times New Roman" w:hAnsi="Times New Roman" w:cs="Times New Roman"/>
          <w:bdr w:val="none" w:sz="0" w:space="0" w:color="auto" w:frame="1"/>
        </w:rPr>
        <w:t xml:space="preserve">Заполняется на основе полученной от объекта контроля информации в разрезе требований (пунктов) представления </w:t>
      </w:r>
      <w:r w:rsidRPr="00B45E16">
        <w:rPr>
          <w:rFonts w:ascii="Times New Roman" w:hAnsi="Times New Roman" w:cs="Times New Roman"/>
        </w:rPr>
        <w:t>Контрольно-счетного органа.</w:t>
      </w:r>
    </w:p>
  </w:footnote>
  <w:footnote w:id="6">
    <w:p w14:paraId="089C1CF9" w14:textId="77777777" w:rsidR="006243C4" w:rsidRPr="00B45E16" w:rsidRDefault="006243C4" w:rsidP="006243C4">
      <w:pPr>
        <w:pStyle w:val="aff4"/>
        <w:rPr>
          <w:rFonts w:ascii="Times New Roman" w:hAnsi="Times New Roman" w:cs="Times New Roman"/>
        </w:rPr>
      </w:pPr>
      <w:r w:rsidRPr="00B346B5">
        <w:rPr>
          <w:rStyle w:val="aff3"/>
          <w:rFonts w:ascii="Times New Roman" w:hAnsi="Times New Roman" w:cs="Times New Roman"/>
        </w:rPr>
        <w:footnoteRef/>
      </w:r>
      <w:r w:rsidRPr="009E49D4">
        <w:rPr>
          <w:rFonts w:ascii="Times New Roman" w:hAnsi="Times New Roman" w:cs="Times New Roman"/>
          <w:bdr w:val="none" w:sz="0" w:space="0" w:color="auto" w:frame="1"/>
        </w:rPr>
        <w:t>Указываются дата и номер письма, поступившие от объекта контроля</w:t>
      </w:r>
      <w:r>
        <w:rPr>
          <w:bdr w:val="none" w:sz="0" w:space="0" w:color="auto" w:frame="1"/>
        </w:rPr>
        <w:t>.</w:t>
      </w:r>
    </w:p>
  </w:footnote>
  <w:footnote w:id="7">
    <w:p w14:paraId="681038FF" w14:textId="77777777" w:rsidR="006243C4" w:rsidRPr="00B45E16" w:rsidRDefault="006243C4" w:rsidP="006243C4">
      <w:pPr>
        <w:pStyle w:val="aff4"/>
        <w:rPr>
          <w:rFonts w:ascii="Times New Roman" w:hAnsi="Times New Roman" w:cs="Times New Roman"/>
        </w:rPr>
      </w:pPr>
      <w:r w:rsidRPr="00B346B5">
        <w:rPr>
          <w:rStyle w:val="aff3"/>
          <w:rFonts w:ascii="Times New Roman" w:hAnsi="Times New Roman" w:cs="Times New Roman"/>
        </w:rPr>
        <w:footnoteRef/>
      </w:r>
      <w:r w:rsidRPr="009E49D4">
        <w:rPr>
          <w:rFonts w:ascii="Times New Roman" w:hAnsi="Times New Roman" w:cs="Times New Roman"/>
          <w:bdr w:val="none" w:sz="0" w:space="0" w:color="auto" w:frame="1"/>
        </w:rPr>
        <w:t>Указывается из вариантов по каждому требованию (пункту) представления: «выполнен», «выполнен не полностью», «не выполнен»</w:t>
      </w:r>
      <w:r>
        <w:rPr>
          <w:bdr w:val="none" w:sz="0" w:space="0" w:color="auto" w:frame="1"/>
        </w:rPr>
        <w:t>.</w:t>
      </w:r>
    </w:p>
  </w:footnote>
  <w:footnote w:id="8">
    <w:p w14:paraId="516785D9" w14:textId="77777777" w:rsidR="006243C4" w:rsidRPr="00B45E16" w:rsidRDefault="006243C4" w:rsidP="006243C4">
      <w:pPr>
        <w:pStyle w:val="aff4"/>
        <w:rPr>
          <w:rFonts w:ascii="Times New Roman" w:hAnsi="Times New Roman" w:cs="Times New Roman"/>
        </w:rPr>
      </w:pPr>
      <w:r w:rsidRPr="00B346B5">
        <w:rPr>
          <w:rStyle w:val="aff3"/>
          <w:rFonts w:ascii="Times New Roman" w:hAnsi="Times New Roman" w:cs="Times New Roman"/>
        </w:rPr>
        <w:footnoteRef/>
      </w:r>
      <w:r w:rsidRPr="009E49D4">
        <w:rPr>
          <w:rFonts w:ascii="Times New Roman" w:hAnsi="Times New Roman" w:cs="Times New Roman"/>
          <w:bdr w:val="none" w:sz="0" w:space="0" w:color="auto" w:frame="1"/>
        </w:rPr>
        <w:t>Возможные варианты: «снять с контроля», «продлить срок</w:t>
      </w:r>
      <w:r>
        <w:rPr>
          <w:bdr w:val="none" w:sz="0" w:space="0" w:color="auto" w:frame="1"/>
        </w:rPr>
        <w:t xml:space="preserve"> </w:t>
      </w:r>
      <w:r w:rsidRPr="009E49D4">
        <w:rPr>
          <w:rFonts w:ascii="Times New Roman" w:hAnsi="Times New Roman" w:cs="Times New Roman"/>
          <w:bdr w:val="none" w:sz="0" w:space="0" w:color="auto" w:frame="1"/>
        </w:rPr>
        <w:t>контроля</w:t>
      </w:r>
      <w:r>
        <w:rPr>
          <w:bdr w:val="none" w:sz="0" w:space="0" w:color="auto" w:frame="1"/>
        </w:rPr>
        <w:t xml:space="preserve"> </w:t>
      </w:r>
      <w:r w:rsidRPr="009E49D4">
        <w:rPr>
          <w:rFonts w:ascii="Times New Roman" w:hAnsi="Times New Roman" w:cs="Times New Roman"/>
          <w:bdr w:val="none" w:sz="0" w:space="0" w:color="auto" w:frame="1"/>
        </w:rPr>
        <w:t>до</w:t>
      </w:r>
      <w:r w:rsidRPr="00B919A8">
        <w:rPr>
          <w:bdr w:val="none" w:sz="0" w:space="0" w:color="auto" w:frame="1"/>
        </w:rPr>
        <w:t>___</w:t>
      </w:r>
      <w:r w:rsidRPr="009E49D4">
        <w:rPr>
          <w:rFonts w:ascii="Times New Roman" w:hAnsi="Times New Roman" w:cs="Times New Roman"/>
          <w:spacing w:val="-3"/>
          <w:bdr w:val="none" w:sz="0" w:space="0" w:color="auto" w:frame="1"/>
        </w:rPr>
        <w:t>»,</w:t>
      </w:r>
      <w:r>
        <w:rPr>
          <w:spacing w:val="-3"/>
          <w:bdr w:val="none" w:sz="0" w:space="0" w:color="auto" w:frame="1"/>
        </w:rPr>
        <w:t xml:space="preserve"> </w:t>
      </w:r>
      <w:r w:rsidRPr="009E49D4">
        <w:rPr>
          <w:rFonts w:ascii="Times New Roman" w:hAnsi="Times New Roman" w:cs="Times New Roman"/>
          <w:bdr w:val="none" w:sz="0" w:space="0" w:color="auto" w:frame="1"/>
        </w:rPr>
        <w:t>допустимо отражение решения как по каждому пункту отдельно, так и в целом по представлению</w:t>
      </w:r>
      <w:r>
        <w:rPr>
          <w:bdr w:val="none" w:sz="0" w:space="0" w:color="auto" w:frame="1"/>
        </w:rPr>
        <w:t>.</w:t>
      </w:r>
    </w:p>
  </w:footnote>
  <w:footnote w:id="9">
    <w:p w14:paraId="0B86AF4D" w14:textId="77777777" w:rsidR="006243C4" w:rsidRPr="00EE7131" w:rsidRDefault="006243C4" w:rsidP="006243C4">
      <w:pPr>
        <w:pStyle w:val="aff4"/>
        <w:rPr>
          <w:rFonts w:ascii="Times New Roman" w:hAnsi="Times New Roman" w:cs="Times New Roman"/>
        </w:rPr>
      </w:pPr>
      <w:r w:rsidRPr="00B346B5">
        <w:rPr>
          <w:rStyle w:val="aff3"/>
          <w:rFonts w:ascii="Times New Roman" w:hAnsi="Times New Roman" w:cs="Times New Roman"/>
        </w:rPr>
        <w:footnoteRef/>
      </w:r>
      <w:r w:rsidRPr="0089280A">
        <w:rPr>
          <w:rFonts w:ascii="Times New Roman" w:hAnsi="Times New Roman" w:cs="Times New Roman"/>
          <w:bdr w:val="none" w:sz="0" w:space="0" w:color="auto" w:frame="1"/>
        </w:rPr>
        <w:t>Излагается количество пунктов представления (предписания)</w:t>
      </w:r>
      <w:r w:rsidRPr="00EE7131">
        <w:rPr>
          <w:rFonts w:ascii="Times New Roman" w:hAnsi="Times New Roman" w:cs="Times New Roman"/>
        </w:rPr>
        <w:t>.</w:t>
      </w:r>
    </w:p>
  </w:footnote>
  <w:footnote w:id="10">
    <w:p w14:paraId="48FFCBCD" w14:textId="77777777" w:rsidR="006243C4" w:rsidRPr="00EE7131" w:rsidRDefault="006243C4" w:rsidP="006243C4">
      <w:pPr>
        <w:pStyle w:val="aff4"/>
        <w:rPr>
          <w:rFonts w:ascii="Times New Roman" w:hAnsi="Times New Roman" w:cs="Times New Roman"/>
        </w:rPr>
      </w:pPr>
      <w:r w:rsidRPr="00B346B5">
        <w:rPr>
          <w:rStyle w:val="aff3"/>
          <w:rFonts w:ascii="Times New Roman" w:hAnsi="Times New Roman" w:cs="Times New Roman"/>
        </w:rPr>
        <w:footnoteRef/>
      </w:r>
      <w:r w:rsidRPr="0089280A">
        <w:rPr>
          <w:rFonts w:ascii="Times New Roman" w:hAnsi="Times New Roman" w:cs="Times New Roman"/>
          <w:bdr w:val="none" w:sz="0" w:space="0" w:color="auto" w:frame="1"/>
        </w:rPr>
        <w:t xml:space="preserve">Указывается срок реализации предложения в соответствии с представлением (предписанием) </w:t>
      </w:r>
      <w:r w:rsidRPr="00EE7131">
        <w:rPr>
          <w:rFonts w:ascii="Times New Roman" w:hAnsi="Times New Roman" w:cs="Times New Roman"/>
        </w:rPr>
        <w:t>Контрольно-счетного органа</w:t>
      </w:r>
      <w:r w:rsidRPr="0089280A">
        <w:rPr>
          <w:rFonts w:ascii="Times New Roman" w:hAnsi="Times New Roman" w:cs="Times New Roman"/>
          <w:bdr w:val="none" w:sz="0" w:space="0" w:color="auto" w:frame="1"/>
        </w:rPr>
        <w:t xml:space="preserve"> (в случае если срок был указан)</w:t>
      </w:r>
      <w:r w:rsidRPr="00EE7131">
        <w:rPr>
          <w:rFonts w:ascii="Times New Roman" w:hAnsi="Times New Roman" w:cs="Times New Roman"/>
        </w:rPr>
        <w:t>.</w:t>
      </w:r>
    </w:p>
  </w:footnote>
  <w:footnote w:id="11">
    <w:p w14:paraId="183A6578" w14:textId="77777777" w:rsidR="006243C4" w:rsidRPr="00EE7131" w:rsidRDefault="006243C4" w:rsidP="006243C4">
      <w:pPr>
        <w:pStyle w:val="aff4"/>
        <w:rPr>
          <w:rFonts w:ascii="Times New Roman" w:hAnsi="Times New Roman" w:cs="Times New Roman"/>
        </w:rPr>
      </w:pPr>
      <w:r w:rsidRPr="00B346B5">
        <w:rPr>
          <w:rStyle w:val="aff3"/>
          <w:rFonts w:ascii="Times New Roman" w:hAnsi="Times New Roman" w:cs="Times New Roman"/>
        </w:rPr>
        <w:footnoteRef/>
      </w:r>
      <w:r w:rsidRPr="0089280A">
        <w:rPr>
          <w:rFonts w:ascii="Times New Roman" w:hAnsi="Times New Roman" w:cs="Times New Roman"/>
          <w:bdr w:val="none" w:sz="0" w:space="0" w:color="auto" w:frame="1"/>
        </w:rPr>
        <w:t>На основе полученной информации о рассмотрения представления (предписания), принятых по нему решениях и мерах по их реализации</w:t>
      </w:r>
      <w:r w:rsidRPr="00EE7131">
        <w:rPr>
          <w:rFonts w:ascii="Times New Roman" w:hAnsi="Times New Roman" w:cs="Times New Roman"/>
        </w:rPr>
        <w:t>.</w:t>
      </w:r>
    </w:p>
  </w:footnote>
  <w:footnote w:id="12">
    <w:p w14:paraId="135378F3" w14:textId="77777777" w:rsidR="006243C4" w:rsidRPr="00EE7131" w:rsidRDefault="006243C4" w:rsidP="006243C4">
      <w:pPr>
        <w:pStyle w:val="aff4"/>
        <w:rPr>
          <w:rFonts w:ascii="Times New Roman" w:hAnsi="Times New Roman" w:cs="Times New Roman"/>
        </w:rPr>
      </w:pPr>
      <w:r w:rsidRPr="00B346B5">
        <w:rPr>
          <w:rStyle w:val="aff3"/>
          <w:rFonts w:ascii="Times New Roman" w:hAnsi="Times New Roman" w:cs="Times New Roman"/>
        </w:rPr>
        <w:footnoteRef/>
      </w:r>
      <w:r w:rsidRPr="0089280A">
        <w:rPr>
          <w:rFonts w:ascii="Times New Roman" w:hAnsi="Times New Roman" w:cs="Times New Roman"/>
          <w:bdr w:val="none" w:sz="0" w:space="0" w:color="auto" w:frame="1"/>
        </w:rPr>
        <w:t>Указывается из вариантов: «выполнено», «выполнено частично», «не выполнено»</w:t>
      </w:r>
      <w:r w:rsidRPr="00EE7131">
        <w:rPr>
          <w:rFonts w:ascii="Times New Roman" w:hAnsi="Times New Roman" w:cs="Times New Roman"/>
        </w:rPr>
        <w:t>.</w:t>
      </w:r>
    </w:p>
  </w:footnote>
  <w:footnote w:id="13">
    <w:p w14:paraId="0453B947" w14:textId="77777777" w:rsidR="006243C4" w:rsidRPr="00EE7131" w:rsidRDefault="006243C4" w:rsidP="006243C4">
      <w:pPr>
        <w:pStyle w:val="aff4"/>
        <w:rPr>
          <w:rFonts w:ascii="Times New Roman" w:hAnsi="Times New Roman" w:cs="Times New Roman"/>
        </w:rPr>
      </w:pPr>
      <w:r w:rsidRPr="00B346B5">
        <w:rPr>
          <w:rStyle w:val="aff3"/>
          <w:rFonts w:ascii="Times New Roman" w:hAnsi="Times New Roman" w:cs="Times New Roman"/>
        </w:rPr>
        <w:footnoteRef/>
      </w:r>
      <w:r w:rsidRPr="0089280A">
        <w:rPr>
          <w:rFonts w:ascii="Times New Roman" w:hAnsi="Times New Roman" w:cs="Times New Roman"/>
          <w:bdr w:val="none" w:sz="0" w:space="0" w:color="auto" w:frame="1"/>
        </w:rPr>
        <w:t>Возможные варианты: снято с контроля полностью; сняты с контроля</w:t>
      </w:r>
      <w:r>
        <w:rPr>
          <w:bdr w:val="none" w:sz="0" w:space="0" w:color="auto" w:frame="1"/>
        </w:rPr>
        <w:t xml:space="preserve"> </w:t>
      </w:r>
      <w:r w:rsidRPr="0089280A">
        <w:rPr>
          <w:rFonts w:ascii="Times New Roman" w:hAnsi="Times New Roman" w:cs="Times New Roman"/>
          <w:bdr w:val="none" w:sz="0" w:space="0" w:color="auto" w:frame="1"/>
        </w:rPr>
        <w:t>требования (пункты) представления (предписания); продлен срок контроля за выполнением представления (предписания); продлен</w:t>
      </w:r>
      <w:r>
        <w:rPr>
          <w:bdr w:val="none" w:sz="0" w:space="0" w:color="auto" w:frame="1"/>
        </w:rPr>
        <w:t xml:space="preserve"> </w:t>
      </w:r>
      <w:r w:rsidRPr="0089280A">
        <w:rPr>
          <w:rFonts w:ascii="Times New Roman" w:hAnsi="Times New Roman" w:cs="Times New Roman"/>
          <w:bdr w:val="none" w:sz="0" w:space="0" w:color="auto" w:frame="1"/>
        </w:rPr>
        <w:t>срок</w:t>
      </w:r>
      <w:r>
        <w:rPr>
          <w:bdr w:val="none" w:sz="0" w:space="0" w:color="auto" w:frame="1"/>
        </w:rPr>
        <w:t xml:space="preserve"> </w:t>
      </w:r>
      <w:r w:rsidRPr="0089280A">
        <w:rPr>
          <w:rFonts w:ascii="Times New Roman" w:hAnsi="Times New Roman" w:cs="Times New Roman"/>
          <w:bdr w:val="none" w:sz="0" w:space="0" w:color="auto" w:frame="1"/>
        </w:rPr>
        <w:t>контроля</w:t>
      </w:r>
      <w:r>
        <w:rPr>
          <w:bdr w:val="none" w:sz="0" w:space="0" w:color="auto" w:frame="1"/>
        </w:rPr>
        <w:t xml:space="preserve"> __ </w:t>
      </w:r>
      <w:r w:rsidRPr="0089280A">
        <w:rPr>
          <w:rFonts w:ascii="Times New Roman" w:hAnsi="Times New Roman" w:cs="Times New Roman"/>
          <w:bdr w:val="none" w:sz="0" w:space="0" w:color="auto" w:frame="1"/>
        </w:rPr>
        <w:t>требований (пунктов) представления (предписания) и</w:t>
      </w:r>
      <w:r>
        <w:rPr>
          <w:bdr w:val="none" w:sz="0" w:space="0" w:color="auto" w:frame="1"/>
        </w:rPr>
        <w:t xml:space="preserve"> </w:t>
      </w:r>
      <w:r w:rsidRPr="0089280A">
        <w:rPr>
          <w:rFonts w:ascii="Times New Roman" w:hAnsi="Times New Roman" w:cs="Times New Roman"/>
          <w:bdr w:val="none" w:sz="0" w:space="0" w:color="auto" w:frame="1"/>
        </w:rPr>
        <w:t>т.д.</w:t>
      </w:r>
    </w:p>
  </w:footnote>
  <w:footnote w:id="14">
    <w:p w14:paraId="1AF798B6" w14:textId="77777777" w:rsidR="006243C4" w:rsidRPr="00A910D8" w:rsidRDefault="006243C4" w:rsidP="006243C4">
      <w:pPr>
        <w:pStyle w:val="aff4"/>
        <w:rPr>
          <w:rFonts w:ascii="Times New Roman" w:hAnsi="Times New Roman" w:cs="Times New Roman"/>
        </w:rPr>
      </w:pPr>
      <w:r w:rsidRPr="00B346B5">
        <w:rPr>
          <w:rStyle w:val="aff3"/>
          <w:rFonts w:ascii="Times New Roman" w:hAnsi="Times New Roman" w:cs="Times New Roman"/>
        </w:rPr>
        <w:footnoteRef/>
      </w:r>
      <w:r w:rsidRPr="00A910D8">
        <w:rPr>
          <w:rFonts w:ascii="Times New Roman" w:hAnsi="Times New Roman" w:cs="Times New Roman"/>
          <w:bdr w:val="none" w:sz="0" w:space="0" w:color="auto" w:frame="1"/>
        </w:rPr>
        <w:t xml:space="preserve">Указываются № и дата протокола, фамилия, имя, отчество сотрудника </w:t>
      </w:r>
      <w:r w:rsidRPr="00A910D8">
        <w:rPr>
          <w:rFonts w:ascii="Times New Roman" w:hAnsi="Times New Roman" w:cs="Times New Roman"/>
        </w:rPr>
        <w:t>Контрольно-счетного органа.</w:t>
      </w:r>
    </w:p>
  </w:footnote>
  <w:footnote w:id="15">
    <w:p w14:paraId="27AA2F46" w14:textId="77777777" w:rsidR="006243C4" w:rsidRPr="00A910D8" w:rsidRDefault="006243C4" w:rsidP="006243C4">
      <w:pPr>
        <w:shd w:val="clear" w:color="auto" w:fill="FFFFFF"/>
        <w:suppressAutoHyphens w:val="0"/>
        <w:ind w:firstLine="720"/>
        <w:jc w:val="both"/>
        <w:textAlignment w:val="baseline"/>
      </w:pPr>
      <w:r w:rsidRPr="00A910D8">
        <w:rPr>
          <w:rStyle w:val="aff3"/>
        </w:rPr>
        <w:footnoteRef/>
      </w:r>
      <w:r w:rsidRPr="00A910D8">
        <w:rPr>
          <w:bdr w:val="none" w:sz="0" w:space="0" w:color="auto" w:frame="1"/>
          <w:lang w:eastAsia="ru-RU"/>
        </w:rPr>
        <w:t>В данной графе отражаются сведения о направлении протокола и иных материалов дела об административном правонарушении для рассмотрения; о возвращении протокола и иных материалов дела об административном правонарушении для устранения недостатков; о результатах рассмотрения протокола об административном правонарушении по существу и о вынесенном решении; об обжаловании вынесенного по делу об административном правонарушении постановления и о принятом по результатам рассмотрения жалобы решения</w:t>
      </w:r>
      <w:r w:rsidRPr="00A910D8">
        <w:rPr>
          <w:rFonts w:eastAsia="Calibri"/>
          <w:lang w:eastAsia="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4526823"/>
      <w:docPartObj>
        <w:docPartGallery w:val="Page Numbers (Top of Page)"/>
        <w:docPartUnique/>
      </w:docPartObj>
    </w:sdtPr>
    <w:sdtContent>
      <w:p w14:paraId="2678308D" w14:textId="5B421CA7" w:rsidR="00B64544" w:rsidRDefault="00B64544">
        <w:pPr>
          <w:pStyle w:val="af4"/>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94A0835"/>
    <w:multiLevelType w:val="hybridMultilevel"/>
    <w:tmpl w:val="1A0803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9A11DAA"/>
    <w:multiLevelType w:val="multilevel"/>
    <w:tmpl w:val="E4DC61B8"/>
    <w:lvl w:ilvl="0">
      <w:start w:val="1"/>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2121D5"/>
    <w:multiLevelType w:val="hybridMultilevel"/>
    <w:tmpl w:val="40D46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730254"/>
    <w:multiLevelType w:val="hybridMultilevel"/>
    <w:tmpl w:val="DAE294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31C3E20"/>
    <w:multiLevelType w:val="hybridMultilevel"/>
    <w:tmpl w:val="B37C330C"/>
    <w:lvl w:ilvl="0" w:tplc="A9B88A6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3880B41"/>
    <w:multiLevelType w:val="hybridMultilevel"/>
    <w:tmpl w:val="C0368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F80ACB"/>
    <w:multiLevelType w:val="hybridMultilevel"/>
    <w:tmpl w:val="6F5EF7D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199D4E0D"/>
    <w:multiLevelType w:val="hybridMultilevel"/>
    <w:tmpl w:val="19AC42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F886E4E"/>
    <w:multiLevelType w:val="hybridMultilevel"/>
    <w:tmpl w:val="6FF8DAE4"/>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0" w15:restartNumberingAfterBreak="0">
    <w:nsid w:val="2AFD695A"/>
    <w:multiLevelType w:val="hybridMultilevel"/>
    <w:tmpl w:val="DE2E4BA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2DA70C47"/>
    <w:multiLevelType w:val="hybridMultilevel"/>
    <w:tmpl w:val="79B0CED8"/>
    <w:lvl w:ilvl="0" w:tplc="6D02701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15:restartNumberingAfterBreak="0">
    <w:nsid w:val="2E0404EC"/>
    <w:multiLevelType w:val="hybridMultilevel"/>
    <w:tmpl w:val="FF2A8C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E506130"/>
    <w:multiLevelType w:val="hybridMultilevel"/>
    <w:tmpl w:val="98D0F43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E5D5D23"/>
    <w:multiLevelType w:val="hybridMultilevel"/>
    <w:tmpl w:val="97564F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FB90A5D"/>
    <w:multiLevelType w:val="hybridMultilevel"/>
    <w:tmpl w:val="10A4D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8E34E3"/>
    <w:multiLevelType w:val="multilevel"/>
    <w:tmpl w:val="7F94EBC8"/>
    <w:lvl w:ilvl="0">
      <w:start w:val="1"/>
      <w:numFmt w:val="decimal"/>
      <w:lvlText w:val="%1."/>
      <w:lvlJc w:val="left"/>
      <w:pPr>
        <w:ind w:left="1069" w:hanging="360"/>
      </w:pPr>
      <w:rPr>
        <w:rFonts w:hint="default"/>
      </w:rPr>
    </w:lvl>
    <w:lvl w:ilvl="1">
      <w:start w:val="5"/>
      <w:numFmt w:val="decimal"/>
      <w:isLgl/>
      <w:lvlText w:val="%1.%2."/>
      <w:lvlJc w:val="left"/>
      <w:pPr>
        <w:ind w:left="1789" w:hanging="1080"/>
      </w:pPr>
      <w:rPr>
        <w:rFonts w:hint="default"/>
      </w:rPr>
    </w:lvl>
    <w:lvl w:ilvl="2">
      <w:start w:val="4"/>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338A0325"/>
    <w:multiLevelType w:val="hybridMultilevel"/>
    <w:tmpl w:val="87CAD9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8706A63"/>
    <w:multiLevelType w:val="multilevel"/>
    <w:tmpl w:val="431863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691AAE"/>
    <w:multiLevelType w:val="hybridMultilevel"/>
    <w:tmpl w:val="99DC15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2F60B2C"/>
    <w:multiLevelType w:val="hybridMultilevel"/>
    <w:tmpl w:val="8514E5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B582CD6"/>
    <w:multiLevelType w:val="hybridMultilevel"/>
    <w:tmpl w:val="9A040C40"/>
    <w:lvl w:ilvl="0" w:tplc="04190005">
      <w:start w:val="1"/>
      <w:numFmt w:val="russianLower"/>
      <w:lvlText w:val="%1)"/>
      <w:lvlJc w:val="left"/>
      <w:pPr>
        <w:tabs>
          <w:tab w:val="num" w:pos="720"/>
        </w:tabs>
        <w:ind w:left="720" w:hanging="360"/>
      </w:pPr>
      <w:rPr>
        <w:rFonts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23617A"/>
    <w:multiLevelType w:val="multilevel"/>
    <w:tmpl w:val="844C00B2"/>
    <w:lvl w:ilvl="0">
      <w:start w:val="1"/>
      <w:numFmt w:val="decimal"/>
      <w:lvlText w:val="%1."/>
      <w:lvlJc w:val="left"/>
      <w:pPr>
        <w:ind w:left="720" w:hanging="360"/>
      </w:pPr>
      <w:rPr>
        <w:rFonts w:hint="default"/>
      </w:rPr>
    </w:lvl>
    <w:lvl w:ilvl="1">
      <w:start w:val="6"/>
      <w:numFmt w:val="decimal"/>
      <w:isLgl/>
      <w:lvlText w:val="%1.%2."/>
      <w:lvlJc w:val="left"/>
      <w:pPr>
        <w:ind w:left="1864" w:hanging="1155"/>
      </w:pPr>
      <w:rPr>
        <w:rFonts w:hint="default"/>
      </w:rPr>
    </w:lvl>
    <w:lvl w:ilvl="2">
      <w:start w:val="1"/>
      <w:numFmt w:val="decimal"/>
      <w:isLgl/>
      <w:lvlText w:val="%1.%2.%3."/>
      <w:lvlJc w:val="left"/>
      <w:pPr>
        <w:ind w:left="2213" w:hanging="1155"/>
      </w:pPr>
      <w:rPr>
        <w:rFonts w:hint="default"/>
      </w:rPr>
    </w:lvl>
    <w:lvl w:ilvl="3">
      <w:start w:val="1"/>
      <w:numFmt w:val="decimal"/>
      <w:isLgl/>
      <w:lvlText w:val="%1.%2.%3.%4."/>
      <w:lvlJc w:val="left"/>
      <w:pPr>
        <w:ind w:left="2562" w:hanging="1155"/>
      </w:pPr>
      <w:rPr>
        <w:rFonts w:hint="default"/>
      </w:rPr>
    </w:lvl>
    <w:lvl w:ilvl="4">
      <w:start w:val="1"/>
      <w:numFmt w:val="decimal"/>
      <w:isLgl/>
      <w:lvlText w:val="%1.%2.%3.%4.%5."/>
      <w:lvlJc w:val="left"/>
      <w:pPr>
        <w:ind w:left="2911" w:hanging="115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3" w15:restartNumberingAfterBreak="0">
    <w:nsid w:val="4ED32DB8"/>
    <w:multiLevelType w:val="multilevel"/>
    <w:tmpl w:val="825EE4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2D41F9"/>
    <w:multiLevelType w:val="hybridMultilevel"/>
    <w:tmpl w:val="9A040C40"/>
    <w:lvl w:ilvl="0" w:tplc="0419000F">
      <w:start w:val="1"/>
      <w:numFmt w:val="russianLower"/>
      <w:lvlText w:val="%1)"/>
      <w:lvlJc w:val="left"/>
      <w:pPr>
        <w:tabs>
          <w:tab w:val="num" w:pos="720"/>
        </w:tabs>
        <w:ind w:left="720" w:hanging="360"/>
      </w:pPr>
      <w:rPr>
        <w:rFonts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0E763F"/>
    <w:multiLevelType w:val="multilevel"/>
    <w:tmpl w:val="43A21A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351982"/>
    <w:multiLevelType w:val="hybridMultilevel"/>
    <w:tmpl w:val="69FA10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B2C619F"/>
    <w:multiLevelType w:val="hybridMultilevel"/>
    <w:tmpl w:val="C5A49D06"/>
    <w:lvl w:ilvl="0" w:tplc="04190001">
      <w:start w:val="1"/>
      <w:numFmt w:val="bullet"/>
      <w:lvlText w:val=""/>
      <w:lvlJc w:val="left"/>
      <w:pPr>
        <w:tabs>
          <w:tab w:val="num" w:pos="1360"/>
        </w:tabs>
        <w:ind w:left="1360" w:hanging="360"/>
      </w:pPr>
      <w:rPr>
        <w:rFonts w:ascii="Symbol" w:hAnsi="Symbol" w:hint="default"/>
      </w:rPr>
    </w:lvl>
    <w:lvl w:ilvl="1" w:tplc="04190003" w:tentative="1">
      <w:start w:val="1"/>
      <w:numFmt w:val="bullet"/>
      <w:lvlText w:val="o"/>
      <w:lvlJc w:val="left"/>
      <w:pPr>
        <w:tabs>
          <w:tab w:val="num" w:pos="2080"/>
        </w:tabs>
        <w:ind w:left="2080" w:hanging="360"/>
      </w:pPr>
      <w:rPr>
        <w:rFonts w:ascii="Courier New" w:hAnsi="Courier New" w:cs="Courier New" w:hint="default"/>
      </w:rPr>
    </w:lvl>
    <w:lvl w:ilvl="2" w:tplc="04190005" w:tentative="1">
      <w:start w:val="1"/>
      <w:numFmt w:val="bullet"/>
      <w:lvlText w:val=""/>
      <w:lvlJc w:val="left"/>
      <w:pPr>
        <w:tabs>
          <w:tab w:val="num" w:pos="2800"/>
        </w:tabs>
        <w:ind w:left="2800" w:hanging="360"/>
      </w:pPr>
      <w:rPr>
        <w:rFonts w:ascii="Wingdings" w:hAnsi="Wingdings" w:hint="default"/>
      </w:rPr>
    </w:lvl>
    <w:lvl w:ilvl="3" w:tplc="04190001" w:tentative="1">
      <w:start w:val="1"/>
      <w:numFmt w:val="bullet"/>
      <w:lvlText w:val=""/>
      <w:lvlJc w:val="left"/>
      <w:pPr>
        <w:tabs>
          <w:tab w:val="num" w:pos="3520"/>
        </w:tabs>
        <w:ind w:left="3520" w:hanging="360"/>
      </w:pPr>
      <w:rPr>
        <w:rFonts w:ascii="Symbol" w:hAnsi="Symbol" w:hint="default"/>
      </w:rPr>
    </w:lvl>
    <w:lvl w:ilvl="4" w:tplc="04190003" w:tentative="1">
      <w:start w:val="1"/>
      <w:numFmt w:val="bullet"/>
      <w:lvlText w:val="o"/>
      <w:lvlJc w:val="left"/>
      <w:pPr>
        <w:tabs>
          <w:tab w:val="num" w:pos="4240"/>
        </w:tabs>
        <w:ind w:left="4240" w:hanging="360"/>
      </w:pPr>
      <w:rPr>
        <w:rFonts w:ascii="Courier New" w:hAnsi="Courier New" w:cs="Courier New" w:hint="default"/>
      </w:rPr>
    </w:lvl>
    <w:lvl w:ilvl="5" w:tplc="04190005" w:tentative="1">
      <w:start w:val="1"/>
      <w:numFmt w:val="bullet"/>
      <w:lvlText w:val=""/>
      <w:lvlJc w:val="left"/>
      <w:pPr>
        <w:tabs>
          <w:tab w:val="num" w:pos="4960"/>
        </w:tabs>
        <w:ind w:left="4960" w:hanging="360"/>
      </w:pPr>
      <w:rPr>
        <w:rFonts w:ascii="Wingdings" w:hAnsi="Wingdings" w:hint="default"/>
      </w:rPr>
    </w:lvl>
    <w:lvl w:ilvl="6" w:tplc="04190001" w:tentative="1">
      <w:start w:val="1"/>
      <w:numFmt w:val="bullet"/>
      <w:lvlText w:val=""/>
      <w:lvlJc w:val="left"/>
      <w:pPr>
        <w:tabs>
          <w:tab w:val="num" w:pos="5680"/>
        </w:tabs>
        <w:ind w:left="5680" w:hanging="360"/>
      </w:pPr>
      <w:rPr>
        <w:rFonts w:ascii="Symbol" w:hAnsi="Symbol" w:hint="default"/>
      </w:rPr>
    </w:lvl>
    <w:lvl w:ilvl="7" w:tplc="04190003" w:tentative="1">
      <w:start w:val="1"/>
      <w:numFmt w:val="bullet"/>
      <w:lvlText w:val="o"/>
      <w:lvlJc w:val="left"/>
      <w:pPr>
        <w:tabs>
          <w:tab w:val="num" w:pos="6400"/>
        </w:tabs>
        <w:ind w:left="6400" w:hanging="360"/>
      </w:pPr>
      <w:rPr>
        <w:rFonts w:ascii="Courier New" w:hAnsi="Courier New" w:cs="Courier New" w:hint="default"/>
      </w:rPr>
    </w:lvl>
    <w:lvl w:ilvl="8" w:tplc="04190005" w:tentative="1">
      <w:start w:val="1"/>
      <w:numFmt w:val="bullet"/>
      <w:lvlText w:val=""/>
      <w:lvlJc w:val="left"/>
      <w:pPr>
        <w:tabs>
          <w:tab w:val="num" w:pos="7120"/>
        </w:tabs>
        <w:ind w:left="7120" w:hanging="360"/>
      </w:pPr>
      <w:rPr>
        <w:rFonts w:ascii="Wingdings" w:hAnsi="Wingdings" w:hint="default"/>
      </w:rPr>
    </w:lvl>
  </w:abstractNum>
  <w:abstractNum w:abstractNumId="28" w15:restartNumberingAfterBreak="0">
    <w:nsid w:val="5BE5261E"/>
    <w:multiLevelType w:val="hybridMultilevel"/>
    <w:tmpl w:val="24A67B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FFF12A3"/>
    <w:multiLevelType w:val="multilevel"/>
    <w:tmpl w:val="FF18C89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0" w15:restartNumberingAfterBreak="0">
    <w:nsid w:val="614135F7"/>
    <w:multiLevelType w:val="hybridMultilevel"/>
    <w:tmpl w:val="EC9CB9E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61FB1AAE"/>
    <w:multiLevelType w:val="multilevel"/>
    <w:tmpl w:val="579A4214"/>
    <w:lvl w:ilvl="0">
      <w:start w:val="4"/>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25E0CFE"/>
    <w:multiLevelType w:val="hybridMultilevel"/>
    <w:tmpl w:val="42A87A30"/>
    <w:lvl w:ilvl="0" w:tplc="04190001">
      <w:start w:val="1"/>
      <w:numFmt w:val="bullet"/>
      <w:lvlText w:val=""/>
      <w:lvlJc w:val="left"/>
      <w:pPr>
        <w:tabs>
          <w:tab w:val="num" w:pos="1287"/>
        </w:tabs>
        <w:ind w:left="1287"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58409A"/>
    <w:multiLevelType w:val="hybridMultilevel"/>
    <w:tmpl w:val="458C73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65F13C1"/>
    <w:multiLevelType w:val="multilevel"/>
    <w:tmpl w:val="0F163E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DC6FA5"/>
    <w:multiLevelType w:val="multilevel"/>
    <w:tmpl w:val="191223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739A35DB"/>
    <w:multiLevelType w:val="hybridMultilevel"/>
    <w:tmpl w:val="966ACD1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3DB7650"/>
    <w:multiLevelType w:val="hybridMultilevel"/>
    <w:tmpl w:val="6CC41E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7BE0199"/>
    <w:multiLevelType w:val="multilevel"/>
    <w:tmpl w:val="EFB233F4"/>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A253E83"/>
    <w:multiLevelType w:val="hybridMultilevel"/>
    <w:tmpl w:val="9A040C40"/>
    <w:lvl w:ilvl="0" w:tplc="FFFFFFFF">
      <w:start w:val="1"/>
      <w:numFmt w:val="russianLower"/>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487D3C"/>
    <w:multiLevelType w:val="hybridMultilevel"/>
    <w:tmpl w:val="179879C4"/>
    <w:lvl w:ilvl="0" w:tplc="FFFFFFFF">
      <w:start w:val="1"/>
      <w:numFmt w:val="russianLower"/>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FC2BAC"/>
    <w:multiLevelType w:val="multilevel"/>
    <w:tmpl w:val="43A21A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5"/>
  </w:num>
  <w:num w:numId="3">
    <w:abstractNumId w:val="29"/>
  </w:num>
  <w:num w:numId="4">
    <w:abstractNumId w:val="9"/>
  </w:num>
  <w:num w:numId="5">
    <w:abstractNumId w:val="21"/>
  </w:num>
  <w:num w:numId="6">
    <w:abstractNumId w:val="40"/>
  </w:num>
  <w:num w:numId="7">
    <w:abstractNumId w:val="24"/>
  </w:num>
  <w:num w:numId="8">
    <w:abstractNumId w:val="39"/>
  </w:num>
  <w:num w:numId="9">
    <w:abstractNumId w:val="10"/>
  </w:num>
  <w:num w:numId="10">
    <w:abstractNumId w:val="14"/>
  </w:num>
  <w:num w:numId="11">
    <w:abstractNumId w:val="17"/>
  </w:num>
  <w:num w:numId="12">
    <w:abstractNumId w:val="12"/>
  </w:num>
  <w:num w:numId="13">
    <w:abstractNumId w:val="4"/>
  </w:num>
  <w:num w:numId="14">
    <w:abstractNumId w:val="37"/>
  </w:num>
  <w:num w:numId="15">
    <w:abstractNumId w:val="33"/>
  </w:num>
  <w:num w:numId="16">
    <w:abstractNumId w:val="20"/>
  </w:num>
  <w:num w:numId="17">
    <w:abstractNumId w:val="26"/>
  </w:num>
  <w:num w:numId="18">
    <w:abstractNumId w:val="28"/>
  </w:num>
  <w:num w:numId="19">
    <w:abstractNumId w:val="1"/>
  </w:num>
  <w:num w:numId="20">
    <w:abstractNumId w:val="6"/>
  </w:num>
  <w:num w:numId="21">
    <w:abstractNumId w:val="30"/>
  </w:num>
  <w:num w:numId="22">
    <w:abstractNumId w:val="8"/>
  </w:num>
  <w:num w:numId="23">
    <w:abstractNumId w:val="19"/>
  </w:num>
  <w:num w:numId="24">
    <w:abstractNumId w:val="7"/>
  </w:num>
  <w:num w:numId="25">
    <w:abstractNumId w:val="36"/>
  </w:num>
  <w:num w:numId="26">
    <w:abstractNumId w:val="27"/>
  </w:num>
  <w:num w:numId="27">
    <w:abstractNumId w:val="13"/>
  </w:num>
  <w:num w:numId="28">
    <w:abstractNumId w:val="32"/>
  </w:num>
  <w:num w:numId="29">
    <w:abstractNumId w:val="22"/>
  </w:num>
  <w:num w:numId="30">
    <w:abstractNumId w:val="31"/>
  </w:num>
  <w:num w:numId="31">
    <w:abstractNumId w:val="23"/>
  </w:num>
  <w:num w:numId="32">
    <w:abstractNumId w:val="41"/>
  </w:num>
  <w:num w:numId="33">
    <w:abstractNumId w:val="34"/>
  </w:num>
  <w:num w:numId="34">
    <w:abstractNumId w:val="38"/>
  </w:num>
  <w:num w:numId="35">
    <w:abstractNumId w:val="18"/>
  </w:num>
  <w:num w:numId="36">
    <w:abstractNumId w:val="3"/>
  </w:num>
  <w:num w:numId="37">
    <w:abstractNumId w:val="16"/>
  </w:num>
  <w:num w:numId="38">
    <w:abstractNumId w:val="11"/>
  </w:num>
  <w:num w:numId="39">
    <w:abstractNumId w:val="25"/>
  </w:num>
  <w:num w:numId="40">
    <w:abstractNumId w:val="15"/>
  </w:num>
  <w:num w:numId="41">
    <w:abstractNumId w:val="2"/>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3C4"/>
    <w:rsid w:val="006243C4"/>
    <w:rsid w:val="008039CD"/>
    <w:rsid w:val="00A05A4D"/>
    <w:rsid w:val="00AA3AF3"/>
    <w:rsid w:val="00AC64FF"/>
    <w:rsid w:val="00B64544"/>
    <w:rsid w:val="00E23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DF9E1"/>
  <w15:chartTrackingRefBased/>
  <w15:docId w15:val="{CB9548BC-ACBA-455F-BA2A-7E79BFBED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3C4"/>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6243C4"/>
    <w:pPr>
      <w:keepNext/>
      <w:numPr>
        <w:numId w:val="1"/>
      </w:numPr>
      <w:ind w:left="1275" w:firstLine="141"/>
      <w:jc w:val="both"/>
      <w:outlineLvl w:val="0"/>
    </w:pPr>
    <w:rPr>
      <w:sz w:val="28"/>
    </w:rPr>
  </w:style>
  <w:style w:type="paragraph" w:styleId="2">
    <w:name w:val="heading 2"/>
    <w:basedOn w:val="a"/>
    <w:next w:val="a"/>
    <w:link w:val="20"/>
    <w:qFormat/>
    <w:rsid w:val="006243C4"/>
    <w:pPr>
      <w:keepNext/>
      <w:numPr>
        <w:ilvl w:val="1"/>
        <w:numId w:val="1"/>
      </w:numPr>
      <w:ind w:left="426" w:hanging="426"/>
      <w:jc w:val="both"/>
      <w:outlineLvl w:val="1"/>
    </w:pPr>
    <w:rPr>
      <w:sz w:val="28"/>
    </w:rPr>
  </w:style>
  <w:style w:type="paragraph" w:styleId="3">
    <w:name w:val="heading 3"/>
    <w:basedOn w:val="a"/>
    <w:next w:val="a"/>
    <w:link w:val="30"/>
    <w:qFormat/>
    <w:rsid w:val="006243C4"/>
    <w:pPr>
      <w:keepNext/>
      <w:suppressAutoHyphens w:val="0"/>
      <w:spacing w:before="240" w:after="60"/>
      <w:outlineLvl w:val="2"/>
    </w:pPr>
    <w:rPr>
      <w:rFonts w:ascii="Arial" w:hAnsi="Arial"/>
      <w:b/>
      <w:bCs/>
      <w:sz w:val="26"/>
      <w:szCs w:val="26"/>
      <w:lang w:val="x-none" w:eastAsia="x-none"/>
    </w:rPr>
  </w:style>
  <w:style w:type="paragraph" w:styleId="4">
    <w:name w:val="heading 4"/>
    <w:basedOn w:val="a"/>
    <w:next w:val="a"/>
    <w:link w:val="40"/>
    <w:qFormat/>
    <w:rsid w:val="006243C4"/>
    <w:pPr>
      <w:keepNext/>
      <w:numPr>
        <w:ilvl w:val="3"/>
        <w:numId w:val="1"/>
      </w:numPr>
      <w:spacing w:before="240" w:after="60" w:line="276" w:lineRule="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3C4"/>
    <w:rPr>
      <w:rFonts w:ascii="Times New Roman" w:eastAsia="Times New Roman" w:hAnsi="Times New Roman" w:cs="Times New Roman"/>
      <w:sz w:val="28"/>
      <w:szCs w:val="20"/>
      <w:lang w:eastAsia="ar-SA"/>
    </w:rPr>
  </w:style>
  <w:style w:type="character" w:customStyle="1" w:styleId="20">
    <w:name w:val="Заголовок 2 Знак"/>
    <w:basedOn w:val="a0"/>
    <w:link w:val="2"/>
    <w:rsid w:val="006243C4"/>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6243C4"/>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6243C4"/>
    <w:rPr>
      <w:rFonts w:ascii="Times New Roman" w:eastAsia="Times New Roman" w:hAnsi="Times New Roman" w:cs="Times New Roman"/>
      <w:b/>
      <w:bCs/>
      <w:sz w:val="28"/>
      <w:szCs w:val="28"/>
      <w:lang w:eastAsia="ar-SA"/>
    </w:rPr>
  </w:style>
  <w:style w:type="character" w:customStyle="1" w:styleId="WW8Num1z0">
    <w:name w:val="WW8Num1z0"/>
    <w:rsid w:val="006243C4"/>
    <w:rPr>
      <w:rFonts w:ascii="Symbol" w:hAnsi="Symbol"/>
    </w:rPr>
  </w:style>
  <w:style w:type="character" w:customStyle="1" w:styleId="WW8Num1z1">
    <w:name w:val="WW8Num1z1"/>
    <w:rsid w:val="006243C4"/>
    <w:rPr>
      <w:rFonts w:ascii="Courier New" w:hAnsi="Courier New" w:cs="Courier New"/>
    </w:rPr>
  </w:style>
  <w:style w:type="character" w:customStyle="1" w:styleId="WW8Num1z2">
    <w:name w:val="WW8Num1z2"/>
    <w:rsid w:val="006243C4"/>
    <w:rPr>
      <w:rFonts w:ascii="Wingdings" w:hAnsi="Wingdings"/>
    </w:rPr>
  </w:style>
  <w:style w:type="character" w:customStyle="1" w:styleId="WW8Num3z0">
    <w:name w:val="WW8Num3z0"/>
    <w:rsid w:val="006243C4"/>
    <w:rPr>
      <w:rFonts w:ascii="Symbol" w:hAnsi="Symbol"/>
    </w:rPr>
  </w:style>
  <w:style w:type="character" w:customStyle="1" w:styleId="WW8Num3z1">
    <w:name w:val="WW8Num3z1"/>
    <w:rsid w:val="006243C4"/>
    <w:rPr>
      <w:rFonts w:ascii="Courier New" w:hAnsi="Courier New" w:cs="Courier New"/>
    </w:rPr>
  </w:style>
  <w:style w:type="character" w:customStyle="1" w:styleId="WW8Num3z2">
    <w:name w:val="WW8Num3z2"/>
    <w:rsid w:val="006243C4"/>
    <w:rPr>
      <w:rFonts w:ascii="Wingdings" w:hAnsi="Wingdings"/>
    </w:rPr>
  </w:style>
  <w:style w:type="character" w:customStyle="1" w:styleId="WW8Num4z0">
    <w:name w:val="WW8Num4z0"/>
    <w:rsid w:val="006243C4"/>
    <w:rPr>
      <w:rFonts w:ascii="Symbol" w:hAnsi="Symbol"/>
    </w:rPr>
  </w:style>
  <w:style w:type="character" w:customStyle="1" w:styleId="WW8Num4z1">
    <w:name w:val="WW8Num4z1"/>
    <w:rsid w:val="006243C4"/>
    <w:rPr>
      <w:rFonts w:ascii="Courier New" w:hAnsi="Courier New" w:cs="Courier New"/>
    </w:rPr>
  </w:style>
  <w:style w:type="character" w:customStyle="1" w:styleId="WW8Num4z2">
    <w:name w:val="WW8Num4z2"/>
    <w:rsid w:val="006243C4"/>
    <w:rPr>
      <w:rFonts w:ascii="Wingdings" w:hAnsi="Wingdings"/>
    </w:rPr>
  </w:style>
  <w:style w:type="character" w:customStyle="1" w:styleId="WW8Num5z0">
    <w:name w:val="WW8Num5z0"/>
    <w:rsid w:val="006243C4"/>
    <w:rPr>
      <w:rFonts w:ascii="Symbol" w:hAnsi="Symbol"/>
    </w:rPr>
  </w:style>
  <w:style w:type="character" w:customStyle="1" w:styleId="WW8Num5z1">
    <w:name w:val="WW8Num5z1"/>
    <w:rsid w:val="006243C4"/>
    <w:rPr>
      <w:rFonts w:ascii="Courier New" w:hAnsi="Courier New" w:cs="Courier New"/>
    </w:rPr>
  </w:style>
  <w:style w:type="character" w:customStyle="1" w:styleId="WW8Num5z2">
    <w:name w:val="WW8Num5z2"/>
    <w:rsid w:val="006243C4"/>
    <w:rPr>
      <w:rFonts w:ascii="Wingdings" w:hAnsi="Wingdings"/>
    </w:rPr>
  </w:style>
  <w:style w:type="character" w:customStyle="1" w:styleId="11">
    <w:name w:val="Основной шрифт абзаца1"/>
    <w:rsid w:val="006243C4"/>
  </w:style>
  <w:style w:type="character" w:styleId="a3">
    <w:name w:val="page number"/>
    <w:basedOn w:val="11"/>
    <w:rsid w:val="006243C4"/>
  </w:style>
  <w:style w:type="paragraph" w:styleId="a4">
    <w:name w:val="Title"/>
    <w:basedOn w:val="a"/>
    <w:next w:val="a5"/>
    <w:link w:val="a6"/>
    <w:rsid w:val="006243C4"/>
    <w:pPr>
      <w:keepNext/>
      <w:spacing w:before="240" w:after="120"/>
    </w:pPr>
    <w:rPr>
      <w:rFonts w:ascii="Arial" w:eastAsia="Lucida Sans Unicode" w:hAnsi="Arial" w:cs="Tahoma"/>
      <w:sz w:val="28"/>
      <w:szCs w:val="28"/>
    </w:rPr>
  </w:style>
  <w:style w:type="character" w:customStyle="1" w:styleId="a6">
    <w:name w:val="Заголовок Знак"/>
    <w:basedOn w:val="a0"/>
    <w:link w:val="a4"/>
    <w:rsid w:val="006243C4"/>
    <w:rPr>
      <w:rFonts w:ascii="Arial" w:eastAsia="Lucida Sans Unicode" w:hAnsi="Arial" w:cs="Tahoma"/>
      <w:sz w:val="28"/>
      <w:szCs w:val="28"/>
      <w:lang w:eastAsia="ar-SA"/>
    </w:rPr>
  </w:style>
  <w:style w:type="paragraph" w:styleId="a5">
    <w:name w:val="Body Text"/>
    <w:basedOn w:val="a"/>
    <w:link w:val="a7"/>
    <w:rsid w:val="006243C4"/>
    <w:pPr>
      <w:spacing w:after="120"/>
    </w:pPr>
    <w:rPr>
      <w:lang w:val="x-none"/>
    </w:rPr>
  </w:style>
  <w:style w:type="character" w:customStyle="1" w:styleId="a7">
    <w:name w:val="Основной текст Знак"/>
    <w:basedOn w:val="a0"/>
    <w:link w:val="a5"/>
    <w:rsid w:val="006243C4"/>
    <w:rPr>
      <w:rFonts w:ascii="Times New Roman" w:eastAsia="Times New Roman" w:hAnsi="Times New Roman" w:cs="Times New Roman"/>
      <w:sz w:val="20"/>
      <w:szCs w:val="20"/>
      <w:lang w:val="x-none" w:eastAsia="ar-SA"/>
    </w:rPr>
  </w:style>
  <w:style w:type="paragraph" w:styleId="a8">
    <w:name w:val="List"/>
    <w:basedOn w:val="a5"/>
    <w:rsid w:val="006243C4"/>
    <w:rPr>
      <w:rFonts w:ascii="Arial" w:hAnsi="Arial" w:cs="Tahoma"/>
    </w:rPr>
  </w:style>
  <w:style w:type="paragraph" w:customStyle="1" w:styleId="12">
    <w:name w:val="Название1"/>
    <w:basedOn w:val="a"/>
    <w:rsid w:val="006243C4"/>
    <w:pPr>
      <w:suppressLineNumbers/>
      <w:spacing w:before="120" w:after="120"/>
    </w:pPr>
    <w:rPr>
      <w:rFonts w:ascii="Arial" w:hAnsi="Arial" w:cs="Tahoma"/>
      <w:i/>
      <w:iCs/>
      <w:szCs w:val="24"/>
    </w:rPr>
  </w:style>
  <w:style w:type="paragraph" w:customStyle="1" w:styleId="13">
    <w:name w:val="Указатель1"/>
    <w:basedOn w:val="a"/>
    <w:rsid w:val="006243C4"/>
    <w:pPr>
      <w:suppressLineNumbers/>
    </w:pPr>
    <w:rPr>
      <w:rFonts w:ascii="Arial" w:hAnsi="Arial" w:cs="Tahoma"/>
    </w:rPr>
  </w:style>
  <w:style w:type="paragraph" w:customStyle="1" w:styleId="21">
    <w:name w:val="Основной текст с отступом 21"/>
    <w:basedOn w:val="a"/>
    <w:rsid w:val="006243C4"/>
    <w:pPr>
      <w:ind w:left="567"/>
      <w:jc w:val="both"/>
    </w:pPr>
    <w:rPr>
      <w:sz w:val="28"/>
    </w:rPr>
  </w:style>
  <w:style w:type="paragraph" w:styleId="a9">
    <w:basedOn w:val="a"/>
    <w:next w:val="aa"/>
    <w:link w:val="ab"/>
    <w:rsid w:val="006243C4"/>
    <w:pPr>
      <w:suppressAutoHyphens w:val="0"/>
      <w:spacing w:after="129"/>
      <w:ind w:left="129" w:right="129"/>
    </w:pPr>
    <w:rPr>
      <w:rFonts w:asciiTheme="minorHAnsi" w:eastAsiaTheme="minorHAnsi" w:hAnsiTheme="minorHAnsi" w:cstheme="minorBidi"/>
      <w:sz w:val="44"/>
      <w:szCs w:val="22"/>
    </w:rPr>
  </w:style>
  <w:style w:type="paragraph" w:styleId="ac">
    <w:name w:val="Subtitle"/>
    <w:basedOn w:val="a4"/>
    <w:next w:val="a5"/>
    <w:link w:val="ad"/>
    <w:qFormat/>
    <w:rsid w:val="006243C4"/>
    <w:pPr>
      <w:jc w:val="center"/>
    </w:pPr>
    <w:rPr>
      <w:i/>
      <w:iCs/>
    </w:rPr>
  </w:style>
  <w:style w:type="character" w:customStyle="1" w:styleId="ad">
    <w:name w:val="Подзаголовок Знак"/>
    <w:basedOn w:val="a0"/>
    <w:link w:val="ac"/>
    <w:rsid w:val="006243C4"/>
    <w:rPr>
      <w:rFonts w:ascii="Arial" w:eastAsia="Lucida Sans Unicode" w:hAnsi="Arial" w:cs="Tahoma"/>
      <w:i/>
      <w:iCs/>
      <w:sz w:val="28"/>
      <w:szCs w:val="28"/>
      <w:lang w:eastAsia="ar-SA"/>
    </w:rPr>
  </w:style>
  <w:style w:type="paragraph" w:styleId="ae">
    <w:name w:val="Balloon Text"/>
    <w:basedOn w:val="a"/>
    <w:link w:val="af"/>
    <w:rsid w:val="006243C4"/>
    <w:rPr>
      <w:rFonts w:ascii="Tahoma" w:hAnsi="Tahoma" w:cs="Tahoma"/>
      <w:sz w:val="16"/>
      <w:szCs w:val="16"/>
    </w:rPr>
  </w:style>
  <w:style w:type="character" w:customStyle="1" w:styleId="af">
    <w:name w:val="Текст выноски Знак"/>
    <w:basedOn w:val="a0"/>
    <w:link w:val="ae"/>
    <w:rsid w:val="006243C4"/>
    <w:rPr>
      <w:rFonts w:ascii="Tahoma" w:eastAsia="Times New Roman" w:hAnsi="Tahoma" w:cs="Tahoma"/>
      <w:sz w:val="16"/>
      <w:szCs w:val="16"/>
      <w:lang w:eastAsia="ar-SA"/>
    </w:rPr>
  </w:style>
  <w:style w:type="paragraph" w:styleId="af0">
    <w:name w:val="Body Text Indent"/>
    <w:basedOn w:val="a"/>
    <w:link w:val="af1"/>
    <w:rsid w:val="006243C4"/>
    <w:pPr>
      <w:spacing w:after="120"/>
      <w:ind w:left="283"/>
    </w:pPr>
  </w:style>
  <w:style w:type="character" w:customStyle="1" w:styleId="af1">
    <w:name w:val="Основной текст с отступом Знак"/>
    <w:basedOn w:val="a0"/>
    <w:link w:val="af0"/>
    <w:rsid w:val="006243C4"/>
    <w:rPr>
      <w:rFonts w:ascii="Times New Roman" w:eastAsia="Times New Roman" w:hAnsi="Times New Roman" w:cs="Times New Roman"/>
      <w:sz w:val="20"/>
      <w:szCs w:val="20"/>
      <w:lang w:eastAsia="ar-SA"/>
    </w:rPr>
  </w:style>
  <w:style w:type="paragraph" w:customStyle="1" w:styleId="14">
    <w:name w:val="1"/>
    <w:basedOn w:val="a"/>
    <w:rsid w:val="006243C4"/>
    <w:pPr>
      <w:spacing w:before="280" w:after="280"/>
    </w:pPr>
    <w:rPr>
      <w:rFonts w:ascii="Tahoma" w:hAnsi="Tahoma"/>
      <w:lang w:val="en-US"/>
    </w:rPr>
  </w:style>
  <w:style w:type="paragraph" w:styleId="af2">
    <w:name w:val="List Paragraph"/>
    <w:basedOn w:val="a"/>
    <w:link w:val="af3"/>
    <w:uiPriority w:val="34"/>
    <w:qFormat/>
    <w:rsid w:val="006243C4"/>
    <w:pPr>
      <w:spacing w:after="200" w:line="276" w:lineRule="auto"/>
      <w:ind w:left="720"/>
    </w:pPr>
    <w:rPr>
      <w:rFonts w:ascii="Calibri" w:eastAsia="Calibri" w:hAnsi="Calibri"/>
      <w:sz w:val="22"/>
      <w:szCs w:val="22"/>
    </w:rPr>
  </w:style>
  <w:style w:type="paragraph" w:styleId="af4">
    <w:name w:val="header"/>
    <w:basedOn w:val="a"/>
    <w:link w:val="af5"/>
    <w:uiPriority w:val="99"/>
    <w:rsid w:val="006243C4"/>
    <w:pPr>
      <w:tabs>
        <w:tab w:val="center" w:pos="4677"/>
        <w:tab w:val="right" w:pos="9355"/>
      </w:tabs>
    </w:pPr>
  </w:style>
  <w:style w:type="character" w:customStyle="1" w:styleId="af5">
    <w:name w:val="Верхний колонтитул Знак"/>
    <w:basedOn w:val="a0"/>
    <w:link w:val="af4"/>
    <w:uiPriority w:val="99"/>
    <w:rsid w:val="006243C4"/>
    <w:rPr>
      <w:rFonts w:ascii="Times New Roman" w:eastAsia="Times New Roman" w:hAnsi="Times New Roman" w:cs="Times New Roman"/>
      <w:sz w:val="20"/>
      <w:szCs w:val="20"/>
      <w:lang w:eastAsia="ar-SA"/>
    </w:rPr>
  </w:style>
  <w:style w:type="paragraph" w:customStyle="1" w:styleId="af6">
    <w:name w:val="Содержимое врезки"/>
    <w:basedOn w:val="a5"/>
    <w:rsid w:val="006243C4"/>
  </w:style>
  <w:style w:type="paragraph" w:styleId="af7">
    <w:name w:val="footer"/>
    <w:basedOn w:val="a"/>
    <w:link w:val="af8"/>
    <w:uiPriority w:val="99"/>
    <w:rsid w:val="006243C4"/>
    <w:pPr>
      <w:suppressLineNumbers/>
      <w:tabs>
        <w:tab w:val="center" w:pos="4818"/>
        <w:tab w:val="right" w:pos="9637"/>
      </w:tabs>
    </w:pPr>
    <w:rPr>
      <w:lang w:val="x-none"/>
    </w:rPr>
  </w:style>
  <w:style w:type="character" w:customStyle="1" w:styleId="af8">
    <w:name w:val="Нижний колонтитул Знак"/>
    <w:basedOn w:val="a0"/>
    <w:link w:val="af7"/>
    <w:uiPriority w:val="99"/>
    <w:rsid w:val="006243C4"/>
    <w:rPr>
      <w:rFonts w:ascii="Times New Roman" w:eastAsia="Times New Roman" w:hAnsi="Times New Roman" w:cs="Times New Roman"/>
      <w:sz w:val="20"/>
      <w:szCs w:val="20"/>
      <w:lang w:val="x-none" w:eastAsia="ar-SA"/>
    </w:rPr>
  </w:style>
  <w:style w:type="character" w:customStyle="1" w:styleId="FontStyle14">
    <w:name w:val="Font Style14"/>
    <w:rsid w:val="006243C4"/>
    <w:rPr>
      <w:rFonts w:ascii="Times New Roman" w:hAnsi="Times New Roman" w:cs="Times New Roman"/>
      <w:b/>
      <w:bCs/>
      <w:sz w:val="22"/>
      <w:szCs w:val="22"/>
    </w:rPr>
  </w:style>
  <w:style w:type="character" w:customStyle="1" w:styleId="af9">
    <w:name w:val="Гипертекстовая ссылка"/>
    <w:uiPriority w:val="99"/>
    <w:rsid w:val="006243C4"/>
    <w:rPr>
      <w:rFonts w:cs="Times New Roman"/>
      <w:color w:val="008000"/>
    </w:rPr>
  </w:style>
  <w:style w:type="paragraph" w:styleId="22">
    <w:name w:val="Body Text Indent 2"/>
    <w:basedOn w:val="a"/>
    <w:link w:val="23"/>
    <w:uiPriority w:val="99"/>
    <w:semiHidden/>
    <w:unhideWhenUsed/>
    <w:rsid w:val="006243C4"/>
    <w:pPr>
      <w:spacing w:after="120" w:line="480" w:lineRule="auto"/>
      <w:ind w:left="283"/>
    </w:pPr>
    <w:rPr>
      <w:lang w:val="x-none"/>
    </w:rPr>
  </w:style>
  <w:style w:type="character" w:customStyle="1" w:styleId="23">
    <w:name w:val="Основной текст с отступом 2 Знак"/>
    <w:basedOn w:val="a0"/>
    <w:link w:val="22"/>
    <w:uiPriority w:val="99"/>
    <w:semiHidden/>
    <w:rsid w:val="006243C4"/>
    <w:rPr>
      <w:rFonts w:ascii="Times New Roman" w:eastAsia="Times New Roman" w:hAnsi="Times New Roman" w:cs="Times New Roman"/>
      <w:sz w:val="20"/>
      <w:szCs w:val="20"/>
      <w:lang w:val="x-none" w:eastAsia="ar-SA"/>
    </w:rPr>
  </w:style>
  <w:style w:type="paragraph" w:styleId="31">
    <w:name w:val="Body Text Indent 3"/>
    <w:basedOn w:val="a"/>
    <w:link w:val="32"/>
    <w:uiPriority w:val="99"/>
    <w:semiHidden/>
    <w:unhideWhenUsed/>
    <w:rsid w:val="006243C4"/>
    <w:pPr>
      <w:spacing w:after="120"/>
      <w:ind w:left="283"/>
    </w:pPr>
    <w:rPr>
      <w:sz w:val="16"/>
      <w:szCs w:val="16"/>
      <w:lang w:val="x-none"/>
    </w:rPr>
  </w:style>
  <w:style w:type="character" w:customStyle="1" w:styleId="32">
    <w:name w:val="Основной текст с отступом 3 Знак"/>
    <w:basedOn w:val="a0"/>
    <w:link w:val="31"/>
    <w:uiPriority w:val="99"/>
    <w:semiHidden/>
    <w:rsid w:val="006243C4"/>
    <w:rPr>
      <w:rFonts w:ascii="Times New Roman" w:eastAsia="Times New Roman" w:hAnsi="Times New Roman" w:cs="Times New Roman"/>
      <w:sz w:val="16"/>
      <w:szCs w:val="16"/>
      <w:lang w:val="x-none" w:eastAsia="ar-SA"/>
    </w:rPr>
  </w:style>
  <w:style w:type="paragraph" w:styleId="33">
    <w:name w:val="Body Text 3"/>
    <w:basedOn w:val="a"/>
    <w:link w:val="34"/>
    <w:uiPriority w:val="99"/>
    <w:semiHidden/>
    <w:unhideWhenUsed/>
    <w:rsid w:val="006243C4"/>
    <w:pPr>
      <w:spacing w:after="120"/>
    </w:pPr>
    <w:rPr>
      <w:sz w:val="16"/>
      <w:szCs w:val="16"/>
      <w:lang w:val="x-none"/>
    </w:rPr>
  </w:style>
  <w:style w:type="character" w:customStyle="1" w:styleId="34">
    <w:name w:val="Основной текст 3 Знак"/>
    <w:basedOn w:val="a0"/>
    <w:link w:val="33"/>
    <w:uiPriority w:val="99"/>
    <w:semiHidden/>
    <w:rsid w:val="006243C4"/>
    <w:rPr>
      <w:rFonts w:ascii="Times New Roman" w:eastAsia="Times New Roman" w:hAnsi="Times New Roman" w:cs="Times New Roman"/>
      <w:sz w:val="16"/>
      <w:szCs w:val="16"/>
      <w:lang w:val="x-none" w:eastAsia="ar-SA"/>
    </w:rPr>
  </w:style>
  <w:style w:type="paragraph" w:customStyle="1" w:styleId="afa">
    <w:name w:val="Документ"/>
    <w:basedOn w:val="a"/>
    <w:rsid w:val="006243C4"/>
    <w:pPr>
      <w:suppressAutoHyphens w:val="0"/>
      <w:spacing w:line="360" w:lineRule="auto"/>
      <w:ind w:firstLine="720"/>
      <w:jc w:val="both"/>
    </w:pPr>
    <w:rPr>
      <w:sz w:val="28"/>
      <w:lang w:eastAsia="ru-RU"/>
    </w:rPr>
  </w:style>
  <w:style w:type="paragraph" w:styleId="afb">
    <w:name w:val="Block Text"/>
    <w:basedOn w:val="a"/>
    <w:rsid w:val="006243C4"/>
    <w:pPr>
      <w:widowControl w:val="0"/>
      <w:suppressAutoHyphens w:val="0"/>
      <w:spacing w:line="276" w:lineRule="auto"/>
      <w:ind w:left="-284" w:right="-567" w:firstLine="720"/>
      <w:jc w:val="both"/>
    </w:pPr>
    <w:rPr>
      <w:snapToGrid w:val="0"/>
      <w:sz w:val="24"/>
      <w:lang w:eastAsia="ru-RU"/>
    </w:rPr>
  </w:style>
  <w:style w:type="paragraph" w:customStyle="1" w:styleId="ConsPlusNormal">
    <w:name w:val="ConsPlusNormal"/>
    <w:rsid w:val="006243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62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x-none"/>
    </w:rPr>
  </w:style>
  <w:style w:type="character" w:customStyle="1" w:styleId="HTML0">
    <w:name w:val="Стандартный HTML Знак"/>
    <w:basedOn w:val="a0"/>
    <w:link w:val="HTML"/>
    <w:rsid w:val="006243C4"/>
    <w:rPr>
      <w:rFonts w:ascii="Courier New" w:eastAsia="Times New Roman" w:hAnsi="Courier New" w:cs="Times New Roman"/>
      <w:sz w:val="20"/>
      <w:szCs w:val="20"/>
      <w:lang w:val="x-none" w:eastAsia="x-none"/>
    </w:rPr>
  </w:style>
  <w:style w:type="paragraph" w:customStyle="1" w:styleId="ConsNormal">
    <w:name w:val="ConsNormal"/>
    <w:rsid w:val="006243C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Письмо"/>
    <w:basedOn w:val="a"/>
    <w:rsid w:val="006243C4"/>
    <w:pPr>
      <w:spacing w:line="360" w:lineRule="auto"/>
      <w:ind w:firstLine="720"/>
      <w:jc w:val="both"/>
    </w:pPr>
    <w:rPr>
      <w:sz w:val="28"/>
    </w:rPr>
  </w:style>
  <w:style w:type="character" w:customStyle="1" w:styleId="ab">
    <w:name w:val="Название Знак"/>
    <w:link w:val="a9"/>
    <w:rsid w:val="006243C4"/>
    <w:rPr>
      <w:sz w:val="44"/>
      <w:lang w:eastAsia="ar-SA"/>
    </w:rPr>
  </w:style>
  <w:style w:type="character" w:customStyle="1" w:styleId="35">
    <w:name w:val="Основной текст (3)_"/>
    <w:link w:val="36"/>
    <w:rsid w:val="006243C4"/>
    <w:rPr>
      <w:b/>
      <w:bCs/>
      <w:sz w:val="32"/>
      <w:szCs w:val="32"/>
      <w:shd w:val="clear" w:color="auto" w:fill="FFFFFF"/>
    </w:rPr>
  </w:style>
  <w:style w:type="paragraph" w:customStyle="1" w:styleId="36">
    <w:name w:val="Основной текст (3)"/>
    <w:basedOn w:val="a"/>
    <w:link w:val="35"/>
    <w:rsid w:val="006243C4"/>
    <w:pPr>
      <w:widowControl w:val="0"/>
      <w:shd w:val="clear" w:color="auto" w:fill="FFFFFF"/>
      <w:suppressAutoHyphens w:val="0"/>
      <w:spacing w:after="60" w:line="365" w:lineRule="exact"/>
      <w:jc w:val="center"/>
    </w:pPr>
    <w:rPr>
      <w:rFonts w:asciiTheme="minorHAnsi" w:eastAsiaTheme="minorHAnsi" w:hAnsiTheme="minorHAnsi" w:cstheme="minorBidi"/>
      <w:b/>
      <w:bCs/>
      <w:sz w:val="32"/>
      <w:szCs w:val="32"/>
      <w:lang w:eastAsia="en-US"/>
    </w:rPr>
  </w:style>
  <w:style w:type="character" w:customStyle="1" w:styleId="24">
    <w:name w:val="Основной текст (2)_"/>
    <w:rsid w:val="006243C4"/>
    <w:rPr>
      <w:rFonts w:ascii="Times New Roman" w:eastAsia="Times New Roman" w:hAnsi="Times New Roman" w:cs="Times New Roman"/>
      <w:b w:val="0"/>
      <w:bCs w:val="0"/>
      <w:i w:val="0"/>
      <w:iCs w:val="0"/>
      <w:smallCaps w:val="0"/>
      <w:strike w:val="0"/>
      <w:sz w:val="28"/>
      <w:szCs w:val="28"/>
      <w:u w:val="none"/>
    </w:rPr>
  </w:style>
  <w:style w:type="character" w:customStyle="1" w:styleId="41">
    <w:name w:val="Основной текст (4)_"/>
    <w:link w:val="42"/>
    <w:rsid w:val="006243C4"/>
    <w:rPr>
      <w:b/>
      <w:bCs/>
      <w:sz w:val="28"/>
      <w:szCs w:val="28"/>
      <w:shd w:val="clear" w:color="auto" w:fill="FFFFFF"/>
    </w:rPr>
  </w:style>
  <w:style w:type="character" w:customStyle="1" w:styleId="afd">
    <w:name w:val="Колонтитул_"/>
    <w:rsid w:val="006243C4"/>
    <w:rPr>
      <w:rFonts w:ascii="Times New Roman" w:eastAsia="Times New Roman" w:hAnsi="Times New Roman" w:cs="Times New Roman"/>
      <w:b w:val="0"/>
      <w:bCs w:val="0"/>
      <w:i w:val="0"/>
      <w:iCs w:val="0"/>
      <w:smallCaps w:val="0"/>
      <w:strike w:val="0"/>
      <w:sz w:val="22"/>
      <w:szCs w:val="22"/>
      <w:u w:val="none"/>
    </w:rPr>
  </w:style>
  <w:style w:type="character" w:customStyle="1" w:styleId="afe">
    <w:name w:val="Колонтитул"/>
    <w:rsid w:val="006243C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f">
    <w:name w:val="Оглавление_"/>
    <w:link w:val="aff0"/>
    <w:rsid w:val="006243C4"/>
    <w:rPr>
      <w:sz w:val="28"/>
      <w:szCs w:val="28"/>
      <w:shd w:val="clear" w:color="auto" w:fill="FFFFFF"/>
    </w:rPr>
  </w:style>
  <w:style w:type="character" w:customStyle="1" w:styleId="2Candara13pt">
    <w:name w:val="Основной текст (2) + Candara;13 pt"/>
    <w:rsid w:val="006243C4"/>
    <w:rPr>
      <w:rFonts w:ascii="Candara" w:eastAsia="Candara" w:hAnsi="Candara" w:cs="Candara"/>
      <w:b w:val="0"/>
      <w:bCs w:val="0"/>
      <w:i w:val="0"/>
      <w:iCs w:val="0"/>
      <w:smallCaps w:val="0"/>
      <w:strike w:val="0"/>
      <w:color w:val="000000"/>
      <w:spacing w:val="0"/>
      <w:w w:val="100"/>
      <w:position w:val="0"/>
      <w:sz w:val="26"/>
      <w:szCs w:val="26"/>
      <w:u w:val="none"/>
      <w:lang w:val="ru-RU" w:eastAsia="ru-RU" w:bidi="ru-RU"/>
    </w:rPr>
  </w:style>
  <w:style w:type="character" w:customStyle="1" w:styleId="43">
    <w:name w:val="Основной текст (4) + Не полужирный"/>
    <w:rsid w:val="006243C4"/>
    <w:rPr>
      <w:b/>
      <w:bCs/>
      <w:color w:val="000000"/>
      <w:spacing w:val="0"/>
      <w:w w:val="100"/>
      <w:position w:val="0"/>
      <w:sz w:val="28"/>
      <w:szCs w:val="28"/>
      <w:shd w:val="clear" w:color="auto" w:fill="FFFFFF"/>
      <w:lang w:val="ru-RU" w:eastAsia="ru-RU" w:bidi="ru-RU"/>
    </w:rPr>
  </w:style>
  <w:style w:type="character" w:customStyle="1" w:styleId="25">
    <w:name w:val="Основной текст (2) + Полужирный"/>
    <w:rsid w:val="006243C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
    <w:rsid w:val="006243C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42">
    <w:name w:val="Основной текст (4)"/>
    <w:basedOn w:val="a"/>
    <w:link w:val="41"/>
    <w:rsid w:val="006243C4"/>
    <w:pPr>
      <w:widowControl w:val="0"/>
      <w:shd w:val="clear" w:color="auto" w:fill="FFFFFF"/>
      <w:suppressAutoHyphens w:val="0"/>
      <w:spacing w:after="340" w:line="310" w:lineRule="exact"/>
      <w:ind w:hanging="1260"/>
      <w:jc w:val="center"/>
    </w:pPr>
    <w:rPr>
      <w:rFonts w:asciiTheme="minorHAnsi" w:eastAsiaTheme="minorHAnsi" w:hAnsiTheme="minorHAnsi" w:cstheme="minorBidi"/>
      <w:b/>
      <w:bCs/>
      <w:sz w:val="28"/>
      <w:szCs w:val="28"/>
      <w:lang w:eastAsia="en-US"/>
    </w:rPr>
  </w:style>
  <w:style w:type="paragraph" w:customStyle="1" w:styleId="aff0">
    <w:name w:val="Оглавление"/>
    <w:basedOn w:val="a"/>
    <w:link w:val="aff"/>
    <w:rsid w:val="006243C4"/>
    <w:pPr>
      <w:widowControl w:val="0"/>
      <w:shd w:val="clear" w:color="auto" w:fill="FFFFFF"/>
      <w:suppressAutoHyphens w:val="0"/>
      <w:spacing w:before="340" w:line="317" w:lineRule="exact"/>
      <w:jc w:val="both"/>
    </w:pPr>
    <w:rPr>
      <w:rFonts w:asciiTheme="minorHAnsi" w:eastAsiaTheme="minorHAnsi" w:hAnsiTheme="minorHAnsi" w:cstheme="minorBidi"/>
      <w:sz w:val="28"/>
      <w:szCs w:val="28"/>
      <w:lang w:eastAsia="en-US"/>
    </w:rPr>
  </w:style>
  <w:style w:type="table" w:styleId="aff1">
    <w:name w:val="Table Grid"/>
    <w:basedOn w:val="a1"/>
    <w:uiPriority w:val="59"/>
    <w:rsid w:val="006243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6243C4"/>
    <w:rPr>
      <w:rFonts w:ascii="Calibri" w:hAnsi="Calibri" w:hint="default"/>
      <w:b w:val="0"/>
      <w:bCs w:val="0"/>
      <w:i w:val="0"/>
      <w:iCs w:val="0"/>
      <w:color w:val="000000"/>
      <w:sz w:val="22"/>
      <w:szCs w:val="22"/>
    </w:rPr>
  </w:style>
  <w:style w:type="paragraph" w:customStyle="1" w:styleId="aff2">
    <w:name w:val=" Знак"/>
    <w:basedOn w:val="a"/>
    <w:next w:val="a"/>
    <w:rsid w:val="006243C4"/>
    <w:pPr>
      <w:suppressAutoHyphens w:val="0"/>
      <w:spacing w:before="100" w:beforeAutospacing="1" w:after="100" w:afterAutospacing="1"/>
      <w:jc w:val="both"/>
    </w:pPr>
    <w:rPr>
      <w:rFonts w:ascii="Tahoma" w:hAnsi="Tahoma"/>
      <w:lang w:val="en-US" w:eastAsia="en-US"/>
    </w:rPr>
  </w:style>
  <w:style w:type="character" w:customStyle="1" w:styleId="af3">
    <w:name w:val="Абзац списка Знак"/>
    <w:link w:val="af2"/>
    <w:uiPriority w:val="34"/>
    <w:rsid w:val="006243C4"/>
    <w:rPr>
      <w:rFonts w:ascii="Calibri" w:eastAsia="Calibri" w:hAnsi="Calibri" w:cs="Times New Roman"/>
      <w:lang w:eastAsia="ar-SA"/>
    </w:rPr>
  </w:style>
  <w:style w:type="character" w:customStyle="1" w:styleId="apple-converted-space">
    <w:name w:val="apple-converted-space"/>
    <w:rsid w:val="006243C4"/>
  </w:style>
  <w:style w:type="paragraph" w:customStyle="1" w:styleId="heading1">
    <w:name w:val="heading1"/>
    <w:basedOn w:val="a"/>
    <w:rsid w:val="006243C4"/>
    <w:pPr>
      <w:suppressAutoHyphens w:val="0"/>
      <w:spacing w:before="100" w:beforeAutospacing="1" w:after="100" w:afterAutospacing="1"/>
    </w:pPr>
    <w:rPr>
      <w:sz w:val="24"/>
      <w:szCs w:val="24"/>
      <w:lang w:eastAsia="ru-RU"/>
    </w:rPr>
  </w:style>
  <w:style w:type="character" w:styleId="aff3">
    <w:name w:val="footnote reference"/>
    <w:uiPriority w:val="99"/>
    <w:rsid w:val="006243C4"/>
    <w:rPr>
      <w:vertAlign w:val="superscript"/>
    </w:rPr>
  </w:style>
  <w:style w:type="paragraph" w:styleId="aff4">
    <w:name w:val="footnote text"/>
    <w:aliases w:val="Знак5,Знак11,Знак21,Знак2,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1,Знак"/>
    <w:basedOn w:val="a"/>
    <w:link w:val="aff5"/>
    <w:uiPriority w:val="99"/>
    <w:rsid w:val="006243C4"/>
    <w:pPr>
      <w:suppressAutoHyphens w:val="0"/>
      <w:ind w:firstLine="720"/>
      <w:jc w:val="both"/>
    </w:pPr>
    <w:rPr>
      <w:rFonts w:ascii="Arial" w:eastAsia="Calibri" w:hAnsi="Arial" w:cs="Arial"/>
      <w:lang w:eastAsia="ru-RU"/>
    </w:rPr>
  </w:style>
  <w:style w:type="character" w:customStyle="1" w:styleId="aff5">
    <w:name w:val="Текст сноски Знак"/>
    <w:aliases w:val="Знак5 Знак,Знак11 Знак, Знак Знак,Знак21 Знак,Знак2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Знак Знак"/>
    <w:basedOn w:val="a0"/>
    <w:link w:val="aff4"/>
    <w:uiPriority w:val="99"/>
    <w:rsid w:val="006243C4"/>
    <w:rPr>
      <w:rFonts w:ascii="Arial" w:eastAsia="Calibri" w:hAnsi="Arial" w:cs="Arial"/>
      <w:sz w:val="20"/>
      <w:szCs w:val="20"/>
      <w:lang w:eastAsia="ru-RU"/>
    </w:rPr>
  </w:style>
  <w:style w:type="paragraph" w:styleId="aa">
    <w:name w:val="Normal (Web)"/>
    <w:basedOn w:val="a"/>
    <w:uiPriority w:val="99"/>
    <w:semiHidden/>
    <w:unhideWhenUsed/>
    <w:rsid w:val="006243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F2C74C7F21058903A64483B1A489FA42720B5E67872D3DFB31A6196FA35E92BEA2F2C13BC5B122D52EBADD353BcCH" TargetMode="External"/><Relationship Id="rId3" Type="http://schemas.openxmlformats.org/officeDocument/2006/relationships/settings" Target="settings.xml"/><Relationship Id="rId7" Type="http://schemas.openxmlformats.org/officeDocument/2006/relationships/hyperlink" Target="consultantplus://offline/ref=BD5526CB9CF1AA4EB726B91306D2A274A0A4AC600A95C17B03A4136A8F72DE58EEF0E2810052C6352489FF8F7EX6Y6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32</Pages>
  <Words>10576</Words>
  <Characters>60286</Characters>
  <Application>Microsoft Office Word</Application>
  <DocSecurity>0</DocSecurity>
  <Lines>502</Lines>
  <Paragraphs>141</Paragraphs>
  <ScaleCrop>false</ScaleCrop>
  <Company/>
  <LinksUpToDate>false</LinksUpToDate>
  <CharactersWithSpaces>70721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2023-12-27T01:23:00Z</cp:lastPrinted>
  <dcterms:created xsi:type="dcterms:W3CDTF">2023-12-27T01:19:00Z</dcterms:created>
  <dcterms:modified xsi:type="dcterms:W3CDTF">2023-12-27T01:28:00Z</dcterms:modified>
</cp:coreProperties>
</file>