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26EFC" w14:textId="77777777" w:rsidR="007533E6" w:rsidRPr="00F83774" w:rsidRDefault="007533E6" w:rsidP="00517C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3774">
        <w:rPr>
          <w:rFonts w:ascii="Times New Roman" w:hAnsi="Times New Roman"/>
          <w:b/>
          <w:sz w:val="24"/>
          <w:szCs w:val="24"/>
        </w:rPr>
        <w:t>КОНТРОЛЬНО-СЧЕТНЫЙ ОРГАН МУНИЦИПАЛЬНОГО ОБРАЗОВАНИЯ ЗМЕИНОГОРСКИЙ РАЙОН АЛТАЙСКОГО КРАЯ</w:t>
      </w:r>
    </w:p>
    <w:p w14:paraId="31E05DF6" w14:textId="77777777" w:rsidR="00EE25B4" w:rsidRPr="00F83774" w:rsidRDefault="00EE25B4" w:rsidP="00EE25B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83774">
        <w:rPr>
          <w:rFonts w:ascii="Times New Roman" w:hAnsi="Times New Roman" w:cs="Times New Roman"/>
          <w:sz w:val="24"/>
          <w:szCs w:val="24"/>
        </w:rPr>
        <w:t xml:space="preserve">ул. Шумакова, д. </w:t>
      </w:r>
      <w:smartTag w:uri="urn:schemas-microsoft-com:office:smarttags" w:element="metricconverter">
        <w:smartTagPr>
          <w:attr w:name="ProductID" w:val="4, г"/>
        </w:smartTagPr>
        <w:r w:rsidRPr="00F83774">
          <w:rPr>
            <w:rFonts w:ascii="Times New Roman" w:hAnsi="Times New Roman" w:cs="Times New Roman"/>
            <w:sz w:val="24"/>
            <w:szCs w:val="24"/>
          </w:rPr>
          <w:t>4, г</w:t>
        </w:r>
      </w:smartTag>
      <w:r w:rsidRPr="00F83774">
        <w:rPr>
          <w:rFonts w:ascii="Times New Roman" w:hAnsi="Times New Roman" w:cs="Times New Roman"/>
          <w:sz w:val="24"/>
          <w:szCs w:val="24"/>
        </w:rPr>
        <w:t>. Змеиногорск, Змеиногорский район, Алтайский край, 658480</w:t>
      </w:r>
    </w:p>
    <w:p w14:paraId="2C7E6CCA" w14:textId="77777777" w:rsidR="007533E6" w:rsidRPr="00F83774" w:rsidRDefault="007533E6" w:rsidP="00517C00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203C35" w14:textId="77777777" w:rsidR="007533E6" w:rsidRPr="00F83774" w:rsidRDefault="007533E6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B260EC" w14:textId="77777777" w:rsidR="007533E6" w:rsidRPr="00F83774" w:rsidRDefault="007533E6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3774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3A3D02E5" w14:textId="77777777" w:rsidR="007533E6" w:rsidRPr="00414D54" w:rsidRDefault="007533E6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A4D7C4" w14:textId="046E3E27" w:rsidR="007533E6" w:rsidRPr="00414D54" w:rsidRDefault="007533E6" w:rsidP="00517C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D54">
        <w:rPr>
          <w:rFonts w:ascii="Times New Roman" w:hAnsi="Times New Roman"/>
          <w:bCs/>
          <w:sz w:val="24"/>
          <w:szCs w:val="24"/>
        </w:rPr>
        <w:t xml:space="preserve">на проект решения </w:t>
      </w:r>
      <w:r w:rsidR="00183BB0" w:rsidRPr="00414D54">
        <w:rPr>
          <w:rFonts w:ascii="Times New Roman" w:hAnsi="Times New Roman" w:cs="Times New Roman"/>
          <w:sz w:val="24"/>
          <w:szCs w:val="24"/>
        </w:rPr>
        <w:t xml:space="preserve">Змеиногорского городского Совета депутатов </w:t>
      </w:r>
      <w:r w:rsidRPr="00414D54">
        <w:rPr>
          <w:rFonts w:ascii="Times New Roman" w:hAnsi="Times New Roman" w:cs="Times New Roman"/>
          <w:sz w:val="24"/>
          <w:szCs w:val="24"/>
        </w:rPr>
        <w:t xml:space="preserve">Змеиногорского района Алтайского края «О бюджете </w:t>
      </w:r>
      <w:r w:rsidR="00183BB0" w:rsidRPr="00414D54">
        <w:rPr>
          <w:rFonts w:ascii="Times New Roman" w:hAnsi="Times New Roman" w:cs="Times New Roman"/>
          <w:sz w:val="24"/>
          <w:szCs w:val="24"/>
        </w:rPr>
        <w:t xml:space="preserve">городского поселения город Змеиногорск </w:t>
      </w:r>
      <w:r w:rsidRPr="00414D54">
        <w:rPr>
          <w:rFonts w:ascii="Times New Roman" w:hAnsi="Times New Roman" w:cs="Times New Roman"/>
          <w:sz w:val="24"/>
          <w:szCs w:val="24"/>
        </w:rPr>
        <w:t>Змеиногорского района Алтайского края</w:t>
      </w:r>
      <w:r w:rsidRPr="00414D54">
        <w:rPr>
          <w:rFonts w:ascii="Times New Roman" w:hAnsi="Times New Roman"/>
          <w:bCs/>
          <w:sz w:val="24"/>
          <w:szCs w:val="24"/>
        </w:rPr>
        <w:t xml:space="preserve"> на 202</w:t>
      </w:r>
      <w:r w:rsidR="00E563AD" w:rsidRPr="00414D54">
        <w:rPr>
          <w:rFonts w:ascii="Times New Roman" w:hAnsi="Times New Roman"/>
          <w:bCs/>
          <w:sz w:val="24"/>
          <w:szCs w:val="24"/>
        </w:rPr>
        <w:t>4</w:t>
      </w:r>
      <w:r w:rsidRPr="00414D54"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 w:rsidR="00E563AD" w:rsidRPr="00414D54">
        <w:rPr>
          <w:rFonts w:ascii="Times New Roman" w:hAnsi="Times New Roman"/>
          <w:bCs/>
          <w:sz w:val="24"/>
          <w:szCs w:val="24"/>
        </w:rPr>
        <w:t>5</w:t>
      </w:r>
      <w:r w:rsidRPr="00414D54">
        <w:rPr>
          <w:rFonts w:ascii="Times New Roman" w:hAnsi="Times New Roman"/>
          <w:bCs/>
          <w:sz w:val="24"/>
          <w:szCs w:val="24"/>
        </w:rPr>
        <w:t xml:space="preserve"> и 202</w:t>
      </w:r>
      <w:r w:rsidR="00E563AD" w:rsidRPr="00414D54">
        <w:rPr>
          <w:rFonts w:ascii="Times New Roman" w:hAnsi="Times New Roman"/>
          <w:bCs/>
          <w:sz w:val="24"/>
          <w:szCs w:val="24"/>
        </w:rPr>
        <w:t>6</w:t>
      </w:r>
      <w:r w:rsidRPr="00414D54">
        <w:rPr>
          <w:rFonts w:ascii="Times New Roman" w:hAnsi="Times New Roman"/>
          <w:bCs/>
          <w:sz w:val="24"/>
          <w:szCs w:val="24"/>
        </w:rPr>
        <w:t xml:space="preserve"> годов»</w:t>
      </w:r>
    </w:p>
    <w:p w14:paraId="3BF66C78" w14:textId="77777777" w:rsidR="007533E6" w:rsidRPr="00414D54" w:rsidRDefault="007533E6" w:rsidP="00517C0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77AC1181" w14:textId="77777777" w:rsidR="007533E6" w:rsidRPr="00414D54" w:rsidRDefault="007533E6" w:rsidP="00517C0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1F2880DE" w14:textId="27577788" w:rsidR="007533E6" w:rsidRPr="00294B8D" w:rsidRDefault="007533E6" w:rsidP="00517C00">
      <w:pPr>
        <w:jc w:val="both"/>
        <w:rPr>
          <w:rFonts w:ascii="Times New Roman" w:hAnsi="Times New Roman"/>
          <w:sz w:val="24"/>
          <w:szCs w:val="24"/>
        </w:rPr>
      </w:pPr>
      <w:r w:rsidRPr="00294B8D">
        <w:rPr>
          <w:rFonts w:ascii="Times New Roman" w:hAnsi="Times New Roman"/>
          <w:sz w:val="24"/>
          <w:szCs w:val="24"/>
        </w:rPr>
        <w:t>«2</w:t>
      </w:r>
      <w:r w:rsidR="00E563AD" w:rsidRPr="00294B8D">
        <w:rPr>
          <w:rFonts w:ascii="Times New Roman" w:hAnsi="Times New Roman"/>
          <w:sz w:val="24"/>
          <w:szCs w:val="24"/>
        </w:rPr>
        <w:t>4</w:t>
      </w:r>
      <w:r w:rsidRPr="00294B8D">
        <w:rPr>
          <w:rFonts w:ascii="Times New Roman" w:hAnsi="Times New Roman"/>
          <w:sz w:val="24"/>
          <w:szCs w:val="24"/>
        </w:rPr>
        <w:t>» ноября 202</w:t>
      </w:r>
      <w:r w:rsidR="00E563AD" w:rsidRPr="00294B8D">
        <w:rPr>
          <w:rFonts w:ascii="Times New Roman" w:hAnsi="Times New Roman"/>
          <w:sz w:val="24"/>
          <w:szCs w:val="24"/>
        </w:rPr>
        <w:t>3</w:t>
      </w:r>
      <w:r w:rsidRPr="00294B8D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             № </w:t>
      </w:r>
      <w:r w:rsidR="00F83774" w:rsidRPr="00294B8D">
        <w:rPr>
          <w:rFonts w:ascii="Times New Roman" w:hAnsi="Times New Roman"/>
          <w:sz w:val="24"/>
          <w:szCs w:val="24"/>
        </w:rPr>
        <w:t>64</w:t>
      </w:r>
    </w:p>
    <w:p w14:paraId="2FF47AD8" w14:textId="77777777" w:rsidR="007533E6" w:rsidRPr="001F1E07" w:rsidRDefault="007533E6" w:rsidP="008F1668">
      <w:pPr>
        <w:pStyle w:val="30"/>
        <w:spacing w:after="0"/>
        <w:ind w:right="40"/>
        <w:rPr>
          <w:rFonts w:ascii="Times New Roman" w:hAnsi="Times New Roman" w:cs="Times New Roman"/>
          <w:sz w:val="24"/>
          <w:szCs w:val="24"/>
        </w:rPr>
      </w:pPr>
    </w:p>
    <w:p w14:paraId="511974BA" w14:textId="4346E3A9" w:rsidR="007533E6" w:rsidRPr="003B4733" w:rsidRDefault="007533E6" w:rsidP="005F33CE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E07"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экспертно-аналитического мероприятия: </w:t>
      </w:r>
      <w:r w:rsidRPr="001F1E07">
        <w:rPr>
          <w:rFonts w:ascii="Times New Roman" w:hAnsi="Times New Roman" w:cs="Times New Roman"/>
          <w:sz w:val="24"/>
          <w:szCs w:val="24"/>
        </w:rPr>
        <w:t>статья 157 Бюджетного кодекса Российской Федерации, Федеральный закон от 07.02.2011 № 6-ФЗ «Об общих принципах организации деятельности контрольно-счетных органов субъектов Российской Федерации</w:t>
      </w:r>
      <w:r w:rsidR="00EE25B4" w:rsidRPr="001F1E07">
        <w:rPr>
          <w:rFonts w:ascii="Times New Roman" w:hAnsi="Times New Roman"/>
          <w:sz w:val="24"/>
          <w:szCs w:val="24"/>
        </w:rPr>
        <w:t>, федеральных территорий</w:t>
      </w:r>
      <w:r w:rsidR="00EE25B4" w:rsidRPr="001F1E07">
        <w:rPr>
          <w:rFonts w:ascii="Times New Roman" w:hAnsi="Times New Roman" w:cs="Times New Roman"/>
          <w:sz w:val="24"/>
          <w:szCs w:val="24"/>
        </w:rPr>
        <w:t xml:space="preserve"> </w:t>
      </w:r>
      <w:r w:rsidRPr="001F1E07">
        <w:rPr>
          <w:rFonts w:ascii="Times New Roman" w:hAnsi="Times New Roman" w:cs="Times New Roman"/>
          <w:sz w:val="24"/>
          <w:szCs w:val="24"/>
        </w:rPr>
        <w:t>и муниципальных образований</w:t>
      </w:r>
      <w:r w:rsidRPr="00BE4B62">
        <w:rPr>
          <w:rFonts w:ascii="Times New Roman" w:hAnsi="Times New Roman" w:cs="Times New Roman"/>
          <w:sz w:val="24"/>
          <w:szCs w:val="24"/>
        </w:rPr>
        <w:t xml:space="preserve">», Устав муниципального образования </w:t>
      </w:r>
      <w:r w:rsidR="00F6377C" w:rsidRPr="00BE4B62">
        <w:rPr>
          <w:rFonts w:ascii="Times New Roman" w:hAnsi="Times New Roman" w:cs="Times New Roman"/>
          <w:sz w:val="24"/>
          <w:szCs w:val="24"/>
        </w:rPr>
        <w:t>г</w:t>
      </w:r>
      <w:r w:rsidR="00F06262" w:rsidRPr="00BE4B62">
        <w:rPr>
          <w:rFonts w:ascii="Times New Roman" w:hAnsi="Times New Roman" w:cs="Times New Roman"/>
          <w:sz w:val="24"/>
          <w:szCs w:val="24"/>
        </w:rPr>
        <w:t>ород Змеиногорск</w:t>
      </w:r>
      <w:r w:rsidRPr="00BE4B62">
        <w:rPr>
          <w:rFonts w:ascii="Times New Roman" w:hAnsi="Times New Roman" w:cs="Times New Roman"/>
          <w:sz w:val="24"/>
          <w:szCs w:val="24"/>
        </w:rPr>
        <w:t xml:space="preserve"> Змеиногорского района Алтайского края, Положение о бюджетном процессе </w:t>
      </w:r>
      <w:r w:rsidRPr="00BE4B62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и финансовом контроле в муниципальном образовании </w:t>
      </w:r>
      <w:r w:rsidR="00F6377C" w:rsidRPr="00BE4B62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г</w:t>
      </w:r>
      <w:r w:rsidR="00F6377C" w:rsidRPr="00BE4B62">
        <w:rPr>
          <w:rFonts w:ascii="Times New Roman" w:hAnsi="Times New Roman" w:cs="Times New Roman"/>
          <w:sz w:val="24"/>
          <w:szCs w:val="24"/>
        </w:rPr>
        <w:t>ород</w:t>
      </w:r>
      <w:r w:rsidR="00F06262" w:rsidRPr="00BE4B62">
        <w:rPr>
          <w:rFonts w:ascii="Times New Roman" w:hAnsi="Times New Roman" w:cs="Times New Roman"/>
          <w:sz w:val="24"/>
          <w:szCs w:val="24"/>
        </w:rPr>
        <w:t xml:space="preserve"> Змеиногорск</w:t>
      </w:r>
      <w:r w:rsidRPr="00BE4B62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 Змеиногорского района Алтайского края</w:t>
      </w:r>
      <w:r w:rsidR="00362CEB" w:rsidRPr="00BE4B62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,</w:t>
      </w:r>
      <w:r w:rsidR="00362CEB" w:rsidRPr="00BE4B62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утвержденное решением </w:t>
      </w:r>
      <w:r w:rsidR="00183BB0" w:rsidRPr="00BE4B62">
        <w:rPr>
          <w:rFonts w:ascii="Times New Roman" w:hAnsi="Times New Roman" w:cs="Times New Roman"/>
          <w:sz w:val="24"/>
          <w:szCs w:val="24"/>
          <w:lang w:eastAsia="ru-RU"/>
        </w:rPr>
        <w:t xml:space="preserve">Змеиногорского </w:t>
      </w:r>
      <w:r w:rsidR="00F6377C" w:rsidRPr="00BE4B62">
        <w:rPr>
          <w:rFonts w:ascii="Times New Roman" w:hAnsi="Times New Roman" w:cs="Times New Roman"/>
          <w:sz w:val="24"/>
          <w:szCs w:val="24"/>
          <w:lang w:eastAsia="ru-RU"/>
        </w:rPr>
        <w:t>город</w:t>
      </w:r>
      <w:r w:rsidR="00183BB0" w:rsidRPr="00BE4B62">
        <w:rPr>
          <w:rFonts w:ascii="Times New Roman" w:hAnsi="Times New Roman" w:cs="Times New Roman"/>
          <w:sz w:val="24"/>
          <w:szCs w:val="24"/>
          <w:lang w:eastAsia="ru-RU"/>
        </w:rPr>
        <w:t xml:space="preserve">ского Совета депутатов </w:t>
      </w:r>
      <w:r w:rsidR="00362CEB" w:rsidRPr="00BE4B62">
        <w:rPr>
          <w:rFonts w:ascii="Times New Roman" w:hAnsi="Times New Roman" w:cs="Times New Roman"/>
          <w:sz w:val="24"/>
          <w:szCs w:val="24"/>
          <w:lang w:eastAsia="ru-RU"/>
        </w:rPr>
        <w:t>Змеиногорского района Алтайского края</w:t>
      </w:r>
      <w:r w:rsidRPr="00BE4B62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 от </w:t>
      </w:r>
      <w:r w:rsidR="0061158A" w:rsidRPr="00BE4B62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2</w:t>
      </w:r>
      <w:r w:rsidR="00BE4B62" w:rsidRPr="00BE4B62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5</w:t>
      </w:r>
      <w:r w:rsidRPr="00BE4B62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.</w:t>
      </w:r>
      <w:r w:rsidR="00BE4B62" w:rsidRPr="00BE4B62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04</w:t>
      </w:r>
      <w:r w:rsidRPr="00BE4B62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.2022 № </w:t>
      </w:r>
      <w:r w:rsidR="0061158A" w:rsidRPr="00BE4B62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1</w:t>
      </w:r>
      <w:r w:rsidR="00BE4B62" w:rsidRPr="00BE4B62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8</w:t>
      </w:r>
      <w:r w:rsidRPr="00BE4B62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, </w:t>
      </w:r>
      <w:r w:rsidRPr="00BE4B62">
        <w:rPr>
          <w:rFonts w:ascii="Times New Roman" w:hAnsi="Times New Roman" w:cs="Times New Roman"/>
          <w:sz w:val="24"/>
          <w:szCs w:val="24"/>
          <w:lang w:eastAsia="ru-RU"/>
        </w:rPr>
        <w:t xml:space="preserve">Соглашение о передаче полномочий Контрольно-счетного органа муниципального образования </w:t>
      </w:r>
      <w:r w:rsidR="00F6377C" w:rsidRPr="00BE4B62">
        <w:rPr>
          <w:rFonts w:ascii="Times New Roman" w:hAnsi="Times New Roman" w:cs="Times New Roman"/>
          <w:sz w:val="24"/>
          <w:szCs w:val="24"/>
        </w:rPr>
        <w:t>город</w:t>
      </w:r>
      <w:r w:rsidR="00F06262" w:rsidRPr="00BE4B62">
        <w:rPr>
          <w:rFonts w:ascii="Times New Roman" w:hAnsi="Times New Roman" w:cs="Times New Roman"/>
          <w:sz w:val="24"/>
          <w:szCs w:val="24"/>
        </w:rPr>
        <w:t xml:space="preserve"> Змеиногорск</w:t>
      </w:r>
      <w:r w:rsidRPr="00BE4B62">
        <w:rPr>
          <w:rFonts w:ascii="Times New Roman" w:hAnsi="Times New Roman" w:cs="Times New Roman"/>
          <w:sz w:val="24"/>
          <w:szCs w:val="24"/>
          <w:lang w:eastAsia="ru-RU"/>
        </w:rPr>
        <w:t xml:space="preserve">  Змеиногорского района Алтайского края по осуществлению внешнего муниципального финансового контроля Контрольно-</w:t>
      </w:r>
      <w:r w:rsidRPr="00106591">
        <w:rPr>
          <w:rFonts w:ascii="Times New Roman" w:hAnsi="Times New Roman" w:cs="Times New Roman"/>
          <w:sz w:val="24"/>
          <w:szCs w:val="24"/>
          <w:lang w:eastAsia="ru-RU"/>
        </w:rPr>
        <w:t xml:space="preserve">счетному органу муниципального образования Змеиногорский район Алтайского края (приложение к решению </w:t>
      </w:r>
      <w:r w:rsidR="00183BB0" w:rsidRPr="00106591">
        <w:rPr>
          <w:rFonts w:ascii="Times New Roman" w:hAnsi="Times New Roman" w:cs="Times New Roman"/>
          <w:sz w:val="24"/>
          <w:szCs w:val="24"/>
          <w:lang w:eastAsia="ru-RU"/>
        </w:rPr>
        <w:t xml:space="preserve">Змеиногорского городского Совета депутатов </w:t>
      </w:r>
      <w:r w:rsidRPr="00106591">
        <w:rPr>
          <w:rFonts w:ascii="Times New Roman" w:hAnsi="Times New Roman" w:cs="Times New Roman"/>
          <w:sz w:val="24"/>
          <w:szCs w:val="24"/>
          <w:lang w:eastAsia="ru-RU"/>
        </w:rPr>
        <w:t>Змеиногорского района Алтайского края от 2</w:t>
      </w:r>
      <w:r w:rsidR="00BE4B62" w:rsidRPr="0010659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106591">
        <w:rPr>
          <w:rFonts w:ascii="Times New Roman" w:hAnsi="Times New Roman" w:cs="Times New Roman"/>
          <w:sz w:val="24"/>
          <w:szCs w:val="24"/>
          <w:lang w:eastAsia="ru-RU"/>
        </w:rPr>
        <w:t>.12.2019 №</w:t>
      </w:r>
      <w:r w:rsidR="00362CEB" w:rsidRPr="0010659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BE4B62" w:rsidRPr="0010659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106591">
        <w:rPr>
          <w:rFonts w:ascii="Times New Roman" w:hAnsi="Times New Roman" w:cs="Times New Roman"/>
          <w:sz w:val="24"/>
          <w:szCs w:val="24"/>
          <w:lang w:eastAsia="ru-RU"/>
        </w:rPr>
        <w:t>, с изменениями</w:t>
      </w:r>
      <w:r w:rsidR="00365D02" w:rsidRPr="00106591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106591" w:rsidRPr="00106591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362CEB" w:rsidRPr="0010659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65D02" w:rsidRPr="00106591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106591" w:rsidRPr="0010659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65D02" w:rsidRPr="00106591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106591" w:rsidRPr="0010659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365D02" w:rsidRPr="00106591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106591" w:rsidRPr="00106591">
        <w:rPr>
          <w:rFonts w:ascii="Times New Roman" w:hAnsi="Times New Roman" w:cs="Times New Roman"/>
          <w:sz w:val="24"/>
          <w:szCs w:val="24"/>
          <w:lang w:eastAsia="ru-RU"/>
        </w:rPr>
        <w:t>32</w:t>
      </w:r>
      <w:r w:rsidRPr="003B4733">
        <w:rPr>
          <w:rFonts w:ascii="Times New Roman" w:hAnsi="Times New Roman" w:cs="Times New Roman"/>
          <w:sz w:val="24"/>
          <w:szCs w:val="24"/>
          <w:lang w:eastAsia="ru-RU"/>
        </w:rPr>
        <w:t>), Положение о Контрольно-счетном органе муниципального образования Змеиногорский район Алтайского края, утвержденное решением Змеиногорского районного Совета депутатов от 11.03.2022 №20, п</w:t>
      </w:r>
      <w:r w:rsidR="00AC5A74" w:rsidRPr="003B4733">
        <w:rPr>
          <w:rFonts w:ascii="Times New Roman" w:hAnsi="Times New Roman" w:cs="Times New Roman"/>
          <w:sz w:val="24"/>
          <w:szCs w:val="24"/>
          <w:lang w:eastAsia="ru-RU"/>
        </w:rPr>
        <w:t xml:space="preserve">ункт </w:t>
      </w:r>
      <w:r w:rsidRPr="003B4733">
        <w:rPr>
          <w:rFonts w:ascii="Times New Roman" w:hAnsi="Times New Roman" w:cs="Times New Roman"/>
          <w:sz w:val="24"/>
          <w:szCs w:val="24"/>
          <w:lang w:eastAsia="ru-RU"/>
        </w:rPr>
        <w:t>1.2 плана работы Контрольно-счетного органа на 202</w:t>
      </w:r>
      <w:r w:rsidR="00AC5A74" w:rsidRPr="003B473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B4733">
        <w:rPr>
          <w:rFonts w:ascii="Times New Roman" w:hAnsi="Times New Roman" w:cs="Times New Roman"/>
          <w:sz w:val="24"/>
          <w:szCs w:val="24"/>
          <w:lang w:eastAsia="ru-RU"/>
        </w:rPr>
        <w:t xml:space="preserve"> год, утвержденного распоряжением Контрольно-счетного органа муниципального образования Змеиногорский район Алтайского края </w:t>
      </w:r>
      <w:r w:rsidR="00AC5A74" w:rsidRPr="003B4733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AC5A74" w:rsidRPr="003B4733">
        <w:rPr>
          <w:rFonts w:ascii="Times New Roman" w:eastAsia="Times New Roman" w:hAnsi="Times New Roman"/>
          <w:sz w:val="24"/>
          <w:szCs w:val="24"/>
          <w:lang w:eastAsia="ru-RU"/>
        </w:rPr>
        <w:t>29.12.2022 №39 (изменения от 02.03.2023 №18, от 04.10.2023 №67</w:t>
      </w:r>
      <w:r w:rsidRPr="003B4733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Pr="005F33CE">
        <w:rPr>
          <w:rFonts w:ascii="Times New Roman" w:hAnsi="Times New Roman" w:cs="Times New Roman"/>
          <w:sz w:val="24"/>
          <w:szCs w:val="24"/>
          <w:lang w:eastAsia="ru-RU"/>
        </w:rPr>
        <w:t xml:space="preserve">распоряжение </w:t>
      </w:r>
      <w:r w:rsidR="00127EED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Pr="005F33CE">
        <w:rPr>
          <w:rFonts w:ascii="Times New Roman" w:hAnsi="Times New Roman" w:cs="Times New Roman"/>
          <w:sz w:val="24"/>
          <w:szCs w:val="24"/>
          <w:lang w:eastAsia="ru-RU"/>
        </w:rPr>
        <w:t>15.11.2022 №</w:t>
      </w:r>
      <w:r w:rsidR="00634764" w:rsidRPr="005F33C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B4733" w:rsidRPr="005F33C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F33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4733">
        <w:rPr>
          <w:rFonts w:ascii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«</w:t>
      </w:r>
      <w:r w:rsidRPr="003B4733">
        <w:rPr>
          <w:rFonts w:ascii="Times New Roman" w:hAnsi="Times New Roman"/>
          <w:sz w:val="24"/>
          <w:szCs w:val="24"/>
        </w:rPr>
        <w:t xml:space="preserve">О проведении экспертизы </w:t>
      </w:r>
      <w:r w:rsidR="00F128E1" w:rsidRPr="003B4733">
        <w:rPr>
          <w:rFonts w:ascii="Times New Roman" w:hAnsi="Times New Roman"/>
          <w:sz w:val="24"/>
          <w:szCs w:val="24"/>
        </w:rPr>
        <w:t xml:space="preserve">проекта </w:t>
      </w:r>
      <w:r w:rsidRPr="003B4733">
        <w:rPr>
          <w:rFonts w:ascii="Times New Roman" w:hAnsi="Times New Roman"/>
          <w:sz w:val="24"/>
          <w:szCs w:val="24"/>
        </w:rPr>
        <w:t xml:space="preserve">решения </w:t>
      </w:r>
      <w:r w:rsidR="00183BB0" w:rsidRPr="003B4733">
        <w:rPr>
          <w:rFonts w:ascii="Times New Roman" w:hAnsi="Times New Roman"/>
          <w:sz w:val="24"/>
          <w:szCs w:val="24"/>
        </w:rPr>
        <w:t xml:space="preserve">Змеиногорского городского Совета депутатов </w:t>
      </w:r>
      <w:r w:rsidRPr="003B4733">
        <w:rPr>
          <w:rFonts w:ascii="Times New Roman" w:hAnsi="Times New Roman"/>
          <w:sz w:val="24"/>
          <w:szCs w:val="24"/>
        </w:rPr>
        <w:t xml:space="preserve">Змеиногорского района Алтайского края «О бюджете </w:t>
      </w:r>
      <w:r w:rsidR="00183BB0" w:rsidRPr="003B4733">
        <w:rPr>
          <w:rFonts w:ascii="Times New Roman" w:hAnsi="Times New Roman"/>
          <w:sz w:val="24"/>
          <w:szCs w:val="24"/>
        </w:rPr>
        <w:t xml:space="preserve">городского поселения город Змеиногорск </w:t>
      </w:r>
      <w:r w:rsidRPr="003B4733">
        <w:rPr>
          <w:rFonts w:ascii="Times New Roman" w:hAnsi="Times New Roman"/>
          <w:sz w:val="24"/>
          <w:szCs w:val="24"/>
        </w:rPr>
        <w:t>Змеиногорского района Алтайского края на 202</w:t>
      </w:r>
      <w:r w:rsidR="00AC5A74" w:rsidRPr="003B4733">
        <w:rPr>
          <w:rFonts w:ascii="Times New Roman" w:hAnsi="Times New Roman"/>
          <w:sz w:val="24"/>
          <w:szCs w:val="24"/>
        </w:rPr>
        <w:t>4</w:t>
      </w:r>
      <w:r w:rsidRPr="003B4733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AC5A74" w:rsidRPr="003B4733">
        <w:rPr>
          <w:rFonts w:ascii="Times New Roman" w:hAnsi="Times New Roman"/>
          <w:sz w:val="24"/>
          <w:szCs w:val="24"/>
        </w:rPr>
        <w:t>5</w:t>
      </w:r>
      <w:r w:rsidRPr="003B4733">
        <w:rPr>
          <w:rFonts w:ascii="Times New Roman" w:hAnsi="Times New Roman"/>
          <w:sz w:val="24"/>
          <w:szCs w:val="24"/>
        </w:rPr>
        <w:t xml:space="preserve"> и 202</w:t>
      </w:r>
      <w:r w:rsidR="00AC5A74" w:rsidRPr="003B4733">
        <w:rPr>
          <w:rFonts w:ascii="Times New Roman" w:hAnsi="Times New Roman"/>
          <w:sz w:val="24"/>
          <w:szCs w:val="24"/>
        </w:rPr>
        <w:t>6</w:t>
      </w:r>
      <w:r w:rsidRPr="003B4733">
        <w:rPr>
          <w:rFonts w:ascii="Times New Roman" w:hAnsi="Times New Roman"/>
          <w:sz w:val="24"/>
          <w:szCs w:val="24"/>
        </w:rPr>
        <w:t xml:space="preserve"> годов».</w:t>
      </w:r>
    </w:p>
    <w:p w14:paraId="589FEF9E" w14:textId="5B81E83C" w:rsidR="007533E6" w:rsidRPr="005F33CE" w:rsidRDefault="007533E6" w:rsidP="005F33CE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3CE">
        <w:rPr>
          <w:rFonts w:ascii="Times New Roman" w:hAnsi="Times New Roman" w:cs="Times New Roman"/>
          <w:b/>
          <w:sz w:val="24"/>
          <w:szCs w:val="24"/>
        </w:rPr>
        <w:t xml:space="preserve">Предмет экспертно-аналитического мероприятия: </w:t>
      </w:r>
      <w:r w:rsidRPr="005F33CE">
        <w:rPr>
          <w:rFonts w:ascii="Times New Roman" w:hAnsi="Times New Roman"/>
          <w:sz w:val="24"/>
          <w:szCs w:val="24"/>
        </w:rPr>
        <w:t xml:space="preserve">проект решения </w:t>
      </w:r>
      <w:r w:rsidR="00183BB0" w:rsidRPr="005F33CE">
        <w:rPr>
          <w:rFonts w:ascii="Times New Roman" w:hAnsi="Times New Roman"/>
          <w:sz w:val="24"/>
          <w:szCs w:val="24"/>
        </w:rPr>
        <w:t xml:space="preserve">Змеиногорского городского Совета депутатов </w:t>
      </w:r>
      <w:r w:rsidRPr="005F33CE">
        <w:rPr>
          <w:rFonts w:ascii="Times New Roman" w:hAnsi="Times New Roman"/>
          <w:sz w:val="24"/>
          <w:szCs w:val="24"/>
        </w:rPr>
        <w:t xml:space="preserve">Змеиногорского района Алтайского края «О бюджете </w:t>
      </w:r>
      <w:r w:rsidR="00183BB0" w:rsidRPr="005F33CE">
        <w:rPr>
          <w:rFonts w:ascii="Times New Roman" w:hAnsi="Times New Roman"/>
          <w:sz w:val="24"/>
          <w:szCs w:val="24"/>
        </w:rPr>
        <w:t xml:space="preserve">городского поселения город Змеиногорск </w:t>
      </w:r>
      <w:r w:rsidRPr="005F33CE">
        <w:rPr>
          <w:rFonts w:ascii="Times New Roman" w:hAnsi="Times New Roman"/>
          <w:sz w:val="24"/>
          <w:szCs w:val="24"/>
        </w:rPr>
        <w:t>Змеиногорского района Алтайского края на 202</w:t>
      </w:r>
      <w:r w:rsidR="00B3302A" w:rsidRPr="005F33CE">
        <w:rPr>
          <w:rFonts w:ascii="Times New Roman" w:hAnsi="Times New Roman"/>
          <w:sz w:val="24"/>
          <w:szCs w:val="24"/>
        </w:rPr>
        <w:t>4</w:t>
      </w:r>
      <w:r w:rsidRPr="005F33CE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B3302A" w:rsidRPr="005F33CE">
        <w:rPr>
          <w:rFonts w:ascii="Times New Roman" w:hAnsi="Times New Roman"/>
          <w:sz w:val="24"/>
          <w:szCs w:val="24"/>
        </w:rPr>
        <w:t>5</w:t>
      </w:r>
      <w:r w:rsidRPr="005F33CE">
        <w:rPr>
          <w:rFonts w:ascii="Times New Roman" w:hAnsi="Times New Roman"/>
          <w:sz w:val="24"/>
          <w:szCs w:val="24"/>
        </w:rPr>
        <w:t xml:space="preserve"> и 202</w:t>
      </w:r>
      <w:r w:rsidR="00B3302A" w:rsidRPr="005F33CE">
        <w:rPr>
          <w:rFonts w:ascii="Times New Roman" w:hAnsi="Times New Roman"/>
          <w:sz w:val="24"/>
          <w:szCs w:val="24"/>
        </w:rPr>
        <w:t>6</w:t>
      </w:r>
      <w:r w:rsidRPr="005F33CE">
        <w:rPr>
          <w:rFonts w:ascii="Times New Roman" w:hAnsi="Times New Roman"/>
          <w:sz w:val="24"/>
          <w:szCs w:val="24"/>
        </w:rPr>
        <w:t xml:space="preserve"> годов», </w:t>
      </w:r>
      <w:r w:rsidRPr="005F33CE">
        <w:rPr>
          <w:rFonts w:ascii="Times New Roman" w:hAnsi="Times New Roman" w:cs="Times New Roman"/>
          <w:sz w:val="24"/>
          <w:szCs w:val="24"/>
        </w:rPr>
        <w:t xml:space="preserve">документы и материалы, представляемые одновременно </w:t>
      </w:r>
      <w:r w:rsidRPr="005F33CE">
        <w:rPr>
          <w:rStyle w:val="hl"/>
          <w:rFonts w:ascii="Times New Roman" w:hAnsi="Times New Roman"/>
          <w:sz w:val="24"/>
          <w:szCs w:val="24"/>
        </w:rPr>
        <w:t>с проектом бюджета.</w:t>
      </w:r>
    </w:p>
    <w:p w14:paraId="0AB85765" w14:textId="0B50AA5A" w:rsidR="007533E6" w:rsidRPr="005F33CE" w:rsidRDefault="007533E6" w:rsidP="005F33CE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3CE">
        <w:rPr>
          <w:rFonts w:ascii="Times New Roman" w:hAnsi="Times New Roman" w:cs="Times New Roman"/>
          <w:b/>
          <w:sz w:val="24"/>
          <w:szCs w:val="24"/>
        </w:rPr>
        <w:t>Цель экспертно-аналитического мероприятия:</w:t>
      </w:r>
      <w:r w:rsidRPr="005F33CE">
        <w:rPr>
          <w:rFonts w:ascii="Times New Roman" w:hAnsi="Times New Roman" w:cs="Times New Roman"/>
          <w:sz w:val="24"/>
          <w:szCs w:val="24"/>
        </w:rPr>
        <w:t xml:space="preserve"> определение достоверности и обоснованности показателей формирования проекта решения </w:t>
      </w:r>
      <w:r w:rsidR="00183BB0" w:rsidRPr="005F33CE">
        <w:rPr>
          <w:rFonts w:ascii="Times New Roman" w:hAnsi="Times New Roman"/>
          <w:sz w:val="24"/>
          <w:szCs w:val="24"/>
        </w:rPr>
        <w:t xml:space="preserve">Змеиногорского городского Совета депутатов </w:t>
      </w:r>
      <w:r w:rsidRPr="005F33CE">
        <w:rPr>
          <w:rFonts w:ascii="Times New Roman" w:hAnsi="Times New Roman"/>
          <w:sz w:val="24"/>
          <w:szCs w:val="24"/>
        </w:rPr>
        <w:t xml:space="preserve">Змеиногорского района Алтайского края «О бюджете </w:t>
      </w:r>
      <w:r w:rsidR="00183BB0" w:rsidRPr="005F33CE">
        <w:rPr>
          <w:rFonts w:ascii="Times New Roman" w:hAnsi="Times New Roman"/>
          <w:sz w:val="24"/>
          <w:szCs w:val="24"/>
        </w:rPr>
        <w:t xml:space="preserve">городского поселения город Змеиногорск </w:t>
      </w:r>
      <w:r w:rsidRPr="005F33CE">
        <w:rPr>
          <w:rFonts w:ascii="Times New Roman" w:hAnsi="Times New Roman"/>
          <w:sz w:val="24"/>
          <w:szCs w:val="24"/>
        </w:rPr>
        <w:t>Змеиногорского района Алтайского края на 202</w:t>
      </w:r>
      <w:r w:rsidR="00A00465" w:rsidRPr="005F33CE">
        <w:rPr>
          <w:rFonts w:ascii="Times New Roman" w:hAnsi="Times New Roman"/>
          <w:sz w:val="24"/>
          <w:szCs w:val="24"/>
        </w:rPr>
        <w:t>4</w:t>
      </w:r>
      <w:r w:rsidRPr="005F33CE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A00465" w:rsidRPr="005F33CE">
        <w:rPr>
          <w:rFonts w:ascii="Times New Roman" w:hAnsi="Times New Roman"/>
          <w:sz w:val="24"/>
          <w:szCs w:val="24"/>
        </w:rPr>
        <w:t>5</w:t>
      </w:r>
      <w:r w:rsidRPr="005F33CE">
        <w:rPr>
          <w:rFonts w:ascii="Times New Roman" w:hAnsi="Times New Roman"/>
          <w:sz w:val="24"/>
          <w:szCs w:val="24"/>
        </w:rPr>
        <w:t xml:space="preserve"> и 202</w:t>
      </w:r>
      <w:r w:rsidR="00A00465" w:rsidRPr="005F33CE">
        <w:rPr>
          <w:rFonts w:ascii="Times New Roman" w:hAnsi="Times New Roman"/>
          <w:sz w:val="24"/>
          <w:szCs w:val="24"/>
        </w:rPr>
        <w:t>6</w:t>
      </w:r>
      <w:r w:rsidRPr="005F33CE">
        <w:rPr>
          <w:rFonts w:ascii="Times New Roman" w:hAnsi="Times New Roman"/>
          <w:sz w:val="24"/>
          <w:szCs w:val="24"/>
        </w:rPr>
        <w:t xml:space="preserve"> годов».</w:t>
      </w:r>
    </w:p>
    <w:p w14:paraId="43E5F04D" w14:textId="31822388" w:rsidR="00413523" w:rsidRPr="005F33CE" w:rsidRDefault="00413523" w:rsidP="005F33CE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731890" w14:textId="77777777" w:rsidR="00413523" w:rsidRPr="00BD337F" w:rsidRDefault="00413523" w:rsidP="00413523">
      <w:pPr>
        <w:pStyle w:val="30"/>
        <w:numPr>
          <w:ilvl w:val="0"/>
          <w:numId w:val="11"/>
        </w:numPr>
        <w:spacing w:after="0"/>
        <w:ind w:right="40"/>
        <w:rPr>
          <w:rFonts w:ascii="Times New Roman" w:hAnsi="Times New Roman" w:cs="Times New Roman"/>
          <w:sz w:val="24"/>
          <w:szCs w:val="24"/>
        </w:rPr>
      </w:pPr>
      <w:r w:rsidRPr="00BD337F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</w:p>
    <w:p w14:paraId="33B86122" w14:textId="77777777" w:rsidR="00413523" w:rsidRPr="00BD337F" w:rsidRDefault="00413523" w:rsidP="00D31302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FD6CBF" w14:textId="7877A3FB" w:rsidR="007533E6" w:rsidRPr="00BD337F" w:rsidRDefault="007533E6" w:rsidP="00D31302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337F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Заключение Контрольно–счётного органа муниципального образования Змеиногорский район Алтайского края (далее – Контрольно-счётный орган) на проект решения </w:t>
      </w:r>
      <w:r w:rsidR="00183BB0" w:rsidRPr="00BD337F">
        <w:rPr>
          <w:rFonts w:ascii="Times New Roman" w:hAnsi="Times New Roman"/>
          <w:sz w:val="24"/>
          <w:szCs w:val="24"/>
        </w:rPr>
        <w:t xml:space="preserve">Змеиногорского городского Совета депутатов </w:t>
      </w:r>
      <w:r w:rsidRPr="00BD337F">
        <w:rPr>
          <w:rFonts w:ascii="Times New Roman" w:hAnsi="Times New Roman"/>
          <w:sz w:val="24"/>
          <w:szCs w:val="24"/>
        </w:rPr>
        <w:t xml:space="preserve">Змеиногорского района Алтайского края «О бюджете </w:t>
      </w:r>
      <w:r w:rsidR="00183BB0" w:rsidRPr="00BD337F">
        <w:rPr>
          <w:rFonts w:ascii="Times New Roman" w:hAnsi="Times New Roman"/>
          <w:sz w:val="24"/>
          <w:szCs w:val="24"/>
        </w:rPr>
        <w:t xml:space="preserve">городского поселения город Змеиногорск </w:t>
      </w:r>
      <w:r w:rsidRPr="00BD337F">
        <w:rPr>
          <w:rFonts w:ascii="Times New Roman" w:hAnsi="Times New Roman"/>
          <w:sz w:val="24"/>
          <w:szCs w:val="24"/>
        </w:rPr>
        <w:t xml:space="preserve">Змеиногорского района Алтайского края </w:t>
      </w:r>
      <w:r w:rsidR="004174F9" w:rsidRPr="00BD337F">
        <w:rPr>
          <w:rFonts w:ascii="Times New Roman" w:hAnsi="Times New Roman"/>
          <w:sz w:val="24"/>
          <w:szCs w:val="24"/>
        </w:rPr>
        <w:t>на 2024 год и на плановый период 2025 и 2026</w:t>
      </w:r>
      <w:r w:rsidRPr="00BD337F">
        <w:rPr>
          <w:rFonts w:ascii="Times New Roman" w:hAnsi="Times New Roman"/>
          <w:sz w:val="24"/>
          <w:szCs w:val="24"/>
        </w:rPr>
        <w:t xml:space="preserve"> годов» </w:t>
      </w:r>
      <w:r w:rsidRPr="00BD337F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проект </w:t>
      </w:r>
      <w:r w:rsidR="00A93E52">
        <w:rPr>
          <w:rFonts w:ascii="Times New Roman" w:hAnsi="Times New Roman" w:cs="Times New Roman"/>
          <w:sz w:val="24"/>
          <w:szCs w:val="24"/>
          <w:lang w:eastAsia="ru-RU"/>
        </w:rPr>
        <w:t>бюджета городского поселения</w:t>
      </w:r>
      <w:r w:rsidRPr="00BD337F">
        <w:rPr>
          <w:rFonts w:ascii="Times New Roman" w:hAnsi="Times New Roman" w:cs="Times New Roman"/>
          <w:sz w:val="24"/>
          <w:szCs w:val="24"/>
          <w:lang w:eastAsia="ru-RU"/>
        </w:rPr>
        <w:t xml:space="preserve">) подготовлено в соответствии с Бюджетным кодексом Российской Федерации (далее - </w:t>
      </w:r>
      <w:r w:rsidRPr="00BD337F">
        <w:rPr>
          <w:rFonts w:ascii="Times New Roman" w:hAnsi="Times New Roman"/>
          <w:sz w:val="24"/>
          <w:szCs w:val="24"/>
          <w:lang w:eastAsia="ru-RU"/>
        </w:rPr>
        <w:t>Бюджетный кодекс</w:t>
      </w:r>
      <w:r w:rsidRPr="00BD337F">
        <w:rPr>
          <w:rFonts w:ascii="Times New Roman" w:hAnsi="Times New Roman" w:cs="Times New Roman"/>
          <w:sz w:val="24"/>
          <w:szCs w:val="24"/>
          <w:lang w:eastAsia="ru-RU"/>
        </w:rPr>
        <w:t xml:space="preserve"> РФ), </w:t>
      </w:r>
      <w:r w:rsidRPr="00BD337F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Положением о бюджетном процессе и финансовом контроле в муниципальном образовании </w:t>
      </w:r>
      <w:r w:rsidR="00F6377C" w:rsidRPr="00BD337F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г</w:t>
      </w:r>
      <w:r w:rsidR="00F06262" w:rsidRPr="00BD337F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ород Змеиногорск</w:t>
      </w:r>
      <w:r w:rsidRPr="00BD337F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 Змеиногорского района Алтайского</w:t>
      </w:r>
      <w:r w:rsidR="0062177F" w:rsidRPr="00BD337F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,</w:t>
      </w:r>
      <w:r w:rsidRPr="00BD337F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="0062177F" w:rsidRPr="00BD337F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утвержденным решением </w:t>
      </w:r>
      <w:r w:rsidR="00183BB0" w:rsidRPr="00BD337F">
        <w:rPr>
          <w:rFonts w:ascii="Times New Roman" w:hAnsi="Times New Roman" w:cs="Times New Roman"/>
          <w:sz w:val="24"/>
          <w:szCs w:val="24"/>
          <w:lang w:eastAsia="ru-RU"/>
        </w:rPr>
        <w:t xml:space="preserve">Змеиногорского городского Совета депутатов </w:t>
      </w:r>
      <w:r w:rsidR="0062177F" w:rsidRPr="00BD337F">
        <w:rPr>
          <w:rFonts w:ascii="Times New Roman" w:hAnsi="Times New Roman" w:cs="Times New Roman"/>
          <w:sz w:val="24"/>
          <w:szCs w:val="24"/>
          <w:lang w:eastAsia="ru-RU"/>
        </w:rPr>
        <w:t>Змеиногорского района Алтайского края</w:t>
      </w:r>
      <w:r w:rsidR="0062177F" w:rsidRPr="00BD337F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 от 2</w:t>
      </w:r>
      <w:r w:rsidR="00BD337F" w:rsidRPr="00BD337F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5</w:t>
      </w:r>
      <w:r w:rsidR="0062177F" w:rsidRPr="00BD337F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.</w:t>
      </w:r>
      <w:r w:rsidR="00BD337F" w:rsidRPr="00BD337F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04</w:t>
      </w:r>
      <w:r w:rsidR="0062177F" w:rsidRPr="00BD337F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.2022 № </w:t>
      </w:r>
      <w:r w:rsidR="00BD337F" w:rsidRPr="00BD337F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18</w:t>
      </w:r>
      <w:r w:rsidR="0062177F" w:rsidRPr="00BD337F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BD337F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 о бюджетном процессе), </w:t>
      </w:r>
      <w:r w:rsidRPr="00BD337F">
        <w:rPr>
          <w:rFonts w:ascii="Times New Roman" w:hAnsi="Times New Roman" w:cs="Times New Roman"/>
          <w:sz w:val="24"/>
          <w:szCs w:val="24"/>
        </w:rPr>
        <w:t xml:space="preserve">стандартом внешнего муниципального финансового контроля  </w:t>
      </w:r>
      <w:r w:rsidR="004174F9" w:rsidRPr="00BD337F">
        <w:rPr>
          <w:rFonts w:ascii="Times New Roman" w:hAnsi="Times New Roman"/>
          <w:sz w:val="24"/>
          <w:szCs w:val="24"/>
        </w:rPr>
        <w:t>СВМФК 03 «Экспертиза проекта бюджета на очередной финансовый год и плановый период», утвержденным распоряжением контрольно-счетного органа от 23.09.2020 № 11 (с изменениями от 18.11.2022 №35)</w:t>
      </w:r>
      <w:r w:rsidRPr="00BD337F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актами.</w:t>
      </w:r>
    </w:p>
    <w:p w14:paraId="2A631692" w14:textId="7442919C" w:rsidR="000B467C" w:rsidRPr="00BD337F" w:rsidRDefault="000B467C" w:rsidP="000B467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337F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  <w:r w:rsidR="00A93E52">
        <w:rPr>
          <w:rFonts w:ascii="Times New Roman" w:hAnsi="Times New Roman" w:cs="Times New Roman"/>
          <w:sz w:val="24"/>
          <w:szCs w:val="24"/>
          <w:lang w:eastAsia="ru-RU"/>
        </w:rPr>
        <w:t>бюджета городского поселения</w:t>
      </w:r>
      <w:r w:rsidRPr="00BD337F">
        <w:rPr>
          <w:rFonts w:ascii="Times New Roman" w:hAnsi="Times New Roman" w:cs="Times New Roman"/>
          <w:sz w:val="24"/>
          <w:szCs w:val="24"/>
          <w:lang w:eastAsia="ru-RU"/>
        </w:rPr>
        <w:t xml:space="preserve"> передан на рассмотрение в Контрольно - счетный орган 15 ноября 2023 года</w:t>
      </w:r>
      <w:r w:rsidR="001E638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D337F">
        <w:rPr>
          <w:rFonts w:ascii="Times New Roman" w:hAnsi="Times New Roman" w:cs="Times New Roman"/>
          <w:sz w:val="24"/>
          <w:szCs w:val="24"/>
          <w:lang w:eastAsia="ru-RU"/>
        </w:rPr>
        <w:t xml:space="preserve"> что соответствует срокам, предусмотренным статьей 185 </w:t>
      </w:r>
      <w:r w:rsidRPr="00BD337F">
        <w:rPr>
          <w:rFonts w:ascii="Times New Roman" w:hAnsi="Times New Roman"/>
          <w:sz w:val="24"/>
          <w:szCs w:val="24"/>
          <w:lang w:eastAsia="ru-RU"/>
        </w:rPr>
        <w:t>Бюджетного кодекса</w:t>
      </w:r>
      <w:r w:rsidRPr="00BD337F">
        <w:rPr>
          <w:rFonts w:ascii="Times New Roman" w:hAnsi="Times New Roman" w:cs="Times New Roman"/>
          <w:sz w:val="24"/>
          <w:szCs w:val="24"/>
          <w:lang w:eastAsia="ru-RU"/>
        </w:rPr>
        <w:t xml:space="preserve"> РФ, пунктом 2 статьи 187 </w:t>
      </w:r>
      <w:r w:rsidRPr="00BD337F">
        <w:rPr>
          <w:rFonts w:ascii="Times New Roman" w:hAnsi="Times New Roman"/>
          <w:sz w:val="24"/>
          <w:szCs w:val="24"/>
          <w:lang w:eastAsia="ru-RU"/>
        </w:rPr>
        <w:t>Бюджетного кодекса</w:t>
      </w:r>
      <w:r w:rsidRPr="00BD337F">
        <w:rPr>
          <w:rFonts w:ascii="Times New Roman" w:hAnsi="Times New Roman" w:cs="Times New Roman"/>
          <w:sz w:val="24"/>
          <w:szCs w:val="24"/>
          <w:lang w:eastAsia="ru-RU"/>
        </w:rPr>
        <w:t xml:space="preserve"> РФ, пунктом </w:t>
      </w:r>
      <w:r w:rsidR="00BD337F" w:rsidRPr="00BD337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D337F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1</w:t>
      </w:r>
      <w:r w:rsidR="00BD337F" w:rsidRPr="00BD337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D337F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Положения о бюджетном процессе.</w:t>
      </w:r>
    </w:p>
    <w:p w14:paraId="53149C33" w14:textId="77777777" w:rsidR="0003701C" w:rsidRPr="00BD337F" w:rsidRDefault="0003701C" w:rsidP="000370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37F">
        <w:rPr>
          <w:rFonts w:ascii="Times New Roman" w:hAnsi="Times New Roman" w:cs="Times New Roman"/>
          <w:sz w:val="24"/>
          <w:szCs w:val="24"/>
        </w:rPr>
        <w:t>На рассмотрение представлен проект решения о</w:t>
      </w:r>
      <w:r w:rsidRPr="00BD3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бюджете поселения</w:t>
      </w:r>
      <w:r w:rsidRPr="00BD337F">
        <w:rPr>
          <w:rFonts w:ascii="Times New Roman" w:hAnsi="Times New Roman" w:cs="Times New Roman"/>
          <w:sz w:val="24"/>
          <w:szCs w:val="24"/>
        </w:rPr>
        <w:t>, включающий в себя:</w:t>
      </w:r>
    </w:p>
    <w:p w14:paraId="58B93AC6" w14:textId="3E182F62" w:rsidR="0003701C" w:rsidRPr="00BD337F" w:rsidRDefault="0003701C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37F">
        <w:rPr>
          <w:rFonts w:ascii="Times New Roman" w:hAnsi="Times New Roman" w:cs="Times New Roman"/>
          <w:sz w:val="24"/>
          <w:szCs w:val="24"/>
        </w:rPr>
        <w:t xml:space="preserve">1) основные характеристики бюджета </w:t>
      </w:r>
      <w:r w:rsidR="00046379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BD337F">
        <w:rPr>
          <w:rFonts w:ascii="Times New Roman" w:hAnsi="Times New Roman" w:cs="Times New Roman"/>
          <w:sz w:val="24"/>
          <w:szCs w:val="24"/>
        </w:rPr>
        <w:t xml:space="preserve"> на 2024 год и на плановый период 2025 и 2026 годов;</w:t>
      </w:r>
    </w:p>
    <w:p w14:paraId="5510AD7F" w14:textId="77777777" w:rsidR="0003701C" w:rsidRPr="00DB63DD" w:rsidRDefault="0003701C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3DD">
        <w:rPr>
          <w:rFonts w:ascii="Times New Roman" w:hAnsi="Times New Roman" w:cs="Times New Roman"/>
          <w:sz w:val="24"/>
          <w:szCs w:val="24"/>
        </w:rPr>
        <w:t>2) распределение бюджетных ассигнований по разделам, подразделам, классификации расходов бюджета на очередной финансовый год и на плановый период;</w:t>
      </w:r>
    </w:p>
    <w:p w14:paraId="7BDCCCBB" w14:textId="77777777" w:rsidR="0003701C" w:rsidRPr="00DB63DD" w:rsidRDefault="0003701C" w:rsidP="000370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DD">
        <w:rPr>
          <w:rFonts w:ascii="Times New Roman" w:hAnsi="Times New Roman" w:cs="Times New Roman"/>
          <w:sz w:val="24"/>
          <w:szCs w:val="24"/>
        </w:rPr>
        <w:t>3) ведомственная структура расходов бюджета</w:t>
      </w:r>
      <w:r w:rsidRPr="00DB63DD">
        <w:t xml:space="preserve"> </w:t>
      </w:r>
      <w:r w:rsidRPr="00DB63DD">
        <w:rPr>
          <w:rFonts w:ascii="Times New Roman" w:hAnsi="Times New Roman" w:cs="Times New Roman"/>
          <w:sz w:val="24"/>
          <w:szCs w:val="24"/>
        </w:rPr>
        <w:t>на очередной финансовый год и на плановый период;</w:t>
      </w:r>
    </w:p>
    <w:p w14:paraId="60A71BD7" w14:textId="77777777" w:rsidR="0003701C" w:rsidRPr="00DB63DD" w:rsidRDefault="0003701C" w:rsidP="000370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DD">
        <w:rPr>
          <w:rFonts w:ascii="Times New Roman" w:hAnsi="Times New Roman" w:cs="Times New Roman"/>
          <w:sz w:val="24"/>
          <w:szCs w:val="24"/>
        </w:rPr>
        <w:t>4) распределение бюджетных ассигнований по разделам, подразделам, целевым статьям, группам (группам и подгруппам) видов расходов на очередной финансовый год и на плановый период;</w:t>
      </w:r>
    </w:p>
    <w:p w14:paraId="05E3F554" w14:textId="77777777" w:rsidR="0003701C" w:rsidRPr="00DB63DD" w:rsidRDefault="0003701C" w:rsidP="000370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DD">
        <w:rPr>
          <w:rFonts w:ascii="Times New Roman" w:hAnsi="Times New Roman" w:cs="Times New Roman"/>
          <w:sz w:val="24"/>
          <w:szCs w:val="24"/>
        </w:rPr>
        <w:t>5) общий объем бюджетных ассигнований, направляемых на исполнение публичных нормативных обязательств;</w:t>
      </w:r>
    </w:p>
    <w:p w14:paraId="1547526A" w14:textId="38D8F91F" w:rsidR="0003701C" w:rsidRPr="00DB63DD" w:rsidRDefault="0003701C" w:rsidP="000370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DD">
        <w:rPr>
          <w:rFonts w:ascii="Times New Roman" w:hAnsi="Times New Roman" w:cs="Times New Roman"/>
          <w:sz w:val="24"/>
          <w:szCs w:val="24"/>
        </w:rPr>
        <w:t xml:space="preserve">6) </w:t>
      </w:r>
      <w:r w:rsidRPr="00DB63DD">
        <w:rPr>
          <w:rStyle w:val="blk"/>
          <w:rFonts w:ascii="Times New Roman" w:hAnsi="Times New Roman" w:cs="Times New Roman"/>
          <w:sz w:val="24"/>
          <w:szCs w:val="24"/>
        </w:rPr>
        <w:t xml:space="preserve">объем межбюджетных трансфертов, подлежащих перечислению в 2024 году </w:t>
      </w:r>
      <w:r w:rsidRPr="00DB63DD">
        <w:rPr>
          <w:rFonts w:ascii="Times New Roman" w:hAnsi="Times New Roman" w:cs="Times New Roman"/>
          <w:sz w:val="24"/>
          <w:szCs w:val="24"/>
        </w:rPr>
        <w:t>и в плановом периоде</w:t>
      </w:r>
      <w:r w:rsidRPr="00DB63DD">
        <w:rPr>
          <w:rStyle w:val="blk"/>
          <w:rFonts w:ascii="Times New Roman" w:hAnsi="Times New Roman" w:cs="Times New Roman"/>
          <w:sz w:val="24"/>
          <w:szCs w:val="24"/>
        </w:rPr>
        <w:t xml:space="preserve"> 2025-2026 годов в бюджет Змеиногорского района Алтайского края из бюджета </w:t>
      </w:r>
      <w:r w:rsidR="00183BB0" w:rsidRPr="00DB63DD">
        <w:rPr>
          <w:rFonts w:ascii="Times New Roman" w:hAnsi="Times New Roman" w:cs="Times New Roman"/>
          <w:sz w:val="24"/>
          <w:szCs w:val="24"/>
        </w:rPr>
        <w:t xml:space="preserve">городского поселения город Змеиногорск </w:t>
      </w:r>
      <w:r w:rsidRPr="00DB63DD">
        <w:rPr>
          <w:rFonts w:ascii="Times New Roman" w:hAnsi="Times New Roman" w:cs="Times New Roman"/>
          <w:sz w:val="24"/>
          <w:szCs w:val="24"/>
        </w:rPr>
        <w:t>Змеиногорского района Алтайского края</w:t>
      </w:r>
      <w:r w:rsidRPr="00DB63DD">
        <w:rPr>
          <w:rStyle w:val="blk"/>
          <w:rFonts w:ascii="Times New Roman" w:hAnsi="Times New Roman" w:cs="Times New Roman"/>
          <w:sz w:val="24"/>
          <w:szCs w:val="24"/>
        </w:rPr>
        <w:t>, на решение вопросов местного значения в соответствии с заключенными соглашениями</w:t>
      </w:r>
      <w:bookmarkStart w:id="0" w:name="_Hlk151451021"/>
      <w:r w:rsidRPr="00DB63DD">
        <w:rPr>
          <w:rStyle w:val="blk"/>
          <w:rFonts w:ascii="Times New Roman" w:hAnsi="Times New Roman" w:cs="Times New Roman"/>
          <w:sz w:val="24"/>
          <w:szCs w:val="24"/>
        </w:rPr>
        <w:t>; объем межбюджетных трансфертов, получаемых из других бюджетов</w:t>
      </w:r>
      <w:bookmarkEnd w:id="0"/>
      <w:r w:rsidRPr="00DB63DD">
        <w:rPr>
          <w:rFonts w:ascii="Times New Roman" w:hAnsi="Times New Roman" w:cs="Times New Roman"/>
          <w:sz w:val="24"/>
          <w:szCs w:val="24"/>
        </w:rPr>
        <w:t>;</w:t>
      </w:r>
    </w:p>
    <w:p w14:paraId="6C315724" w14:textId="77777777" w:rsidR="0003701C" w:rsidRPr="00DB63DD" w:rsidRDefault="0003701C" w:rsidP="000370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DD">
        <w:rPr>
          <w:rFonts w:ascii="Times New Roman" w:hAnsi="Times New Roman" w:cs="Times New Roman"/>
          <w:sz w:val="24"/>
          <w:szCs w:val="24"/>
        </w:rPr>
        <w:t>7) источники финансирования дефицита бюджета на очередной финансовый год и на плановый период;</w:t>
      </w:r>
    </w:p>
    <w:p w14:paraId="3BE8E77B" w14:textId="77777777" w:rsidR="0003701C" w:rsidRPr="00DB63DD" w:rsidRDefault="0003701C" w:rsidP="000370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DD">
        <w:rPr>
          <w:rFonts w:ascii="Times New Roman" w:hAnsi="Times New Roman" w:cs="Times New Roman"/>
          <w:sz w:val="24"/>
          <w:szCs w:val="24"/>
        </w:rPr>
        <w:t>8)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</w:t>
      </w:r>
    </w:p>
    <w:p w14:paraId="710526A2" w14:textId="77777777" w:rsidR="0003701C" w:rsidRPr="00DB63DD" w:rsidRDefault="0003701C" w:rsidP="000370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DD">
        <w:rPr>
          <w:rFonts w:ascii="Times New Roman" w:hAnsi="Times New Roman" w:cs="Times New Roman"/>
          <w:sz w:val="24"/>
          <w:szCs w:val="24"/>
        </w:rPr>
        <w:t>9) общий объем условно утвержденных расходов;</w:t>
      </w:r>
    </w:p>
    <w:p w14:paraId="6DA80398" w14:textId="131693B6" w:rsidR="0003701C" w:rsidRPr="00DB63DD" w:rsidRDefault="0003701C" w:rsidP="000370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DD">
        <w:rPr>
          <w:rFonts w:ascii="Times New Roman" w:hAnsi="Times New Roman" w:cs="Times New Roman"/>
          <w:sz w:val="24"/>
          <w:szCs w:val="24"/>
        </w:rPr>
        <w:t>10) иные показатели бюджета</w:t>
      </w:r>
      <w:r w:rsidR="00DB63DD" w:rsidRPr="00DB63DD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DB63DD">
        <w:rPr>
          <w:rFonts w:ascii="Times New Roman" w:hAnsi="Times New Roman" w:cs="Times New Roman"/>
          <w:sz w:val="24"/>
          <w:szCs w:val="24"/>
        </w:rPr>
        <w:t>.</w:t>
      </w:r>
    </w:p>
    <w:p w14:paraId="619ECA0A" w14:textId="16CE67B6" w:rsidR="0003701C" w:rsidRPr="00D27384" w:rsidRDefault="0003701C" w:rsidP="000370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384">
        <w:rPr>
          <w:rFonts w:ascii="Times New Roman" w:hAnsi="Times New Roman" w:cs="Times New Roman"/>
          <w:sz w:val="24"/>
          <w:szCs w:val="24"/>
        </w:rPr>
        <w:t>Данная структура проекта решения о бюджете соответствует статье 184.1 Бюджетного кодекса РФ и статье 1</w:t>
      </w:r>
      <w:r w:rsidR="00D27384" w:rsidRPr="00D27384">
        <w:rPr>
          <w:rFonts w:ascii="Times New Roman" w:hAnsi="Times New Roman" w:cs="Times New Roman"/>
          <w:sz w:val="24"/>
          <w:szCs w:val="24"/>
        </w:rPr>
        <w:t>2</w:t>
      </w:r>
      <w:r w:rsidRPr="00D27384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процессе.</w:t>
      </w:r>
    </w:p>
    <w:p w14:paraId="23B9CA29" w14:textId="623C1394" w:rsidR="0003701C" w:rsidRPr="00EB33FA" w:rsidRDefault="0003701C" w:rsidP="000370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3F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184.2 Бюджетного Кодекса РФ, статьи 13 Положения о бюджетном процессе одновременно с проектом решения о бюджете представлены следующие документы и материалы: </w:t>
      </w:r>
    </w:p>
    <w:p w14:paraId="298D4948" w14:textId="17A035F8" w:rsidR="0003701C" w:rsidRPr="001270C4" w:rsidRDefault="0003701C" w:rsidP="00213987">
      <w:pPr>
        <w:pStyle w:val="a7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C4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направления бюджетной и налоговой политики на 2024 год </w:t>
      </w:r>
      <w:bookmarkStart w:id="1" w:name="_Hlk151395822"/>
      <w:r w:rsidRPr="001270C4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bookmarkEnd w:id="1"/>
      <w:r w:rsidRPr="001270C4">
        <w:rPr>
          <w:rFonts w:ascii="Times New Roman" w:hAnsi="Times New Roman" w:cs="Times New Roman"/>
          <w:sz w:val="24"/>
          <w:szCs w:val="24"/>
        </w:rPr>
        <w:t>;</w:t>
      </w:r>
    </w:p>
    <w:p w14:paraId="6C33BB2A" w14:textId="30F2A6FD" w:rsidR="001270C4" w:rsidRPr="001270C4" w:rsidRDefault="001270C4" w:rsidP="001270C4">
      <w:pPr>
        <w:pStyle w:val="a7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C4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Змеиногорского района Алтайского края;</w:t>
      </w:r>
    </w:p>
    <w:p w14:paraId="2C412673" w14:textId="3693760B" w:rsidR="0003701C" w:rsidRPr="001270C4" w:rsidRDefault="00213987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701C" w:rsidRPr="001270C4">
        <w:rPr>
          <w:rFonts w:ascii="Times New Roman" w:hAnsi="Times New Roman" w:cs="Times New Roman"/>
          <w:sz w:val="24"/>
          <w:szCs w:val="24"/>
        </w:rPr>
        <w:t xml:space="preserve">) прогноз основных характеристик (общий объем доходов, общий объем расходов, дефицита (профицита) бюджета) </w:t>
      </w:r>
      <w:r w:rsidR="00A93E52">
        <w:rPr>
          <w:rFonts w:ascii="Times New Roman" w:hAnsi="Times New Roman" w:cs="Times New Roman"/>
          <w:sz w:val="24"/>
          <w:szCs w:val="24"/>
        </w:rPr>
        <w:t>бюджета городского поселения</w:t>
      </w:r>
      <w:r w:rsidR="0003701C" w:rsidRPr="001270C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период;</w:t>
      </w:r>
    </w:p>
    <w:p w14:paraId="5A6CD4B4" w14:textId="5678E033" w:rsidR="0003701C" w:rsidRPr="001270C4" w:rsidRDefault="00213987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3701C" w:rsidRPr="001270C4">
        <w:rPr>
          <w:rFonts w:ascii="Times New Roman" w:hAnsi="Times New Roman" w:cs="Times New Roman"/>
          <w:sz w:val="24"/>
          <w:szCs w:val="24"/>
        </w:rPr>
        <w:t xml:space="preserve">) пояснительная записка к проекту бюджета, содержащая в том числе, информацию о доходах и расходах </w:t>
      </w:r>
      <w:r w:rsidR="00A93E52">
        <w:rPr>
          <w:rFonts w:ascii="Times New Roman" w:hAnsi="Times New Roman" w:cs="Times New Roman"/>
          <w:sz w:val="24"/>
          <w:szCs w:val="24"/>
        </w:rPr>
        <w:t>бюджета городского поселения</w:t>
      </w:r>
      <w:r w:rsidR="0003701C" w:rsidRPr="001270C4">
        <w:rPr>
          <w:rFonts w:ascii="Times New Roman" w:hAnsi="Times New Roman" w:cs="Times New Roman"/>
          <w:sz w:val="24"/>
          <w:szCs w:val="24"/>
        </w:rPr>
        <w:t>;</w:t>
      </w:r>
    </w:p>
    <w:p w14:paraId="1C28EFCF" w14:textId="645D2CB3" w:rsidR="0003701C" w:rsidRPr="001270C4" w:rsidRDefault="00213987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701C" w:rsidRPr="001270C4">
        <w:rPr>
          <w:rFonts w:ascii="Times New Roman" w:hAnsi="Times New Roman" w:cs="Times New Roman"/>
          <w:sz w:val="24"/>
          <w:szCs w:val="24"/>
        </w:rPr>
        <w:t>) оценка ожидаемого исполнения бюджета сельсовета на текущий финансовый год;</w:t>
      </w:r>
    </w:p>
    <w:p w14:paraId="331AA15D" w14:textId="49B43C70" w:rsidR="007F39CA" w:rsidRPr="00FD6DA2" w:rsidRDefault="00213987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DA2">
        <w:rPr>
          <w:rFonts w:ascii="Times New Roman" w:hAnsi="Times New Roman" w:cs="Times New Roman"/>
          <w:sz w:val="24"/>
          <w:szCs w:val="24"/>
        </w:rPr>
        <w:t>6</w:t>
      </w:r>
      <w:r w:rsidR="007F39CA" w:rsidRPr="00FD6DA2">
        <w:rPr>
          <w:rFonts w:ascii="Times New Roman" w:hAnsi="Times New Roman" w:cs="Times New Roman"/>
          <w:sz w:val="24"/>
          <w:szCs w:val="24"/>
        </w:rPr>
        <w:t>) перечень публичных нормативных обязательств;</w:t>
      </w:r>
    </w:p>
    <w:p w14:paraId="1546830F" w14:textId="2433E89E" w:rsidR="001270C4" w:rsidRDefault="00213987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987">
        <w:rPr>
          <w:rFonts w:ascii="Times New Roman" w:hAnsi="Times New Roman" w:cs="Times New Roman"/>
          <w:sz w:val="24"/>
          <w:szCs w:val="24"/>
        </w:rPr>
        <w:t>7</w:t>
      </w:r>
      <w:r w:rsidR="001270C4" w:rsidRPr="00213987">
        <w:rPr>
          <w:rFonts w:ascii="Times New Roman" w:hAnsi="Times New Roman" w:cs="Times New Roman"/>
          <w:sz w:val="24"/>
          <w:szCs w:val="24"/>
        </w:rPr>
        <w:t xml:space="preserve">) </w:t>
      </w:r>
      <w:r w:rsidR="001270C4" w:rsidRPr="001270C4">
        <w:rPr>
          <w:rFonts w:ascii="Times New Roman" w:hAnsi="Times New Roman" w:cs="Times New Roman"/>
          <w:sz w:val="24"/>
          <w:szCs w:val="24"/>
        </w:rPr>
        <w:t>паспорта (проекты паспортов) муниципальных программ города Змеиногорска Змеиногорского района Алтайского края (проекты изменений в указанные паспорта)</w:t>
      </w:r>
      <w:r w:rsidR="001270C4">
        <w:rPr>
          <w:rFonts w:ascii="Times New Roman" w:hAnsi="Times New Roman" w:cs="Times New Roman"/>
          <w:sz w:val="24"/>
          <w:szCs w:val="24"/>
        </w:rPr>
        <w:t>;</w:t>
      </w:r>
    </w:p>
    <w:p w14:paraId="698499AF" w14:textId="40F851C2" w:rsidR="0003701C" w:rsidRPr="001270C4" w:rsidRDefault="00213987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3701C" w:rsidRPr="001270C4">
        <w:rPr>
          <w:rFonts w:ascii="Times New Roman" w:hAnsi="Times New Roman" w:cs="Times New Roman"/>
          <w:sz w:val="24"/>
          <w:szCs w:val="24"/>
        </w:rPr>
        <w:t xml:space="preserve">) реестр источников доходов </w:t>
      </w:r>
      <w:r w:rsidR="00A93E52">
        <w:rPr>
          <w:rFonts w:ascii="Times New Roman" w:hAnsi="Times New Roman" w:cs="Times New Roman"/>
          <w:sz w:val="24"/>
          <w:szCs w:val="24"/>
        </w:rPr>
        <w:t>бюджета городского поселения</w:t>
      </w:r>
      <w:r w:rsidR="0003701C" w:rsidRPr="001270C4">
        <w:rPr>
          <w:rFonts w:ascii="Times New Roman" w:hAnsi="Times New Roman" w:cs="Times New Roman"/>
          <w:sz w:val="24"/>
          <w:szCs w:val="24"/>
        </w:rPr>
        <w:t xml:space="preserve"> на 2024 год и на плановый период 2025 и 2026 годов;</w:t>
      </w:r>
    </w:p>
    <w:p w14:paraId="1F08C557" w14:textId="1DBC56F2" w:rsidR="0003701C" w:rsidRPr="00213987" w:rsidRDefault="00213987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13987">
        <w:rPr>
          <w:rFonts w:ascii="Times New Roman" w:hAnsi="Times New Roman" w:cs="Times New Roman"/>
          <w:sz w:val="24"/>
          <w:szCs w:val="24"/>
        </w:rPr>
        <w:t>9</w:t>
      </w:r>
      <w:r w:rsidR="0003701C" w:rsidRPr="00213987">
        <w:rPr>
          <w:rFonts w:ascii="Times New Roman" w:hAnsi="Times New Roman" w:cs="Times New Roman"/>
          <w:sz w:val="24"/>
          <w:szCs w:val="24"/>
        </w:rPr>
        <w:t>) иные документы и материалы.</w:t>
      </w:r>
    </w:p>
    <w:p w14:paraId="2E874A43" w14:textId="77777777" w:rsidR="0003701C" w:rsidRPr="00213987" w:rsidRDefault="0003701C" w:rsidP="0003701C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987">
        <w:rPr>
          <w:rFonts w:ascii="Times New Roman" w:hAnsi="Times New Roman" w:cs="Times New Roman"/>
          <w:sz w:val="24"/>
          <w:szCs w:val="24"/>
          <w:lang w:eastAsia="ru-RU"/>
        </w:rPr>
        <w:t>В нарушение требований статьи 184.2 Бюджетного кодекса РФ, одновременно с проектом решения о бюджете поселения отсутствовали:</w:t>
      </w:r>
    </w:p>
    <w:p w14:paraId="1738B3E6" w14:textId="77777777" w:rsidR="0003701C" w:rsidRPr="00213987" w:rsidRDefault="0003701C" w:rsidP="0003701C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987">
        <w:rPr>
          <w:rFonts w:ascii="Times New Roman" w:hAnsi="Times New Roman" w:cs="Times New Roman"/>
          <w:sz w:val="24"/>
          <w:szCs w:val="24"/>
          <w:lang w:eastAsia="ru-RU"/>
        </w:rPr>
        <w:t>-методики (проекты методик) и расчеты распределения межбюджетных трансфертов;</w:t>
      </w:r>
    </w:p>
    <w:p w14:paraId="755A43EF" w14:textId="77777777" w:rsidR="0003701C" w:rsidRPr="00213987" w:rsidRDefault="0003701C" w:rsidP="0003701C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987">
        <w:rPr>
          <w:rFonts w:ascii="Times New Roman" w:hAnsi="Times New Roman" w:cs="Times New Roman"/>
          <w:sz w:val="24"/>
          <w:szCs w:val="24"/>
          <w:lang w:eastAsia="ru-RU"/>
        </w:rPr>
        <w:t>-предварительные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14:paraId="22ED2FAC" w14:textId="2C20E9E2" w:rsidR="0003701C" w:rsidRPr="00213987" w:rsidRDefault="0003701C" w:rsidP="0003701C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3987">
        <w:rPr>
          <w:rFonts w:ascii="Times New Roman" w:hAnsi="Times New Roman" w:cs="Times New Roman"/>
          <w:sz w:val="24"/>
          <w:szCs w:val="24"/>
          <w:lang w:eastAsia="ru-RU"/>
        </w:rPr>
        <w:t xml:space="preserve">-прогноз социально-экономического развития муниципального образования </w:t>
      </w:r>
      <w:r w:rsidR="00F6377C" w:rsidRPr="00213987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F06262" w:rsidRPr="00213987">
        <w:rPr>
          <w:rFonts w:ascii="Times New Roman" w:hAnsi="Times New Roman" w:cs="Times New Roman"/>
          <w:sz w:val="24"/>
          <w:szCs w:val="24"/>
          <w:lang w:eastAsia="ru-RU"/>
        </w:rPr>
        <w:t>ород Змеиногорск</w:t>
      </w:r>
      <w:r w:rsidRPr="00213987">
        <w:rPr>
          <w:rFonts w:ascii="Times New Roman" w:hAnsi="Times New Roman" w:cs="Times New Roman"/>
          <w:sz w:val="24"/>
          <w:szCs w:val="24"/>
          <w:lang w:eastAsia="ru-RU"/>
        </w:rPr>
        <w:t xml:space="preserve"> Змеиногорского района Алтайского края. К проверке представлен </w:t>
      </w:r>
      <w:r w:rsidRPr="00213987">
        <w:rPr>
          <w:rFonts w:ascii="Times New Roman" w:hAnsi="Times New Roman"/>
          <w:sz w:val="24"/>
          <w:szCs w:val="24"/>
          <w:lang w:eastAsia="ru-RU"/>
        </w:rPr>
        <w:t>прогноз социально-экономического развития Змеиногорского района на 2024-2026 годы, утвержденный постановлением Администрации Змеиногорского района Алтайского края от 05.10.2023 № 428.</w:t>
      </w:r>
    </w:p>
    <w:p w14:paraId="77BB510B" w14:textId="138E8C1F" w:rsidR="008820F1" w:rsidRPr="008820F1" w:rsidRDefault="0003701C" w:rsidP="00D31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20F1">
        <w:rPr>
          <w:rFonts w:ascii="Times New Roman" w:hAnsi="Times New Roman" w:cs="Times New Roman"/>
          <w:sz w:val="24"/>
          <w:szCs w:val="24"/>
          <w:lang w:eastAsia="ru-RU"/>
        </w:rPr>
        <w:t>В целях соблюдения принципа открытости и гласности в соответствии требованиям статьи 36 Бюджетного кодекса РФ и пункта 6 статьи 52 Федерального закона</w:t>
      </w:r>
      <w:r w:rsidR="00D43469" w:rsidRPr="008820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20F1">
        <w:rPr>
          <w:rFonts w:ascii="Times New Roman" w:hAnsi="Times New Roman" w:cs="Times New Roman"/>
          <w:sz w:val="24"/>
          <w:szCs w:val="24"/>
          <w:lang w:eastAsia="ru-RU"/>
        </w:rPr>
        <w:t xml:space="preserve">№131-ФЗ «Об общих принципах организации местного самоуправления в Российской Федерации» проект бюджета </w:t>
      </w:r>
      <w:r w:rsidR="00E544EF" w:rsidRPr="008820F1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</w:t>
      </w:r>
      <w:r w:rsidRPr="008820F1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с приложениями размещен на сайте </w:t>
      </w:r>
      <w:r w:rsidR="00F6377C" w:rsidRPr="008820F1">
        <w:rPr>
          <w:rFonts w:ascii="Times New Roman" w:hAnsi="Times New Roman" w:cs="Times New Roman"/>
          <w:sz w:val="24"/>
          <w:szCs w:val="24"/>
          <w:lang w:eastAsia="ru-RU"/>
        </w:rPr>
        <w:t>Администрации города Змеиногорска</w:t>
      </w:r>
      <w:r w:rsidR="007533E6" w:rsidRPr="008820F1">
        <w:rPr>
          <w:rFonts w:ascii="Times New Roman" w:hAnsi="Times New Roman" w:cs="Times New Roman"/>
          <w:sz w:val="24"/>
          <w:szCs w:val="24"/>
          <w:lang w:eastAsia="ru-RU"/>
        </w:rPr>
        <w:t xml:space="preserve"> Змеиногорского района в разделе «</w:t>
      </w:r>
      <w:r w:rsidR="0004500A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7533E6" w:rsidRPr="008820F1">
        <w:rPr>
          <w:rFonts w:ascii="Times New Roman" w:hAnsi="Times New Roman" w:cs="Times New Roman"/>
          <w:sz w:val="24"/>
          <w:szCs w:val="24"/>
          <w:lang w:eastAsia="ru-RU"/>
        </w:rPr>
        <w:t>ормативно-правовые акты</w:t>
      </w:r>
      <w:r w:rsidR="00D43469" w:rsidRPr="008820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20F1" w:rsidRPr="008820F1">
        <w:rPr>
          <w:rFonts w:ascii="Times New Roman" w:hAnsi="Times New Roman" w:cs="Times New Roman"/>
          <w:sz w:val="24"/>
          <w:szCs w:val="24"/>
          <w:lang w:eastAsia="ru-RU"/>
        </w:rPr>
        <w:t>органов местного самоуправления – проекты нормативно- правовых актов</w:t>
      </w:r>
      <w:r w:rsidR="00D43469" w:rsidRPr="008820F1">
        <w:rPr>
          <w:rFonts w:ascii="Times New Roman" w:hAnsi="Times New Roman" w:cs="Times New Roman"/>
          <w:sz w:val="24"/>
          <w:szCs w:val="24"/>
          <w:lang w:eastAsia="ru-RU"/>
        </w:rPr>
        <w:t>»:</w:t>
      </w:r>
      <w:r w:rsidR="007533E6" w:rsidRPr="008820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20F1" w:rsidRPr="008820F1">
        <w:rPr>
          <w:rFonts w:ascii="Times New Roman" w:hAnsi="Times New Roman" w:cs="Times New Roman"/>
          <w:sz w:val="24"/>
          <w:szCs w:val="24"/>
          <w:lang w:eastAsia="ru-RU"/>
        </w:rPr>
        <w:t>http://администрация-города-змеиногорска.рф/home/npa/2020-11-26-07-16-08.html</w:t>
      </w:r>
    </w:p>
    <w:p w14:paraId="5707476A" w14:textId="77777777" w:rsidR="008820F1" w:rsidRPr="003F15D2" w:rsidRDefault="008820F1" w:rsidP="00D31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79AE8C" w14:textId="7648DF4E" w:rsidR="007533E6" w:rsidRPr="003F15D2" w:rsidRDefault="007533E6" w:rsidP="00EE097A">
      <w:pPr>
        <w:pStyle w:val="Default"/>
        <w:numPr>
          <w:ilvl w:val="0"/>
          <w:numId w:val="11"/>
        </w:numPr>
        <w:jc w:val="center"/>
        <w:rPr>
          <w:b/>
          <w:bCs/>
          <w:color w:val="auto"/>
        </w:rPr>
      </w:pPr>
      <w:r w:rsidRPr="003F15D2">
        <w:rPr>
          <w:b/>
          <w:bCs/>
          <w:color w:val="auto"/>
        </w:rPr>
        <w:t xml:space="preserve">Общая характеристика проекта </w:t>
      </w:r>
      <w:r w:rsidR="00A93E52">
        <w:rPr>
          <w:b/>
          <w:bCs/>
          <w:color w:val="auto"/>
        </w:rPr>
        <w:t>бюджета городского поселения</w:t>
      </w:r>
    </w:p>
    <w:p w14:paraId="70965D1A" w14:textId="77777777" w:rsidR="003C5B1D" w:rsidRPr="003F15D2" w:rsidRDefault="003C5B1D" w:rsidP="003C5B1D">
      <w:pPr>
        <w:pStyle w:val="Default"/>
        <w:ind w:left="720"/>
        <w:rPr>
          <w:b/>
          <w:bCs/>
          <w:color w:val="auto"/>
        </w:rPr>
      </w:pPr>
    </w:p>
    <w:p w14:paraId="462A059A" w14:textId="27CEE101" w:rsidR="007533E6" w:rsidRPr="003F15D2" w:rsidRDefault="00B22FAA" w:rsidP="00B22FAA">
      <w:pPr>
        <w:pStyle w:val="Default"/>
        <w:ind w:firstLine="709"/>
        <w:jc w:val="both"/>
        <w:rPr>
          <w:color w:val="auto"/>
        </w:rPr>
      </w:pPr>
      <w:r w:rsidRPr="003F15D2">
        <w:rPr>
          <w:color w:val="auto"/>
        </w:rPr>
        <w:t xml:space="preserve">Основные направления бюджетной и налоговой политики </w:t>
      </w:r>
      <w:r w:rsidR="00046379" w:rsidRPr="003F15D2">
        <w:rPr>
          <w:color w:val="auto"/>
        </w:rPr>
        <w:t>городского поселения</w:t>
      </w:r>
      <w:r w:rsidRPr="003F15D2">
        <w:rPr>
          <w:color w:val="auto"/>
        </w:rPr>
        <w:t xml:space="preserve"> на 2024 год и на плановый период 2025 и 2026 годов (далее – Основные направления бюджетной и налоговой политики) разработаны в соответствии со статьей  172 Бюджетного кодекса РФ, положений Послания Президента Российской Федерации Федеральному Собранию Российской </w:t>
      </w:r>
      <w:r w:rsidR="0005366A" w:rsidRPr="003F15D2">
        <w:rPr>
          <w:color w:val="auto"/>
        </w:rPr>
        <w:t xml:space="preserve">Федерации </w:t>
      </w:r>
      <w:r w:rsidRPr="003F15D2">
        <w:rPr>
          <w:color w:val="auto"/>
        </w:rPr>
        <w:t xml:space="preserve">от 21.02.2023, Указа Президента Российской Федерации от 21.07.2020 № 474 «О национальных целях развития Российской Федерации на период до 2030 года», единого плана по достижению национальных целей развития Российской Федерации на период до 2024 года и на плановый период до 2030 года, перечня инициатив социально-экономического развития Российской Федерации до 2030 года, плана первоочередных действий по обеспечению развития российской экономики в условиях внешнего санкционного давления и содержат основные цели, задачи и приоритетные направления. Приоритетной целью бюджетной политики является сбалансированность и устойчивость </w:t>
      </w:r>
      <w:r w:rsidR="00A93E52">
        <w:rPr>
          <w:color w:val="auto"/>
        </w:rPr>
        <w:t>бюджета городского поселения</w:t>
      </w:r>
      <w:r w:rsidRPr="003F15D2">
        <w:rPr>
          <w:color w:val="auto"/>
        </w:rPr>
        <w:t>.</w:t>
      </w:r>
    </w:p>
    <w:p w14:paraId="0286FE6F" w14:textId="34043E28" w:rsidR="00EB0E71" w:rsidRPr="003F15D2" w:rsidRDefault="007533E6" w:rsidP="00EB0E7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5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требованиями пункта 4 статьи 169 Бюджетного кодекса РФ и статьёй </w:t>
      </w:r>
      <w:r w:rsidR="003F15D2" w:rsidRPr="003F15D2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3F15D2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Положения о бюджетном процессе, проект </w:t>
      </w:r>
      <w:r w:rsidR="004C7254" w:rsidRPr="003F15D2">
        <w:rPr>
          <w:rFonts w:ascii="Times New Roman" w:hAnsi="Times New Roman" w:cs="Times New Roman"/>
          <w:sz w:val="24"/>
          <w:szCs w:val="24"/>
          <w:lang w:eastAsia="ru-RU"/>
        </w:rPr>
        <w:t xml:space="preserve">бюджета </w:t>
      </w:r>
      <w:r w:rsidR="003F15D2" w:rsidRPr="003F15D2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4C7254" w:rsidRPr="003F15D2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3F15D2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 на три года (очередной финансовый год и плановый период) на основе прогноза социально-экономического развития Змеиногорского района на </w:t>
      </w:r>
      <w:r w:rsidR="00EB0E71" w:rsidRPr="003F15D2">
        <w:rPr>
          <w:rFonts w:ascii="Times New Roman" w:hAnsi="Times New Roman" w:cs="Times New Roman"/>
          <w:sz w:val="24"/>
          <w:szCs w:val="24"/>
          <w:lang w:eastAsia="ru-RU"/>
        </w:rPr>
        <w:t>2024-2026 годы</w:t>
      </w:r>
      <w:r w:rsidR="00EE4D30" w:rsidRPr="003F15D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695F9DB" w14:textId="61A1A1AE" w:rsidR="007533E6" w:rsidRPr="003F15D2" w:rsidRDefault="007533E6" w:rsidP="00EB0E7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15D2">
        <w:rPr>
          <w:rFonts w:ascii="Times New Roman" w:hAnsi="Times New Roman" w:cs="Times New Roman"/>
          <w:sz w:val="24"/>
          <w:szCs w:val="24"/>
        </w:rPr>
        <w:t xml:space="preserve">Представленный проект бюджета </w:t>
      </w:r>
      <w:r w:rsidR="003F15D2" w:rsidRPr="003F15D2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3F15D2">
        <w:rPr>
          <w:rFonts w:ascii="Times New Roman" w:hAnsi="Times New Roman" w:cs="Times New Roman"/>
          <w:sz w:val="24"/>
          <w:szCs w:val="24"/>
        </w:rPr>
        <w:t>поселения содержит следующие основные характеристики:</w:t>
      </w:r>
    </w:p>
    <w:p w14:paraId="629EFB4E" w14:textId="0B54E435" w:rsidR="007533E6" w:rsidRPr="003F15D2" w:rsidRDefault="007533E6" w:rsidP="00EE4D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5D2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характеристики бюджета </w:t>
      </w:r>
      <w:r w:rsidR="003F15D2" w:rsidRPr="003F15D2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</w:t>
      </w:r>
      <w:r w:rsidRPr="003F15D2">
        <w:rPr>
          <w:rFonts w:ascii="Times New Roman" w:hAnsi="Times New Roman" w:cs="Times New Roman"/>
          <w:sz w:val="24"/>
          <w:szCs w:val="24"/>
          <w:lang w:eastAsia="ru-RU"/>
        </w:rPr>
        <w:t>поселения на 202</w:t>
      </w:r>
      <w:r w:rsidR="005B00E3" w:rsidRPr="003F15D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F15D2">
        <w:rPr>
          <w:rFonts w:ascii="Times New Roman" w:hAnsi="Times New Roman" w:cs="Times New Roman"/>
          <w:sz w:val="24"/>
          <w:szCs w:val="24"/>
          <w:lang w:eastAsia="ru-RU"/>
        </w:rPr>
        <w:t xml:space="preserve"> год:</w:t>
      </w:r>
    </w:p>
    <w:p w14:paraId="42E035E5" w14:textId="77777777" w:rsidR="00C9145F" w:rsidRPr="00C9145F" w:rsidRDefault="00C9145F" w:rsidP="00C914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45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 городского поселения в сумме 29 464,9 тыс. рублей, в том числе объем межбюджетных трансфертов, получаемых из других бюджетов, в сумме 3 775,9 тыс. рублей;</w:t>
      </w:r>
    </w:p>
    <w:p w14:paraId="2E806238" w14:textId="07DB5B5D" w:rsidR="00C9145F" w:rsidRPr="00C9145F" w:rsidRDefault="00C9145F" w:rsidP="00C914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45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городского поселения в сумме 29 705,0 тыс. рублей;</w:t>
      </w:r>
    </w:p>
    <w:p w14:paraId="0E44BCFD" w14:textId="5B8BCDA9" w:rsidR="00C9145F" w:rsidRPr="00C9145F" w:rsidRDefault="00C9145F" w:rsidP="00C914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45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рублей;</w:t>
      </w:r>
    </w:p>
    <w:p w14:paraId="18D812DE" w14:textId="77777777" w:rsidR="00C9145F" w:rsidRPr="00C9145F" w:rsidRDefault="00C9145F" w:rsidP="00C914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дефицит бюджета городского поселения в сумме 240,1 тыс. рублей. </w:t>
      </w:r>
    </w:p>
    <w:p w14:paraId="74107CBE" w14:textId="3898AE3A" w:rsidR="007533E6" w:rsidRPr="00C9145F" w:rsidRDefault="007533E6" w:rsidP="00C91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45F">
        <w:rPr>
          <w:rFonts w:ascii="Times New Roman" w:hAnsi="Times New Roman"/>
          <w:sz w:val="24"/>
          <w:szCs w:val="24"/>
          <w:lang w:eastAsia="ru-RU"/>
        </w:rPr>
        <w:t xml:space="preserve">Основные характеристики </w:t>
      </w:r>
      <w:r w:rsidR="00A93E52">
        <w:rPr>
          <w:rFonts w:ascii="Times New Roman" w:hAnsi="Times New Roman"/>
          <w:sz w:val="24"/>
          <w:szCs w:val="24"/>
          <w:lang w:eastAsia="ru-RU"/>
        </w:rPr>
        <w:t>бюджета городского поселения</w:t>
      </w:r>
      <w:r w:rsidRPr="00C9145F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5B00E3" w:rsidRPr="00C9145F">
        <w:rPr>
          <w:rFonts w:ascii="Times New Roman" w:hAnsi="Times New Roman"/>
          <w:sz w:val="24"/>
          <w:szCs w:val="24"/>
          <w:lang w:eastAsia="ru-RU"/>
        </w:rPr>
        <w:t>5</w:t>
      </w:r>
      <w:r w:rsidRPr="00C9145F">
        <w:rPr>
          <w:rFonts w:ascii="Times New Roman" w:hAnsi="Times New Roman"/>
          <w:sz w:val="24"/>
          <w:szCs w:val="24"/>
          <w:lang w:eastAsia="ru-RU"/>
        </w:rPr>
        <w:t xml:space="preserve"> год и на 202</w:t>
      </w:r>
      <w:r w:rsidR="005B00E3" w:rsidRPr="00C9145F">
        <w:rPr>
          <w:rFonts w:ascii="Times New Roman" w:hAnsi="Times New Roman"/>
          <w:sz w:val="24"/>
          <w:szCs w:val="24"/>
          <w:lang w:eastAsia="ru-RU"/>
        </w:rPr>
        <w:t xml:space="preserve">6 </w:t>
      </w:r>
      <w:r w:rsidRPr="00C9145F">
        <w:rPr>
          <w:rFonts w:ascii="Times New Roman" w:hAnsi="Times New Roman"/>
          <w:sz w:val="24"/>
          <w:szCs w:val="24"/>
          <w:lang w:eastAsia="ru-RU"/>
        </w:rPr>
        <w:t>год:</w:t>
      </w:r>
    </w:p>
    <w:p w14:paraId="22B9E2C0" w14:textId="38200310" w:rsidR="00A93E52" w:rsidRPr="00A93E52" w:rsidRDefault="00A93E52" w:rsidP="00A93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5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 городского поселения на 2025 год в сумме 33 169,4 тыс.  рублей, в том числе объем трансфертов, получаемых из других бюджетов, в сумме 7 139,4 тыс. рублей и на 2026 год в сумме 29 738,5 тыс. рублей, в том числе объем межбюджетных трансфертов, получаемых из других бюджетов, в сумме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3E52">
        <w:rPr>
          <w:rFonts w:ascii="Times New Roman" w:eastAsia="Times New Roman" w:hAnsi="Times New Roman" w:cs="Times New Roman"/>
          <w:sz w:val="24"/>
          <w:szCs w:val="24"/>
          <w:lang w:eastAsia="ru-RU"/>
        </w:rPr>
        <w:t>488,5 тыс. рублей;</w:t>
      </w:r>
    </w:p>
    <w:p w14:paraId="503CA67B" w14:textId="1F73FDC7" w:rsidR="00A93E52" w:rsidRPr="00A93E52" w:rsidRDefault="00A93E52" w:rsidP="00A93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5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городского поселения на 2025 год в сумме 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3E52">
        <w:rPr>
          <w:rFonts w:ascii="Times New Roman" w:eastAsia="Times New Roman" w:hAnsi="Times New Roman" w:cs="Times New Roman"/>
          <w:sz w:val="24"/>
          <w:szCs w:val="24"/>
          <w:lang w:eastAsia="ru-RU"/>
        </w:rPr>
        <w:t>169,4 тыс. рублей, в том числе условно утвержденные расходы в сумме 651,0 тыс. рублей и 2026 год в сумме 29 738,5 тыс. рублей, в том числе условно утвержденные расходы в сумме 1 313,0 тыс. рублей;</w:t>
      </w:r>
    </w:p>
    <w:p w14:paraId="41CBA881" w14:textId="3FDB8CBE" w:rsidR="00A93E52" w:rsidRPr="00A93E52" w:rsidRDefault="00A93E52" w:rsidP="00A93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5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верхний предел муниципального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14:paraId="3E7C2B15" w14:textId="1ACBEFD9" w:rsidR="007533E6" w:rsidRPr="00A93E52" w:rsidRDefault="00A93E52" w:rsidP="00A93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A93E52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дефицит бюджета городского поселения на 2025 год в сумме 0,0 тыс. рублей и на 2026 год в сумме 0,0 тыс. рублей.</w:t>
      </w:r>
    </w:p>
    <w:p w14:paraId="3C8DACC8" w14:textId="63A03666" w:rsidR="007533E6" w:rsidRPr="00DF3FEC" w:rsidRDefault="007533E6" w:rsidP="00446CD2">
      <w:pPr>
        <w:pStyle w:val="Default"/>
        <w:ind w:firstLine="709"/>
        <w:jc w:val="both"/>
        <w:rPr>
          <w:color w:val="auto"/>
        </w:rPr>
      </w:pPr>
      <w:r w:rsidRPr="00DF3FEC">
        <w:rPr>
          <w:color w:val="auto"/>
        </w:rPr>
        <w:t xml:space="preserve">Основные характеристики проекта </w:t>
      </w:r>
      <w:r w:rsidR="00A93E52" w:rsidRPr="00DF3FEC">
        <w:rPr>
          <w:color w:val="auto"/>
        </w:rPr>
        <w:t>бюджета городского поселения</w:t>
      </w:r>
      <w:r w:rsidRPr="00DF3FEC">
        <w:rPr>
          <w:color w:val="auto"/>
        </w:rPr>
        <w:t xml:space="preserve"> </w:t>
      </w:r>
      <w:r w:rsidR="009F7CEF" w:rsidRPr="00DF3FEC">
        <w:rPr>
          <w:color w:val="auto"/>
          <w:lang w:eastAsia="ru-RU"/>
        </w:rPr>
        <w:t xml:space="preserve">на 2024 год и на плановый период 2025 и 2026 годов </w:t>
      </w:r>
      <w:r w:rsidRPr="00DF3FEC">
        <w:rPr>
          <w:color w:val="auto"/>
        </w:rPr>
        <w:t>представлены в таблице №1.</w:t>
      </w:r>
    </w:p>
    <w:p w14:paraId="222A3A91" w14:textId="376AF580" w:rsidR="007533E6" w:rsidRPr="00DF3FEC" w:rsidRDefault="007533E6" w:rsidP="00686832">
      <w:pPr>
        <w:pStyle w:val="Default"/>
        <w:ind w:firstLine="709"/>
        <w:jc w:val="right"/>
        <w:rPr>
          <w:color w:val="auto"/>
        </w:rPr>
      </w:pPr>
      <w:r w:rsidRPr="00DF3FEC">
        <w:rPr>
          <w:color w:val="auto"/>
        </w:rPr>
        <w:t>Таблица №1, тыс. рублей</w:t>
      </w:r>
    </w:p>
    <w:tbl>
      <w:tblPr>
        <w:tblW w:w="9436" w:type="dxa"/>
        <w:tblLook w:val="04A0" w:firstRow="1" w:lastRow="0" w:firstColumn="1" w:lastColumn="0" w:noHBand="0" w:noVBand="1"/>
      </w:tblPr>
      <w:tblGrid>
        <w:gridCol w:w="2369"/>
        <w:gridCol w:w="966"/>
        <w:gridCol w:w="966"/>
        <w:gridCol w:w="966"/>
        <w:gridCol w:w="1271"/>
        <w:gridCol w:w="966"/>
        <w:gridCol w:w="966"/>
        <w:gridCol w:w="966"/>
      </w:tblGrid>
      <w:tr w:rsidR="00183BB0" w:rsidRPr="00A66554" w14:paraId="3E283A56" w14:textId="77777777" w:rsidTr="00CB2535">
        <w:trPr>
          <w:trHeight w:val="515"/>
        </w:trPr>
        <w:tc>
          <w:tcPr>
            <w:tcW w:w="2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C1329" w14:textId="77777777" w:rsidR="00990E56" w:rsidRPr="00086972" w:rsidRDefault="00990E56" w:rsidP="0099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" w:name="RANGE!B2"/>
            <w:r w:rsidRPr="00086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  <w:bookmarkEnd w:id="2"/>
          </w:p>
        </w:tc>
        <w:tc>
          <w:tcPr>
            <w:tcW w:w="2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17F252" w14:textId="6F86F5A1" w:rsidR="00990E56" w:rsidRPr="00086972" w:rsidRDefault="00990E56" w:rsidP="0099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6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Решение СД от </w:t>
            </w:r>
            <w:r w:rsidR="00086972" w:rsidRPr="00086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  <w:r w:rsidR="000A2765" w:rsidRPr="00086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.12.2022 №</w:t>
            </w:r>
            <w:r w:rsidR="00086972" w:rsidRPr="00086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8193E" w14:textId="77777777" w:rsidR="00990E56" w:rsidRPr="00086972" w:rsidRDefault="00990E56" w:rsidP="0099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6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2023 год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AD371E" w14:textId="77777777" w:rsidR="00990E56" w:rsidRPr="00086972" w:rsidRDefault="00990E56" w:rsidP="0099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6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183BB0" w:rsidRPr="00A66554" w14:paraId="7956AACB" w14:textId="77777777" w:rsidTr="00CB2535">
        <w:trPr>
          <w:trHeight w:val="315"/>
        </w:trPr>
        <w:tc>
          <w:tcPr>
            <w:tcW w:w="2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2D72D" w14:textId="77777777" w:rsidR="00990E56" w:rsidRPr="00086972" w:rsidRDefault="00990E56" w:rsidP="0099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59C56" w14:textId="77777777" w:rsidR="00990E56" w:rsidRPr="00086972" w:rsidRDefault="00990E56" w:rsidP="0099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6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B518F" w14:textId="77777777" w:rsidR="00990E56" w:rsidRPr="00086972" w:rsidRDefault="00990E56" w:rsidP="0099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6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484E8" w14:textId="77777777" w:rsidR="00990E56" w:rsidRPr="00086972" w:rsidRDefault="00990E56" w:rsidP="0099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6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BADB2" w14:textId="77777777" w:rsidR="00990E56" w:rsidRPr="00086972" w:rsidRDefault="00990E56" w:rsidP="0099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35158" w14:textId="77777777" w:rsidR="00990E56" w:rsidRPr="00086972" w:rsidRDefault="00990E56" w:rsidP="0099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6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61FB" w14:textId="77777777" w:rsidR="00990E56" w:rsidRPr="00086972" w:rsidRDefault="00990E56" w:rsidP="0099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6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F98D3" w14:textId="77777777" w:rsidR="00990E56" w:rsidRPr="00086972" w:rsidRDefault="00990E56" w:rsidP="0099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6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EB54BA" w:rsidRPr="00A66554" w14:paraId="4BE83E33" w14:textId="77777777" w:rsidTr="00EB54BA">
        <w:trPr>
          <w:trHeight w:val="345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32D47" w14:textId="77777777" w:rsidR="00EB54BA" w:rsidRPr="00086972" w:rsidRDefault="00EB54BA" w:rsidP="00EB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4CB644" w14:textId="788C2911" w:rsidR="00EB54BA" w:rsidRPr="00EB54BA" w:rsidRDefault="00EB54BA" w:rsidP="00E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4BA">
              <w:rPr>
                <w:rFonts w:ascii="Times New Roman" w:hAnsi="Times New Roman" w:cs="Times New Roman"/>
                <w:sz w:val="20"/>
                <w:szCs w:val="20"/>
              </w:rPr>
              <w:t>44280,80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F90E64" w14:textId="34105881" w:rsidR="00EB54BA" w:rsidRPr="00EB54BA" w:rsidRDefault="00EB54BA" w:rsidP="00E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4BA">
              <w:rPr>
                <w:rFonts w:ascii="Times New Roman" w:hAnsi="Times New Roman" w:cs="Times New Roman"/>
                <w:sz w:val="20"/>
                <w:szCs w:val="20"/>
              </w:rPr>
              <w:t>42320,10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A9FB4F" w14:textId="722012EB" w:rsidR="00EB54BA" w:rsidRPr="00EB54BA" w:rsidRDefault="00EB54BA" w:rsidP="00E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4BA">
              <w:rPr>
                <w:rFonts w:ascii="Times New Roman" w:hAnsi="Times New Roman" w:cs="Times New Roman"/>
                <w:sz w:val="20"/>
                <w:szCs w:val="20"/>
              </w:rPr>
              <w:t>46974,20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1ABC2C" w14:textId="5382BB34" w:rsidR="00EB54BA" w:rsidRPr="00EB54BA" w:rsidRDefault="00EB54BA" w:rsidP="00E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4BA">
              <w:rPr>
                <w:rFonts w:ascii="Times New Roman" w:hAnsi="Times New Roman" w:cs="Times New Roman"/>
                <w:sz w:val="20"/>
                <w:szCs w:val="20"/>
              </w:rPr>
              <w:t>63625,90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B1BFD9" w14:textId="5954A137" w:rsidR="00EB54BA" w:rsidRPr="00EB54BA" w:rsidRDefault="00EB54BA" w:rsidP="00E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4BA">
              <w:rPr>
                <w:rFonts w:ascii="Times New Roman" w:hAnsi="Times New Roman" w:cs="Times New Roman"/>
                <w:sz w:val="20"/>
                <w:szCs w:val="20"/>
              </w:rPr>
              <w:t>29464,90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19B5D6" w14:textId="1EB9A754" w:rsidR="00EB54BA" w:rsidRPr="00EB54BA" w:rsidRDefault="00EB54BA" w:rsidP="00E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4BA">
              <w:rPr>
                <w:rFonts w:ascii="Times New Roman" w:hAnsi="Times New Roman" w:cs="Times New Roman"/>
                <w:sz w:val="20"/>
                <w:szCs w:val="20"/>
              </w:rPr>
              <w:t>33169,40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618997" w14:textId="53550E04" w:rsidR="00EB54BA" w:rsidRPr="00EB54BA" w:rsidRDefault="00EB54BA" w:rsidP="00E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4BA">
              <w:rPr>
                <w:rFonts w:ascii="Times New Roman" w:hAnsi="Times New Roman" w:cs="Times New Roman"/>
                <w:sz w:val="20"/>
                <w:szCs w:val="20"/>
              </w:rPr>
              <w:t>29738,50</w:t>
            </w:r>
          </w:p>
        </w:tc>
      </w:tr>
      <w:tr w:rsidR="00EB54BA" w:rsidRPr="00A66554" w14:paraId="244E52FB" w14:textId="77777777" w:rsidTr="00EB54BA">
        <w:trPr>
          <w:trHeight w:val="266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6FAED" w14:textId="77777777" w:rsidR="00EB54BA" w:rsidRPr="00086972" w:rsidRDefault="00EB54BA" w:rsidP="00EB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F52C1D" w14:textId="01079AC1" w:rsidR="00EB54BA" w:rsidRPr="00EB54BA" w:rsidRDefault="00EB54BA" w:rsidP="00E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4BA">
              <w:rPr>
                <w:rFonts w:ascii="Times New Roman" w:hAnsi="Times New Roman" w:cs="Times New Roman"/>
                <w:sz w:val="20"/>
                <w:szCs w:val="20"/>
              </w:rPr>
              <w:t>44521,70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AA4275" w14:textId="1BC895CA" w:rsidR="00EB54BA" w:rsidRPr="00EB54BA" w:rsidRDefault="00EB54BA" w:rsidP="00E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4BA">
              <w:rPr>
                <w:rFonts w:ascii="Times New Roman" w:hAnsi="Times New Roman" w:cs="Times New Roman"/>
                <w:sz w:val="20"/>
                <w:szCs w:val="20"/>
              </w:rPr>
              <w:t>42320,10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C447E2" w14:textId="79271848" w:rsidR="00EB54BA" w:rsidRPr="00EB54BA" w:rsidRDefault="00EB54BA" w:rsidP="00E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4BA">
              <w:rPr>
                <w:rFonts w:ascii="Times New Roman" w:hAnsi="Times New Roman" w:cs="Times New Roman"/>
                <w:sz w:val="20"/>
                <w:szCs w:val="20"/>
              </w:rPr>
              <w:t>46974,20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06B0F1" w14:textId="6BDB8CCF" w:rsidR="00EB54BA" w:rsidRPr="00EB54BA" w:rsidRDefault="00EB54BA" w:rsidP="00E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4BA">
              <w:rPr>
                <w:rFonts w:ascii="Times New Roman" w:hAnsi="Times New Roman" w:cs="Times New Roman"/>
                <w:sz w:val="20"/>
                <w:szCs w:val="20"/>
              </w:rPr>
              <w:t>63625,90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BF19E4" w14:textId="60B5D32A" w:rsidR="00EB54BA" w:rsidRPr="00EB54BA" w:rsidRDefault="00EB54BA" w:rsidP="00E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4BA">
              <w:rPr>
                <w:rFonts w:ascii="Times New Roman" w:hAnsi="Times New Roman" w:cs="Times New Roman"/>
                <w:sz w:val="20"/>
                <w:szCs w:val="20"/>
              </w:rPr>
              <w:t>29705,00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5121E8" w14:textId="3A72D6BD" w:rsidR="00EB54BA" w:rsidRPr="00EB54BA" w:rsidRDefault="00EB54BA" w:rsidP="00E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4BA">
              <w:rPr>
                <w:rFonts w:ascii="Times New Roman" w:hAnsi="Times New Roman" w:cs="Times New Roman"/>
                <w:sz w:val="20"/>
                <w:szCs w:val="20"/>
              </w:rPr>
              <w:t>33169,40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8EB8A4" w14:textId="62A4DA63" w:rsidR="00EB54BA" w:rsidRPr="00EB54BA" w:rsidRDefault="00EB54BA" w:rsidP="00E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4BA">
              <w:rPr>
                <w:rFonts w:ascii="Times New Roman" w:hAnsi="Times New Roman" w:cs="Times New Roman"/>
                <w:sz w:val="20"/>
                <w:szCs w:val="20"/>
              </w:rPr>
              <w:t>29738,50</w:t>
            </w:r>
          </w:p>
        </w:tc>
      </w:tr>
      <w:tr w:rsidR="00EB54BA" w:rsidRPr="00A66554" w14:paraId="595E1743" w14:textId="77777777" w:rsidTr="00EB54BA">
        <w:trPr>
          <w:trHeight w:val="397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23422" w14:textId="77777777" w:rsidR="00EB54BA" w:rsidRPr="00086972" w:rsidRDefault="00EB54BA" w:rsidP="00EB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 (-), ПРОФИЦИТ (+), 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26EB18" w14:textId="695AFDFA" w:rsidR="00EB54BA" w:rsidRPr="00EB54BA" w:rsidRDefault="00EB54BA" w:rsidP="00E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4BA">
              <w:rPr>
                <w:rFonts w:ascii="Times New Roman" w:hAnsi="Times New Roman" w:cs="Times New Roman"/>
                <w:sz w:val="20"/>
                <w:szCs w:val="20"/>
              </w:rPr>
              <w:t>-240,90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15E38A" w14:textId="62CE3CE1" w:rsidR="00EB54BA" w:rsidRPr="00EB54BA" w:rsidRDefault="00EB54BA" w:rsidP="00E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C70DA8" w14:textId="1D027482" w:rsidR="00EB54BA" w:rsidRPr="00EB54BA" w:rsidRDefault="00EB54BA" w:rsidP="00E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63CEC8" w14:textId="023C60DE" w:rsidR="00EB54BA" w:rsidRPr="00EB54BA" w:rsidRDefault="00EB54BA" w:rsidP="00E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00A5F3" w14:textId="615CDC9E" w:rsidR="00EB54BA" w:rsidRPr="00EB54BA" w:rsidRDefault="00EB54BA" w:rsidP="00E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4BA">
              <w:rPr>
                <w:rFonts w:ascii="Times New Roman" w:hAnsi="Times New Roman" w:cs="Times New Roman"/>
                <w:sz w:val="20"/>
                <w:szCs w:val="20"/>
              </w:rPr>
              <w:t>-240,10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EB2634" w14:textId="42888D8A" w:rsidR="00EB54BA" w:rsidRPr="00EB54BA" w:rsidRDefault="00EB54BA" w:rsidP="00E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258B4F" w14:textId="0BAAC672" w:rsidR="00EB54BA" w:rsidRPr="00EB54BA" w:rsidRDefault="00EB54BA" w:rsidP="00EB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70649D66" w14:textId="5EF7340F" w:rsidR="00990E56" w:rsidRPr="00A66554" w:rsidRDefault="00990E56" w:rsidP="00686832">
      <w:pPr>
        <w:pStyle w:val="Default"/>
        <w:ind w:firstLine="709"/>
        <w:jc w:val="right"/>
        <w:rPr>
          <w:color w:val="FF0000"/>
        </w:rPr>
      </w:pPr>
    </w:p>
    <w:p w14:paraId="5DF9E78E" w14:textId="706031B7" w:rsidR="009F4E07" w:rsidRPr="004A0D69" w:rsidRDefault="009F4E07" w:rsidP="009F4E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1465023"/>
      <w:bookmarkStart w:id="4" w:name="_Hlk89261742"/>
      <w:r w:rsidRPr="004A0D69">
        <w:rPr>
          <w:rFonts w:ascii="Times New Roman" w:hAnsi="Times New Roman" w:cs="Times New Roman"/>
          <w:sz w:val="24"/>
          <w:szCs w:val="24"/>
        </w:rPr>
        <w:t xml:space="preserve">Параметры </w:t>
      </w:r>
      <w:r w:rsidR="00A93E52" w:rsidRPr="004A0D69">
        <w:rPr>
          <w:rFonts w:ascii="Times New Roman" w:hAnsi="Times New Roman" w:cs="Times New Roman"/>
          <w:sz w:val="24"/>
          <w:szCs w:val="24"/>
        </w:rPr>
        <w:t>бюджета городского поселения</w:t>
      </w:r>
      <w:r w:rsidRPr="004A0D69">
        <w:rPr>
          <w:rFonts w:ascii="Times New Roman" w:hAnsi="Times New Roman" w:cs="Times New Roman"/>
          <w:sz w:val="24"/>
          <w:szCs w:val="24"/>
        </w:rPr>
        <w:t xml:space="preserve"> на 2024 год </w:t>
      </w:r>
      <w:r w:rsidRPr="004A0D69">
        <w:rPr>
          <w:rFonts w:ascii="Times New Roman" w:hAnsi="Times New Roman"/>
          <w:sz w:val="24"/>
          <w:szCs w:val="24"/>
          <w:lang w:eastAsia="ru-RU"/>
        </w:rPr>
        <w:t>и на плановый период 2025 и 2026 годов</w:t>
      </w:r>
      <w:r w:rsidRPr="004A0D69">
        <w:rPr>
          <w:rFonts w:ascii="Times New Roman" w:hAnsi="Times New Roman" w:cs="Times New Roman"/>
          <w:sz w:val="24"/>
          <w:szCs w:val="24"/>
        </w:rPr>
        <w:t xml:space="preserve"> установлены проектом решения о бюджете с соблюдением принципа сбалансированности бюджета, закрепленного статьей 33 Бюджетного кодекса РФ.</w:t>
      </w:r>
    </w:p>
    <w:bookmarkEnd w:id="3"/>
    <w:p w14:paraId="3D5755C1" w14:textId="3E0BB05B" w:rsidR="004A3383" w:rsidRPr="000144DD" w:rsidRDefault="007533E6" w:rsidP="00750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4DD">
        <w:rPr>
          <w:rFonts w:ascii="Times New Roman" w:hAnsi="Times New Roman"/>
          <w:sz w:val="24"/>
          <w:szCs w:val="24"/>
          <w:lang w:eastAsia="ru-RU"/>
        </w:rPr>
        <w:t xml:space="preserve">В проекте </w:t>
      </w:r>
      <w:r w:rsidR="00A93E52" w:rsidRPr="000144DD">
        <w:rPr>
          <w:rFonts w:ascii="Times New Roman" w:hAnsi="Times New Roman"/>
          <w:sz w:val="24"/>
          <w:szCs w:val="24"/>
          <w:lang w:eastAsia="ru-RU"/>
        </w:rPr>
        <w:t>бюджета городского поселения</w:t>
      </w:r>
      <w:r w:rsidRPr="000144DD">
        <w:rPr>
          <w:rFonts w:ascii="Times New Roman" w:hAnsi="Times New Roman"/>
          <w:sz w:val="24"/>
          <w:szCs w:val="24"/>
          <w:lang w:eastAsia="ru-RU"/>
        </w:rPr>
        <w:t xml:space="preserve"> общий объем доходов на 202</w:t>
      </w:r>
      <w:r w:rsidR="009F7CEF" w:rsidRPr="000144DD">
        <w:rPr>
          <w:rFonts w:ascii="Times New Roman" w:hAnsi="Times New Roman"/>
          <w:sz w:val="24"/>
          <w:szCs w:val="24"/>
          <w:lang w:eastAsia="ru-RU"/>
        </w:rPr>
        <w:t>4</w:t>
      </w:r>
      <w:r w:rsidRPr="000144DD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0144DD">
        <w:rPr>
          <w:rFonts w:ascii="Times New Roman" w:hAnsi="Times New Roman"/>
          <w:sz w:val="24"/>
          <w:szCs w:val="24"/>
          <w:lang w:eastAsia="ru-RU"/>
        </w:rPr>
        <w:t>меньше</w:t>
      </w:r>
      <w:r w:rsidRPr="000144DD">
        <w:rPr>
          <w:rFonts w:ascii="Times New Roman" w:hAnsi="Times New Roman"/>
          <w:sz w:val="24"/>
          <w:szCs w:val="24"/>
          <w:lang w:eastAsia="ru-RU"/>
        </w:rPr>
        <w:t xml:space="preserve"> аналогичного показателя, </w:t>
      </w:r>
      <w:bookmarkStart w:id="5" w:name="_Hlk87971803"/>
      <w:r w:rsidRPr="000144DD">
        <w:rPr>
          <w:rFonts w:ascii="Times New Roman" w:hAnsi="Times New Roman"/>
          <w:sz w:val="24"/>
          <w:szCs w:val="24"/>
          <w:lang w:eastAsia="ru-RU"/>
        </w:rPr>
        <w:t xml:space="preserve">утвержденного </w:t>
      </w:r>
      <w:bookmarkEnd w:id="5"/>
      <w:r w:rsidR="00F06262" w:rsidRPr="000144DD">
        <w:rPr>
          <w:rFonts w:ascii="Times New Roman" w:hAnsi="Times New Roman"/>
          <w:sz w:val="24"/>
          <w:szCs w:val="24"/>
          <w:lang w:eastAsia="ru-RU"/>
        </w:rPr>
        <w:t>Змеиногорским городским Советом депутатов</w:t>
      </w:r>
      <w:r w:rsidRPr="000144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23E8" w:rsidRPr="000144DD">
        <w:rPr>
          <w:rFonts w:ascii="Times New Roman" w:hAnsi="Times New Roman"/>
          <w:sz w:val="24"/>
          <w:szCs w:val="24"/>
          <w:lang w:eastAsia="ru-RU"/>
        </w:rPr>
        <w:t>З</w:t>
      </w:r>
      <w:r w:rsidRPr="000144DD">
        <w:rPr>
          <w:rFonts w:ascii="Times New Roman" w:hAnsi="Times New Roman"/>
          <w:sz w:val="24"/>
          <w:szCs w:val="24"/>
          <w:lang w:eastAsia="ru-RU"/>
        </w:rPr>
        <w:t>меиногорского района Алтайского края о бюджете на 202</w:t>
      </w:r>
      <w:r w:rsidR="006C23E8" w:rsidRPr="000144DD">
        <w:rPr>
          <w:rFonts w:ascii="Times New Roman" w:hAnsi="Times New Roman"/>
          <w:sz w:val="24"/>
          <w:szCs w:val="24"/>
          <w:lang w:eastAsia="ru-RU"/>
        </w:rPr>
        <w:t>3</w:t>
      </w:r>
      <w:r w:rsidRPr="000144DD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6C23E8" w:rsidRPr="000144DD">
        <w:rPr>
          <w:rFonts w:ascii="Times New Roman" w:hAnsi="Times New Roman"/>
          <w:sz w:val="24"/>
          <w:szCs w:val="24"/>
          <w:lang w:eastAsia="ru-RU"/>
        </w:rPr>
        <w:t xml:space="preserve">и на плановый период 2024 и 2025 годов </w:t>
      </w:r>
      <w:r w:rsidR="005C2787" w:rsidRPr="000144DD">
        <w:rPr>
          <w:rFonts w:ascii="Times New Roman" w:hAnsi="Times New Roman"/>
          <w:sz w:val="24"/>
          <w:szCs w:val="24"/>
          <w:lang w:eastAsia="ru-RU"/>
        </w:rPr>
        <w:t>от 19.12.2022 №53</w:t>
      </w:r>
      <w:r w:rsidRPr="000144DD">
        <w:rPr>
          <w:rFonts w:ascii="Times New Roman" w:hAnsi="Times New Roman"/>
          <w:sz w:val="24"/>
          <w:szCs w:val="24"/>
          <w:lang w:eastAsia="ru-RU"/>
        </w:rPr>
        <w:t xml:space="preserve"> (далее - Решение СД </w:t>
      </w:r>
      <w:r w:rsidR="005C2787" w:rsidRPr="000144DD">
        <w:rPr>
          <w:rFonts w:ascii="Times New Roman" w:hAnsi="Times New Roman"/>
          <w:sz w:val="24"/>
          <w:szCs w:val="24"/>
          <w:lang w:eastAsia="ru-RU"/>
        </w:rPr>
        <w:t>от 19.12.2022 №53</w:t>
      </w:r>
      <w:r w:rsidRPr="000144DD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0144DD">
        <w:rPr>
          <w:rFonts w:ascii="Times New Roman" w:hAnsi="Times New Roman" w:cs="Times New Roman"/>
          <w:sz w:val="24"/>
          <w:szCs w:val="24"/>
        </w:rPr>
        <w:t xml:space="preserve">на </w:t>
      </w:r>
      <w:r w:rsidR="000144DD" w:rsidRPr="000144DD">
        <w:rPr>
          <w:rFonts w:ascii="Times New Roman" w:hAnsi="Times New Roman" w:cs="Times New Roman"/>
          <w:sz w:val="24"/>
          <w:szCs w:val="24"/>
        </w:rPr>
        <w:t>12855,2</w:t>
      </w:r>
      <w:r w:rsidRPr="000144DD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0144DD" w:rsidRPr="000144DD">
        <w:rPr>
          <w:rFonts w:ascii="Times New Roman" w:hAnsi="Times New Roman" w:cs="Times New Roman"/>
          <w:sz w:val="24"/>
          <w:szCs w:val="24"/>
        </w:rPr>
        <w:t>30,38</w:t>
      </w:r>
      <w:bookmarkStart w:id="6" w:name="_Hlk120515817"/>
      <w:r w:rsidRPr="000144DD">
        <w:rPr>
          <w:rFonts w:ascii="Times New Roman" w:hAnsi="Times New Roman" w:cs="Times New Roman"/>
          <w:sz w:val="24"/>
          <w:szCs w:val="24"/>
        </w:rPr>
        <w:t>%)</w:t>
      </w:r>
      <w:bookmarkEnd w:id="4"/>
      <w:r w:rsidRPr="000144DD">
        <w:rPr>
          <w:rFonts w:ascii="Times New Roman" w:hAnsi="Times New Roman" w:cs="Times New Roman"/>
          <w:sz w:val="24"/>
          <w:szCs w:val="24"/>
        </w:rPr>
        <w:t xml:space="preserve">, по сравнению с </w:t>
      </w:r>
      <w:r w:rsidRPr="000144DD">
        <w:rPr>
          <w:rFonts w:ascii="Times New Roman" w:hAnsi="Times New Roman"/>
          <w:sz w:val="24"/>
          <w:szCs w:val="24"/>
          <w:lang w:eastAsia="ru-RU"/>
        </w:rPr>
        <w:t>ожидаемым исполнением (Оценка</w:t>
      </w:r>
      <w:r w:rsidR="002129C7" w:rsidRPr="000144DD">
        <w:rPr>
          <w:rFonts w:ascii="Times New Roman" w:hAnsi="Times New Roman"/>
          <w:sz w:val="24"/>
          <w:szCs w:val="24"/>
          <w:lang w:eastAsia="ru-RU"/>
        </w:rPr>
        <w:t>)</w:t>
      </w:r>
      <w:r w:rsidRPr="000144DD">
        <w:rPr>
          <w:rFonts w:ascii="Times New Roman" w:hAnsi="Times New Roman"/>
          <w:sz w:val="24"/>
          <w:szCs w:val="24"/>
          <w:lang w:eastAsia="ru-RU"/>
        </w:rPr>
        <w:t xml:space="preserve"> за 202</w:t>
      </w:r>
      <w:r w:rsidR="002129C7" w:rsidRPr="000144DD">
        <w:rPr>
          <w:rFonts w:ascii="Times New Roman" w:hAnsi="Times New Roman"/>
          <w:sz w:val="24"/>
          <w:szCs w:val="24"/>
          <w:lang w:eastAsia="ru-RU"/>
        </w:rPr>
        <w:t>3</w:t>
      </w:r>
      <w:r w:rsidRPr="000144DD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Pr="000144DD">
        <w:rPr>
          <w:rFonts w:ascii="Times New Roman" w:hAnsi="Times New Roman" w:cs="Times New Roman"/>
          <w:sz w:val="24"/>
          <w:szCs w:val="24"/>
        </w:rPr>
        <w:lastRenderedPageBreak/>
        <w:t xml:space="preserve">прогнозируется уменьшение доходов на </w:t>
      </w:r>
      <w:r w:rsidR="000144DD" w:rsidRPr="000144DD">
        <w:rPr>
          <w:rFonts w:ascii="Times New Roman" w:hAnsi="Times New Roman" w:cs="Times New Roman"/>
          <w:sz w:val="24"/>
          <w:szCs w:val="24"/>
        </w:rPr>
        <w:t>34161,0</w:t>
      </w:r>
      <w:r w:rsidRPr="000144DD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0144DD" w:rsidRPr="000144DD">
        <w:rPr>
          <w:rFonts w:ascii="Times New Roman" w:hAnsi="Times New Roman" w:cs="Times New Roman"/>
          <w:sz w:val="24"/>
          <w:szCs w:val="24"/>
        </w:rPr>
        <w:t>53,69</w:t>
      </w:r>
      <w:r w:rsidRPr="000144DD">
        <w:rPr>
          <w:rFonts w:ascii="Times New Roman" w:hAnsi="Times New Roman" w:cs="Times New Roman"/>
          <w:sz w:val="24"/>
          <w:szCs w:val="24"/>
        </w:rPr>
        <w:t xml:space="preserve">%). </w:t>
      </w:r>
      <w:bookmarkStart w:id="7" w:name="_Hlk151465057"/>
      <w:r w:rsidR="004A3383" w:rsidRPr="000144DD">
        <w:rPr>
          <w:rFonts w:ascii="Times New Roman" w:hAnsi="Times New Roman"/>
          <w:sz w:val="24"/>
          <w:szCs w:val="24"/>
          <w:lang w:eastAsia="ru-RU"/>
        </w:rPr>
        <w:t xml:space="preserve">На 2025 год доходы по проекту бюджета к аналогичному показателю, утвержденного решением СД о бюджете </w:t>
      </w:r>
      <w:r w:rsidR="005C2787" w:rsidRPr="000144DD">
        <w:rPr>
          <w:rFonts w:ascii="Times New Roman" w:hAnsi="Times New Roman"/>
          <w:sz w:val="24"/>
          <w:szCs w:val="24"/>
          <w:lang w:eastAsia="ru-RU"/>
        </w:rPr>
        <w:t>от 19.12.2022 №53</w:t>
      </w:r>
      <w:r w:rsidR="004A3383" w:rsidRPr="000144D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144DD" w:rsidRPr="000144DD">
        <w:rPr>
          <w:rFonts w:ascii="Times New Roman" w:hAnsi="Times New Roman"/>
          <w:sz w:val="24"/>
          <w:szCs w:val="24"/>
          <w:lang w:eastAsia="ru-RU"/>
        </w:rPr>
        <w:t>меньше</w:t>
      </w:r>
      <w:r w:rsidR="004A3383" w:rsidRPr="000144DD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E07DB0" w:rsidRPr="000144DD">
        <w:rPr>
          <w:rFonts w:ascii="Times New Roman" w:hAnsi="Times New Roman"/>
          <w:sz w:val="24"/>
          <w:szCs w:val="24"/>
          <w:lang w:eastAsia="ru-RU"/>
        </w:rPr>
        <w:t>1</w:t>
      </w:r>
      <w:r w:rsidR="000144DD" w:rsidRPr="000144DD">
        <w:rPr>
          <w:rFonts w:ascii="Times New Roman" w:hAnsi="Times New Roman"/>
          <w:sz w:val="24"/>
          <w:szCs w:val="24"/>
          <w:lang w:eastAsia="ru-RU"/>
        </w:rPr>
        <w:t>3804,8</w:t>
      </w:r>
      <w:r w:rsidR="002129C7" w:rsidRPr="000144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A3383" w:rsidRPr="000144DD">
        <w:rPr>
          <w:rFonts w:ascii="Times New Roman" w:hAnsi="Times New Roman"/>
          <w:sz w:val="24"/>
          <w:szCs w:val="24"/>
          <w:lang w:eastAsia="ru-RU"/>
        </w:rPr>
        <w:t xml:space="preserve">тыс. рублей (или на </w:t>
      </w:r>
      <w:r w:rsidR="000144DD" w:rsidRPr="000144DD">
        <w:rPr>
          <w:rFonts w:ascii="Times New Roman" w:hAnsi="Times New Roman"/>
          <w:sz w:val="24"/>
          <w:szCs w:val="24"/>
          <w:lang w:eastAsia="ru-RU"/>
        </w:rPr>
        <w:t>29,39</w:t>
      </w:r>
      <w:r w:rsidR="004A3383" w:rsidRPr="000144DD">
        <w:rPr>
          <w:rFonts w:ascii="Times New Roman" w:hAnsi="Times New Roman"/>
          <w:sz w:val="24"/>
          <w:szCs w:val="24"/>
          <w:lang w:eastAsia="ru-RU"/>
        </w:rPr>
        <w:t>%)</w:t>
      </w:r>
      <w:r w:rsidR="002129C7" w:rsidRPr="000144DD">
        <w:rPr>
          <w:rFonts w:ascii="Times New Roman" w:hAnsi="Times New Roman"/>
          <w:sz w:val="24"/>
          <w:szCs w:val="24"/>
          <w:lang w:eastAsia="ru-RU"/>
        </w:rPr>
        <w:t>.</w:t>
      </w:r>
      <w:r w:rsidR="001E6C2F">
        <w:rPr>
          <w:rFonts w:ascii="Times New Roman" w:hAnsi="Times New Roman"/>
          <w:sz w:val="24"/>
          <w:szCs w:val="24"/>
          <w:lang w:eastAsia="ru-RU"/>
        </w:rPr>
        <w:t xml:space="preserve"> В 2026 году доходы по проекту бюджета планируются меньше к </w:t>
      </w:r>
      <w:r w:rsidR="005E1F52">
        <w:rPr>
          <w:rFonts w:ascii="Times New Roman" w:hAnsi="Times New Roman"/>
          <w:sz w:val="24"/>
          <w:szCs w:val="24"/>
          <w:lang w:eastAsia="ru-RU"/>
        </w:rPr>
        <w:t xml:space="preserve">уровню </w:t>
      </w:r>
      <w:r w:rsidR="001E6C2F">
        <w:rPr>
          <w:rFonts w:ascii="Times New Roman" w:hAnsi="Times New Roman"/>
          <w:sz w:val="24"/>
          <w:szCs w:val="24"/>
          <w:lang w:eastAsia="ru-RU"/>
        </w:rPr>
        <w:t>2025 год</w:t>
      </w:r>
      <w:r w:rsidR="005E1F52">
        <w:rPr>
          <w:rFonts w:ascii="Times New Roman" w:hAnsi="Times New Roman"/>
          <w:sz w:val="24"/>
          <w:szCs w:val="24"/>
          <w:lang w:eastAsia="ru-RU"/>
        </w:rPr>
        <w:t>а</w:t>
      </w:r>
      <w:r w:rsidR="001E6C2F">
        <w:rPr>
          <w:rFonts w:ascii="Times New Roman" w:hAnsi="Times New Roman"/>
          <w:sz w:val="24"/>
          <w:szCs w:val="24"/>
          <w:lang w:eastAsia="ru-RU"/>
        </w:rPr>
        <w:t xml:space="preserve"> на 3430,9 тыс. рублей или на 10,34%.</w:t>
      </w:r>
    </w:p>
    <w:bookmarkEnd w:id="6"/>
    <w:bookmarkEnd w:id="7"/>
    <w:p w14:paraId="4C136B5B" w14:textId="3673991B" w:rsidR="005E1F52" w:rsidRPr="000144DD" w:rsidRDefault="007533E6" w:rsidP="001E6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C2F">
        <w:rPr>
          <w:rFonts w:ascii="Times New Roman" w:hAnsi="Times New Roman" w:cs="Times New Roman"/>
          <w:sz w:val="24"/>
          <w:szCs w:val="24"/>
        </w:rPr>
        <w:t>Проектом решения о бюджете поселения в 202</w:t>
      </w:r>
      <w:r w:rsidR="002129C7" w:rsidRPr="001E6C2F">
        <w:rPr>
          <w:rFonts w:ascii="Times New Roman" w:hAnsi="Times New Roman" w:cs="Times New Roman"/>
          <w:sz w:val="24"/>
          <w:szCs w:val="24"/>
        </w:rPr>
        <w:t>4</w:t>
      </w:r>
      <w:r w:rsidRPr="001E6C2F">
        <w:rPr>
          <w:rFonts w:ascii="Times New Roman" w:hAnsi="Times New Roman" w:cs="Times New Roman"/>
          <w:sz w:val="24"/>
          <w:szCs w:val="24"/>
        </w:rPr>
        <w:t xml:space="preserve"> году прогнозируется у</w:t>
      </w:r>
      <w:r w:rsidR="001E6C2F">
        <w:rPr>
          <w:rFonts w:ascii="Times New Roman" w:hAnsi="Times New Roman" w:cs="Times New Roman"/>
          <w:sz w:val="24"/>
          <w:szCs w:val="24"/>
        </w:rPr>
        <w:t>меньшение</w:t>
      </w:r>
      <w:r w:rsidRPr="001E6C2F">
        <w:rPr>
          <w:rFonts w:ascii="Times New Roman" w:hAnsi="Times New Roman" w:cs="Times New Roman"/>
          <w:sz w:val="24"/>
          <w:szCs w:val="24"/>
        </w:rPr>
        <w:t xml:space="preserve"> расходов к утвержденным данным </w:t>
      </w:r>
      <w:r w:rsidR="002129C7" w:rsidRPr="001E6C2F">
        <w:rPr>
          <w:rFonts w:ascii="Times New Roman" w:hAnsi="Times New Roman"/>
          <w:sz w:val="24"/>
          <w:szCs w:val="24"/>
          <w:lang w:eastAsia="ru-RU"/>
        </w:rPr>
        <w:t>Решени</w:t>
      </w:r>
      <w:r w:rsidR="00941848" w:rsidRPr="001E6C2F">
        <w:rPr>
          <w:rFonts w:ascii="Times New Roman" w:hAnsi="Times New Roman"/>
          <w:sz w:val="24"/>
          <w:szCs w:val="24"/>
          <w:lang w:eastAsia="ru-RU"/>
        </w:rPr>
        <w:t>ем</w:t>
      </w:r>
      <w:r w:rsidR="002129C7" w:rsidRPr="001E6C2F">
        <w:rPr>
          <w:rFonts w:ascii="Times New Roman" w:hAnsi="Times New Roman"/>
          <w:sz w:val="24"/>
          <w:szCs w:val="24"/>
          <w:lang w:eastAsia="ru-RU"/>
        </w:rPr>
        <w:t xml:space="preserve"> СД </w:t>
      </w:r>
      <w:r w:rsidR="005C2787" w:rsidRPr="001E6C2F">
        <w:rPr>
          <w:rFonts w:ascii="Times New Roman" w:hAnsi="Times New Roman"/>
          <w:sz w:val="24"/>
          <w:szCs w:val="24"/>
          <w:lang w:eastAsia="ru-RU"/>
        </w:rPr>
        <w:t>от 19.12.2022 №53</w:t>
      </w:r>
      <w:r w:rsidR="002129C7" w:rsidRPr="001E6C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E6C2F">
        <w:rPr>
          <w:rFonts w:ascii="Times New Roman" w:hAnsi="Times New Roman" w:cs="Times New Roman"/>
          <w:sz w:val="24"/>
          <w:szCs w:val="24"/>
        </w:rPr>
        <w:t xml:space="preserve">на </w:t>
      </w:r>
      <w:r w:rsidR="001E6C2F" w:rsidRPr="001E6C2F">
        <w:rPr>
          <w:rFonts w:ascii="Times New Roman" w:hAnsi="Times New Roman" w:cs="Times New Roman"/>
          <w:sz w:val="24"/>
          <w:szCs w:val="24"/>
        </w:rPr>
        <w:t>12</w:t>
      </w:r>
      <w:r w:rsidR="001E6C2F">
        <w:rPr>
          <w:rFonts w:ascii="Times New Roman" w:hAnsi="Times New Roman" w:cs="Times New Roman"/>
          <w:sz w:val="24"/>
          <w:szCs w:val="24"/>
        </w:rPr>
        <w:t>615,1</w:t>
      </w:r>
      <w:r w:rsidRPr="001E6C2F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1E6C2F">
        <w:rPr>
          <w:rFonts w:ascii="Times New Roman" w:hAnsi="Times New Roman" w:cs="Times New Roman"/>
          <w:sz w:val="24"/>
          <w:szCs w:val="24"/>
        </w:rPr>
        <w:t>29,81</w:t>
      </w:r>
      <w:r w:rsidRPr="001E6C2F">
        <w:rPr>
          <w:rFonts w:ascii="Times New Roman" w:hAnsi="Times New Roman" w:cs="Times New Roman"/>
          <w:sz w:val="24"/>
          <w:szCs w:val="24"/>
        </w:rPr>
        <w:t xml:space="preserve">%), по сравнению с </w:t>
      </w:r>
      <w:r w:rsidRPr="001E6C2F">
        <w:rPr>
          <w:rFonts w:ascii="Times New Roman" w:hAnsi="Times New Roman"/>
          <w:sz w:val="24"/>
          <w:szCs w:val="24"/>
          <w:lang w:eastAsia="ru-RU"/>
        </w:rPr>
        <w:t>ожидаемым исполнением (Оценка</w:t>
      </w:r>
      <w:r w:rsidR="002129C7" w:rsidRPr="001E6C2F">
        <w:rPr>
          <w:rFonts w:ascii="Times New Roman" w:hAnsi="Times New Roman"/>
          <w:sz w:val="24"/>
          <w:szCs w:val="24"/>
          <w:lang w:eastAsia="ru-RU"/>
        </w:rPr>
        <w:t>)</w:t>
      </w:r>
      <w:r w:rsidRPr="001E6C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E1F52">
        <w:rPr>
          <w:rFonts w:ascii="Times New Roman" w:hAnsi="Times New Roman"/>
          <w:sz w:val="24"/>
          <w:szCs w:val="24"/>
          <w:lang w:eastAsia="ru-RU"/>
        </w:rPr>
        <w:t>за 202</w:t>
      </w:r>
      <w:r w:rsidR="002129C7" w:rsidRPr="005E1F52">
        <w:rPr>
          <w:rFonts w:ascii="Times New Roman" w:hAnsi="Times New Roman"/>
          <w:sz w:val="24"/>
          <w:szCs w:val="24"/>
          <w:lang w:eastAsia="ru-RU"/>
        </w:rPr>
        <w:t>3</w:t>
      </w:r>
      <w:r w:rsidRPr="005E1F52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Pr="005E1F52">
        <w:rPr>
          <w:rFonts w:ascii="Times New Roman" w:hAnsi="Times New Roman" w:cs="Times New Roman"/>
          <w:sz w:val="24"/>
          <w:szCs w:val="24"/>
        </w:rPr>
        <w:t xml:space="preserve">прогнозируется уменьшение расходов на </w:t>
      </w:r>
      <w:r w:rsidR="001E6C2F" w:rsidRPr="005E1F52">
        <w:rPr>
          <w:rFonts w:ascii="Times New Roman" w:hAnsi="Times New Roman" w:cs="Times New Roman"/>
          <w:sz w:val="24"/>
          <w:szCs w:val="24"/>
        </w:rPr>
        <w:t>33920,9</w:t>
      </w:r>
      <w:r w:rsidRPr="005E1F52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1E6C2F" w:rsidRPr="005E1F52">
        <w:rPr>
          <w:rFonts w:ascii="Times New Roman" w:hAnsi="Times New Roman" w:cs="Times New Roman"/>
          <w:sz w:val="24"/>
          <w:szCs w:val="24"/>
        </w:rPr>
        <w:t>53,</w:t>
      </w:r>
      <w:r w:rsidR="005E1F52" w:rsidRPr="005E1F52">
        <w:rPr>
          <w:rFonts w:ascii="Times New Roman" w:hAnsi="Times New Roman" w:cs="Times New Roman"/>
          <w:sz w:val="24"/>
          <w:szCs w:val="24"/>
        </w:rPr>
        <w:t>31</w:t>
      </w:r>
      <w:r w:rsidRPr="005E1F52">
        <w:rPr>
          <w:rFonts w:ascii="Times New Roman" w:hAnsi="Times New Roman" w:cs="Times New Roman"/>
          <w:sz w:val="24"/>
          <w:szCs w:val="24"/>
        </w:rPr>
        <w:t xml:space="preserve">%). </w:t>
      </w:r>
      <w:bookmarkStart w:id="8" w:name="_Hlk151465089"/>
      <w:r w:rsidR="002129C7" w:rsidRPr="005E1F52">
        <w:rPr>
          <w:rFonts w:ascii="Times New Roman" w:hAnsi="Times New Roman"/>
          <w:sz w:val="24"/>
          <w:szCs w:val="24"/>
          <w:lang w:eastAsia="ru-RU"/>
        </w:rPr>
        <w:t xml:space="preserve">На 2025 год расходы по проекту бюджета к аналогичному показателю, утвержденного решением СД о бюджете </w:t>
      </w:r>
      <w:r w:rsidR="005C2787" w:rsidRPr="005E1F52">
        <w:rPr>
          <w:rFonts w:ascii="Times New Roman" w:hAnsi="Times New Roman"/>
          <w:sz w:val="24"/>
          <w:szCs w:val="24"/>
          <w:lang w:eastAsia="ru-RU"/>
        </w:rPr>
        <w:t>от 19.12.2022 №53</w:t>
      </w:r>
      <w:r w:rsidR="002129C7" w:rsidRPr="005E1F5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1E6C2F" w:rsidRPr="005E1F52">
        <w:rPr>
          <w:rFonts w:ascii="Times New Roman" w:hAnsi="Times New Roman"/>
          <w:sz w:val="24"/>
          <w:szCs w:val="24"/>
          <w:lang w:eastAsia="ru-RU"/>
        </w:rPr>
        <w:t>меньше</w:t>
      </w:r>
      <w:r w:rsidR="002129C7" w:rsidRPr="005E1F52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E07DB0" w:rsidRPr="005E1F52">
        <w:rPr>
          <w:rFonts w:ascii="Times New Roman" w:hAnsi="Times New Roman"/>
          <w:sz w:val="24"/>
          <w:szCs w:val="24"/>
          <w:lang w:eastAsia="ru-RU"/>
        </w:rPr>
        <w:t>13</w:t>
      </w:r>
      <w:r w:rsidR="001E6C2F" w:rsidRPr="005E1F52">
        <w:rPr>
          <w:rFonts w:ascii="Times New Roman" w:hAnsi="Times New Roman"/>
          <w:sz w:val="24"/>
          <w:szCs w:val="24"/>
          <w:lang w:eastAsia="ru-RU"/>
        </w:rPr>
        <w:t>804,8</w:t>
      </w:r>
      <w:r w:rsidR="002129C7" w:rsidRPr="005E1F52">
        <w:rPr>
          <w:rFonts w:ascii="Times New Roman" w:hAnsi="Times New Roman"/>
          <w:sz w:val="24"/>
          <w:szCs w:val="24"/>
          <w:lang w:eastAsia="ru-RU"/>
        </w:rPr>
        <w:t xml:space="preserve"> тыс. рублей (или на </w:t>
      </w:r>
      <w:r w:rsidR="001E6C2F" w:rsidRPr="005E1F52">
        <w:rPr>
          <w:rFonts w:ascii="Times New Roman" w:hAnsi="Times New Roman"/>
          <w:sz w:val="24"/>
          <w:szCs w:val="24"/>
          <w:lang w:eastAsia="ru-RU"/>
        </w:rPr>
        <w:t>29,29</w:t>
      </w:r>
      <w:r w:rsidR="002129C7" w:rsidRPr="005E1F52">
        <w:rPr>
          <w:rFonts w:ascii="Times New Roman" w:hAnsi="Times New Roman"/>
          <w:sz w:val="24"/>
          <w:szCs w:val="24"/>
          <w:lang w:eastAsia="ru-RU"/>
        </w:rPr>
        <w:t>%).</w:t>
      </w:r>
      <w:r w:rsidR="005E1F52" w:rsidRPr="005E1F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1F52">
        <w:rPr>
          <w:rFonts w:ascii="Times New Roman" w:hAnsi="Times New Roman"/>
          <w:sz w:val="24"/>
          <w:szCs w:val="24"/>
          <w:lang w:eastAsia="ru-RU"/>
        </w:rPr>
        <w:t>В 2026 году доходы по проекту бюджета планируются меньше к уровню 2025 года на 3430,9 тыс. рублей или на 10,34%.</w:t>
      </w:r>
    </w:p>
    <w:bookmarkEnd w:id="8"/>
    <w:p w14:paraId="09C6F75E" w14:textId="0C04C0F6" w:rsidR="00B022F5" w:rsidRDefault="00B022F5" w:rsidP="001E638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9C7">
        <w:rPr>
          <w:rFonts w:ascii="Times New Roman" w:hAnsi="Times New Roman"/>
          <w:sz w:val="24"/>
          <w:szCs w:val="24"/>
          <w:lang w:eastAsia="ru-RU"/>
        </w:rPr>
        <w:t xml:space="preserve">Проект бюджета на 2024 год сформирован и предлагается к утверждению с дефицитом – </w:t>
      </w:r>
      <w:r>
        <w:rPr>
          <w:rFonts w:ascii="Times New Roman" w:hAnsi="Times New Roman"/>
          <w:sz w:val="24"/>
          <w:szCs w:val="24"/>
          <w:lang w:eastAsia="ru-RU"/>
        </w:rPr>
        <w:t>240,1</w:t>
      </w:r>
      <w:r w:rsidRPr="002129C7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Pr="002129C7">
        <w:rPr>
          <w:rFonts w:ascii="Times New Roman" w:hAnsi="Times New Roman" w:cs="Times New Roman"/>
          <w:sz w:val="24"/>
          <w:szCs w:val="24"/>
        </w:rPr>
        <w:t>,</w:t>
      </w:r>
      <w:r w:rsidRPr="002129C7">
        <w:rPr>
          <w:rFonts w:ascii="Times New Roman" w:hAnsi="Times New Roman"/>
          <w:bCs/>
          <w:sz w:val="24"/>
          <w:szCs w:val="24"/>
        </w:rPr>
        <w:t xml:space="preserve"> на плановый период 2025 и 2026 годов планируется принять без дефицита</w:t>
      </w:r>
      <w:r w:rsidRPr="002129C7">
        <w:rPr>
          <w:rFonts w:ascii="Times New Roman" w:hAnsi="Times New Roman" w:cs="Times New Roman"/>
          <w:sz w:val="24"/>
          <w:szCs w:val="24"/>
        </w:rPr>
        <w:t>.</w:t>
      </w:r>
    </w:p>
    <w:p w14:paraId="2623B8FC" w14:textId="77777777" w:rsidR="003C6567" w:rsidRPr="00B97C15" w:rsidRDefault="003C6567" w:rsidP="001E6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51465132"/>
      <w:r w:rsidRPr="00B97C15">
        <w:rPr>
          <w:rFonts w:ascii="Times New Roman" w:hAnsi="Times New Roman" w:cs="Times New Roman"/>
          <w:sz w:val="24"/>
          <w:szCs w:val="24"/>
        </w:rPr>
        <w:t>В проекте бюджета соблюдены требования и ограничения, установленные статьей 92.1 Бюджетного кодекса РФ.</w:t>
      </w:r>
    </w:p>
    <w:bookmarkEnd w:id="9"/>
    <w:p w14:paraId="3373613B" w14:textId="57456F58" w:rsidR="00A30D43" w:rsidRPr="00B97C15" w:rsidRDefault="00A30D43" w:rsidP="001E638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C15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</w:t>
      </w:r>
      <w:r w:rsidR="00A93E52" w:rsidRPr="00B97C15">
        <w:rPr>
          <w:rFonts w:ascii="Times New Roman" w:hAnsi="Times New Roman" w:cs="Times New Roman"/>
          <w:sz w:val="24"/>
          <w:szCs w:val="24"/>
        </w:rPr>
        <w:t>бюджета городского поселения</w:t>
      </w:r>
      <w:r w:rsidRPr="00B97C15">
        <w:rPr>
          <w:rFonts w:ascii="Times New Roman" w:hAnsi="Times New Roman" w:cs="Times New Roman"/>
          <w:sz w:val="24"/>
          <w:szCs w:val="24"/>
        </w:rPr>
        <w:t xml:space="preserve"> в проекте решения определены в соответствии со статьей 96 Бюджетного Кодекса РФ.</w:t>
      </w:r>
    </w:p>
    <w:p w14:paraId="6C65EA1D" w14:textId="0EFBBC5A" w:rsidR="00A30D43" w:rsidRPr="00B97C15" w:rsidRDefault="00A30D43" w:rsidP="001E638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C15">
        <w:rPr>
          <w:rFonts w:ascii="Times New Roman" w:hAnsi="Times New Roman"/>
          <w:sz w:val="24"/>
          <w:szCs w:val="24"/>
        </w:rPr>
        <w:t xml:space="preserve">Проектом решения о бюджете в соответствии с пунктом 3 статьи 184.1 Бюджетного кодекса РФ и пунктом </w:t>
      </w:r>
      <w:r w:rsidR="00B97C15" w:rsidRPr="00B97C15">
        <w:rPr>
          <w:rFonts w:ascii="Times New Roman" w:hAnsi="Times New Roman"/>
          <w:sz w:val="24"/>
          <w:szCs w:val="24"/>
        </w:rPr>
        <w:t>7</w:t>
      </w:r>
      <w:r w:rsidRPr="00B97C15">
        <w:rPr>
          <w:rFonts w:ascii="Times New Roman" w:hAnsi="Times New Roman"/>
          <w:sz w:val="24"/>
          <w:szCs w:val="24"/>
        </w:rPr>
        <w:t xml:space="preserve"> статьи 1</w:t>
      </w:r>
      <w:r w:rsidR="00B97C15" w:rsidRPr="00B97C15">
        <w:rPr>
          <w:rFonts w:ascii="Times New Roman" w:hAnsi="Times New Roman"/>
          <w:sz w:val="24"/>
          <w:szCs w:val="24"/>
        </w:rPr>
        <w:t>2</w:t>
      </w:r>
      <w:r w:rsidRPr="00B97C15">
        <w:rPr>
          <w:rFonts w:ascii="Times New Roman" w:hAnsi="Times New Roman"/>
          <w:sz w:val="24"/>
          <w:szCs w:val="24"/>
        </w:rPr>
        <w:t xml:space="preserve"> Положения о бюджетном процессе и финансовом контроле установлены источники финансирования дефицита бюджета на 2024 год, согласно приложению № 1, на 2025-2026 годы- согласно приложению № 2 к </w:t>
      </w:r>
      <w:r w:rsidRPr="00B97C15">
        <w:rPr>
          <w:rFonts w:ascii="Times New Roman" w:hAnsi="Times New Roman"/>
          <w:sz w:val="24"/>
          <w:szCs w:val="24"/>
          <w:lang w:eastAsia="ru-RU"/>
        </w:rPr>
        <w:t xml:space="preserve">проекту </w:t>
      </w:r>
      <w:r w:rsidR="00A93E52" w:rsidRPr="00B97C15">
        <w:rPr>
          <w:rFonts w:ascii="Times New Roman" w:hAnsi="Times New Roman"/>
          <w:sz w:val="24"/>
          <w:szCs w:val="24"/>
          <w:lang w:eastAsia="ru-RU"/>
        </w:rPr>
        <w:t>бюджета городского поселения</w:t>
      </w:r>
      <w:r w:rsidRPr="00B97C15">
        <w:rPr>
          <w:rFonts w:ascii="Times New Roman" w:hAnsi="Times New Roman"/>
          <w:sz w:val="24"/>
          <w:szCs w:val="24"/>
        </w:rPr>
        <w:t>.</w:t>
      </w:r>
    </w:p>
    <w:p w14:paraId="46CB4607" w14:textId="6A5E02DB" w:rsidR="00CE5BBD" w:rsidRPr="00B97C15" w:rsidRDefault="00CE5BBD" w:rsidP="001E638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C15">
        <w:rPr>
          <w:rFonts w:ascii="Times New Roman" w:hAnsi="Times New Roman" w:cs="Times New Roman"/>
          <w:sz w:val="24"/>
          <w:szCs w:val="24"/>
        </w:rPr>
        <w:t xml:space="preserve">Динамика доходов, расходов и дефицита бюджета </w:t>
      </w:r>
      <w:r w:rsidR="00183BB0" w:rsidRPr="00B97C15">
        <w:rPr>
          <w:rFonts w:ascii="Times New Roman" w:hAnsi="Times New Roman" w:cs="Times New Roman"/>
          <w:sz w:val="24"/>
          <w:szCs w:val="24"/>
        </w:rPr>
        <w:t xml:space="preserve">городского поселения город Змеиногорск </w:t>
      </w:r>
      <w:r w:rsidRPr="00B97C15">
        <w:rPr>
          <w:rFonts w:ascii="Times New Roman" w:hAnsi="Times New Roman" w:cs="Times New Roman"/>
          <w:sz w:val="24"/>
          <w:szCs w:val="24"/>
        </w:rPr>
        <w:t>на очередной финансовый год по отношению к ожидаемому исполнению 2023 года и фактическому исполнению 2022 года приведена в таблице №2.</w:t>
      </w:r>
    </w:p>
    <w:p w14:paraId="234F6C5B" w14:textId="39F7440E" w:rsidR="00CE5BBD" w:rsidRPr="00B97C15" w:rsidRDefault="00CE5BBD" w:rsidP="00CE5BBD">
      <w:pPr>
        <w:pStyle w:val="Default"/>
        <w:ind w:firstLine="709"/>
        <w:jc w:val="right"/>
        <w:rPr>
          <w:color w:val="auto"/>
        </w:rPr>
      </w:pPr>
      <w:r w:rsidRPr="00B97C15">
        <w:rPr>
          <w:color w:val="auto"/>
        </w:rPr>
        <w:t>Таблица №2</w:t>
      </w:r>
    </w:p>
    <w:tbl>
      <w:tblPr>
        <w:tblW w:w="9342" w:type="dxa"/>
        <w:tblLook w:val="04A0" w:firstRow="1" w:lastRow="0" w:firstColumn="1" w:lastColumn="0" w:noHBand="0" w:noVBand="1"/>
      </w:tblPr>
      <w:tblGrid>
        <w:gridCol w:w="1693"/>
        <w:gridCol w:w="1312"/>
        <w:gridCol w:w="1271"/>
        <w:gridCol w:w="1237"/>
        <w:gridCol w:w="1084"/>
        <w:gridCol w:w="766"/>
        <w:gridCol w:w="1262"/>
        <w:gridCol w:w="710"/>
        <w:gridCol w:w="7"/>
      </w:tblGrid>
      <w:tr w:rsidR="004B110E" w:rsidRPr="004B110E" w14:paraId="603DB3AA" w14:textId="77777777" w:rsidTr="00A14BEF">
        <w:trPr>
          <w:trHeight w:val="1208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5518" w14:textId="77777777" w:rsidR="00CE5BBD" w:rsidRPr="004B110E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1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6D8F" w14:textId="77777777" w:rsidR="00CE5BBD" w:rsidRPr="004B110E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1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2022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D9E6" w14:textId="77777777" w:rsidR="00CE5BBD" w:rsidRPr="004B110E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1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2023 год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02F4" w14:textId="77777777" w:rsidR="00CE5BBD" w:rsidRPr="004B110E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1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Проект бюджета на 2024 год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1F89" w14:textId="77777777" w:rsidR="00CE5BBD" w:rsidRPr="004B110E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1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 2024 года от фактического исполнения за 2022 год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9CE3" w14:textId="77777777" w:rsidR="00CE5BBD" w:rsidRPr="004B110E" w:rsidRDefault="00CE5BBD" w:rsidP="00CE5BBD">
            <w:pPr>
              <w:spacing w:after="0" w:line="240" w:lineRule="auto"/>
              <w:ind w:left="-84" w:right="-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1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 2024 года от ожидаемого исполнения (оценки) за 2023 год</w:t>
            </w:r>
          </w:p>
        </w:tc>
      </w:tr>
      <w:tr w:rsidR="004B110E" w:rsidRPr="004B110E" w14:paraId="2A70F8FD" w14:textId="77777777" w:rsidTr="00A14BEF">
        <w:trPr>
          <w:gridAfter w:val="1"/>
          <w:wAfter w:w="7" w:type="dxa"/>
          <w:trHeight w:val="300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5CB2" w14:textId="77777777" w:rsidR="00CE5BBD" w:rsidRPr="004B110E" w:rsidRDefault="00CE5BBD" w:rsidP="00CE5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EDA2" w14:textId="77777777" w:rsidR="00CE5BBD" w:rsidRPr="004B110E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1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38F0" w14:textId="77777777" w:rsidR="00CE5BBD" w:rsidRPr="004B110E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1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4E45" w14:textId="77777777" w:rsidR="00CE5BBD" w:rsidRPr="004B110E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1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62F1" w14:textId="77777777" w:rsidR="00CE5BBD" w:rsidRPr="004B110E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1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8208" w14:textId="77777777" w:rsidR="00CE5BBD" w:rsidRPr="004B110E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1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3583" w14:textId="77777777" w:rsidR="00CE5BBD" w:rsidRPr="004B110E" w:rsidRDefault="00CE5BBD" w:rsidP="00CE5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1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BCCE" w14:textId="77777777" w:rsidR="00CE5BBD" w:rsidRPr="004B110E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1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4B110E" w:rsidRPr="004B110E" w14:paraId="6252BAFC" w14:textId="77777777" w:rsidTr="00A14BEF">
        <w:trPr>
          <w:gridAfter w:val="1"/>
          <w:wAfter w:w="7" w:type="dxa"/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C6B2" w14:textId="77777777" w:rsidR="004B110E" w:rsidRPr="004B110E" w:rsidRDefault="004B110E" w:rsidP="004B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6AC3" w14:textId="3F68F5C8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60276,45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9B58" w14:textId="38A9E2DB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63625,90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7D5F" w14:textId="6870C64B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29464,90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8FC3" w14:textId="49742A2D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-30811,55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F50B" w14:textId="0882CEA7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48,88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9299" w14:textId="1D3E8907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-34161,00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A4C4" w14:textId="031B9967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46,31</w:t>
            </w:r>
          </w:p>
        </w:tc>
      </w:tr>
      <w:tr w:rsidR="004B110E" w:rsidRPr="004B110E" w14:paraId="231B5C59" w14:textId="77777777" w:rsidTr="00A14BEF">
        <w:trPr>
          <w:gridAfter w:val="1"/>
          <w:wAfter w:w="7" w:type="dxa"/>
          <w:trHeight w:val="76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2FD7" w14:textId="77777777" w:rsidR="004B110E" w:rsidRPr="004B110E" w:rsidRDefault="004B110E" w:rsidP="004B11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B11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F9DD" w14:textId="54D8BF50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25400,31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53F2" w14:textId="1A303111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25883,00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61C1" w14:textId="45D70ADA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25689,00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DFBD" w14:textId="65C83771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288,69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1918" w14:textId="4D03D99E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101,14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99D8" w14:textId="27C06DFF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-194,00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AB24" w14:textId="1C48A32F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</w:tr>
      <w:tr w:rsidR="004B110E" w:rsidRPr="004B110E" w14:paraId="70DC42A3" w14:textId="77777777" w:rsidTr="00A14BEF">
        <w:trPr>
          <w:gridAfter w:val="1"/>
          <w:wAfter w:w="7" w:type="dxa"/>
          <w:trHeight w:val="51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74C2" w14:textId="77777777" w:rsidR="004B110E" w:rsidRPr="004B110E" w:rsidRDefault="004B110E" w:rsidP="004B11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B11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19AF" w14:textId="29A909DB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34876,14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14EF" w14:textId="54EBF0D9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37742,90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DDCD" w14:textId="7A8389F3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3775,90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FE88" w14:textId="2350164E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-31100,24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6107" w14:textId="52747EE2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10,83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172C" w14:textId="5A34880E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-33967,00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AD5B" w14:textId="2C5466C4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4B110E" w:rsidRPr="004B110E" w14:paraId="456B644B" w14:textId="77777777" w:rsidTr="00A14BEF">
        <w:trPr>
          <w:gridAfter w:val="1"/>
          <w:wAfter w:w="7" w:type="dxa"/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6B76" w14:textId="77777777" w:rsidR="004B110E" w:rsidRPr="004B110E" w:rsidRDefault="004B110E" w:rsidP="004B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7EA1" w14:textId="3CF73356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59551,62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F4D9" w14:textId="727944AE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63625,90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2D87" w14:textId="314CAA44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29705,00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8842" w14:textId="652CD1A3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-29846,62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1B54" w14:textId="03733961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49,88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26B4" w14:textId="766CE593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-33920,90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A246" w14:textId="4AB0201A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46,69</w:t>
            </w:r>
          </w:p>
        </w:tc>
      </w:tr>
      <w:tr w:rsidR="004B110E" w:rsidRPr="004B110E" w14:paraId="41CFD7DD" w14:textId="77777777" w:rsidTr="00A14BEF">
        <w:trPr>
          <w:gridAfter w:val="1"/>
          <w:wAfter w:w="7" w:type="dxa"/>
          <w:trHeight w:val="51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7DAB" w14:textId="77777777" w:rsidR="004B110E" w:rsidRPr="004B110E" w:rsidRDefault="004B110E" w:rsidP="004B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 (-), профицит (+)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DC97" w14:textId="61CC6E45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724,83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7409" w14:textId="7AAF2B53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3564" w14:textId="2D1DFC53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-240,10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190A" w14:textId="7265C8A7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7B0F" w14:textId="45CF99F7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D3F9" w14:textId="485276C4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FC74" w14:textId="1EA31579" w:rsidR="004B110E" w:rsidRPr="004B110E" w:rsidRDefault="004B110E" w:rsidP="004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0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14:paraId="4D8316C6" w14:textId="77777777" w:rsidR="00CE5BBD" w:rsidRPr="001162C8" w:rsidRDefault="00CE5BBD" w:rsidP="005C31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86155F" w14:textId="7594EA6A" w:rsidR="009F4E07" w:rsidRPr="001162C8" w:rsidRDefault="009F4E07" w:rsidP="009F4E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62C8">
        <w:rPr>
          <w:rFonts w:ascii="Times New Roman" w:hAnsi="Times New Roman"/>
          <w:iCs/>
          <w:sz w:val="24"/>
          <w:szCs w:val="24"/>
        </w:rPr>
        <w:t xml:space="preserve">В проекте бюджета </w:t>
      </w:r>
      <w:r w:rsidRPr="001162C8">
        <w:rPr>
          <w:rFonts w:ascii="Times New Roman" w:hAnsi="Times New Roman"/>
          <w:sz w:val="24"/>
          <w:szCs w:val="24"/>
        </w:rPr>
        <w:t xml:space="preserve">общий объем доходов, запланированный на 2024 год </w:t>
      </w:r>
      <w:r w:rsidRPr="001162C8">
        <w:rPr>
          <w:rFonts w:ascii="Times New Roman" w:hAnsi="Times New Roman" w:cs="Times New Roman"/>
          <w:sz w:val="24"/>
          <w:szCs w:val="24"/>
        </w:rPr>
        <w:t xml:space="preserve">меньше фактического исполнения 2022 года на </w:t>
      </w:r>
      <w:r w:rsidR="001162C8" w:rsidRPr="001162C8">
        <w:rPr>
          <w:rFonts w:ascii="Times New Roman" w:hAnsi="Times New Roman" w:cs="Times New Roman"/>
          <w:sz w:val="24"/>
          <w:szCs w:val="24"/>
        </w:rPr>
        <w:t>30811,55</w:t>
      </w:r>
      <w:r w:rsidRPr="001162C8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1162C8" w:rsidRPr="001162C8">
        <w:rPr>
          <w:rFonts w:ascii="Times New Roman" w:hAnsi="Times New Roman" w:cs="Times New Roman"/>
          <w:sz w:val="24"/>
          <w:szCs w:val="24"/>
        </w:rPr>
        <w:t>51,12</w:t>
      </w:r>
      <w:r w:rsidRPr="001162C8">
        <w:rPr>
          <w:rFonts w:ascii="Times New Roman" w:hAnsi="Times New Roman" w:cs="Times New Roman"/>
          <w:sz w:val="24"/>
          <w:szCs w:val="24"/>
        </w:rPr>
        <w:t>%</w:t>
      </w:r>
      <w:r w:rsidRPr="001162C8">
        <w:rPr>
          <w:rFonts w:ascii="Times New Roman" w:hAnsi="Times New Roman" w:cs="Times New Roman"/>
          <w:iCs/>
          <w:sz w:val="24"/>
          <w:szCs w:val="24"/>
        </w:rPr>
        <w:t>, в том числе:</w:t>
      </w:r>
    </w:p>
    <w:p w14:paraId="77EE988D" w14:textId="2DB96493" w:rsidR="009F4E07" w:rsidRPr="001162C8" w:rsidRDefault="009F4E07" w:rsidP="009F4E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2C8">
        <w:rPr>
          <w:rFonts w:ascii="Times New Roman" w:hAnsi="Times New Roman" w:cs="Times New Roman"/>
          <w:sz w:val="24"/>
          <w:szCs w:val="24"/>
        </w:rPr>
        <w:t>- по собственным доходам (налоговые и неналоговые) наблюдается у</w:t>
      </w:r>
      <w:r w:rsidR="001162C8" w:rsidRPr="001162C8">
        <w:rPr>
          <w:rFonts w:ascii="Times New Roman" w:hAnsi="Times New Roman" w:cs="Times New Roman"/>
          <w:sz w:val="24"/>
          <w:szCs w:val="24"/>
        </w:rPr>
        <w:t>меньшение</w:t>
      </w:r>
      <w:r w:rsidRPr="001162C8">
        <w:rPr>
          <w:rFonts w:ascii="Times New Roman" w:hAnsi="Times New Roman" w:cs="Times New Roman"/>
          <w:sz w:val="24"/>
          <w:szCs w:val="24"/>
        </w:rPr>
        <w:t xml:space="preserve"> на </w:t>
      </w:r>
      <w:r w:rsidR="001162C8" w:rsidRPr="001162C8">
        <w:rPr>
          <w:rFonts w:ascii="Times New Roman" w:hAnsi="Times New Roman" w:cs="Times New Roman"/>
          <w:sz w:val="24"/>
          <w:szCs w:val="24"/>
        </w:rPr>
        <w:t>194,0</w:t>
      </w:r>
      <w:r w:rsidRPr="001162C8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1162C8" w:rsidRPr="001162C8">
        <w:rPr>
          <w:rFonts w:ascii="Times New Roman" w:hAnsi="Times New Roman" w:cs="Times New Roman"/>
          <w:sz w:val="24"/>
          <w:szCs w:val="24"/>
        </w:rPr>
        <w:t>0,75</w:t>
      </w:r>
      <w:r w:rsidRPr="001162C8">
        <w:rPr>
          <w:rFonts w:ascii="Times New Roman" w:hAnsi="Times New Roman" w:cs="Times New Roman"/>
          <w:sz w:val="24"/>
          <w:szCs w:val="24"/>
        </w:rPr>
        <w:t xml:space="preserve">% по сравнению с ожидаемым исполнением в 2023 году, и </w:t>
      </w:r>
      <w:r w:rsidR="001162C8" w:rsidRPr="001162C8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1162C8">
        <w:rPr>
          <w:rFonts w:ascii="Times New Roman" w:hAnsi="Times New Roman" w:cs="Times New Roman"/>
          <w:sz w:val="24"/>
          <w:szCs w:val="24"/>
        </w:rPr>
        <w:t xml:space="preserve">на </w:t>
      </w:r>
      <w:r w:rsidR="001162C8" w:rsidRPr="001162C8">
        <w:rPr>
          <w:rFonts w:ascii="Times New Roman" w:hAnsi="Times New Roman" w:cs="Times New Roman"/>
          <w:sz w:val="24"/>
          <w:szCs w:val="24"/>
        </w:rPr>
        <w:t>288,69</w:t>
      </w:r>
      <w:r w:rsidRPr="001162C8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1162C8" w:rsidRPr="001162C8">
        <w:rPr>
          <w:rFonts w:ascii="Times New Roman" w:hAnsi="Times New Roman" w:cs="Times New Roman"/>
          <w:sz w:val="24"/>
          <w:szCs w:val="24"/>
        </w:rPr>
        <w:t>1,14</w:t>
      </w:r>
      <w:r w:rsidRPr="001162C8">
        <w:rPr>
          <w:rFonts w:ascii="Times New Roman" w:hAnsi="Times New Roman" w:cs="Times New Roman"/>
          <w:sz w:val="24"/>
          <w:szCs w:val="24"/>
        </w:rPr>
        <w:t>% по сравнению с фактическим исполнением в 2022 году;</w:t>
      </w:r>
    </w:p>
    <w:p w14:paraId="175F5E86" w14:textId="6C706310" w:rsidR="009F4E07" w:rsidRPr="00AC3679" w:rsidRDefault="009F4E07" w:rsidP="009F4E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79">
        <w:rPr>
          <w:rFonts w:ascii="Times New Roman" w:hAnsi="Times New Roman" w:cs="Times New Roman"/>
          <w:sz w:val="24"/>
          <w:szCs w:val="24"/>
        </w:rPr>
        <w:t xml:space="preserve">- по безвозмездным поступлениям наблюдается уменьшение на </w:t>
      </w:r>
      <w:r w:rsidR="001162C8" w:rsidRPr="00AC3679">
        <w:rPr>
          <w:rFonts w:ascii="Times New Roman" w:hAnsi="Times New Roman" w:cs="Times New Roman"/>
          <w:sz w:val="24"/>
          <w:szCs w:val="24"/>
        </w:rPr>
        <w:t>33967,</w:t>
      </w:r>
      <w:r w:rsidR="00BE68ED" w:rsidRPr="00AC3679">
        <w:rPr>
          <w:rFonts w:ascii="Times New Roman" w:hAnsi="Times New Roman" w:cs="Times New Roman"/>
          <w:sz w:val="24"/>
          <w:szCs w:val="24"/>
        </w:rPr>
        <w:t>0</w:t>
      </w:r>
      <w:r w:rsidRPr="00AC3679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1162C8" w:rsidRPr="00AC3679">
        <w:rPr>
          <w:rFonts w:ascii="Times New Roman" w:hAnsi="Times New Roman" w:cs="Times New Roman"/>
          <w:sz w:val="24"/>
          <w:szCs w:val="24"/>
        </w:rPr>
        <w:t>90</w:t>
      </w:r>
      <w:r w:rsidRPr="00AC3679">
        <w:rPr>
          <w:rFonts w:ascii="Times New Roman" w:hAnsi="Times New Roman" w:cs="Times New Roman"/>
          <w:sz w:val="24"/>
          <w:szCs w:val="24"/>
        </w:rPr>
        <w:t xml:space="preserve">% по сравнению с ожидаемым исполнением в 2023 году и на </w:t>
      </w:r>
      <w:r w:rsidR="00AC3679" w:rsidRPr="00AC3679">
        <w:rPr>
          <w:rFonts w:ascii="Times New Roman" w:hAnsi="Times New Roman" w:cs="Times New Roman"/>
          <w:sz w:val="24"/>
          <w:szCs w:val="24"/>
        </w:rPr>
        <w:t>31100,24</w:t>
      </w:r>
      <w:r w:rsidRPr="00AC3679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Pr="00AC3679">
        <w:rPr>
          <w:rFonts w:ascii="Times New Roman" w:hAnsi="Times New Roman" w:cs="Times New Roman"/>
          <w:sz w:val="24"/>
          <w:szCs w:val="24"/>
        </w:rPr>
        <w:lastRenderedPageBreak/>
        <w:t xml:space="preserve">или на </w:t>
      </w:r>
      <w:r w:rsidR="00AC3679" w:rsidRPr="00AC3679">
        <w:rPr>
          <w:rFonts w:ascii="Times New Roman" w:hAnsi="Times New Roman" w:cs="Times New Roman"/>
          <w:sz w:val="24"/>
          <w:szCs w:val="24"/>
        </w:rPr>
        <w:t>89,17</w:t>
      </w:r>
      <w:r w:rsidRPr="00AC3679">
        <w:rPr>
          <w:rFonts w:ascii="Times New Roman" w:hAnsi="Times New Roman" w:cs="Times New Roman"/>
          <w:sz w:val="24"/>
          <w:szCs w:val="24"/>
        </w:rPr>
        <w:t xml:space="preserve">% </w:t>
      </w:r>
      <w:r w:rsidR="00080671" w:rsidRPr="00AC3679">
        <w:rPr>
          <w:rFonts w:ascii="Times New Roman" w:hAnsi="Times New Roman" w:cs="Times New Roman"/>
          <w:sz w:val="24"/>
          <w:szCs w:val="24"/>
        </w:rPr>
        <w:t xml:space="preserve">наблюдается уменьшение </w:t>
      </w:r>
      <w:r w:rsidRPr="00AC3679">
        <w:rPr>
          <w:rFonts w:ascii="Times New Roman" w:hAnsi="Times New Roman" w:cs="Times New Roman"/>
          <w:sz w:val="24"/>
          <w:szCs w:val="24"/>
        </w:rPr>
        <w:t>по сравнению с фактическим исполнением в 2022 году.</w:t>
      </w:r>
    </w:p>
    <w:p w14:paraId="17C3F70D" w14:textId="0739652C" w:rsidR="003C6567" w:rsidRPr="000A111F" w:rsidRDefault="003C6567" w:rsidP="003C656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11F">
        <w:rPr>
          <w:rFonts w:ascii="Times New Roman" w:hAnsi="Times New Roman" w:cs="Times New Roman"/>
          <w:sz w:val="24"/>
          <w:szCs w:val="24"/>
        </w:rPr>
        <w:t xml:space="preserve">Расходная часть бюджета на 2024 год предусмотрена в сумме </w:t>
      </w:r>
      <w:r w:rsidR="000A111F" w:rsidRPr="000A111F">
        <w:rPr>
          <w:rFonts w:ascii="Times New Roman" w:hAnsi="Times New Roman" w:cs="Times New Roman"/>
          <w:sz w:val="24"/>
          <w:szCs w:val="24"/>
        </w:rPr>
        <w:t xml:space="preserve">29705,0 </w:t>
      </w:r>
      <w:r w:rsidRPr="000A111F">
        <w:rPr>
          <w:rFonts w:ascii="Times New Roman" w:hAnsi="Times New Roman" w:cs="Times New Roman"/>
          <w:sz w:val="24"/>
          <w:szCs w:val="24"/>
        </w:rPr>
        <w:t xml:space="preserve">тыс. рублей, по сравнению с фактическим исполнением в 2022 году уменьшение составляет </w:t>
      </w:r>
      <w:r w:rsidR="000A111F" w:rsidRPr="000A111F">
        <w:rPr>
          <w:rFonts w:ascii="Times New Roman" w:hAnsi="Times New Roman" w:cs="Times New Roman"/>
          <w:sz w:val="24"/>
          <w:szCs w:val="24"/>
        </w:rPr>
        <w:t>29846,62</w:t>
      </w:r>
      <w:r w:rsidRPr="000A111F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0A111F" w:rsidRPr="000A111F">
        <w:rPr>
          <w:rFonts w:ascii="Times New Roman" w:hAnsi="Times New Roman" w:cs="Times New Roman"/>
          <w:sz w:val="24"/>
          <w:szCs w:val="24"/>
        </w:rPr>
        <w:t>50,12</w:t>
      </w:r>
      <w:r w:rsidRPr="000A111F">
        <w:rPr>
          <w:rFonts w:ascii="Times New Roman" w:hAnsi="Times New Roman" w:cs="Times New Roman"/>
          <w:sz w:val="24"/>
          <w:szCs w:val="24"/>
        </w:rPr>
        <w:t>%.</w:t>
      </w:r>
    </w:p>
    <w:p w14:paraId="3270378F" w14:textId="18503E17" w:rsidR="007533E6" w:rsidRPr="000A111F" w:rsidRDefault="007533E6" w:rsidP="00460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51465461"/>
      <w:r w:rsidRPr="000A111F">
        <w:rPr>
          <w:rFonts w:ascii="Times New Roman" w:hAnsi="Times New Roman" w:cs="Times New Roman"/>
          <w:sz w:val="24"/>
          <w:szCs w:val="24"/>
        </w:rPr>
        <w:t>Предельный объем муниципального долга предлагается установить в 202</w:t>
      </w:r>
      <w:r w:rsidR="002129C7" w:rsidRPr="000A111F">
        <w:rPr>
          <w:rFonts w:ascii="Times New Roman" w:hAnsi="Times New Roman" w:cs="Times New Roman"/>
          <w:sz w:val="24"/>
          <w:szCs w:val="24"/>
        </w:rPr>
        <w:t>4</w:t>
      </w:r>
      <w:r w:rsidRPr="000A111F">
        <w:rPr>
          <w:rFonts w:ascii="Times New Roman" w:hAnsi="Times New Roman" w:cs="Times New Roman"/>
          <w:sz w:val="24"/>
          <w:szCs w:val="24"/>
        </w:rPr>
        <w:t xml:space="preserve"> году-0,0 тыс. рублей, в том числе верхний предел долга по муниципальным гарантиям в сумме 0,0 тыс. рублей, что соответствует требованиям пункта 5 статьи 107 Бюджетного Кодекса РФ, муниципальный долг в 202</w:t>
      </w:r>
      <w:r w:rsidR="002129C7" w:rsidRPr="000A111F">
        <w:rPr>
          <w:rFonts w:ascii="Times New Roman" w:hAnsi="Times New Roman" w:cs="Times New Roman"/>
          <w:sz w:val="24"/>
          <w:szCs w:val="24"/>
        </w:rPr>
        <w:t>3</w:t>
      </w:r>
      <w:r w:rsidRPr="000A111F">
        <w:rPr>
          <w:rFonts w:ascii="Times New Roman" w:hAnsi="Times New Roman" w:cs="Times New Roman"/>
          <w:sz w:val="24"/>
          <w:szCs w:val="24"/>
        </w:rPr>
        <w:t xml:space="preserve"> году 0,0 тыс. рублей, заимствования в 202</w:t>
      </w:r>
      <w:r w:rsidR="002129C7" w:rsidRPr="000A111F">
        <w:rPr>
          <w:rFonts w:ascii="Times New Roman" w:hAnsi="Times New Roman" w:cs="Times New Roman"/>
          <w:sz w:val="24"/>
          <w:szCs w:val="24"/>
        </w:rPr>
        <w:t>4</w:t>
      </w:r>
      <w:r w:rsidRPr="000A111F">
        <w:rPr>
          <w:rFonts w:ascii="Times New Roman" w:hAnsi="Times New Roman" w:cs="Times New Roman"/>
          <w:sz w:val="24"/>
          <w:szCs w:val="24"/>
        </w:rPr>
        <w:t xml:space="preserve"> году не планируются. Муниципальный долг на 01.01.202</w:t>
      </w:r>
      <w:r w:rsidR="002129C7" w:rsidRPr="000A111F">
        <w:rPr>
          <w:rFonts w:ascii="Times New Roman" w:hAnsi="Times New Roman" w:cs="Times New Roman"/>
          <w:sz w:val="24"/>
          <w:szCs w:val="24"/>
        </w:rPr>
        <w:t>5</w:t>
      </w:r>
      <w:r w:rsidRPr="000A111F">
        <w:rPr>
          <w:rFonts w:ascii="Times New Roman" w:hAnsi="Times New Roman" w:cs="Times New Roman"/>
          <w:sz w:val="24"/>
          <w:szCs w:val="24"/>
        </w:rPr>
        <w:t xml:space="preserve"> год</w:t>
      </w:r>
      <w:r w:rsidR="002129C7" w:rsidRPr="000A111F">
        <w:rPr>
          <w:rFonts w:ascii="Times New Roman" w:hAnsi="Times New Roman" w:cs="Times New Roman"/>
          <w:sz w:val="24"/>
          <w:szCs w:val="24"/>
        </w:rPr>
        <w:t>а</w:t>
      </w:r>
      <w:r w:rsidRPr="000A111F">
        <w:rPr>
          <w:rFonts w:ascii="Times New Roman" w:hAnsi="Times New Roman" w:cs="Times New Roman"/>
          <w:sz w:val="24"/>
          <w:szCs w:val="24"/>
        </w:rPr>
        <w:t xml:space="preserve"> -0,0 тыс. рублей. </w:t>
      </w:r>
    </w:p>
    <w:p w14:paraId="16104676" w14:textId="30E35F9D" w:rsidR="007533E6" w:rsidRPr="00165899" w:rsidRDefault="005C31E5" w:rsidP="005C3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11F">
        <w:rPr>
          <w:rFonts w:ascii="Times New Roman" w:hAnsi="Times New Roman" w:cs="Times New Roman"/>
          <w:sz w:val="24"/>
          <w:szCs w:val="24"/>
        </w:rPr>
        <w:t>Проведенной оценкой текстовой части проекта решения в целом установлено его соответствие требованиям Бюджетного кодекса РФ и иным нормативным правовым актам Алтайского края и Змеиногорского района</w:t>
      </w:r>
      <w:r w:rsidR="007533E6" w:rsidRPr="000A111F">
        <w:rPr>
          <w:rFonts w:ascii="Times New Roman" w:hAnsi="Times New Roman" w:cs="Times New Roman"/>
          <w:sz w:val="24"/>
          <w:szCs w:val="24"/>
        </w:rPr>
        <w:t xml:space="preserve">. Нумерация приложений к проекту </w:t>
      </w:r>
      <w:r w:rsidR="007533E6" w:rsidRPr="00165899">
        <w:rPr>
          <w:rFonts w:ascii="Times New Roman" w:hAnsi="Times New Roman" w:cs="Times New Roman"/>
          <w:sz w:val="24"/>
          <w:szCs w:val="24"/>
        </w:rPr>
        <w:t xml:space="preserve">соответствует его текстовой части. </w:t>
      </w:r>
    </w:p>
    <w:bookmarkEnd w:id="10"/>
    <w:p w14:paraId="1EC5B37C" w14:textId="77777777" w:rsidR="007533E6" w:rsidRPr="00165899" w:rsidRDefault="007533E6" w:rsidP="004D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354B2" w14:textId="7D7AC14D" w:rsidR="007533E6" w:rsidRPr="00165899" w:rsidRDefault="007533E6" w:rsidP="000F1ACC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5899">
        <w:rPr>
          <w:rFonts w:ascii="Times New Roman" w:hAnsi="Times New Roman" w:cs="Times New Roman"/>
          <w:b/>
          <w:bCs/>
          <w:sz w:val="24"/>
          <w:szCs w:val="24"/>
        </w:rPr>
        <w:t xml:space="preserve">Доходы проекта </w:t>
      </w:r>
      <w:r w:rsidR="00A93E52" w:rsidRPr="00165899">
        <w:rPr>
          <w:rFonts w:ascii="Times New Roman" w:hAnsi="Times New Roman" w:cs="Times New Roman"/>
          <w:b/>
          <w:bCs/>
          <w:sz w:val="24"/>
          <w:szCs w:val="24"/>
        </w:rPr>
        <w:t>бюджета городского поселения</w:t>
      </w:r>
    </w:p>
    <w:p w14:paraId="04331E79" w14:textId="77777777" w:rsidR="00EE401C" w:rsidRPr="00165899" w:rsidRDefault="00EE401C" w:rsidP="00ED57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C503EC2" w14:textId="3952FDF5" w:rsidR="00EE401C" w:rsidRPr="00165899" w:rsidRDefault="00EE401C" w:rsidP="00EE40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51466340"/>
      <w:r w:rsidRPr="00165899">
        <w:rPr>
          <w:rFonts w:ascii="Times New Roman" w:hAnsi="Times New Roman" w:cs="Times New Roman"/>
          <w:sz w:val="24"/>
          <w:szCs w:val="24"/>
        </w:rPr>
        <w:t xml:space="preserve">Доходы </w:t>
      </w:r>
      <w:r w:rsidR="00A93E52" w:rsidRPr="00165899">
        <w:rPr>
          <w:rFonts w:ascii="Times New Roman" w:hAnsi="Times New Roman" w:cs="Times New Roman"/>
          <w:sz w:val="24"/>
          <w:szCs w:val="24"/>
        </w:rPr>
        <w:t>бюджета городского поселения</w:t>
      </w:r>
      <w:r w:rsidRPr="00165899">
        <w:rPr>
          <w:rFonts w:ascii="Times New Roman" w:hAnsi="Times New Roman" w:cs="Times New Roman"/>
          <w:sz w:val="24"/>
          <w:szCs w:val="24"/>
        </w:rPr>
        <w:t xml:space="preserve"> сформированы с учетом нормативных правовых актов Алтайского края, Змеиногорского района и </w:t>
      </w:r>
      <w:r w:rsidR="00183BB0" w:rsidRPr="00165899">
        <w:rPr>
          <w:rFonts w:ascii="Times New Roman" w:hAnsi="Times New Roman" w:cs="Times New Roman"/>
          <w:sz w:val="24"/>
          <w:szCs w:val="24"/>
        </w:rPr>
        <w:t xml:space="preserve">городского поселения город Змеиногорск </w:t>
      </w:r>
      <w:r w:rsidRPr="00165899">
        <w:rPr>
          <w:rFonts w:ascii="Times New Roman" w:hAnsi="Times New Roman" w:cs="Times New Roman"/>
          <w:sz w:val="24"/>
          <w:szCs w:val="24"/>
        </w:rPr>
        <w:t>Змеиногорского района Алтайского края.</w:t>
      </w:r>
    </w:p>
    <w:p w14:paraId="4F89837F" w14:textId="19B80631" w:rsidR="00EE401C" w:rsidRPr="00165899" w:rsidRDefault="00EE401C" w:rsidP="00EE401C">
      <w:pPr>
        <w:pStyle w:val="27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165899">
        <w:rPr>
          <w:sz w:val="24"/>
          <w:szCs w:val="24"/>
        </w:rPr>
        <w:t xml:space="preserve">Доходная часть бюджета сформирована на основе оценки ожидаемого исполнения бюджета </w:t>
      </w:r>
      <w:r w:rsidR="00165899" w:rsidRPr="00165899">
        <w:rPr>
          <w:sz w:val="24"/>
          <w:szCs w:val="24"/>
        </w:rPr>
        <w:t>городского поселения</w:t>
      </w:r>
      <w:r w:rsidRPr="00165899">
        <w:rPr>
          <w:sz w:val="24"/>
          <w:szCs w:val="24"/>
        </w:rPr>
        <w:t xml:space="preserve"> на текущий финансовый год (далее - Ожидаемое исполнение (Оценка) за 2023 год). Формирование доходной части </w:t>
      </w:r>
      <w:r w:rsidR="00A93E52" w:rsidRPr="00165899">
        <w:rPr>
          <w:sz w:val="24"/>
          <w:szCs w:val="24"/>
        </w:rPr>
        <w:t>бюджета городского поселения</w:t>
      </w:r>
      <w:r w:rsidRPr="00165899">
        <w:rPr>
          <w:sz w:val="24"/>
          <w:szCs w:val="24"/>
        </w:rPr>
        <w:t xml:space="preserve"> на 2024 год и на плановый период 2025 и 2026 годов производилось без учёта прогноза социально-экономического развития муниципального образования </w:t>
      </w:r>
      <w:r w:rsidR="00E1214D" w:rsidRPr="00165899">
        <w:rPr>
          <w:sz w:val="24"/>
          <w:szCs w:val="24"/>
        </w:rPr>
        <w:t>г</w:t>
      </w:r>
      <w:r w:rsidR="00F06262" w:rsidRPr="00165899">
        <w:rPr>
          <w:sz w:val="24"/>
          <w:szCs w:val="24"/>
        </w:rPr>
        <w:t>ород Змеиногорск</w:t>
      </w:r>
      <w:r w:rsidRPr="00165899">
        <w:rPr>
          <w:sz w:val="24"/>
          <w:szCs w:val="24"/>
        </w:rPr>
        <w:t xml:space="preserve"> Змеиногорского района Алтайского края, ввиду его отсутствия.</w:t>
      </w:r>
    </w:p>
    <w:p w14:paraId="4171F202" w14:textId="77777777" w:rsidR="00EE401C" w:rsidRPr="00165899" w:rsidRDefault="00EE401C" w:rsidP="00EE401C">
      <w:pPr>
        <w:pStyle w:val="27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165899">
        <w:rPr>
          <w:sz w:val="24"/>
          <w:szCs w:val="24"/>
        </w:rPr>
        <w:t>Проектом бюджета при формировании доходной части бюджета учтены принятые в текущем году изменения налогового законодательства Российской Федерации и законодательства Алтайского края.</w:t>
      </w:r>
    </w:p>
    <w:p w14:paraId="5C5FE408" w14:textId="77777777" w:rsidR="00EE401C" w:rsidRPr="00165899" w:rsidRDefault="00EE401C" w:rsidP="00EE401C">
      <w:pPr>
        <w:tabs>
          <w:tab w:val="left" w:pos="709"/>
        </w:tabs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5899">
        <w:rPr>
          <w:rFonts w:ascii="Times New Roman" w:hAnsi="Times New Roman" w:cs="Times New Roman"/>
          <w:sz w:val="24"/>
          <w:szCs w:val="24"/>
        </w:rPr>
        <w:t>Доходы, отраженные в проекте решения о бюджете, отнесены к группам, подгруппам, статьям и подстатьям (кодам) классификации доходов бюджетов Российской Федерации по видам доходов с соблюдением положений статей 20, 41, 42 Бюджетного кодекса РФ.</w:t>
      </w:r>
    </w:p>
    <w:p w14:paraId="4AE21735" w14:textId="0CBD2693" w:rsidR="007533E6" w:rsidRPr="00165899" w:rsidRDefault="007533E6" w:rsidP="00ED57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5899">
        <w:rPr>
          <w:rFonts w:ascii="Times New Roman" w:hAnsi="Times New Roman" w:cs="Times New Roman"/>
          <w:sz w:val="24"/>
          <w:szCs w:val="24"/>
        </w:rPr>
        <w:t xml:space="preserve">В таблице № </w:t>
      </w:r>
      <w:r w:rsidR="00B9047D" w:rsidRPr="00165899">
        <w:rPr>
          <w:rFonts w:ascii="Times New Roman" w:hAnsi="Times New Roman" w:cs="Times New Roman"/>
          <w:sz w:val="24"/>
          <w:szCs w:val="24"/>
        </w:rPr>
        <w:t>3</w:t>
      </w:r>
      <w:r w:rsidRPr="00165899">
        <w:rPr>
          <w:rFonts w:ascii="Times New Roman" w:hAnsi="Times New Roman" w:cs="Times New Roman"/>
          <w:sz w:val="24"/>
          <w:szCs w:val="24"/>
        </w:rPr>
        <w:t xml:space="preserve"> представлены динамика и структура доходной части </w:t>
      </w:r>
      <w:r w:rsidR="00A93E52" w:rsidRPr="00165899">
        <w:rPr>
          <w:rFonts w:ascii="Times New Roman" w:hAnsi="Times New Roman" w:cs="Times New Roman"/>
          <w:sz w:val="24"/>
          <w:szCs w:val="24"/>
        </w:rPr>
        <w:t>бюджета городского поселения</w:t>
      </w:r>
      <w:r w:rsidRPr="00165899">
        <w:rPr>
          <w:rFonts w:ascii="Times New Roman" w:hAnsi="Times New Roman" w:cs="Times New Roman"/>
          <w:sz w:val="24"/>
          <w:szCs w:val="24"/>
        </w:rPr>
        <w:t xml:space="preserve"> </w:t>
      </w:r>
      <w:r w:rsidR="004174F9" w:rsidRPr="00165899">
        <w:rPr>
          <w:rFonts w:ascii="Times New Roman" w:hAnsi="Times New Roman" w:cs="Times New Roman"/>
          <w:sz w:val="24"/>
          <w:szCs w:val="24"/>
        </w:rPr>
        <w:t>на 202</w:t>
      </w:r>
      <w:r w:rsidR="00B9047D" w:rsidRPr="00165899">
        <w:rPr>
          <w:rFonts w:ascii="Times New Roman" w:hAnsi="Times New Roman" w:cs="Times New Roman"/>
          <w:sz w:val="24"/>
          <w:szCs w:val="24"/>
        </w:rPr>
        <w:t>4</w:t>
      </w:r>
      <w:r w:rsidR="004174F9" w:rsidRPr="00165899">
        <w:rPr>
          <w:rFonts w:ascii="Times New Roman" w:hAnsi="Times New Roman" w:cs="Times New Roman"/>
          <w:sz w:val="24"/>
          <w:szCs w:val="24"/>
        </w:rPr>
        <w:t xml:space="preserve"> год и на плановый период 2025 и 2026</w:t>
      </w:r>
      <w:r w:rsidRPr="00165899">
        <w:rPr>
          <w:rFonts w:ascii="Times New Roman" w:hAnsi="Times New Roman"/>
          <w:bCs/>
          <w:sz w:val="24"/>
          <w:szCs w:val="24"/>
        </w:rPr>
        <w:t xml:space="preserve"> годов</w:t>
      </w:r>
      <w:r w:rsidRPr="00165899">
        <w:rPr>
          <w:rFonts w:ascii="Times New Roman" w:hAnsi="Times New Roman" w:cs="Times New Roman"/>
          <w:sz w:val="24"/>
          <w:szCs w:val="24"/>
        </w:rPr>
        <w:t>.</w:t>
      </w:r>
    </w:p>
    <w:bookmarkEnd w:id="11"/>
    <w:p w14:paraId="5EA1318E" w14:textId="4EF80E9B" w:rsidR="007533E6" w:rsidRPr="00165899" w:rsidRDefault="007533E6" w:rsidP="007372A0">
      <w:pPr>
        <w:pStyle w:val="Default"/>
        <w:ind w:firstLine="709"/>
        <w:jc w:val="right"/>
        <w:rPr>
          <w:color w:val="auto"/>
        </w:rPr>
      </w:pPr>
      <w:r w:rsidRPr="00165899">
        <w:rPr>
          <w:color w:val="auto"/>
        </w:rPr>
        <w:t>Таблица №</w:t>
      </w:r>
      <w:r w:rsidR="00B9047D" w:rsidRPr="00165899">
        <w:rPr>
          <w:color w:val="auto"/>
        </w:rPr>
        <w:t>3</w:t>
      </w:r>
    </w:p>
    <w:tbl>
      <w:tblPr>
        <w:tblW w:w="9556" w:type="dxa"/>
        <w:tblLook w:val="04A0" w:firstRow="1" w:lastRow="0" w:firstColumn="1" w:lastColumn="0" w:noHBand="0" w:noVBand="1"/>
      </w:tblPr>
      <w:tblGrid>
        <w:gridCol w:w="1499"/>
        <w:gridCol w:w="923"/>
        <w:gridCol w:w="674"/>
        <w:gridCol w:w="966"/>
        <w:gridCol w:w="674"/>
        <w:gridCol w:w="966"/>
        <w:gridCol w:w="674"/>
        <w:gridCol w:w="966"/>
        <w:gridCol w:w="674"/>
        <w:gridCol w:w="866"/>
        <w:gridCol w:w="674"/>
      </w:tblGrid>
      <w:tr w:rsidR="00F04D72" w:rsidRPr="00F04D72" w14:paraId="18C85294" w14:textId="77777777" w:rsidTr="00221703">
        <w:trPr>
          <w:trHeight w:val="480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4CD0" w14:textId="77777777" w:rsidR="006F6470" w:rsidRPr="00F04D72" w:rsidRDefault="006F6470" w:rsidP="006F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9E68" w14:textId="77777777" w:rsidR="006F6470" w:rsidRPr="00F04D72" w:rsidRDefault="006F6470" w:rsidP="006F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2022 год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C343" w14:textId="77777777" w:rsidR="006F6470" w:rsidRPr="00F04D72" w:rsidRDefault="006F6470" w:rsidP="006F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2023 год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7C61E" w14:textId="77777777" w:rsidR="006F6470" w:rsidRPr="00F04D72" w:rsidRDefault="006F6470" w:rsidP="006F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F04D72" w:rsidRPr="00F04D72" w14:paraId="15A85186" w14:textId="77777777" w:rsidTr="00221703">
        <w:trPr>
          <w:trHeight w:val="42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BDE6" w14:textId="77777777" w:rsidR="006F6470" w:rsidRPr="00F04D72" w:rsidRDefault="006F6470" w:rsidP="006F6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FAFF" w14:textId="77777777" w:rsidR="006F6470" w:rsidRPr="00F04D72" w:rsidRDefault="006F6470" w:rsidP="006F6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C553" w14:textId="77777777" w:rsidR="006F6470" w:rsidRPr="00F04D72" w:rsidRDefault="006F6470" w:rsidP="006F6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1064C" w14:textId="77777777" w:rsidR="006F6470" w:rsidRPr="00F04D72" w:rsidRDefault="006F6470" w:rsidP="006F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B8946" w14:textId="77777777" w:rsidR="006F6470" w:rsidRPr="00F04D72" w:rsidRDefault="006F6470" w:rsidP="006F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DF90E" w14:textId="77777777" w:rsidR="006F6470" w:rsidRPr="00F04D72" w:rsidRDefault="006F6470" w:rsidP="006F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F04D72" w:rsidRPr="00F04D72" w14:paraId="03E8D4A8" w14:textId="77777777" w:rsidTr="00221703">
        <w:trPr>
          <w:trHeight w:val="30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476F" w14:textId="77777777" w:rsidR="006F6470" w:rsidRPr="00F04D72" w:rsidRDefault="006F6470" w:rsidP="006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71A7" w14:textId="77777777" w:rsidR="006F6470" w:rsidRPr="00F04D72" w:rsidRDefault="006F6470" w:rsidP="00426C49">
            <w:pPr>
              <w:spacing w:after="0" w:line="240" w:lineRule="auto"/>
              <w:ind w:left="-14"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BEC1" w14:textId="77777777" w:rsidR="006F6470" w:rsidRPr="00F04D72" w:rsidRDefault="006F6470" w:rsidP="00426C49">
            <w:pPr>
              <w:spacing w:after="0" w:line="240" w:lineRule="auto"/>
              <w:ind w:left="-14"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B698" w14:textId="77777777" w:rsidR="006F6470" w:rsidRPr="00F04D72" w:rsidRDefault="006F6470" w:rsidP="00426C49">
            <w:pPr>
              <w:spacing w:after="0" w:line="240" w:lineRule="auto"/>
              <w:ind w:left="-1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E62C" w14:textId="77777777" w:rsidR="006F6470" w:rsidRPr="00F04D72" w:rsidRDefault="006F6470" w:rsidP="00426C49">
            <w:pPr>
              <w:spacing w:after="0" w:line="240" w:lineRule="auto"/>
              <w:ind w:left="-14"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F0B0" w14:textId="04AB7F3A" w:rsidR="006F6470" w:rsidRPr="00F04D72" w:rsidRDefault="006F6470" w:rsidP="00426C49">
            <w:pPr>
              <w:spacing w:after="0" w:line="240" w:lineRule="auto"/>
              <w:ind w:left="-14"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6D72" w14:textId="77777777" w:rsidR="006F6470" w:rsidRPr="00F04D72" w:rsidRDefault="006F6470" w:rsidP="00426C49">
            <w:pPr>
              <w:spacing w:after="0" w:line="240" w:lineRule="auto"/>
              <w:ind w:left="-14"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A2A2" w14:textId="423C7497" w:rsidR="006F6470" w:rsidRPr="00F04D72" w:rsidRDefault="006F6470" w:rsidP="00426C49">
            <w:pPr>
              <w:spacing w:after="0" w:line="240" w:lineRule="auto"/>
              <w:ind w:left="-14"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C9C4" w14:textId="77777777" w:rsidR="006F6470" w:rsidRPr="00F04D72" w:rsidRDefault="006F6470" w:rsidP="00426C49">
            <w:pPr>
              <w:spacing w:after="0" w:line="240" w:lineRule="auto"/>
              <w:ind w:left="-14"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1E6D" w14:textId="24519841" w:rsidR="006F6470" w:rsidRPr="00F04D72" w:rsidRDefault="006F6470" w:rsidP="00F04D72">
            <w:pPr>
              <w:spacing w:after="0" w:line="240" w:lineRule="auto"/>
              <w:ind w:left="-49"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F43E" w14:textId="77777777" w:rsidR="006F6470" w:rsidRPr="00F04D72" w:rsidRDefault="006F6470" w:rsidP="00426C49">
            <w:pPr>
              <w:spacing w:after="0" w:line="240" w:lineRule="auto"/>
              <w:ind w:left="-14"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</w:tr>
      <w:tr w:rsidR="00221703" w:rsidRPr="00F04D72" w14:paraId="4417324B" w14:textId="77777777" w:rsidTr="00221703">
        <w:trPr>
          <w:trHeight w:val="51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D440" w14:textId="77777777" w:rsidR="00221703" w:rsidRPr="00F04D72" w:rsidRDefault="00221703" w:rsidP="0022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5CF7" w14:textId="65C811BA" w:rsidR="00221703" w:rsidRPr="00221703" w:rsidRDefault="00221703" w:rsidP="00221703">
            <w:pPr>
              <w:spacing w:after="0" w:line="240" w:lineRule="auto"/>
              <w:ind w:left="-59" w:right="-45" w:firstLine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3">
              <w:rPr>
                <w:rFonts w:ascii="Times New Roman" w:hAnsi="Times New Roman" w:cs="Times New Roman"/>
                <w:sz w:val="20"/>
                <w:szCs w:val="20"/>
              </w:rPr>
              <w:t>19686,33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2EAB" w14:textId="5444C1B1" w:rsidR="00221703" w:rsidRPr="00221703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3">
              <w:rPr>
                <w:rFonts w:ascii="Times New Roman" w:hAnsi="Times New Roman" w:cs="Times New Roman"/>
                <w:sz w:val="20"/>
                <w:szCs w:val="20"/>
              </w:rPr>
              <w:t>32,66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4624" w14:textId="12692398" w:rsidR="00221703" w:rsidRPr="00F04D72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D72">
              <w:rPr>
                <w:rFonts w:ascii="Times New Roman" w:hAnsi="Times New Roman" w:cs="Times New Roman"/>
                <w:sz w:val="20"/>
                <w:szCs w:val="20"/>
              </w:rPr>
              <w:t>22246,80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9BC3" w14:textId="66873A3C" w:rsidR="00221703" w:rsidRPr="00F04D72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D72">
              <w:rPr>
                <w:rFonts w:ascii="Times New Roman" w:hAnsi="Times New Roman" w:cs="Times New Roman"/>
                <w:sz w:val="20"/>
                <w:szCs w:val="20"/>
              </w:rPr>
              <w:t>34,97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42A9" w14:textId="6CD1FC97" w:rsidR="00221703" w:rsidRPr="00F04D72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D72">
              <w:rPr>
                <w:rFonts w:ascii="Times New Roman" w:hAnsi="Times New Roman" w:cs="Times New Roman"/>
                <w:sz w:val="20"/>
                <w:szCs w:val="20"/>
              </w:rPr>
              <w:t>23474,00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176D" w14:textId="4ED4232B" w:rsidR="00221703" w:rsidRPr="00F04D72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D72">
              <w:rPr>
                <w:rFonts w:ascii="Times New Roman" w:hAnsi="Times New Roman" w:cs="Times New Roman"/>
                <w:sz w:val="20"/>
                <w:szCs w:val="20"/>
              </w:rPr>
              <w:t>79,67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75C1" w14:textId="3B55FB45" w:rsidR="00221703" w:rsidRPr="00F04D72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D72">
              <w:rPr>
                <w:rFonts w:ascii="Times New Roman" w:hAnsi="Times New Roman" w:cs="Times New Roman"/>
                <w:sz w:val="20"/>
                <w:szCs w:val="20"/>
              </w:rPr>
              <w:t>23710,00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600D" w14:textId="6C9546F4" w:rsidR="00221703" w:rsidRPr="00F04D72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D72">
              <w:rPr>
                <w:rFonts w:ascii="Times New Roman" w:hAnsi="Times New Roman" w:cs="Times New Roman"/>
                <w:sz w:val="20"/>
                <w:szCs w:val="20"/>
              </w:rPr>
              <w:t>71,48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C4FC" w14:textId="2B016D65" w:rsidR="00221703" w:rsidRPr="00F04D72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D72">
              <w:rPr>
                <w:rFonts w:ascii="Times New Roman" w:hAnsi="Times New Roman" w:cs="Times New Roman"/>
                <w:sz w:val="20"/>
                <w:szCs w:val="20"/>
              </w:rPr>
              <w:t>23800,0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F7D3" w14:textId="036B6485" w:rsidR="00221703" w:rsidRPr="00F04D72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D72">
              <w:rPr>
                <w:rFonts w:ascii="Times New Roman" w:hAnsi="Times New Roman" w:cs="Times New Roman"/>
                <w:sz w:val="20"/>
                <w:szCs w:val="20"/>
              </w:rPr>
              <w:t>80,03</w:t>
            </w:r>
          </w:p>
        </w:tc>
      </w:tr>
      <w:tr w:rsidR="00221703" w:rsidRPr="00F04D72" w14:paraId="7BF2F3FD" w14:textId="77777777" w:rsidTr="00221703">
        <w:trPr>
          <w:trHeight w:val="51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3C84" w14:textId="41CBF6CB" w:rsidR="00221703" w:rsidRPr="00F04D72" w:rsidRDefault="00221703" w:rsidP="0022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" w:name="RANGE!B6"/>
            <w:r w:rsidRPr="00F04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Неналоговые доходы</w:t>
            </w:r>
            <w:bookmarkEnd w:id="12"/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628D" w14:textId="3DC20C9C" w:rsidR="00221703" w:rsidRPr="00221703" w:rsidRDefault="00221703" w:rsidP="00221703">
            <w:pPr>
              <w:spacing w:after="0" w:line="240" w:lineRule="auto"/>
              <w:ind w:left="-59" w:right="-45" w:firstLine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3">
              <w:rPr>
                <w:rFonts w:ascii="Times New Roman" w:hAnsi="Times New Roman" w:cs="Times New Roman"/>
                <w:sz w:val="20"/>
                <w:szCs w:val="20"/>
              </w:rPr>
              <w:t>5713,98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A9D0" w14:textId="0CA6EB0F" w:rsidR="00221703" w:rsidRPr="00221703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3">
              <w:rPr>
                <w:rFonts w:ascii="Times New Roman" w:hAnsi="Times New Roman" w:cs="Times New Roman"/>
                <w:sz w:val="20"/>
                <w:szCs w:val="20"/>
              </w:rPr>
              <w:t>9,48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94AA" w14:textId="040B6726" w:rsidR="00221703" w:rsidRPr="00F04D72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D72">
              <w:rPr>
                <w:rFonts w:ascii="Times New Roman" w:hAnsi="Times New Roman" w:cs="Times New Roman"/>
                <w:sz w:val="20"/>
                <w:szCs w:val="20"/>
              </w:rPr>
              <w:t>3636,20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FA39" w14:textId="4480C9D6" w:rsidR="00221703" w:rsidRPr="00F04D72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D72">
              <w:rPr>
                <w:rFonts w:ascii="Times New Roman" w:hAnsi="Times New Roman" w:cs="Times New Roman"/>
                <w:sz w:val="20"/>
                <w:szCs w:val="20"/>
              </w:rPr>
              <w:t>5,71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4CF4" w14:textId="1BCBF6F4" w:rsidR="00221703" w:rsidRPr="00F04D72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D72">
              <w:rPr>
                <w:rFonts w:ascii="Times New Roman" w:hAnsi="Times New Roman" w:cs="Times New Roman"/>
                <w:sz w:val="20"/>
                <w:szCs w:val="20"/>
              </w:rPr>
              <w:t>2215,00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E3DD" w14:textId="7ACDAACE" w:rsidR="00221703" w:rsidRPr="00F04D72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D72">
              <w:rPr>
                <w:rFonts w:ascii="Times New Roman" w:hAnsi="Times New Roman" w:cs="Times New Roman"/>
                <w:sz w:val="20"/>
                <w:szCs w:val="20"/>
              </w:rPr>
              <w:t>7,52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6A1A" w14:textId="3F1E9B92" w:rsidR="00221703" w:rsidRPr="00F04D72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D72">
              <w:rPr>
                <w:rFonts w:ascii="Times New Roman" w:hAnsi="Times New Roman" w:cs="Times New Roman"/>
                <w:sz w:val="20"/>
                <w:szCs w:val="20"/>
              </w:rPr>
              <w:t>2320,00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58F6" w14:textId="1442F7E6" w:rsidR="00221703" w:rsidRPr="00F04D72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D72">
              <w:rPr>
                <w:rFonts w:ascii="Times New Roman" w:hAnsi="Times New Roman" w:cs="Times New Roman"/>
                <w:sz w:val="20"/>
                <w:szCs w:val="20"/>
              </w:rPr>
              <w:t>6,99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B666" w14:textId="70CE89B0" w:rsidR="00221703" w:rsidRPr="00F04D72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D72">
              <w:rPr>
                <w:rFonts w:ascii="Times New Roman" w:hAnsi="Times New Roman" w:cs="Times New Roman"/>
                <w:sz w:val="20"/>
                <w:szCs w:val="20"/>
              </w:rPr>
              <w:t>2450,0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4983" w14:textId="1E9E25C7" w:rsidR="00221703" w:rsidRPr="00F04D72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D72">
              <w:rPr>
                <w:rFonts w:ascii="Times New Roman" w:hAnsi="Times New Roman" w:cs="Times New Roman"/>
                <w:sz w:val="20"/>
                <w:szCs w:val="20"/>
              </w:rPr>
              <w:t>8,24</w:t>
            </w:r>
          </w:p>
        </w:tc>
      </w:tr>
      <w:tr w:rsidR="00221703" w:rsidRPr="00F04D72" w14:paraId="0BF8CA24" w14:textId="77777777" w:rsidTr="00221703">
        <w:trPr>
          <w:trHeight w:val="862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231A" w14:textId="77777777" w:rsidR="00221703" w:rsidRPr="00F04D72" w:rsidRDefault="00221703" w:rsidP="0022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4D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6F65" w14:textId="26208DE5" w:rsidR="00221703" w:rsidRPr="00221703" w:rsidRDefault="00221703" w:rsidP="00221703">
            <w:pPr>
              <w:spacing w:after="0" w:line="240" w:lineRule="auto"/>
              <w:ind w:left="-59" w:right="-45" w:firstLine="15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21703">
              <w:rPr>
                <w:rFonts w:ascii="Times New Roman" w:hAnsi="Times New Roman" w:cs="Times New Roman"/>
                <w:sz w:val="20"/>
                <w:szCs w:val="20"/>
              </w:rPr>
              <w:t>25400,31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2C16" w14:textId="21C80BCB" w:rsidR="00221703" w:rsidRPr="00221703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21703">
              <w:rPr>
                <w:rFonts w:ascii="Times New Roman" w:hAnsi="Times New Roman" w:cs="Times New Roman"/>
                <w:sz w:val="20"/>
                <w:szCs w:val="20"/>
              </w:rPr>
              <w:t>42,14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433F" w14:textId="52BC9CC2" w:rsidR="00221703" w:rsidRPr="00F04D72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4D72">
              <w:rPr>
                <w:rFonts w:ascii="Times New Roman" w:hAnsi="Times New Roman" w:cs="Times New Roman"/>
                <w:sz w:val="20"/>
                <w:szCs w:val="20"/>
              </w:rPr>
              <w:t>25883,00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C072" w14:textId="28D6AA26" w:rsidR="00221703" w:rsidRPr="00F04D72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4D72">
              <w:rPr>
                <w:rFonts w:ascii="Times New Roman" w:hAnsi="Times New Roman" w:cs="Times New Roman"/>
                <w:sz w:val="20"/>
                <w:szCs w:val="20"/>
              </w:rPr>
              <w:t>40,68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B938" w14:textId="4E4A4E51" w:rsidR="00221703" w:rsidRPr="00F04D72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4D72">
              <w:rPr>
                <w:rFonts w:ascii="Times New Roman" w:hAnsi="Times New Roman" w:cs="Times New Roman"/>
                <w:sz w:val="20"/>
                <w:szCs w:val="20"/>
              </w:rPr>
              <w:t>25689,00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7116" w14:textId="13AB6374" w:rsidR="00221703" w:rsidRPr="00F04D72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4D72">
              <w:rPr>
                <w:rFonts w:ascii="Times New Roman" w:hAnsi="Times New Roman" w:cs="Times New Roman"/>
                <w:sz w:val="20"/>
                <w:szCs w:val="20"/>
              </w:rPr>
              <w:t>87,19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275F" w14:textId="31130D71" w:rsidR="00221703" w:rsidRPr="00F04D72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4D72">
              <w:rPr>
                <w:rFonts w:ascii="Times New Roman" w:hAnsi="Times New Roman" w:cs="Times New Roman"/>
                <w:sz w:val="20"/>
                <w:szCs w:val="20"/>
              </w:rPr>
              <w:t>26030,00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1AD7" w14:textId="42F779A6" w:rsidR="00221703" w:rsidRPr="00F04D72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4D72">
              <w:rPr>
                <w:rFonts w:ascii="Times New Roman" w:hAnsi="Times New Roman" w:cs="Times New Roman"/>
                <w:sz w:val="20"/>
                <w:szCs w:val="20"/>
              </w:rPr>
              <w:t>78,48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6DD8" w14:textId="3E852883" w:rsidR="00221703" w:rsidRPr="00F04D72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4D72">
              <w:rPr>
                <w:rFonts w:ascii="Times New Roman" w:hAnsi="Times New Roman" w:cs="Times New Roman"/>
                <w:sz w:val="20"/>
                <w:szCs w:val="20"/>
              </w:rPr>
              <w:t>26250,0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B2BD" w14:textId="1FE95CEB" w:rsidR="00221703" w:rsidRPr="00F04D72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4D72">
              <w:rPr>
                <w:rFonts w:ascii="Times New Roman" w:hAnsi="Times New Roman" w:cs="Times New Roman"/>
                <w:sz w:val="20"/>
                <w:szCs w:val="20"/>
              </w:rPr>
              <w:t>88,27</w:t>
            </w:r>
          </w:p>
        </w:tc>
      </w:tr>
      <w:tr w:rsidR="00221703" w:rsidRPr="00F04D72" w14:paraId="40007875" w14:textId="77777777" w:rsidTr="00221703">
        <w:trPr>
          <w:trHeight w:val="563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7382" w14:textId="77777777" w:rsidR="00221703" w:rsidRPr="00F04D72" w:rsidRDefault="00221703" w:rsidP="0022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376A" w14:textId="4E915F76" w:rsidR="00221703" w:rsidRPr="00221703" w:rsidRDefault="00221703" w:rsidP="00221703">
            <w:pPr>
              <w:spacing w:after="0" w:line="240" w:lineRule="auto"/>
              <w:ind w:left="-59" w:right="-45" w:firstLine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3">
              <w:rPr>
                <w:rFonts w:ascii="Times New Roman" w:hAnsi="Times New Roman" w:cs="Times New Roman"/>
                <w:sz w:val="20"/>
                <w:szCs w:val="20"/>
              </w:rPr>
              <w:t>34876,14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BAA5" w14:textId="619EF175" w:rsidR="00221703" w:rsidRPr="00221703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3">
              <w:rPr>
                <w:rFonts w:ascii="Times New Roman" w:hAnsi="Times New Roman" w:cs="Times New Roman"/>
                <w:sz w:val="20"/>
                <w:szCs w:val="20"/>
              </w:rPr>
              <w:t>57,86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1D50" w14:textId="30E9E560" w:rsidR="00221703" w:rsidRPr="00F04D72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D72">
              <w:rPr>
                <w:rFonts w:ascii="Times New Roman" w:hAnsi="Times New Roman" w:cs="Times New Roman"/>
                <w:sz w:val="20"/>
                <w:szCs w:val="20"/>
              </w:rPr>
              <w:t>37742,90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69F1" w14:textId="18116686" w:rsidR="00221703" w:rsidRPr="00F04D72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D72">
              <w:rPr>
                <w:rFonts w:ascii="Times New Roman" w:hAnsi="Times New Roman" w:cs="Times New Roman"/>
                <w:sz w:val="20"/>
                <w:szCs w:val="20"/>
              </w:rPr>
              <w:t>59,32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2143" w14:textId="6E96E391" w:rsidR="00221703" w:rsidRPr="00F04D72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D72">
              <w:rPr>
                <w:rFonts w:ascii="Times New Roman" w:hAnsi="Times New Roman" w:cs="Times New Roman"/>
                <w:sz w:val="20"/>
                <w:szCs w:val="20"/>
              </w:rPr>
              <w:t>3775,90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D197" w14:textId="2DA5170E" w:rsidR="00221703" w:rsidRPr="00F04D72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D72">
              <w:rPr>
                <w:rFonts w:ascii="Times New Roman" w:hAnsi="Times New Roman" w:cs="Times New Roman"/>
                <w:sz w:val="20"/>
                <w:szCs w:val="20"/>
              </w:rPr>
              <w:t>12,81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8E48" w14:textId="317244C9" w:rsidR="00221703" w:rsidRPr="00F04D72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D72">
              <w:rPr>
                <w:rFonts w:ascii="Times New Roman" w:hAnsi="Times New Roman" w:cs="Times New Roman"/>
                <w:sz w:val="20"/>
                <w:szCs w:val="20"/>
              </w:rPr>
              <w:t>7139,40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46E2" w14:textId="07C59E8D" w:rsidR="00221703" w:rsidRPr="00F04D72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D72">
              <w:rPr>
                <w:rFonts w:ascii="Times New Roman" w:hAnsi="Times New Roman" w:cs="Times New Roman"/>
                <w:sz w:val="20"/>
                <w:szCs w:val="20"/>
              </w:rPr>
              <w:t>21,52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2711" w14:textId="04DF5787" w:rsidR="00221703" w:rsidRPr="00F04D72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D72">
              <w:rPr>
                <w:rFonts w:ascii="Times New Roman" w:hAnsi="Times New Roman" w:cs="Times New Roman"/>
                <w:sz w:val="20"/>
                <w:szCs w:val="20"/>
              </w:rPr>
              <w:t>3488,</w:t>
            </w:r>
            <w:r w:rsidR="000F17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7E48" w14:textId="5E42B07D" w:rsidR="00221703" w:rsidRPr="00F04D72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D72">
              <w:rPr>
                <w:rFonts w:ascii="Times New Roman" w:hAnsi="Times New Roman" w:cs="Times New Roman"/>
                <w:sz w:val="20"/>
                <w:szCs w:val="20"/>
              </w:rPr>
              <w:t>11,73</w:t>
            </w:r>
          </w:p>
        </w:tc>
      </w:tr>
      <w:tr w:rsidR="00221703" w:rsidRPr="00F04D72" w14:paraId="75D54806" w14:textId="77777777" w:rsidTr="00221703">
        <w:trPr>
          <w:trHeight w:val="51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F459" w14:textId="77777777" w:rsidR="00221703" w:rsidRPr="00F04D72" w:rsidRDefault="00221703" w:rsidP="0022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DDFD" w14:textId="49475C83" w:rsidR="00221703" w:rsidRPr="00221703" w:rsidRDefault="00221703" w:rsidP="00221703">
            <w:pPr>
              <w:spacing w:after="0" w:line="240" w:lineRule="auto"/>
              <w:ind w:left="-59" w:right="-45" w:firstLine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60276,45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FCDE" w14:textId="49C180AE" w:rsidR="00221703" w:rsidRPr="00221703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8ED7" w14:textId="0F8AA18D" w:rsidR="00221703" w:rsidRPr="00F9386B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38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63625,90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9ECE" w14:textId="202B9EC8" w:rsidR="00221703" w:rsidRPr="00F9386B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38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105D" w14:textId="26CD3B24" w:rsidR="00221703" w:rsidRPr="00F9386B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38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29464,90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9D39" w14:textId="79A1E5DA" w:rsidR="00221703" w:rsidRPr="00F9386B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38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5A97" w14:textId="25BCCD4C" w:rsidR="00221703" w:rsidRPr="00F9386B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38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33169,40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2641" w14:textId="76C0CD10" w:rsidR="00221703" w:rsidRPr="00F9386B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38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4575" w14:textId="78D0A72F" w:rsidR="00221703" w:rsidRPr="00F9386B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38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29738,</w:t>
            </w:r>
            <w:r w:rsidR="000F17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7C09" w14:textId="5819D5AA" w:rsidR="00221703" w:rsidRPr="00F9386B" w:rsidRDefault="00221703" w:rsidP="002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38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14:paraId="41FD0D8D" w14:textId="2E261145" w:rsidR="004E6A8B" w:rsidRPr="00CD3C0A" w:rsidRDefault="004E6A8B" w:rsidP="004E6A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3C0A">
        <w:rPr>
          <w:rFonts w:ascii="Times New Roman" w:hAnsi="Times New Roman" w:cs="Times New Roman"/>
          <w:sz w:val="24"/>
          <w:szCs w:val="24"/>
        </w:rPr>
        <w:lastRenderedPageBreak/>
        <w:t xml:space="preserve">Поступление доходов в бюджет поселения в 2024 году планируется в сумме </w:t>
      </w:r>
      <w:r w:rsidR="00CD3C0A" w:rsidRPr="00CD3C0A">
        <w:rPr>
          <w:rFonts w:ascii="Times New Roman" w:hAnsi="Times New Roman" w:cs="Times New Roman"/>
          <w:sz w:val="24"/>
          <w:szCs w:val="24"/>
        </w:rPr>
        <w:t>29464,9</w:t>
      </w:r>
      <w:r w:rsidRPr="00CD3C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3C0A">
        <w:rPr>
          <w:rFonts w:ascii="Times New Roman" w:hAnsi="Times New Roman" w:cs="Times New Roman"/>
          <w:sz w:val="24"/>
          <w:szCs w:val="24"/>
        </w:rPr>
        <w:t>тыс. рублей, в том числе: налоговые доходы -</w:t>
      </w:r>
      <w:r w:rsidR="00CD3C0A" w:rsidRPr="00CD3C0A">
        <w:rPr>
          <w:rFonts w:ascii="Times New Roman" w:hAnsi="Times New Roman" w:cs="Times New Roman"/>
          <w:sz w:val="24"/>
          <w:szCs w:val="24"/>
        </w:rPr>
        <w:t>23474,0</w:t>
      </w:r>
      <w:r w:rsidRPr="00CD3C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3C0A">
        <w:rPr>
          <w:rFonts w:ascii="Times New Roman" w:hAnsi="Times New Roman" w:cs="Times New Roman"/>
          <w:sz w:val="24"/>
          <w:szCs w:val="24"/>
        </w:rPr>
        <w:t>тыс. рублей, неналоговые доходы -</w:t>
      </w:r>
      <w:r w:rsidR="00CD3C0A" w:rsidRPr="00CD3C0A">
        <w:rPr>
          <w:rFonts w:ascii="Times New Roman" w:hAnsi="Times New Roman" w:cs="Times New Roman"/>
          <w:sz w:val="24"/>
          <w:szCs w:val="24"/>
        </w:rPr>
        <w:t>2215,0</w:t>
      </w:r>
      <w:r w:rsidRPr="00CD3C0A">
        <w:rPr>
          <w:rFonts w:ascii="Times New Roman" w:hAnsi="Times New Roman" w:cs="Times New Roman"/>
          <w:sz w:val="24"/>
          <w:szCs w:val="24"/>
        </w:rPr>
        <w:t xml:space="preserve"> тыс. рублей, сумма безвозмездных поступлений в 2024 году составит </w:t>
      </w:r>
      <w:r w:rsidR="00CD3C0A" w:rsidRPr="00CD3C0A">
        <w:rPr>
          <w:rFonts w:ascii="Times New Roman" w:hAnsi="Times New Roman" w:cs="Times New Roman"/>
          <w:sz w:val="24"/>
          <w:szCs w:val="24"/>
        </w:rPr>
        <w:t>3775,9</w:t>
      </w:r>
      <w:r w:rsidR="00E7200C" w:rsidRPr="00CD3C0A">
        <w:rPr>
          <w:rFonts w:ascii="Times New Roman" w:hAnsi="Times New Roman" w:cs="Times New Roman"/>
          <w:sz w:val="24"/>
          <w:szCs w:val="24"/>
        </w:rPr>
        <w:t xml:space="preserve"> </w:t>
      </w:r>
      <w:r w:rsidR="002F59C4" w:rsidRPr="00CD3C0A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CD3C0A">
        <w:rPr>
          <w:rFonts w:ascii="Times New Roman" w:hAnsi="Times New Roman" w:cs="Times New Roman"/>
          <w:sz w:val="24"/>
          <w:szCs w:val="24"/>
        </w:rPr>
        <w:t>ыс. рублей.</w:t>
      </w:r>
    </w:p>
    <w:p w14:paraId="03E2FA26" w14:textId="21BF985C" w:rsidR="005904C6" w:rsidRPr="00CD3C0A" w:rsidRDefault="005904C6" w:rsidP="000E0826">
      <w:pPr>
        <w:pStyle w:val="27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D3C0A">
        <w:rPr>
          <w:sz w:val="24"/>
          <w:szCs w:val="24"/>
        </w:rPr>
        <w:t xml:space="preserve">В структуре доходов в 2024 году доля собственных доходов составляет– </w:t>
      </w:r>
      <w:r w:rsidR="00CD3C0A" w:rsidRPr="00CD3C0A">
        <w:rPr>
          <w:sz w:val="24"/>
          <w:szCs w:val="24"/>
        </w:rPr>
        <w:t>87,19</w:t>
      </w:r>
      <w:r w:rsidRPr="00CD3C0A">
        <w:rPr>
          <w:sz w:val="24"/>
          <w:szCs w:val="24"/>
        </w:rPr>
        <w:t xml:space="preserve">%, доля безвозмездных поступлений – </w:t>
      </w:r>
      <w:r w:rsidR="00CD3C0A" w:rsidRPr="00CD3C0A">
        <w:rPr>
          <w:sz w:val="24"/>
          <w:szCs w:val="24"/>
        </w:rPr>
        <w:t>12,81</w:t>
      </w:r>
      <w:r w:rsidRPr="00CD3C0A">
        <w:rPr>
          <w:sz w:val="24"/>
          <w:szCs w:val="24"/>
        </w:rPr>
        <w:t xml:space="preserve">%, в 2025 году доля собственных доходов составляет– </w:t>
      </w:r>
      <w:r w:rsidR="00CD3C0A" w:rsidRPr="00CD3C0A">
        <w:rPr>
          <w:sz w:val="24"/>
          <w:szCs w:val="24"/>
        </w:rPr>
        <w:t>78,48</w:t>
      </w:r>
      <w:r w:rsidR="00AB08D4" w:rsidRPr="00CD3C0A">
        <w:rPr>
          <w:sz w:val="24"/>
          <w:szCs w:val="24"/>
        </w:rPr>
        <w:t>7%</w:t>
      </w:r>
      <w:r w:rsidRPr="00CD3C0A">
        <w:rPr>
          <w:sz w:val="24"/>
          <w:szCs w:val="24"/>
        </w:rPr>
        <w:t>, доля безвозмездных поступлений –</w:t>
      </w:r>
      <w:r w:rsidR="00CD3C0A" w:rsidRPr="00CD3C0A">
        <w:rPr>
          <w:sz w:val="24"/>
          <w:szCs w:val="24"/>
        </w:rPr>
        <w:t>21,52</w:t>
      </w:r>
      <w:r w:rsidRPr="00CD3C0A">
        <w:rPr>
          <w:sz w:val="24"/>
          <w:szCs w:val="24"/>
        </w:rPr>
        <w:t>%</w:t>
      </w:r>
      <w:r w:rsidR="00AB08D4" w:rsidRPr="00CD3C0A">
        <w:rPr>
          <w:sz w:val="24"/>
          <w:szCs w:val="24"/>
        </w:rPr>
        <w:t xml:space="preserve">, в 2026 году доля собственных доходов составляет– </w:t>
      </w:r>
      <w:r w:rsidR="00CD3C0A" w:rsidRPr="00CD3C0A">
        <w:rPr>
          <w:sz w:val="24"/>
          <w:szCs w:val="24"/>
        </w:rPr>
        <w:t>88,27</w:t>
      </w:r>
      <w:r w:rsidR="00AB08D4" w:rsidRPr="00CD3C0A">
        <w:rPr>
          <w:sz w:val="24"/>
          <w:szCs w:val="24"/>
        </w:rPr>
        <w:t>%, доля безвозмездных поступлений –</w:t>
      </w:r>
      <w:r w:rsidR="00CD3C0A" w:rsidRPr="00CD3C0A">
        <w:rPr>
          <w:sz w:val="24"/>
          <w:szCs w:val="24"/>
        </w:rPr>
        <w:t>11,73</w:t>
      </w:r>
      <w:r w:rsidR="00AB08D4" w:rsidRPr="00CD3C0A">
        <w:rPr>
          <w:sz w:val="24"/>
          <w:szCs w:val="24"/>
        </w:rPr>
        <w:t>%</w:t>
      </w:r>
      <w:r w:rsidRPr="00CD3C0A">
        <w:rPr>
          <w:sz w:val="24"/>
          <w:szCs w:val="24"/>
        </w:rPr>
        <w:t>.</w:t>
      </w:r>
    </w:p>
    <w:p w14:paraId="27F69272" w14:textId="56863882" w:rsidR="004E6A8B" w:rsidRPr="00824738" w:rsidRDefault="004E6A8B" w:rsidP="000E0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430">
        <w:rPr>
          <w:rFonts w:ascii="Times New Roman" w:hAnsi="Times New Roman" w:cs="Times New Roman"/>
          <w:sz w:val="24"/>
          <w:szCs w:val="24"/>
        </w:rPr>
        <w:t xml:space="preserve">Поступление доходов в бюджет поселения в 2025 году планируется </w:t>
      </w:r>
      <w:r w:rsidR="00373B72" w:rsidRPr="00824738">
        <w:rPr>
          <w:rFonts w:ascii="Times New Roman" w:hAnsi="Times New Roman" w:cs="Times New Roman"/>
          <w:sz w:val="24"/>
          <w:szCs w:val="24"/>
        </w:rPr>
        <w:t>больше</w:t>
      </w:r>
      <w:r w:rsidRPr="00824738">
        <w:rPr>
          <w:rFonts w:ascii="Times New Roman" w:hAnsi="Times New Roman" w:cs="Times New Roman"/>
          <w:sz w:val="24"/>
          <w:szCs w:val="24"/>
        </w:rPr>
        <w:t xml:space="preserve"> предыдущего 2024 года на </w:t>
      </w:r>
      <w:r w:rsidR="00027430" w:rsidRPr="00824738">
        <w:rPr>
          <w:rFonts w:ascii="Times New Roman" w:hAnsi="Times New Roman" w:cs="Times New Roman"/>
          <w:sz w:val="24"/>
          <w:szCs w:val="24"/>
        </w:rPr>
        <w:t>12,57</w:t>
      </w:r>
      <w:r w:rsidRPr="00824738">
        <w:rPr>
          <w:rFonts w:ascii="Times New Roman" w:hAnsi="Times New Roman" w:cs="Times New Roman"/>
          <w:sz w:val="24"/>
          <w:szCs w:val="24"/>
        </w:rPr>
        <w:t>%</w:t>
      </w:r>
      <w:r w:rsidR="00FD6795" w:rsidRPr="00824738">
        <w:rPr>
          <w:rFonts w:ascii="Times New Roman" w:hAnsi="Times New Roman" w:cs="Times New Roman"/>
          <w:sz w:val="24"/>
          <w:szCs w:val="24"/>
        </w:rPr>
        <w:t xml:space="preserve">; </w:t>
      </w:r>
      <w:r w:rsidRPr="00824738">
        <w:rPr>
          <w:rFonts w:ascii="Times New Roman" w:hAnsi="Times New Roman" w:cs="Times New Roman"/>
          <w:sz w:val="24"/>
          <w:szCs w:val="24"/>
        </w:rPr>
        <w:t xml:space="preserve">в 2026 году </w:t>
      </w:r>
      <w:r w:rsidR="00027430" w:rsidRPr="00824738">
        <w:rPr>
          <w:rFonts w:ascii="Times New Roman" w:hAnsi="Times New Roman" w:cs="Times New Roman"/>
          <w:sz w:val="24"/>
          <w:szCs w:val="24"/>
        </w:rPr>
        <w:t>меньше</w:t>
      </w:r>
      <w:r w:rsidRPr="00824738">
        <w:rPr>
          <w:rFonts w:ascii="Times New Roman" w:hAnsi="Times New Roman" w:cs="Times New Roman"/>
          <w:sz w:val="24"/>
          <w:szCs w:val="24"/>
        </w:rPr>
        <w:t xml:space="preserve"> предыдущего </w:t>
      </w:r>
      <w:r w:rsidR="00027430" w:rsidRPr="00824738">
        <w:rPr>
          <w:rFonts w:ascii="Times New Roman" w:hAnsi="Times New Roman" w:cs="Times New Roman"/>
          <w:sz w:val="24"/>
          <w:szCs w:val="24"/>
        </w:rPr>
        <w:t xml:space="preserve">2025 </w:t>
      </w:r>
      <w:r w:rsidRPr="00824738">
        <w:rPr>
          <w:rFonts w:ascii="Times New Roman" w:hAnsi="Times New Roman" w:cs="Times New Roman"/>
          <w:sz w:val="24"/>
          <w:szCs w:val="24"/>
        </w:rPr>
        <w:t xml:space="preserve">года </w:t>
      </w:r>
      <w:r w:rsidR="00373B72" w:rsidRPr="00824738">
        <w:rPr>
          <w:rFonts w:ascii="Times New Roman" w:hAnsi="Times New Roman" w:cs="Times New Roman"/>
          <w:sz w:val="24"/>
          <w:szCs w:val="24"/>
        </w:rPr>
        <w:t>на 1</w:t>
      </w:r>
      <w:r w:rsidR="00027430" w:rsidRPr="00824738">
        <w:rPr>
          <w:rFonts w:ascii="Times New Roman" w:hAnsi="Times New Roman" w:cs="Times New Roman"/>
          <w:sz w:val="24"/>
          <w:szCs w:val="24"/>
        </w:rPr>
        <w:t>0,34</w:t>
      </w:r>
      <w:r w:rsidR="00373B72" w:rsidRPr="00824738">
        <w:rPr>
          <w:rFonts w:ascii="Times New Roman" w:hAnsi="Times New Roman" w:cs="Times New Roman"/>
          <w:sz w:val="24"/>
          <w:szCs w:val="24"/>
        </w:rPr>
        <w:t>%</w:t>
      </w:r>
      <w:r w:rsidRPr="00824738">
        <w:rPr>
          <w:rFonts w:ascii="Times New Roman" w:hAnsi="Times New Roman" w:cs="Times New Roman"/>
          <w:sz w:val="24"/>
          <w:szCs w:val="24"/>
        </w:rPr>
        <w:t>.</w:t>
      </w:r>
    </w:p>
    <w:p w14:paraId="037737AC" w14:textId="77777777" w:rsidR="006F6470" w:rsidRPr="00824738" w:rsidRDefault="006F6470" w:rsidP="000E0826">
      <w:pPr>
        <w:pStyle w:val="Default"/>
        <w:ind w:firstLine="709"/>
        <w:jc w:val="right"/>
        <w:rPr>
          <w:color w:val="auto"/>
        </w:rPr>
      </w:pPr>
    </w:p>
    <w:p w14:paraId="08A6E9CA" w14:textId="1DD39318" w:rsidR="007533E6" w:rsidRPr="00824738" w:rsidRDefault="007533E6" w:rsidP="000E08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738">
        <w:rPr>
          <w:rFonts w:ascii="Times New Roman" w:hAnsi="Times New Roman" w:cs="Times New Roman"/>
          <w:b/>
          <w:bCs/>
          <w:sz w:val="24"/>
          <w:szCs w:val="24"/>
        </w:rPr>
        <w:t xml:space="preserve">3.1. Налоговые доходы </w:t>
      </w:r>
      <w:r w:rsidR="00A93E52" w:rsidRPr="00824738">
        <w:rPr>
          <w:rFonts w:ascii="Times New Roman" w:hAnsi="Times New Roman" w:cs="Times New Roman"/>
          <w:b/>
          <w:bCs/>
          <w:sz w:val="24"/>
          <w:szCs w:val="24"/>
        </w:rPr>
        <w:t>бюджета городского поселения</w:t>
      </w:r>
    </w:p>
    <w:p w14:paraId="0F30BB1B" w14:textId="3275C6EA" w:rsidR="003D2346" w:rsidRPr="006468C7" w:rsidRDefault="0014294C" w:rsidP="000E0826">
      <w:pPr>
        <w:pStyle w:val="a5"/>
        <w:tabs>
          <w:tab w:val="left" w:pos="709"/>
        </w:tabs>
        <w:spacing w:after="0" w:line="24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468C7">
        <w:rPr>
          <w:sz w:val="24"/>
          <w:szCs w:val="24"/>
        </w:rPr>
        <w:t xml:space="preserve">В проекте решения </w:t>
      </w:r>
      <w:r w:rsidR="006468C7" w:rsidRPr="006468C7">
        <w:rPr>
          <w:sz w:val="24"/>
          <w:szCs w:val="24"/>
        </w:rPr>
        <w:t xml:space="preserve">о </w:t>
      </w:r>
      <w:r w:rsidR="00A93E52" w:rsidRPr="006468C7">
        <w:rPr>
          <w:sz w:val="24"/>
          <w:szCs w:val="24"/>
        </w:rPr>
        <w:t>бюджет</w:t>
      </w:r>
      <w:r w:rsidR="006468C7" w:rsidRPr="006468C7">
        <w:rPr>
          <w:sz w:val="24"/>
          <w:szCs w:val="24"/>
        </w:rPr>
        <w:t>е</w:t>
      </w:r>
      <w:r w:rsidR="00A93E52" w:rsidRPr="006468C7">
        <w:rPr>
          <w:sz w:val="24"/>
          <w:szCs w:val="24"/>
        </w:rPr>
        <w:t xml:space="preserve"> городского поселения</w:t>
      </w:r>
      <w:r w:rsidRPr="006468C7">
        <w:rPr>
          <w:sz w:val="24"/>
          <w:szCs w:val="24"/>
        </w:rPr>
        <w:t xml:space="preserve"> объем налоговых доходов на 2024 год спрогнозирован в сумме </w:t>
      </w:r>
      <w:r w:rsidR="006468C7" w:rsidRPr="006468C7">
        <w:rPr>
          <w:sz w:val="24"/>
          <w:szCs w:val="24"/>
        </w:rPr>
        <w:t>23474,0</w:t>
      </w:r>
      <w:r w:rsidR="003D2346" w:rsidRPr="006468C7">
        <w:rPr>
          <w:sz w:val="24"/>
          <w:szCs w:val="24"/>
        </w:rPr>
        <w:t xml:space="preserve"> </w:t>
      </w:r>
      <w:r w:rsidR="003D2346" w:rsidRPr="006468C7">
        <w:rPr>
          <w:rFonts w:eastAsiaTheme="minorHAnsi"/>
          <w:sz w:val="24"/>
          <w:szCs w:val="24"/>
          <w:lang w:eastAsia="en-US"/>
        </w:rPr>
        <w:t>тыс. рублей с увеличением по отношению к ожидаемому исполнению в 202</w:t>
      </w:r>
      <w:r w:rsidR="00814AAF" w:rsidRPr="006468C7">
        <w:rPr>
          <w:rFonts w:eastAsiaTheme="minorHAnsi"/>
          <w:sz w:val="24"/>
          <w:szCs w:val="24"/>
          <w:lang w:eastAsia="en-US"/>
        </w:rPr>
        <w:t>3</w:t>
      </w:r>
      <w:r w:rsidR="003D2346" w:rsidRPr="006468C7">
        <w:rPr>
          <w:rFonts w:eastAsiaTheme="minorHAnsi"/>
          <w:sz w:val="24"/>
          <w:szCs w:val="24"/>
          <w:lang w:eastAsia="en-US"/>
        </w:rPr>
        <w:t xml:space="preserve"> году на </w:t>
      </w:r>
      <w:r w:rsidR="006468C7" w:rsidRPr="006468C7">
        <w:rPr>
          <w:rFonts w:eastAsiaTheme="minorHAnsi"/>
          <w:sz w:val="24"/>
          <w:szCs w:val="24"/>
          <w:lang w:eastAsia="en-US"/>
        </w:rPr>
        <w:t>1227,2</w:t>
      </w:r>
      <w:r w:rsidR="003D2346" w:rsidRPr="006468C7">
        <w:rPr>
          <w:rFonts w:eastAsiaTheme="minorHAnsi"/>
          <w:sz w:val="24"/>
          <w:szCs w:val="24"/>
          <w:lang w:eastAsia="en-US"/>
        </w:rPr>
        <w:t xml:space="preserve"> тыс. рублей или на </w:t>
      </w:r>
      <w:r w:rsidR="006468C7" w:rsidRPr="006468C7">
        <w:rPr>
          <w:rFonts w:eastAsiaTheme="minorHAnsi"/>
          <w:sz w:val="24"/>
          <w:szCs w:val="24"/>
          <w:lang w:eastAsia="en-US"/>
        </w:rPr>
        <w:t>5,52</w:t>
      </w:r>
      <w:r w:rsidR="003D2346" w:rsidRPr="006468C7">
        <w:rPr>
          <w:rFonts w:eastAsiaTheme="minorHAnsi"/>
          <w:sz w:val="24"/>
          <w:szCs w:val="24"/>
          <w:lang w:eastAsia="en-US"/>
        </w:rPr>
        <w:t xml:space="preserve">% и с увеличением </w:t>
      </w:r>
      <w:r w:rsidRPr="006468C7">
        <w:rPr>
          <w:sz w:val="24"/>
          <w:szCs w:val="24"/>
        </w:rPr>
        <w:t xml:space="preserve">по отношению к </w:t>
      </w:r>
      <w:r w:rsidR="003D2346" w:rsidRPr="006468C7">
        <w:rPr>
          <w:rFonts w:eastAsiaTheme="minorHAnsi"/>
          <w:sz w:val="24"/>
          <w:szCs w:val="24"/>
          <w:lang w:eastAsia="en-US"/>
        </w:rPr>
        <w:t>исполненным налоговым доходам за 202</w:t>
      </w:r>
      <w:r w:rsidR="00814AAF" w:rsidRPr="006468C7">
        <w:rPr>
          <w:rFonts w:eastAsiaTheme="minorHAnsi"/>
          <w:sz w:val="24"/>
          <w:szCs w:val="24"/>
          <w:lang w:eastAsia="en-US"/>
        </w:rPr>
        <w:t>2</w:t>
      </w:r>
      <w:r w:rsidR="003D2346" w:rsidRPr="006468C7">
        <w:rPr>
          <w:rFonts w:eastAsiaTheme="minorHAnsi"/>
          <w:sz w:val="24"/>
          <w:szCs w:val="24"/>
          <w:lang w:eastAsia="en-US"/>
        </w:rPr>
        <w:t xml:space="preserve"> год на </w:t>
      </w:r>
      <w:r w:rsidR="006468C7" w:rsidRPr="006468C7">
        <w:rPr>
          <w:rFonts w:eastAsiaTheme="minorHAnsi"/>
          <w:sz w:val="24"/>
          <w:szCs w:val="24"/>
          <w:lang w:eastAsia="en-US"/>
        </w:rPr>
        <w:t>3787,67</w:t>
      </w:r>
      <w:r w:rsidR="003D2346" w:rsidRPr="006468C7">
        <w:rPr>
          <w:rFonts w:eastAsiaTheme="minorHAnsi"/>
          <w:sz w:val="24"/>
          <w:szCs w:val="24"/>
          <w:lang w:eastAsia="en-US"/>
        </w:rPr>
        <w:t xml:space="preserve"> тыс. рублей или на </w:t>
      </w:r>
      <w:r w:rsidR="006468C7" w:rsidRPr="006468C7">
        <w:rPr>
          <w:rFonts w:eastAsiaTheme="minorHAnsi"/>
          <w:sz w:val="24"/>
          <w:szCs w:val="24"/>
          <w:lang w:eastAsia="en-US"/>
        </w:rPr>
        <w:t>19,24</w:t>
      </w:r>
      <w:r w:rsidR="003D2346" w:rsidRPr="006468C7">
        <w:rPr>
          <w:rFonts w:eastAsiaTheme="minorHAnsi"/>
          <w:sz w:val="24"/>
          <w:szCs w:val="24"/>
          <w:lang w:eastAsia="en-US"/>
        </w:rPr>
        <w:t>%.</w:t>
      </w:r>
    </w:p>
    <w:p w14:paraId="7EAF4042" w14:textId="593DE8AC" w:rsidR="00457C3D" w:rsidRPr="005C61FD" w:rsidRDefault="00457C3D" w:rsidP="000E0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D7">
        <w:rPr>
          <w:rFonts w:ascii="Times New Roman" w:hAnsi="Times New Roman" w:cs="Times New Roman"/>
          <w:sz w:val="24"/>
          <w:szCs w:val="24"/>
        </w:rPr>
        <w:t xml:space="preserve">Поступление налоговых доходов в бюджет поселения в 2025 году планируется больше предыдущего 2024 года на </w:t>
      </w:r>
      <w:r w:rsidR="00701ED7" w:rsidRPr="00701ED7">
        <w:rPr>
          <w:rFonts w:ascii="Times New Roman" w:hAnsi="Times New Roman" w:cs="Times New Roman"/>
          <w:sz w:val="24"/>
          <w:szCs w:val="24"/>
        </w:rPr>
        <w:t>236</w:t>
      </w:r>
      <w:r w:rsidR="009F4E29" w:rsidRPr="00701ED7">
        <w:rPr>
          <w:rFonts w:ascii="Times New Roman" w:hAnsi="Times New Roman" w:cs="Times New Roman"/>
          <w:sz w:val="24"/>
          <w:szCs w:val="24"/>
        </w:rPr>
        <w:t>,0</w:t>
      </w:r>
      <w:r w:rsidRPr="00701ED7">
        <w:rPr>
          <w:rFonts w:ascii="Times New Roman" w:hAnsi="Times New Roman" w:cs="Times New Roman"/>
          <w:sz w:val="24"/>
          <w:szCs w:val="24"/>
        </w:rPr>
        <w:t xml:space="preserve"> тыс. рублей (или на 1,</w:t>
      </w:r>
      <w:r w:rsidR="00701ED7" w:rsidRPr="00701ED7">
        <w:rPr>
          <w:rFonts w:ascii="Times New Roman" w:hAnsi="Times New Roman" w:cs="Times New Roman"/>
          <w:sz w:val="24"/>
          <w:szCs w:val="24"/>
        </w:rPr>
        <w:t>01</w:t>
      </w:r>
      <w:r w:rsidRPr="00701ED7">
        <w:rPr>
          <w:rFonts w:ascii="Times New Roman" w:hAnsi="Times New Roman" w:cs="Times New Roman"/>
          <w:sz w:val="24"/>
          <w:szCs w:val="24"/>
        </w:rPr>
        <w:t>%)</w:t>
      </w:r>
      <w:r w:rsidR="000E3CEB" w:rsidRPr="00701ED7">
        <w:rPr>
          <w:rFonts w:ascii="Times New Roman" w:hAnsi="Times New Roman" w:cs="Times New Roman"/>
          <w:sz w:val="24"/>
          <w:szCs w:val="24"/>
        </w:rPr>
        <w:t>;</w:t>
      </w:r>
      <w:r w:rsidRPr="00701ED7">
        <w:rPr>
          <w:rFonts w:ascii="Times New Roman" w:hAnsi="Times New Roman" w:cs="Times New Roman"/>
          <w:sz w:val="24"/>
          <w:szCs w:val="24"/>
        </w:rPr>
        <w:t xml:space="preserve"> в 2026 году больше </w:t>
      </w:r>
      <w:r w:rsidRPr="005C61FD">
        <w:rPr>
          <w:rFonts w:ascii="Times New Roman" w:hAnsi="Times New Roman" w:cs="Times New Roman"/>
          <w:sz w:val="24"/>
          <w:szCs w:val="24"/>
        </w:rPr>
        <w:t xml:space="preserve">предыдущего 2025 года на </w:t>
      </w:r>
      <w:r w:rsidR="009F4E29" w:rsidRPr="005C61FD">
        <w:rPr>
          <w:rFonts w:ascii="Times New Roman" w:hAnsi="Times New Roman" w:cs="Times New Roman"/>
          <w:sz w:val="24"/>
          <w:szCs w:val="24"/>
        </w:rPr>
        <w:t>90,0</w:t>
      </w:r>
      <w:r w:rsidRPr="005C61FD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701ED7" w:rsidRPr="005C61FD">
        <w:rPr>
          <w:rFonts w:ascii="Times New Roman" w:hAnsi="Times New Roman" w:cs="Times New Roman"/>
          <w:sz w:val="24"/>
          <w:szCs w:val="24"/>
        </w:rPr>
        <w:t>0,38</w:t>
      </w:r>
      <w:r w:rsidRPr="005C61FD">
        <w:rPr>
          <w:rFonts w:ascii="Times New Roman" w:hAnsi="Times New Roman" w:cs="Times New Roman"/>
          <w:sz w:val="24"/>
          <w:szCs w:val="24"/>
        </w:rPr>
        <w:t>%).</w:t>
      </w:r>
    </w:p>
    <w:p w14:paraId="18103D21" w14:textId="698EDD78" w:rsidR="003D2346" w:rsidRPr="005C61FD" w:rsidRDefault="00457C3D" w:rsidP="000E08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1FD">
        <w:rPr>
          <w:rFonts w:ascii="Times New Roman" w:hAnsi="Times New Roman" w:cs="Times New Roman"/>
          <w:sz w:val="24"/>
          <w:szCs w:val="24"/>
        </w:rPr>
        <w:t xml:space="preserve">Удельный вес налоговых доходов в структуре доходов в 2024 году составляет </w:t>
      </w:r>
      <w:r w:rsidR="00D767D6" w:rsidRPr="005C61FD">
        <w:rPr>
          <w:rFonts w:ascii="Times New Roman" w:hAnsi="Times New Roman" w:cs="Times New Roman"/>
          <w:sz w:val="24"/>
          <w:szCs w:val="24"/>
        </w:rPr>
        <w:t>79,67</w:t>
      </w:r>
      <w:r w:rsidR="003D2346" w:rsidRPr="005C61FD">
        <w:rPr>
          <w:rFonts w:ascii="Times New Roman" w:hAnsi="Times New Roman" w:cs="Times New Roman"/>
          <w:sz w:val="24"/>
          <w:szCs w:val="24"/>
        </w:rPr>
        <w:t xml:space="preserve">%, </w:t>
      </w:r>
      <w:r w:rsidR="003D2346" w:rsidRPr="005C61FD">
        <w:rPr>
          <w:rFonts w:ascii="Times New Roman" w:hAnsi="Times New Roman" w:cs="Times New Roman"/>
          <w:sz w:val="24"/>
          <w:szCs w:val="24"/>
          <w:lang w:eastAsia="ru-RU"/>
        </w:rPr>
        <w:t xml:space="preserve">в 2025 году </w:t>
      </w:r>
      <w:r w:rsidR="00843AE7" w:rsidRPr="005C61FD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5C61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67D6" w:rsidRPr="005C61FD">
        <w:rPr>
          <w:rFonts w:ascii="Times New Roman" w:hAnsi="Times New Roman" w:cs="Times New Roman"/>
          <w:sz w:val="24"/>
          <w:szCs w:val="24"/>
          <w:lang w:eastAsia="ru-RU"/>
        </w:rPr>
        <w:t>71,48</w:t>
      </w:r>
      <w:r w:rsidR="003D2346" w:rsidRPr="005C61FD">
        <w:rPr>
          <w:rFonts w:ascii="Times New Roman" w:hAnsi="Times New Roman" w:cs="Times New Roman"/>
          <w:sz w:val="24"/>
          <w:szCs w:val="24"/>
          <w:lang w:eastAsia="ru-RU"/>
        </w:rPr>
        <w:t xml:space="preserve">% и в 2026 году </w:t>
      </w:r>
      <w:r w:rsidR="00843AE7" w:rsidRPr="005C61FD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5C61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67D6" w:rsidRPr="005C61FD">
        <w:rPr>
          <w:rFonts w:ascii="Times New Roman" w:hAnsi="Times New Roman" w:cs="Times New Roman"/>
          <w:sz w:val="24"/>
          <w:szCs w:val="24"/>
          <w:lang w:eastAsia="ru-RU"/>
        </w:rPr>
        <w:t>80,03</w:t>
      </w:r>
      <w:r w:rsidR="003D2346" w:rsidRPr="005C61FD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="003D2346" w:rsidRPr="005C61FD">
        <w:rPr>
          <w:rFonts w:ascii="Times New Roman" w:hAnsi="Times New Roman" w:cs="Times New Roman"/>
          <w:sz w:val="24"/>
          <w:szCs w:val="24"/>
        </w:rPr>
        <w:t>.</w:t>
      </w:r>
    </w:p>
    <w:p w14:paraId="368C3404" w14:textId="25CC09A4" w:rsidR="007533E6" w:rsidRPr="005C61FD" w:rsidRDefault="007533E6" w:rsidP="000E0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1FD">
        <w:rPr>
          <w:rFonts w:ascii="Times New Roman" w:hAnsi="Times New Roman" w:cs="Times New Roman"/>
          <w:sz w:val="24"/>
          <w:szCs w:val="24"/>
        </w:rPr>
        <w:t>Структура и динамика налоговых доходов по видам представлены в таблице №</w:t>
      </w:r>
      <w:r w:rsidR="00377B3A" w:rsidRPr="005C61FD">
        <w:rPr>
          <w:rFonts w:ascii="Times New Roman" w:hAnsi="Times New Roman" w:cs="Times New Roman"/>
          <w:sz w:val="24"/>
          <w:szCs w:val="24"/>
        </w:rPr>
        <w:t>4</w:t>
      </w:r>
      <w:r w:rsidRPr="005C61FD">
        <w:rPr>
          <w:rFonts w:ascii="Times New Roman" w:hAnsi="Times New Roman" w:cs="Times New Roman"/>
          <w:sz w:val="24"/>
          <w:szCs w:val="24"/>
        </w:rPr>
        <w:t>.</w:t>
      </w:r>
    </w:p>
    <w:p w14:paraId="3BB45DD0" w14:textId="0B76B329" w:rsidR="007533E6" w:rsidRPr="005C61FD" w:rsidRDefault="007533E6" w:rsidP="0028550F">
      <w:pPr>
        <w:pStyle w:val="Default"/>
        <w:ind w:firstLine="709"/>
        <w:jc w:val="right"/>
        <w:rPr>
          <w:color w:val="auto"/>
        </w:rPr>
      </w:pPr>
      <w:r w:rsidRPr="005C61FD">
        <w:rPr>
          <w:color w:val="auto"/>
        </w:rPr>
        <w:t xml:space="preserve">Таблица № </w:t>
      </w:r>
      <w:r w:rsidR="00377B3A" w:rsidRPr="005C61FD">
        <w:rPr>
          <w:color w:val="auto"/>
        </w:rPr>
        <w:t>4</w:t>
      </w:r>
    </w:p>
    <w:tbl>
      <w:tblPr>
        <w:tblW w:w="9285" w:type="dxa"/>
        <w:tblLook w:val="04A0" w:firstRow="1" w:lastRow="0" w:firstColumn="1" w:lastColumn="0" w:noHBand="0" w:noVBand="1"/>
      </w:tblPr>
      <w:tblGrid>
        <w:gridCol w:w="2065"/>
        <w:gridCol w:w="857"/>
        <w:gridCol w:w="600"/>
        <w:gridCol w:w="856"/>
        <w:gridCol w:w="600"/>
        <w:gridCol w:w="856"/>
        <w:gridCol w:w="600"/>
        <w:gridCol w:w="856"/>
        <w:gridCol w:w="600"/>
        <w:gridCol w:w="856"/>
        <w:gridCol w:w="600"/>
      </w:tblGrid>
      <w:tr w:rsidR="008D37E1" w:rsidRPr="008D37E1" w14:paraId="2439A176" w14:textId="77777777" w:rsidTr="00B45801">
        <w:trPr>
          <w:trHeight w:val="765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A5BA" w14:textId="77777777" w:rsidR="00413523" w:rsidRPr="008D37E1" w:rsidRDefault="00413523" w:rsidP="0041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налога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C5AF" w14:textId="77777777" w:rsidR="00413523" w:rsidRPr="008D37E1" w:rsidRDefault="00413523" w:rsidP="0041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2022 год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A0BF" w14:textId="77777777" w:rsidR="00413523" w:rsidRPr="008D37E1" w:rsidRDefault="00413523" w:rsidP="0041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2023 год</w:t>
            </w:r>
          </w:p>
        </w:tc>
        <w:tc>
          <w:tcPr>
            <w:tcW w:w="4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6E83" w14:textId="77777777" w:rsidR="00413523" w:rsidRPr="008D37E1" w:rsidRDefault="00413523" w:rsidP="0041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8D37E1" w:rsidRPr="008D37E1" w14:paraId="53E76923" w14:textId="77777777" w:rsidTr="00B45801">
        <w:trPr>
          <w:trHeight w:val="300"/>
        </w:trPr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E7BC" w14:textId="77777777" w:rsidR="00413523" w:rsidRPr="008D37E1" w:rsidRDefault="00413523" w:rsidP="0041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F629" w14:textId="77777777" w:rsidR="00413523" w:rsidRPr="008D37E1" w:rsidRDefault="00413523" w:rsidP="0041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34B9" w14:textId="77777777" w:rsidR="00413523" w:rsidRPr="008D37E1" w:rsidRDefault="00413523" w:rsidP="0041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6F08" w14:textId="77777777" w:rsidR="00413523" w:rsidRPr="008D37E1" w:rsidRDefault="00413523" w:rsidP="0041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46DE" w14:textId="77777777" w:rsidR="00413523" w:rsidRPr="008D37E1" w:rsidRDefault="00413523" w:rsidP="0041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9EFF" w14:textId="77777777" w:rsidR="00413523" w:rsidRPr="008D37E1" w:rsidRDefault="00413523" w:rsidP="0041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8D37E1" w:rsidRPr="008D37E1" w14:paraId="5B3A7246" w14:textId="77777777" w:rsidTr="00B45801">
        <w:trPr>
          <w:trHeight w:val="300"/>
        </w:trPr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4F02" w14:textId="77777777" w:rsidR="00413523" w:rsidRPr="008D37E1" w:rsidRDefault="00413523" w:rsidP="0041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0420" w14:textId="77777777" w:rsidR="00413523" w:rsidRPr="008D37E1" w:rsidRDefault="00413523" w:rsidP="00413523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17F7" w14:textId="77777777" w:rsidR="00413523" w:rsidRPr="008D37E1" w:rsidRDefault="00413523" w:rsidP="00413523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3E7E" w14:textId="37458BC9" w:rsidR="00413523" w:rsidRPr="008D37E1" w:rsidRDefault="00413523" w:rsidP="00413523">
            <w:pPr>
              <w:spacing w:after="0" w:line="240" w:lineRule="auto"/>
              <w:ind w:left="-137" w:right="-12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207F" w14:textId="77777777" w:rsidR="00413523" w:rsidRPr="008D37E1" w:rsidRDefault="00413523" w:rsidP="00413523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6EDF" w14:textId="2A668140" w:rsidR="00413523" w:rsidRPr="008D37E1" w:rsidRDefault="00413523" w:rsidP="00413523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2678" w14:textId="77777777" w:rsidR="00413523" w:rsidRPr="008D37E1" w:rsidRDefault="00413523" w:rsidP="00413523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B20B" w14:textId="397944B9" w:rsidR="00413523" w:rsidRPr="008D37E1" w:rsidRDefault="00413523" w:rsidP="00413523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31C7" w14:textId="77777777" w:rsidR="00413523" w:rsidRPr="008D37E1" w:rsidRDefault="00413523" w:rsidP="00413523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7AB5" w14:textId="7C4E4A31" w:rsidR="00413523" w:rsidRPr="008D37E1" w:rsidRDefault="00413523" w:rsidP="00413523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3C4E" w14:textId="77777777" w:rsidR="00413523" w:rsidRPr="008D37E1" w:rsidRDefault="00413523" w:rsidP="00413523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</w:tr>
      <w:tr w:rsidR="008D37E1" w:rsidRPr="008D37E1" w14:paraId="1D842F76" w14:textId="77777777" w:rsidTr="002C3288">
        <w:trPr>
          <w:trHeight w:val="497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BD85" w14:textId="77777777" w:rsidR="002C3288" w:rsidRPr="008D37E1" w:rsidRDefault="002C3288" w:rsidP="002C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8C34" w14:textId="42161697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11243,89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8E85" w14:textId="646D674F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57,12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3FCF" w14:textId="54213457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12568,80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CA95" w14:textId="18E1C400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56,50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7C8F" w14:textId="2828F809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14015,00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7044" w14:textId="46C04869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59,70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8CEA" w14:textId="59A6C780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14200,00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A6EE" w14:textId="6E404DCB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BB98" w14:textId="33F54BD9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14230,00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ACD5" w14:textId="646B9B45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59,79</w:t>
            </w:r>
          </w:p>
        </w:tc>
      </w:tr>
      <w:tr w:rsidR="008D37E1" w:rsidRPr="008D37E1" w14:paraId="2FBBCCE4" w14:textId="77777777" w:rsidTr="002C3288">
        <w:trPr>
          <w:trHeight w:val="76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91AA" w14:textId="774CD491" w:rsidR="002C3288" w:rsidRPr="008D37E1" w:rsidRDefault="002C3288" w:rsidP="002C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11C1" w14:textId="0F30A54C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299,02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01A4" w14:textId="5842186B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1,52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B2F7" w14:textId="7AAFA978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8505" w14:textId="40055050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021C" w14:textId="26E6E04F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B83A" w14:textId="023808F9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0,47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4A8E" w14:textId="3ABCFCDE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205A" w14:textId="7F3DA444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0,46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CC6C" w14:textId="7AD3D0D1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4020" w14:textId="2AFED58B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0,46</w:t>
            </w:r>
          </w:p>
        </w:tc>
      </w:tr>
      <w:tr w:rsidR="008D37E1" w:rsidRPr="008D37E1" w14:paraId="16C32BF8" w14:textId="77777777" w:rsidTr="002C3288">
        <w:trPr>
          <w:trHeight w:val="487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0252" w14:textId="77777777" w:rsidR="002C3288" w:rsidRPr="008D37E1" w:rsidRDefault="002C3288" w:rsidP="002C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F48E" w14:textId="0D52F377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2681,00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D397" w14:textId="4252D806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13,62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FFD3" w14:textId="7F363611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2409,00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35CA" w14:textId="5DC52CD9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10,83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7533" w14:textId="705678A4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3149,00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183F" w14:textId="405F166D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13,41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DFE3" w14:textId="1AEC2E57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3200,00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C761" w14:textId="71BA71CE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13,50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ABC1" w14:textId="18ACE081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3260,00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EAF3" w14:textId="3B2D614C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13,70</w:t>
            </w:r>
          </w:p>
        </w:tc>
      </w:tr>
      <w:tr w:rsidR="008D37E1" w:rsidRPr="008D37E1" w14:paraId="615A1A56" w14:textId="77777777" w:rsidTr="002C3288">
        <w:trPr>
          <w:trHeight w:val="281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8BB4" w14:textId="77777777" w:rsidR="002C3288" w:rsidRPr="008D37E1" w:rsidRDefault="002C3288" w:rsidP="002C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6496" w14:textId="56FA6F6F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5462,42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B36D" w14:textId="6091D275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27,75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037C" w14:textId="5543CA3D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7247,00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904C" w14:textId="24B26A0B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32,58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B52A" w14:textId="6B9AE057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6200,00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C1E9" w14:textId="2F9D5A39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26,41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BD38" w14:textId="429B16D9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6200,00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E24F" w14:textId="52C84A03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26,15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F027" w14:textId="68CC445B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6200,00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E0E1" w14:textId="7F674D24" w:rsidR="002C3288" w:rsidRPr="008D37E1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7E1">
              <w:rPr>
                <w:rFonts w:ascii="Times New Roman" w:hAnsi="Times New Roman" w:cs="Times New Roman"/>
                <w:sz w:val="18"/>
                <w:szCs w:val="18"/>
              </w:rPr>
              <w:t>26,05</w:t>
            </w:r>
          </w:p>
        </w:tc>
      </w:tr>
      <w:tr w:rsidR="008D37E1" w:rsidRPr="008D37E1" w14:paraId="39D675D9" w14:textId="77777777" w:rsidTr="00735413">
        <w:trPr>
          <w:trHeight w:val="400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4628" w14:textId="77777777" w:rsidR="002C3288" w:rsidRPr="000D3FB5" w:rsidRDefault="002C3288" w:rsidP="002C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3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налоговых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6278" w14:textId="39076879" w:rsidR="002C3288" w:rsidRPr="000D3FB5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D3F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19686,33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6BAF" w14:textId="43DF2E03" w:rsidR="002C3288" w:rsidRPr="000D3FB5" w:rsidRDefault="002C3288" w:rsidP="00735413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D3F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0D76" w14:textId="625BDC67" w:rsidR="002C3288" w:rsidRPr="000D3FB5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D3F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22246,80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4F7F" w14:textId="3EFD34F6" w:rsidR="002C3288" w:rsidRPr="000D3FB5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D3F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76A2" w14:textId="5C0BB99B" w:rsidR="002C3288" w:rsidRPr="000D3FB5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D3F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23474,00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E0DF" w14:textId="49DEA78A" w:rsidR="002C3288" w:rsidRPr="000D3FB5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D3F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9173" w14:textId="47987556" w:rsidR="002C3288" w:rsidRPr="000D3FB5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D3F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23710,00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925C" w14:textId="42D813B8" w:rsidR="002C3288" w:rsidRPr="000D3FB5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D3F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CC5B" w14:textId="5610B75A" w:rsidR="002C3288" w:rsidRPr="000D3FB5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D3F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23800,00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9F7F" w14:textId="20F145DE" w:rsidR="002C3288" w:rsidRPr="000D3FB5" w:rsidRDefault="002C3288" w:rsidP="002C328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D3F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</w:tbl>
    <w:p w14:paraId="431E9E6C" w14:textId="06DE6489" w:rsidR="00413523" w:rsidRPr="00662A81" w:rsidRDefault="00413523" w:rsidP="00891512">
      <w:pPr>
        <w:pStyle w:val="Default"/>
        <w:ind w:right="142" w:firstLine="709"/>
        <w:jc w:val="right"/>
        <w:rPr>
          <w:color w:val="auto"/>
        </w:rPr>
      </w:pPr>
    </w:p>
    <w:p w14:paraId="18C63DDC" w14:textId="77777777" w:rsidR="00173B2F" w:rsidRPr="00662A81" w:rsidRDefault="00173B2F" w:rsidP="00AF41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6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 поступления</w:t>
      </w:r>
      <w:r w:rsidRPr="00662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налога на доходы физических лиц</w:t>
      </w:r>
      <w:r w:rsidRPr="00662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 в соответствие с положениями главы 23 части 2 Налогового кодекса РФ. Норматив н</w:t>
      </w:r>
      <w:r w:rsidRPr="00662A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алога на доходы физических лиц, согласно</w:t>
      </w:r>
      <w:r w:rsidRPr="00662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 61.5 Бюджетного кодекса РФ</w:t>
      </w:r>
      <w:r w:rsidRPr="00662A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составляет 2%. </w:t>
      </w:r>
    </w:p>
    <w:p w14:paraId="083FD0A8" w14:textId="5616F4CC" w:rsidR="00173B2F" w:rsidRPr="00BA2F22" w:rsidRDefault="00173B2F" w:rsidP="00AF41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Налог на доходы физических лиц</w:t>
      </w:r>
      <w:r w:rsidRPr="00BA2F2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BA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прогнозируется в сумме </w:t>
      </w:r>
      <w:r w:rsidR="00BA2F22" w:rsidRPr="00BA2F22">
        <w:rPr>
          <w:rFonts w:ascii="Times New Roman" w:eastAsia="Times New Roman" w:hAnsi="Times New Roman" w:cs="Times New Roman"/>
          <w:sz w:val="24"/>
          <w:szCs w:val="24"/>
          <w:lang w:eastAsia="ru-RU"/>
        </w:rPr>
        <w:t>14015,0</w:t>
      </w:r>
      <w:r w:rsidRPr="00BA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В общем объеме налоговых доходов на 2024 год налог на доходы физических лиц составит </w:t>
      </w:r>
      <w:r w:rsidR="00BA2F22" w:rsidRPr="00BA2F22">
        <w:rPr>
          <w:rFonts w:ascii="Times New Roman" w:eastAsia="Times New Roman" w:hAnsi="Times New Roman" w:cs="Times New Roman"/>
          <w:sz w:val="24"/>
          <w:szCs w:val="24"/>
          <w:lang w:eastAsia="ru-RU"/>
        </w:rPr>
        <w:t>59,7</w:t>
      </w:r>
      <w:r w:rsidRPr="00BA2F22">
        <w:rPr>
          <w:rFonts w:ascii="Times New Roman" w:eastAsia="Times New Roman" w:hAnsi="Times New Roman" w:cs="Times New Roman"/>
          <w:sz w:val="24"/>
          <w:szCs w:val="24"/>
          <w:lang w:eastAsia="ru-RU"/>
        </w:rPr>
        <w:t>%. В 2022 году</w:t>
      </w:r>
      <w:r w:rsidRPr="00BA2F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налог на доходы физических лиц</w:t>
      </w:r>
      <w:r w:rsidRPr="00BA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</w:t>
      </w:r>
      <w:r w:rsidR="00BA2F22" w:rsidRPr="00BA2F22">
        <w:rPr>
          <w:rFonts w:ascii="Times New Roman" w:eastAsia="Times New Roman" w:hAnsi="Times New Roman" w:cs="Times New Roman"/>
          <w:sz w:val="24"/>
          <w:szCs w:val="24"/>
          <w:lang w:eastAsia="ru-RU"/>
        </w:rPr>
        <w:t>11243,89</w:t>
      </w:r>
      <w:r w:rsidRPr="00BA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удельный вес н</w:t>
      </w:r>
      <w:r w:rsidRPr="00BA2F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алога на доходы физических лиц</w:t>
      </w:r>
      <w:r w:rsidRPr="00BA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структуре налоговых доходов </w:t>
      </w:r>
      <w:r w:rsidR="00A93E52" w:rsidRPr="00BA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городского поселения</w:t>
      </w:r>
      <w:r w:rsidRPr="00BA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A2F22" w:rsidRPr="00BA2F22">
        <w:rPr>
          <w:rFonts w:ascii="Times New Roman" w:eastAsia="Times New Roman" w:hAnsi="Times New Roman" w:cs="Times New Roman"/>
          <w:sz w:val="24"/>
          <w:szCs w:val="24"/>
          <w:lang w:eastAsia="ru-RU"/>
        </w:rPr>
        <w:t>57,12</w:t>
      </w:r>
      <w:r w:rsidRPr="00BA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в ожидаемом исполнении за 2023 год </w:t>
      </w:r>
      <w:r w:rsidR="000E3CEB" w:rsidRPr="00BA2F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2F22" w:rsidRPr="00BA2F22">
        <w:rPr>
          <w:rFonts w:ascii="Times New Roman" w:eastAsia="Times New Roman" w:hAnsi="Times New Roman" w:cs="Times New Roman"/>
          <w:sz w:val="24"/>
          <w:szCs w:val="24"/>
          <w:lang w:eastAsia="ru-RU"/>
        </w:rPr>
        <w:t>12568,8</w:t>
      </w:r>
      <w:r w:rsidR="000E3CEB" w:rsidRPr="00BA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удельный вес – </w:t>
      </w:r>
      <w:r w:rsidR="00BA2F22" w:rsidRPr="00BA2F22">
        <w:rPr>
          <w:rFonts w:ascii="Times New Roman" w:eastAsia="Times New Roman" w:hAnsi="Times New Roman" w:cs="Times New Roman"/>
          <w:sz w:val="24"/>
          <w:szCs w:val="24"/>
          <w:lang w:eastAsia="ru-RU"/>
        </w:rPr>
        <w:t>56,5</w:t>
      </w:r>
      <w:r w:rsidRPr="00BA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По сравнению с 2023 годом объем налога в 2024 году увеличится на </w:t>
      </w:r>
      <w:r w:rsidR="00BA2F22" w:rsidRPr="00BA2F22">
        <w:rPr>
          <w:rFonts w:ascii="Times New Roman" w:eastAsia="Times New Roman" w:hAnsi="Times New Roman" w:cs="Times New Roman"/>
          <w:sz w:val="24"/>
          <w:szCs w:val="24"/>
          <w:lang w:eastAsia="ru-RU"/>
        </w:rPr>
        <w:t>1446,2</w:t>
      </w:r>
      <w:r w:rsidRPr="00BA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BA2F22" w:rsidRPr="00BA2F22">
        <w:rPr>
          <w:rFonts w:ascii="Times New Roman" w:eastAsia="Times New Roman" w:hAnsi="Times New Roman" w:cs="Times New Roman"/>
          <w:sz w:val="24"/>
          <w:szCs w:val="24"/>
          <w:lang w:eastAsia="ru-RU"/>
        </w:rPr>
        <w:t>11,51</w:t>
      </w:r>
      <w:r w:rsidRPr="00BA2F22">
        <w:rPr>
          <w:rFonts w:ascii="Times New Roman" w:eastAsia="Times New Roman" w:hAnsi="Times New Roman" w:cs="Times New Roman"/>
          <w:sz w:val="24"/>
          <w:szCs w:val="24"/>
          <w:lang w:eastAsia="ru-RU"/>
        </w:rPr>
        <w:t>%, по сравнению с 2022 годом объем налога в 2024 году у</w:t>
      </w:r>
      <w:r w:rsidR="00437D88" w:rsidRPr="00BA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величивается </w:t>
      </w:r>
      <w:r w:rsidRPr="00BA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A2F22" w:rsidRPr="00BA2F22">
        <w:rPr>
          <w:rFonts w:ascii="Times New Roman" w:eastAsia="Times New Roman" w:hAnsi="Times New Roman" w:cs="Times New Roman"/>
          <w:sz w:val="24"/>
          <w:szCs w:val="24"/>
          <w:lang w:eastAsia="ru-RU"/>
        </w:rPr>
        <w:t>2771,11</w:t>
      </w:r>
      <w:r w:rsidR="005C2E49" w:rsidRPr="00BA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или на </w:t>
      </w:r>
      <w:r w:rsidR="00BA2F22" w:rsidRPr="00BA2F22">
        <w:rPr>
          <w:rFonts w:ascii="Times New Roman" w:eastAsia="Times New Roman" w:hAnsi="Times New Roman" w:cs="Times New Roman"/>
          <w:sz w:val="24"/>
          <w:szCs w:val="24"/>
          <w:lang w:eastAsia="ru-RU"/>
        </w:rPr>
        <w:t>24,65</w:t>
      </w:r>
      <w:r w:rsidRPr="00BA2F22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13346532" w14:textId="7BA40ECA" w:rsidR="00173B2F" w:rsidRPr="006F749E" w:rsidRDefault="00173B2F" w:rsidP="00AF4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9E">
        <w:rPr>
          <w:rFonts w:ascii="Times New Roman" w:hAnsi="Times New Roman" w:cs="Times New Roman"/>
          <w:sz w:val="24"/>
          <w:szCs w:val="24"/>
        </w:rPr>
        <w:lastRenderedPageBreak/>
        <w:t xml:space="preserve">Поступление </w:t>
      </w:r>
      <w:r w:rsidRPr="006F749E">
        <w:rPr>
          <w:rFonts w:ascii="Times New Roman" w:hAnsi="Times New Roman"/>
          <w:sz w:val="24"/>
          <w:szCs w:val="24"/>
        </w:rPr>
        <w:t>н</w:t>
      </w:r>
      <w:r w:rsidRPr="006F749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алога на доходы физических лиц</w:t>
      </w:r>
      <w:r w:rsidRPr="006F749E">
        <w:rPr>
          <w:rFonts w:ascii="Times New Roman" w:hAnsi="Times New Roman" w:cs="Times New Roman"/>
          <w:sz w:val="24"/>
          <w:szCs w:val="24"/>
        </w:rPr>
        <w:t xml:space="preserve"> в бюджет поселения в 2025 году планируется больше предыдущего 2024 года на </w:t>
      </w:r>
      <w:r w:rsidR="006F749E" w:rsidRPr="006F749E">
        <w:rPr>
          <w:rFonts w:ascii="Times New Roman" w:hAnsi="Times New Roman" w:cs="Times New Roman"/>
          <w:sz w:val="24"/>
          <w:szCs w:val="24"/>
        </w:rPr>
        <w:t xml:space="preserve">185,0 </w:t>
      </w:r>
      <w:r w:rsidRPr="006F749E">
        <w:rPr>
          <w:rFonts w:ascii="Times New Roman" w:hAnsi="Times New Roman" w:cs="Times New Roman"/>
          <w:sz w:val="24"/>
          <w:szCs w:val="24"/>
        </w:rPr>
        <w:t xml:space="preserve">тыс. рублей (или на </w:t>
      </w:r>
      <w:r w:rsidR="00F83628" w:rsidRPr="006F749E">
        <w:rPr>
          <w:rFonts w:ascii="Times New Roman" w:hAnsi="Times New Roman" w:cs="Times New Roman"/>
          <w:sz w:val="24"/>
          <w:szCs w:val="24"/>
        </w:rPr>
        <w:t>1,</w:t>
      </w:r>
      <w:r w:rsidR="006F749E" w:rsidRPr="006F749E">
        <w:rPr>
          <w:rFonts w:ascii="Times New Roman" w:hAnsi="Times New Roman" w:cs="Times New Roman"/>
          <w:sz w:val="24"/>
          <w:szCs w:val="24"/>
        </w:rPr>
        <w:t>32</w:t>
      </w:r>
      <w:r w:rsidRPr="006F749E">
        <w:rPr>
          <w:rFonts w:ascii="Times New Roman" w:hAnsi="Times New Roman" w:cs="Times New Roman"/>
          <w:sz w:val="24"/>
          <w:szCs w:val="24"/>
        </w:rPr>
        <w:t>%)</w:t>
      </w:r>
      <w:r w:rsidR="00437D88" w:rsidRPr="006F749E">
        <w:rPr>
          <w:rFonts w:ascii="Times New Roman" w:hAnsi="Times New Roman" w:cs="Times New Roman"/>
          <w:sz w:val="24"/>
          <w:szCs w:val="24"/>
        </w:rPr>
        <w:t>,</w:t>
      </w:r>
      <w:r w:rsidRPr="006F749E">
        <w:rPr>
          <w:rFonts w:ascii="Times New Roman" w:hAnsi="Times New Roman" w:cs="Times New Roman"/>
          <w:sz w:val="24"/>
          <w:szCs w:val="24"/>
        </w:rPr>
        <w:t xml:space="preserve"> в 2026 году больше предыдущего 2025 года </w:t>
      </w:r>
      <w:r w:rsidR="00437D88" w:rsidRPr="006F749E">
        <w:rPr>
          <w:rFonts w:ascii="Times New Roman" w:hAnsi="Times New Roman" w:cs="Times New Roman"/>
          <w:sz w:val="24"/>
          <w:szCs w:val="24"/>
        </w:rPr>
        <w:t>-</w:t>
      </w:r>
      <w:r w:rsidRPr="006F749E">
        <w:rPr>
          <w:rFonts w:ascii="Times New Roman" w:hAnsi="Times New Roman" w:cs="Times New Roman"/>
          <w:sz w:val="24"/>
          <w:szCs w:val="24"/>
        </w:rPr>
        <w:t>на</w:t>
      </w:r>
      <w:r w:rsidR="006F749E" w:rsidRPr="006F749E">
        <w:rPr>
          <w:rFonts w:ascii="Times New Roman" w:hAnsi="Times New Roman" w:cs="Times New Roman"/>
          <w:sz w:val="24"/>
          <w:szCs w:val="24"/>
        </w:rPr>
        <w:t xml:space="preserve"> 3</w:t>
      </w:r>
      <w:r w:rsidRPr="006F749E">
        <w:rPr>
          <w:rFonts w:ascii="Times New Roman" w:hAnsi="Times New Roman" w:cs="Times New Roman"/>
          <w:sz w:val="24"/>
          <w:szCs w:val="24"/>
        </w:rPr>
        <w:t xml:space="preserve">0, тыс. рублей (или на </w:t>
      </w:r>
      <w:r w:rsidR="006F749E" w:rsidRPr="006F749E">
        <w:rPr>
          <w:rFonts w:ascii="Times New Roman" w:hAnsi="Times New Roman" w:cs="Times New Roman"/>
          <w:sz w:val="24"/>
          <w:szCs w:val="24"/>
        </w:rPr>
        <w:t>0,21</w:t>
      </w:r>
      <w:r w:rsidR="00F83628" w:rsidRPr="006F749E">
        <w:rPr>
          <w:rFonts w:ascii="Times New Roman" w:hAnsi="Times New Roman" w:cs="Times New Roman"/>
          <w:sz w:val="24"/>
          <w:szCs w:val="24"/>
        </w:rPr>
        <w:t>%</w:t>
      </w:r>
      <w:r w:rsidRPr="006F749E">
        <w:rPr>
          <w:rFonts w:ascii="Times New Roman" w:hAnsi="Times New Roman" w:cs="Times New Roman"/>
          <w:sz w:val="24"/>
          <w:szCs w:val="24"/>
        </w:rPr>
        <w:t>).</w:t>
      </w:r>
      <w:r w:rsidRPr="006F749E">
        <w:rPr>
          <w:rFonts w:ascii="Times New Roman" w:hAnsi="Times New Roman"/>
          <w:sz w:val="24"/>
          <w:szCs w:val="24"/>
        </w:rPr>
        <w:t xml:space="preserve"> Удельный вес н</w:t>
      </w:r>
      <w:r w:rsidRPr="006F749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алога на доходы физических лиц</w:t>
      </w:r>
      <w:r w:rsidRPr="006F749E">
        <w:rPr>
          <w:rFonts w:ascii="Times New Roman" w:hAnsi="Times New Roman"/>
          <w:sz w:val="24"/>
          <w:szCs w:val="24"/>
        </w:rPr>
        <w:t xml:space="preserve"> в структуре налоговых доходов </w:t>
      </w:r>
      <w:r w:rsidR="00A93E52" w:rsidRPr="006F749E">
        <w:rPr>
          <w:rFonts w:ascii="Times New Roman" w:hAnsi="Times New Roman"/>
          <w:sz w:val="24"/>
          <w:szCs w:val="24"/>
        </w:rPr>
        <w:t>бюджета городского поселения</w:t>
      </w:r>
      <w:r w:rsidRPr="006F749E">
        <w:rPr>
          <w:rFonts w:ascii="Times New Roman" w:hAnsi="Times New Roman"/>
          <w:sz w:val="24"/>
          <w:szCs w:val="24"/>
        </w:rPr>
        <w:t xml:space="preserve"> в 2025 году -</w:t>
      </w:r>
      <w:r w:rsidR="006F749E" w:rsidRPr="006F749E">
        <w:rPr>
          <w:rFonts w:ascii="Times New Roman" w:hAnsi="Times New Roman"/>
          <w:sz w:val="24"/>
          <w:szCs w:val="24"/>
        </w:rPr>
        <w:t>59,89</w:t>
      </w:r>
      <w:r w:rsidRPr="006F749E">
        <w:rPr>
          <w:rFonts w:ascii="Times New Roman" w:hAnsi="Times New Roman"/>
          <w:sz w:val="24"/>
          <w:szCs w:val="24"/>
        </w:rPr>
        <w:t>%, в 2026 году -</w:t>
      </w:r>
      <w:r w:rsidR="006F749E" w:rsidRPr="006F749E">
        <w:rPr>
          <w:rFonts w:ascii="Times New Roman" w:hAnsi="Times New Roman"/>
          <w:sz w:val="24"/>
          <w:szCs w:val="24"/>
        </w:rPr>
        <w:t>59,79</w:t>
      </w:r>
      <w:r w:rsidRPr="006F749E">
        <w:rPr>
          <w:rFonts w:ascii="Times New Roman" w:hAnsi="Times New Roman"/>
          <w:sz w:val="24"/>
          <w:szCs w:val="24"/>
        </w:rPr>
        <w:t>%.</w:t>
      </w:r>
    </w:p>
    <w:p w14:paraId="5C1AF06D" w14:textId="1493F575" w:rsidR="00173B2F" w:rsidRPr="00596E04" w:rsidRDefault="0043263E" w:rsidP="00AF41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</w:t>
      </w:r>
      <w:r w:rsidR="00173B2F" w:rsidRPr="00662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оступлени</w:t>
      </w:r>
      <w:r w:rsidRPr="00662A8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73B2F" w:rsidRPr="00662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B2F" w:rsidRPr="00662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единого сельскохозяйственного налога</w:t>
      </w:r>
      <w:r w:rsidR="00173B2F" w:rsidRPr="00662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 в соответствии с главой 26.1 Налогового кодекса РФ. Поступление </w:t>
      </w:r>
      <w:r w:rsidR="00173B2F" w:rsidRPr="00662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прогнозируется в сумме </w:t>
      </w:r>
      <w:r w:rsidR="00596E04" w:rsidRPr="00662A81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="00173B2F" w:rsidRPr="00662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тыс. рублей. В общем объеме </w:t>
      </w:r>
      <w:r w:rsidR="00173B2F" w:rsidRPr="0059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доходов на 2024 год единый сельскохозяйственный налог составит </w:t>
      </w:r>
      <w:r w:rsidR="00596E04" w:rsidRPr="00596E04">
        <w:rPr>
          <w:rFonts w:ascii="Times New Roman" w:eastAsia="Times New Roman" w:hAnsi="Times New Roman" w:cs="Times New Roman"/>
          <w:sz w:val="24"/>
          <w:szCs w:val="24"/>
          <w:lang w:eastAsia="ru-RU"/>
        </w:rPr>
        <w:t>0,47</w:t>
      </w:r>
      <w:r w:rsidR="00173B2F" w:rsidRPr="00596E04">
        <w:rPr>
          <w:rFonts w:ascii="Times New Roman" w:eastAsia="Times New Roman" w:hAnsi="Times New Roman" w:cs="Times New Roman"/>
          <w:sz w:val="24"/>
          <w:szCs w:val="24"/>
          <w:lang w:eastAsia="ru-RU"/>
        </w:rPr>
        <w:t>%. В 2022 году</w:t>
      </w:r>
      <w:r w:rsidR="00173B2F" w:rsidRPr="00596E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73B2F" w:rsidRPr="0059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сельскохозяйственный налог составил </w:t>
      </w:r>
      <w:r w:rsidR="00B90DCF" w:rsidRPr="00596E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6E04" w:rsidRPr="00596E04">
        <w:rPr>
          <w:rFonts w:ascii="Times New Roman" w:eastAsia="Times New Roman" w:hAnsi="Times New Roman" w:cs="Times New Roman"/>
          <w:sz w:val="24"/>
          <w:szCs w:val="24"/>
          <w:lang w:eastAsia="ru-RU"/>
        </w:rPr>
        <w:t>99,02</w:t>
      </w:r>
      <w:r w:rsidR="00173B2F" w:rsidRPr="0059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удельный вес единого сельскохозяйственного налога в структуре налоговых доходов бюджета  поселения – </w:t>
      </w:r>
      <w:r w:rsidR="00596E04" w:rsidRPr="00596E04">
        <w:rPr>
          <w:rFonts w:ascii="Times New Roman" w:eastAsia="Times New Roman" w:hAnsi="Times New Roman" w:cs="Times New Roman"/>
          <w:sz w:val="24"/>
          <w:szCs w:val="24"/>
          <w:lang w:eastAsia="ru-RU"/>
        </w:rPr>
        <w:t>1,52</w:t>
      </w:r>
      <w:r w:rsidR="00173B2F" w:rsidRPr="00596E04">
        <w:rPr>
          <w:rFonts w:ascii="Times New Roman" w:eastAsia="Times New Roman" w:hAnsi="Times New Roman" w:cs="Times New Roman"/>
          <w:sz w:val="24"/>
          <w:szCs w:val="24"/>
          <w:lang w:eastAsia="ru-RU"/>
        </w:rPr>
        <w:t>%, в ожидаемом исполнении за 2023 год -</w:t>
      </w:r>
      <w:r w:rsidR="00596E04" w:rsidRPr="00596E04">
        <w:rPr>
          <w:rFonts w:ascii="Times New Roman" w:eastAsia="Times New Roman" w:hAnsi="Times New Roman" w:cs="Times New Roman"/>
          <w:sz w:val="24"/>
          <w:szCs w:val="24"/>
          <w:lang w:eastAsia="ru-RU"/>
        </w:rPr>
        <w:t>22,0</w:t>
      </w:r>
      <w:r w:rsidR="00173B2F" w:rsidRPr="0059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удельный вес – </w:t>
      </w:r>
      <w:r w:rsidR="00596E04" w:rsidRPr="00596E04">
        <w:rPr>
          <w:rFonts w:ascii="Times New Roman" w:eastAsia="Times New Roman" w:hAnsi="Times New Roman" w:cs="Times New Roman"/>
          <w:sz w:val="24"/>
          <w:szCs w:val="24"/>
          <w:lang w:eastAsia="ru-RU"/>
        </w:rPr>
        <w:t>0,1</w:t>
      </w:r>
      <w:r w:rsidR="00173B2F" w:rsidRPr="0059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По сравнению с 2023 годом объем налога в 2024 году увеличится на </w:t>
      </w:r>
      <w:r w:rsidR="00596E04" w:rsidRPr="00596E04">
        <w:rPr>
          <w:rFonts w:ascii="Times New Roman" w:eastAsia="Times New Roman" w:hAnsi="Times New Roman" w:cs="Times New Roman"/>
          <w:sz w:val="24"/>
          <w:szCs w:val="24"/>
          <w:lang w:eastAsia="ru-RU"/>
        </w:rPr>
        <w:t>88,0</w:t>
      </w:r>
      <w:r w:rsidR="00173B2F" w:rsidRPr="0059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596E04" w:rsidRPr="00596E04">
        <w:rPr>
          <w:rFonts w:ascii="Times New Roman" w:eastAsia="Times New Roman" w:hAnsi="Times New Roman" w:cs="Times New Roman"/>
          <w:sz w:val="24"/>
          <w:szCs w:val="24"/>
          <w:lang w:eastAsia="ru-RU"/>
        </w:rPr>
        <w:t>в 5 раз</w:t>
      </w:r>
      <w:r w:rsidR="00173B2F" w:rsidRPr="00596E0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 сравнению с 2022 годом объем налога в 2024 году у</w:t>
      </w:r>
      <w:r w:rsidR="00596E04" w:rsidRPr="00596E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меньшится</w:t>
      </w:r>
      <w:r w:rsidR="00173B2F" w:rsidRPr="0059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596E04" w:rsidRPr="00596E04">
        <w:rPr>
          <w:rFonts w:ascii="Times New Roman" w:eastAsia="Times New Roman" w:hAnsi="Times New Roman" w:cs="Times New Roman"/>
          <w:sz w:val="24"/>
          <w:szCs w:val="24"/>
          <w:lang w:eastAsia="ru-RU"/>
        </w:rPr>
        <w:t>189,02</w:t>
      </w:r>
      <w:r w:rsidR="00F01544" w:rsidRPr="0059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B2F" w:rsidRPr="00596E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B90DCF" w:rsidRPr="0059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</w:t>
      </w:r>
      <w:r w:rsidR="00596E04" w:rsidRPr="00596E04">
        <w:rPr>
          <w:rFonts w:ascii="Times New Roman" w:eastAsia="Times New Roman" w:hAnsi="Times New Roman" w:cs="Times New Roman"/>
          <w:sz w:val="24"/>
          <w:szCs w:val="24"/>
          <w:lang w:eastAsia="ru-RU"/>
        </w:rPr>
        <w:t>63,21</w:t>
      </w:r>
      <w:r w:rsidR="00B90DCF" w:rsidRPr="00596E04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173B2F" w:rsidRPr="00596E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866775" w14:textId="4CFD276A" w:rsidR="00173B2F" w:rsidRPr="00C2447B" w:rsidRDefault="00173B2F" w:rsidP="00AF4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47B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C2447B">
        <w:rPr>
          <w:rFonts w:ascii="Times New Roman" w:hAnsi="Times New Roman"/>
          <w:sz w:val="24"/>
          <w:szCs w:val="24"/>
        </w:rPr>
        <w:t xml:space="preserve">единого сельскохозяйственного налога </w:t>
      </w:r>
      <w:r w:rsidRPr="00C2447B">
        <w:rPr>
          <w:rFonts w:ascii="Times New Roman" w:hAnsi="Times New Roman" w:cs="Times New Roman"/>
          <w:sz w:val="24"/>
          <w:szCs w:val="24"/>
        </w:rPr>
        <w:t xml:space="preserve">в бюджет поселения в 2025 и 2026 годах планируется на уровне 2024 года. </w:t>
      </w:r>
      <w:r w:rsidRPr="00C2447B">
        <w:rPr>
          <w:rFonts w:ascii="Times New Roman" w:hAnsi="Times New Roman"/>
          <w:sz w:val="24"/>
          <w:szCs w:val="24"/>
        </w:rPr>
        <w:t>Удельный вес н</w:t>
      </w:r>
      <w:r w:rsidRPr="00C2447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алога </w:t>
      </w:r>
      <w:r w:rsidRPr="00C2447B">
        <w:rPr>
          <w:rFonts w:ascii="Times New Roman" w:hAnsi="Times New Roman"/>
          <w:sz w:val="24"/>
          <w:szCs w:val="24"/>
        </w:rPr>
        <w:t xml:space="preserve">в структуре налоговых доходов </w:t>
      </w:r>
      <w:r w:rsidR="00A93E52" w:rsidRPr="00C2447B">
        <w:rPr>
          <w:rFonts w:ascii="Times New Roman" w:hAnsi="Times New Roman"/>
          <w:sz w:val="24"/>
          <w:szCs w:val="24"/>
        </w:rPr>
        <w:t>бюджета городского поселения</w:t>
      </w:r>
      <w:r w:rsidRPr="00C2447B">
        <w:rPr>
          <w:rFonts w:ascii="Times New Roman" w:hAnsi="Times New Roman"/>
          <w:sz w:val="24"/>
          <w:szCs w:val="24"/>
        </w:rPr>
        <w:t xml:space="preserve"> в 2025 году -</w:t>
      </w:r>
      <w:r w:rsidR="00C2447B" w:rsidRPr="00C2447B">
        <w:rPr>
          <w:rFonts w:ascii="Times New Roman" w:hAnsi="Times New Roman"/>
          <w:sz w:val="24"/>
          <w:szCs w:val="24"/>
        </w:rPr>
        <w:t>0,46</w:t>
      </w:r>
      <w:r w:rsidRPr="00C2447B">
        <w:rPr>
          <w:rFonts w:ascii="Times New Roman" w:hAnsi="Times New Roman"/>
          <w:sz w:val="24"/>
          <w:szCs w:val="24"/>
        </w:rPr>
        <w:t>%, в 2026 году -</w:t>
      </w:r>
      <w:r w:rsidR="00C2447B" w:rsidRPr="00C2447B">
        <w:rPr>
          <w:rFonts w:ascii="Times New Roman" w:hAnsi="Times New Roman"/>
          <w:sz w:val="24"/>
          <w:szCs w:val="24"/>
        </w:rPr>
        <w:t>0,46</w:t>
      </w:r>
      <w:r w:rsidRPr="00C2447B">
        <w:rPr>
          <w:rFonts w:ascii="Times New Roman" w:hAnsi="Times New Roman"/>
          <w:sz w:val="24"/>
          <w:szCs w:val="24"/>
        </w:rPr>
        <w:t>%.</w:t>
      </w:r>
    </w:p>
    <w:p w14:paraId="0F3BAF86" w14:textId="1E84BE59" w:rsidR="00173B2F" w:rsidRPr="00E067F9" w:rsidRDefault="0080246D" w:rsidP="00AF41C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A81">
        <w:rPr>
          <w:rFonts w:ascii="Times New Roman" w:hAnsi="Times New Roman"/>
          <w:bCs/>
          <w:sz w:val="24"/>
          <w:szCs w:val="24"/>
        </w:rPr>
        <w:t>Расчет поступления</w:t>
      </w:r>
      <w:r w:rsidRPr="00662A81">
        <w:rPr>
          <w:rFonts w:ascii="Times New Roman" w:hAnsi="Times New Roman"/>
          <w:b/>
          <w:sz w:val="24"/>
          <w:szCs w:val="24"/>
        </w:rPr>
        <w:t xml:space="preserve"> н</w:t>
      </w:r>
      <w:r w:rsidR="00173B2F" w:rsidRPr="00662A81">
        <w:rPr>
          <w:rFonts w:ascii="Times New Roman" w:hAnsi="Times New Roman"/>
          <w:b/>
          <w:sz w:val="24"/>
          <w:szCs w:val="24"/>
        </w:rPr>
        <w:t>алог</w:t>
      </w:r>
      <w:r w:rsidRPr="00662A81">
        <w:rPr>
          <w:rFonts w:ascii="Times New Roman" w:hAnsi="Times New Roman"/>
          <w:b/>
          <w:sz w:val="24"/>
          <w:szCs w:val="24"/>
        </w:rPr>
        <w:t>а</w:t>
      </w:r>
      <w:r w:rsidR="00173B2F" w:rsidRPr="00662A81">
        <w:rPr>
          <w:rFonts w:ascii="Times New Roman" w:hAnsi="Times New Roman"/>
          <w:b/>
          <w:sz w:val="24"/>
          <w:szCs w:val="24"/>
        </w:rPr>
        <w:t xml:space="preserve"> на имущество физических лиц</w:t>
      </w:r>
      <w:r w:rsidR="00173B2F" w:rsidRPr="00662A81">
        <w:rPr>
          <w:rFonts w:ascii="Times New Roman" w:hAnsi="Times New Roman"/>
          <w:sz w:val="24"/>
          <w:szCs w:val="24"/>
        </w:rPr>
        <w:t xml:space="preserve"> </w:t>
      </w:r>
      <w:r w:rsidRPr="00662A81">
        <w:rPr>
          <w:rFonts w:ascii="Times New Roman" w:hAnsi="Times New Roman"/>
          <w:sz w:val="24"/>
          <w:szCs w:val="24"/>
        </w:rPr>
        <w:t xml:space="preserve">произведен в соответствии с главой 32 Налогового кодекса РФ, которой предусмотрен порядок расчета налога исходя из кадастровой стоимости. </w:t>
      </w:r>
      <w:r w:rsidRPr="00662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</w:t>
      </w:r>
      <w:r w:rsidRPr="00E0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73B2F" w:rsidRPr="00E067F9">
        <w:rPr>
          <w:rFonts w:ascii="Times New Roman" w:hAnsi="Times New Roman"/>
          <w:sz w:val="24"/>
          <w:szCs w:val="24"/>
        </w:rPr>
        <w:t xml:space="preserve">2024 год прогнозируется в сумме </w:t>
      </w:r>
      <w:r w:rsidR="00E067F9">
        <w:rPr>
          <w:rFonts w:ascii="Times New Roman" w:hAnsi="Times New Roman"/>
          <w:sz w:val="24"/>
          <w:szCs w:val="24"/>
        </w:rPr>
        <w:t>3149,</w:t>
      </w:r>
      <w:r w:rsidR="00E067F9" w:rsidRPr="00E067F9">
        <w:rPr>
          <w:rFonts w:ascii="Times New Roman" w:hAnsi="Times New Roman"/>
          <w:sz w:val="24"/>
          <w:szCs w:val="24"/>
        </w:rPr>
        <w:t>0</w:t>
      </w:r>
      <w:r w:rsidR="00173B2F" w:rsidRPr="00E067F9">
        <w:rPr>
          <w:rFonts w:ascii="Times New Roman" w:hAnsi="Times New Roman"/>
          <w:sz w:val="24"/>
          <w:szCs w:val="24"/>
        </w:rPr>
        <w:t xml:space="preserve"> тыс. рублей. В общем объеме налоговых доходов на 2024 год налог на имущество физических лиц составит </w:t>
      </w:r>
      <w:r w:rsidR="00E067F9" w:rsidRPr="00E067F9">
        <w:rPr>
          <w:rFonts w:ascii="Times New Roman" w:hAnsi="Times New Roman"/>
          <w:sz w:val="24"/>
          <w:szCs w:val="24"/>
        </w:rPr>
        <w:t>13,41</w:t>
      </w:r>
      <w:r w:rsidR="00173B2F" w:rsidRPr="00E067F9">
        <w:rPr>
          <w:rFonts w:ascii="Times New Roman" w:hAnsi="Times New Roman"/>
          <w:sz w:val="24"/>
          <w:szCs w:val="24"/>
        </w:rPr>
        <w:t>%. В 2022 году</w:t>
      </w:r>
      <w:r w:rsidR="00173B2F" w:rsidRPr="00E067F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</w:t>
      </w:r>
      <w:r w:rsidR="00173B2F" w:rsidRPr="00E067F9">
        <w:rPr>
          <w:rFonts w:ascii="Times New Roman" w:hAnsi="Times New Roman"/>
          <w:sz w:val="24"/>
          <w:szCs w:val="24"/>
        </w:rPr>
        <w:t xml:space="preserve">алог на имущество физических лиц составил </w:t>
      </w:r>
      <w:r w:rsidR="00E067F9" w:rsidRPr="00E067F9">
        <w:rPr>
          <w:rFonts w:ascii="Times New Roman" w:hAnsi="Times New Roman"/>
          <w:sz w:val="24"/>
          <w:szCs w:val="24"/>
        </w:rPr>
        <w:t>2681,0</w:t>
      </w:r>
      <w:r w:rsidR="00173B2F" w:rsidRPr="00E067F9">
        <w:rPr>
          <w:rFonts w:ascii="Times New Roman" w:hAnsi="Times New Roman"/>
          <w:sz w:val="24"/>
          <w:szCs w:val="24"/>
        </w:rPr>
        <w:t xml:space="preserve"> тыс. рублей, удельный вес </w:t>
      </w:r>
      <w:r w:rsidR="00173B2F" w:rsidRPr="00E067F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</w:t>
      </w:r>
      <w:r w:rsidR="00173B2F" w:rsidRPr="00E067F9">
        <w:rPr>
          <w:rFonts w:ascii="Times New Roman" w:hAnsi="Times New Roman"/>
          <w:sz w:val="24"/>
          <w:szCs w:val="24"/>
        </w:rPr>
        <w:t xml:space="preserve">алога на имущество физических лиц в структуре налоговых доходов бюджета поселения – </w:t>
      </w:r>
      <w:r w:rsidR="00E067F9" w:rsidRPr="00E067F9">
        <w:rPr>
          <w:rFonts w:ascii="Times New Roman" w:hAnsi="Times New Roman"/>
          <w:sz w:val="24"/>
          <w:szCs w:val="24"/>
        </w:rPr>
        <w:t>13,62</w:t>
      </w:r>
      <w:r w:rsidR="00173B2F" w:rsidRPr="00E067F9">
        <w:rPr>
          <w:rFonts w:ascii="Times New Roman" w:hAnsi="Times New Roman"/>
          <w:sz w:val="24"/>
          <w:szCs w:val="24"/>
        </w:rPr>
        <w:t>%, в ожидаемом исполнении за 2023 год -</w:t>
      </w:r>
      <w:r w:rsidR="00E067F9" w:rsidRPr="00E067F9">
        <w:rPr>
          <w:rFonts w:ascii="Times New Roman" w:hAnsi="Times New Roman"/>
          <w:sz w:val="24"/>
          <w:szCs w:val="24"/>
        </w:rPr>
        <w:t>2409,0</w:t>
      </w:r>
      <w:r w:rsidR="00173B2F" w:rsidRPr="00E067F9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B72FBA" w:rsidRPr="00E067F9">
        <w:rPr>
          <w:rFonts w:ascii="Times New Roman" w:hAnsi="Times New Roman"/>
          <w:sz w:val="24"/>
          <w:szCs w:val="24"/>
        </w:rPr>
        <w:t>1</w:t>
      </w:r>
      <w:r w:rsidR="00E067F9" w:rsidRPr="00E067F9">
        <w:rPr>
          <w:rFonts w:ascii="Times New Roman" w:hAnsi="Times New Roman"/>
          <w:sz w:val="24"/>
          <w:szCs w:val="24"/>
        </w:rPr>
        <w:t>0,83</w:t>
      </w:r>
      <w:r w:rsidR="00173B2F" w:rsidRPr="00E067F9">
        <w:rPr>
          <w:rFonts w:ascii="Times New Roman" w:hAnsi="Times New Roman"/>
          <w:sz w:val="24"/>
          <w:szCs w:val="24"/>
        </w:rPr>
        <w:t>%. По сравнению с 2023 годом объем налога в 2024 году у</w:t>
      </w:r>
      <w:r w:rsidR="00B72FBA" w:rsidRPr="00E067F9">
        <w:rPr>
          <w:rFonts w:ascii="Times New Roman" w:hAnsi="Times New Roman"/>
          <w:sz w:val="24"/>
          <w:szCs w:val="24"/>
        </w:rPr>
        <w:t>величится</w:t>
      </w:r>
      <w:r w:rsidR="00173B2F" w:rsidRPr="00E067F9">
        <w:rPr>
          <w:rFonts w:ascii="Times New Roman" w:hAnsi="Times New Roman"/>
          <w:sz w:val="24"/>
          <w:szCs w:val="24"/>
        </w:rPr>
        <w:t xml:space="preserve"> на </w:t>
      </w:r>
      <w:r w:rsidR="00E067F9" w:rsidRPr="00E067F9">
        <w:rPr>
          <w:rFonts w:ascii="Times New Roman" w:hAnsi="Times New Roman"/>
          <w:sz w:val="24"/>
          <w:szCs w:val="24"/>
        </w:rPr>
        <w:t>740,0</w:t>
      </w:r>
      <w:r w:rsidR="00173B2F" w:rsidRPr="00E067F9">
        <w:rPr>
          <w:rFonts w:ascii="Times New Roman" w:hAnsi="Times New Roman"/>
          <w:sz w:val="24"/>
          <w:szCs w:val="24"/>
        </w:rPr>
        <w:t xml:space="preserve"> тыс. рублей или </w:t>
      </w:r>
      <w:r w:rsidR="00E067F9" w:rsidRPr="00E067F9">
        <w:rPr>
          <w:rFonts w:ascii="Times New Roman" w:hAnsi="Times New Roman"/>
          <w:sz w:val="24"/>
          <w:szCs w:val="24"/>
        </w:rPr>
        <w:t>на 30,72%</w:t>
      </w:r>
      <w:r w:rsidR="00173B2F" w:rsidRPr="00E067F9">
        <w:rPr>
          <w:rFonts w:ascii="Times New Roman" w:hAnsi="Times New Roman"/>
          <w:sz w:val="24"/>
          <w:szCs w:val="24"/>
        </w:rPr>
        <w:t>, по сравнению с 2022 годом объем налога в 2024 году у</w:t>
      </w:r>
      <w:r w:rsidR="00E067F9" w:rsidRPr="00E067F9">
        <w:rPr>
          <w:rFonts w:ascii="Times New Roman" w:hAnsi="Times New Roman"/>
          <w:sz w:val="24"/>
          <w:szCs w:val="24"/>
        </w:rPr>
        <w:t>величится</w:t>
      </w:r>
      <w:r w:rsidR="00173B2F" w:rsidRPr="00E067F9">
        <w:rPr>
          <w:rFonts w:ascii="Times New Roman" w:hAnsi="Times New Roman"/>
          <w:sz w:val="24"/>
          <w:szCs w:val="24"/>
        </w:rPr>
        <w:t xml:space="preserve"> на </w:t>
      </w:r>
      <w:r w:rsidR="00E067F9" w:rsidRPr="00E067F9">
        <w:rPr>
          <w:rFonts w:ascii="Times New Roman" w:hAnsi="Times New Roman"/>
          <w:sz w:val="24"/>
          <w:szCs w:val="24"/>
        </w:rPr>
        <w:t>468,0</w:t>
      </w:r>
      <w:r w:rsidR="00173B2F" w:rsidRPr="00E067F9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B72FBA" w:rsidRPr="00E067F9">
        <w:rPr>
          <w:rFonts w:ascii="Times New Roman" w:hAnsi="Times New Roman"/>
          <w:sz w:val="24"/>
          <w:szCs w:val="24"/>
        </w:rPr>
        <w:t>1</w:t>
      </w:r>
      <w:r w:rsidR="00E067F9" w:rsidRPr="00E067F9">
        <w:rPr>
          <w:rFonts w:ascii="Times New Roman" w:hAnsi="Times New Roman"/>
          <w:sz w:val="24"/>
          <w:szCs w:val="24"/>
        </w:rPr>
        <w:t>7,46</w:t>
      </w:r>
      <w:r w:rsidR="00173B2F" w:rsidRPr="00E067F9">
        <w:rPr>
          <w:rFonts w:ascii="Times New Roman" w:hAnsi="Times New Roman"/>
          <w:sz w:val="24"/>
          <w:szCs w:val="24"/>
        </w:rPr>
        <w:t>%.</w:t>
      </w:r>
    </w:p>
    <w:p w14:paraId="7FC96E1C" w14:textId="3CDB7AA5" w:rsidR="00173B2F" w:rsidRPr="00C814EE" w:rsidRDefault="00173B2F" w:rsidP="00AF4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4EE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C814EE">
        <w:rPr>
          <w:rFonts w:ascii="Times New Roman" w:hAnsi="Times New Roman"/>
          <w:sz w:val="24"/>
          <w:szCs w:val="24"/>
        </w:rPr>
        <w:t>н</w:t>
      </w:r>
      <w:r w:rsidRPr="00C814E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алога на</w:t>
      </w:r>
      <w:r w:rsidRPr="00C814EE">
        <w:rPr>
          <w:rFonts w:ascii="Times New Roman" w:hAnsi="Times New Roman"/>
          <w:sz w:val="24"/>
          <w:szCs w:val="24"/>
        </w:rPr>
        <w:t xml:space="preserve"> имущество физических лиц </w:t>
      </w:r>
      <w:r w:rsidRPr="00C814EE">
        <w:rPr>
          <w:rFonts w:ascii="Times New Roman" w:hAnsi="Times New Roman" w:cs="Times New Roman"/>
          <w:sz w:val="24"/>
          <w:szCs w:val="24"/>
        </w:rPr>
        <w:t xml:space="preserve">в бюджет поселения в 2025 году планируется больше предыдущего 2024 года на </w:t>
      </w:r>
      <w:r w:rsidR="00C814EE" w:rsidRPr="00C814EE">
        <w:rPr>
          <w:rFonts w:ascii="Times New Roman" w:hAnsi="Times New Roman" w:cs="Times New Roman"/>
          <w:sz w:val="24"/>
          <w:szCs w:val="24"/>
        </w:rPr>
        <w:t>51,0 т</w:t>
      </w:r>
      <w:r w:rsidRPr="00C814EE">
        <w:rPr>
          <w:rFonts w:ascii="Times New Roman" w:hAnsi="Times New Roman" w:cs="Times New Roman"/>
          <w:sz w:val="24"/>
          <w:szCs w:val="24"/>
        </w:rPr>
        <w:t xml:space="preserve">ыс. рублей (или на </w:t>
      </w:r>
      <w:r w:rsidR="00C814EE" w:rsidRPr="00C814EE">
        <w:rPr>
          <w:rFonts w:ascii="Times New Roman" w:hAnsi="Times New Roman" w:cs="Times New Roman"/>
          <w:sz w:val="24"/>
          <w:szCs w:val="24"/>
        </w:rPr>
        <w:t>1,62</w:t>
      </w:r>
      <w:r w:rsidRPr="00C814EE">
        <w:rPr>
          <w:rFonts w:ascii="Times New Roman" w:hAnsi="Times New Roman" w:cs="Times New Roman"/>
          <w:sz w:val="24"/>
          <w:szCs w:val="24"/>
        </w:rPr>
        <w:t>%)</w:t>
      </w:r>
      <w:r w:rsidR="00C814EE" w:rsidRPr="00C814EE">
        <w:rPr>
          <w:rFonts w:ascii="Times New Roman" w:hAnsi="Times New Roman" w:cs="Times New Roman"/>
          <w:sz w:val="24"/>
          <w:szCs w:val="24"/>
        </w:rPr>
        <w:t>,</w:t>
      </w:r>
      <w:r w:rsidRPr="00C814EE">
        <w:rPr>
          <w:rFonts w:ascii="Times New Roman" w:hAnsi="Times New Roman" w:cs="Times New Roman"/>
          <w:sz w:val="24"/>
          <w:szCs w:val="24"/>
        </w:rPr>
        <w:t xml:space="preserve"> в 2026 году больше предыдущего 2025 года на </w:t>
      </w:r>
      <w:r w:rsidR="00C814EE" w:rsidRPr="00C814EE">
        <w:rPr>
          <w:rFonts w:ascii="Times New Roman" w:hAnsi="Times New Roman" w:cs="Times New Roman"/>
          <w:sz w:val="24"/>
          <w:szCs w:val="24"/>
        </w:rPr>
        <w:t xml:space="preserve">60,0 </w:t>
      </w:r>
      <w:r w:rsidRPr="00C814EE">
        <w:rPr>
          <w:rFonts w:ascii="Times New Roman" w:hAnsi="Times New Roman" w:cs="Times New Roman"/>
          <w:sz w:val="24"/>
          <w:szCs w:val="24"/>
        </w:rPr>
        <w:t xml:space="preserve">тыс. рублей (или на </w:t>
      </w:r>
      <w:r w:rsidR="00C814EE" w:rsidRPr="00C814EE">
        <w:rPr>
          <w:rFonts w:ascii="Times New Roman" w:hAnsi="Times New Roman" w:cs="Times New Roman"/>
          <w:sz w:val="24"/>
          <w:szCs w:val="24"/>
        </w:rPr>
        <w:t>1,88</w:t>
      </w:r>
      <w:r w:rsidRPr="00C814EE">
        <w:rPr>
          <w:rFonts w:ascii="Times New Roman" w:hAnsi="Times New Roman" w:cs="Times New Roman"/>
          <w:sz w:val="24"/>
          <w:szCs w:val="24"/>
        </w:rPr>
        <w:t>%).</w:t>
      </w:r>
      <w:r w:rsidRPr="00C814EE">
        <w:rPr>
          <w:rFonts w:ascii="Times New Roman" w:hAnsi="Times New Roman"/>
          <w:sz w:val="24"/>
          <w:szCs w:val="24"/>
        </w:rPr>
        <w:t xml:space="preserve"> Удельный вес н</w:t>
      </w:r>
      <w:r w:rsidRPr="00C814E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алога на </w:t>
      </w:r>
      <w:r w:rsidRPr="00C814EE">
        <w:rPr>
          <w:rFonts w:ascii="Times New Roman" w:hAnsi="Times New Roman"/>
          <w:sz w:val="24"/>
          <w:szCs w:val="24"/>
        </w:rPr>
        <w:t xml:space="preserve">имущество физических лиц в структуре налоговых доходов </w:t>
      </w:r>
      <w:r w:rsidR="00A93E52" w:rsidRPr="00C814EE">
        <w:rPr>
          <w:rFonts w:ascii="Times New Roman" w:hAnsi="Times New Roman"/>
          <w:sz w:val="24"/>
          <w:szCs w:val="24"/>
        </w:rPr>
        <w:t>бюджета городского поселения</w:t>
      </w:r>
      <w:r w:rsidRPr="00C814EE">
        <w:rPr>
          <w:rFonts w:ascii="Times New Roman" w:hAnsi="Times New Roman"/>
          <w:sz w:val="24"/>
          <w:szCs w:val="24"/>
        </w:rPr>
        <w:t xml:space="preserve"> в 2025 году -</w:t>
      </w:r>
      <w:r w:rsidR="00C814EE" w:rsidRPr="00C814EE">
        <w:rPr>
          <w:rFonts w:ascii="Times New Roman" w:hAnsi="Times New Roman"/>
          <w:sz w:val="24"/>
          <w:szCs w:val="24"/>
        </w:rPr>
        <w:t>13,5</w:t>
      </w:r>
      <w:r w:rsidRPr="00C814EE">
        <w:rPr>
          <w:rFonts w:ascii="Times New Roman" w:hAnsi="Times New Roman"/>
          <w:sz w:val="24"/>
          <w:szCs w:val="24"/>
        </w:rPr>
        <w:t>%, в 2026 году -</w:t>
      </w:r>
      <w:r w:rsidR="00C814EE" w:rsidRPr="00C814EE">
        <w:rPr>
          <w:rFonts w:ascii="Times New Roman" w:hAnsi="Times New Roman"/>
          <w:sz w:val="24"/>
          <w:szCs w:val="24"/>
        </w:rPr>
        <w:t>13,7</w:t>
      </w:r>
      <w:r w:rsidRPr="00C814EE">
        <w:rPr>
          <w:rFonts w:ascii="Times New Roman" w:hAnsi="Times New Roman"/>
          <w:sz w:val="24"/>
          <w:szCs w:val="24"/>
        </w:rPr>
        <w:t>%.</w:t>
      </w:r>
    </w:p>
    <w:p w14:paraId="6D921E7B" w14:textId="142481ED" w:rsidR="00173B2F" w:rsidRPr="00C447AE" w:rsidRDefault="0080246D" w:rsidP="00AF41CA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664D">
        <w:rPr>
          <w:rFonts w:ascii="Times New Roman" w:hAnsi="Times New Roman"/>
          <w:bCs/>
          <w:sz w:val="24"/>
          <w:szCs w:val="24"/>
        </w:rPr>
        <w:t xml:space="preserve">Расчет </w:t>
      </w:r>
      <w:r w:rsidRPr="00662A81">
        <w:rPr>
          <w:rFonts w:ascii="Times New Roman" w:hAnsi="Times New Roman"/>
          <w:bCs/>
          <w:sz w:val="24"/>
          <w:szCs w:val="24"/>
        </w:rPr>
        <w:t>поступления</w:t>
      </w:r>
      <w:r w:rsidRPr="00662A81">
        <w:rPr>
          <w:rFonts w:ascii="Times New Roman" w:hAnsi="Times New Roman"/>
          <w:b/>
          <w:sz w:val="24"/>
          <w:szCs w:val="24"/>
        </w:rPr>
        <w:t xml:space="preserve"> з</w:t>
      </w:r>
      <w:r w:rsidR="00A3520B" w:rsidRPr="00662A81">
        <w:rPr>
          <w:rFonts w:ascii="Times New Roman" w:hAnsi="Times New Roman" w:cs="Times New Roman"/>
          <w:b/>
          <w:bCs/>
          <w:sz w:val="24"/>
          <w:szCs w:val="24"/>
        </w:rPr>
        <w:t>емельн</w:t>
      </w:r>
      <w:r w:rsidRPr="00662A81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A3520B" w:rsidRPr="00662A81">
        <w:rPr>
          <w:rFonts w:ascii="Times New Roman" w:hAnsi="Times New Roman" w:cs="Times New Roman"/>
          <w:b/>
          <w:bCs/>
          <w:sz w:val="24"/>
          <w:szCs w:val="24"/>
        </w:rPr>
        <w:t xml:space="preserve"> налог</w:t>
      </w:r>
      <w:r w:rsidRPr="00662A8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A3520B" w:rsidRPr="00662A81">
        <w:rPr>
          <w:rFonts w:ascii="Times New Roman" w:hAnsi="Times New Roman"/>
          <w:sz w:val="24"/>
          <w:szCs w:val="24"/>
        </w:rPr>
        <w:t xml:space="preserve"> </w:t>
      </w:r>
      <w:r w:rsidRPr="00662A81">
        <w:rPr>
          <w:rFonts w:ascii="Times New Roman" w:hAnsi="Times New Roman"/>
          <w:sz w:val="24"/>
          <w:szCs w:val="24"/>
        </w:rPr>
        <w:t xml:space="preserve">произведен в соответствии с главой 31 Налогового кодекса РФ. </w:t>
      </w:r>
      <w:r w:rsidRPr="00662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</w:t>
      </w:r>
      <w:r w:rsidRPr="00662A81">
        <w:rPr>
          <w:rFonts w:ascii="Times New Roman" w:hAnsi="Times New Roman"/>
          <w:sz w:val="24"/>
          <w:szCs w:val="24"/>
        </w:rPr>
        <w:t xml:space="preserve"> </w:t>
      </w:r>
      <w:r w:rsidR="00A3520B" w:rsidRPr="00662A81">
        <w:rPr>
          <w:rFonts w:ascii="Times New Roman" w:hAnsi="Times New Roman"/>
          <w:sz w:val="24"/>
          <w:szCs w:val="24"/>
        </w:rPr>
        <w:t xml:space="preserve">на 2024 год прогнозируется в сумме </w:t>
      </w:r>
      <w:r w:rsidR="00C447AE" w:rsidRPr="00662A81">
        <w:rPr>
          <w:rFonts w:ascii="Times New Roman" w:hAnsi="Times New Roman"/>
          <w:sz w:val="24"/>
          <w:szCs w:val="24"/>
        </w:rPr>
        <w:t>6200,0</w:t>
      </w:r>
      <w:r w:rsidR="00A3520B" w:rsidRPr="00662A81">
        <w:rPr>
          <w:rFonts w:ascii="Times New Roman" w:hAnsi="Times New Roman"/>
          <w:sz w:val="24"/>
          <w:szCs w:val="24"/>
        </w:rPr>
        <w:t xml:space="preserve"> тыс. рублей. В общем объеме налоговых </w:t>
      </w:r>
      <w:r w:rsidR="00A3520B" w:rsidRPr="00C447AE">
        <w:rPr>
          <w:rFonts w:ascii="Times New Roman" w:hAnsi="Times New Roman"/>
          <w:sz w:val="24"/>
          <w:szCs w:val="24"/>
        </w:rPr>
        <w:t xml:space="preserve">доходов на 2024 год </w:t>
      </w:r>
      <w:r w:rsidR="00C447AE" w:rsidRPr="00C447AE">
        <w:rPr>
          <w:rFonts w:ascii="Times New Roman" w:hAnsi="Times New Roman"/>
          <w:sz w:val="24"/>
          <w:szCs w:val="24"/>
        </w:rPr>
        <w:t xml:space="preserve">земельный </w:t>
      </w:r>
      <w:r w:rsidR="00A3520B" w:rsidRPr="00C447AE">
        <w:rPr>
          <w:rFonts w:ascii="Times New Roman" w:hAnsi="Times New Roman"/>
          <w:sz w:val="24"/>
          <w:szCs w:val="24"/>
        </w:rPr>
        <w:t xml:space="preserve">налог составит </w:t>
      </w:r>
      <w:r w:rsidR="00C447AE" w:rsidRPr="00C447AE">
        <w:rPr>
          <w:rFonts w:ascii="Times New Roman" w:hAnsi="Times New Roman"/>
          <w:sz w:val="24"/>
          <w:szCs w:val="24"/>
        </w:rPr>
        <w:t>26,41</w:t>
      </w:r>
      <w:r w:rsidR="00A3520B" w:rsidRPr="00C447AE">
        <w:rPr>
          <w:rFonts w:ascii="Times New Roman" w:hAnsi="Times New Roman"/>
          <w:sz w:val="24"/>
          <w:szCs w:val="24"/>
        </w:rPr>
        <w:t>%.</w:t>
      </w:r>
      <w:r w:rsidR="00173B2F" w:rsidRPr="00C447AE">
        <w:rPr>
          <w:rFonts w:ascii="Times New Roman" w:hAnsi="Times New Roman"/>
          <w:sz w:val="24"/>
          <w:szCs w:val="24"/>
        </w:rPr>
        <w:t xml:space="preserve"> В 2022 году</w:t>
      </w:r>
      <w:r w:rsidR="00173B2F" w:rsidRPr="00C447A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173B2F" w:rsidRPr="00C447AE">
        <w:rPr>
          <w:rFonts w:ascii="Times New Roman" w:hAnsi="Times New Roman"/>
          <w:sz w:val="24"/>
          <w:szCs w:val="24"/>
        </w:rPr>
        <w:t>земельный</w:t>
      </w:r>
      <w:r w:rsidR="00173B2F" w:rsidRPr="00C447A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</w:t>
      </w:r>
      <w:r w:rsidR="00173B2F" w:rsidRPr="00C447AE">
        <w:rPr>
          <w:rFonts w:ascii="Times New Roman" w:hAnsi="Times New Roman"/>
          <w:sz w:val="24"/>
          <w:szCs w:val="24"/>
        </w:rPr>
        <w:t xml:space="preserve">алог составил </w:t>
      </w:r>
      <w:r w:rsidR="00C447AE" w:rsidRPr="00C447AE">
        <w:rPr>
          <w:rFonts w:ascii="Times New Roman" w:hAnsi="Times New Roman"/>
          <w:sz w:val="24"/>
          <w:szCs w:val="24"/>
        </w:rPr>
        <w:t>5462,42</w:t>
      </w:r>
      <w:r w:rsidR="00173B2F" w:rsidRPr="00C447AE">
        <w:rPr>
          <w:rFonts w:ascii="Times New Roman" w:hAnsi="Times New Roman"/>
          <w:sz w:val="24"/>
          <w:szCs w:val="24"/>
        </w:rPr>
        <w:t xml:space="preserve"> тыс. рублей, удельный вес земельного налога в структуре налоговых доходов </w:t>
      </w:r>
      <w:r w:rsidR="00A93E52" w:rsidRPr="00C447AE">
        <w:rPr>
          <w:rFonts w:ascii="Times New Roman" w:hAnsi="Times New Roman"/>
          <w:sz w:val="24"/>
          <w:szCs w:val="24"/>
        </w:rPr>
        <w:t>бюджета городского поселения</w:t>
      </w:r>
      <w:r w:rsidR="00173B2F" w:rsidRPr="00C447AE">
        <w:rPr>
          <w:rFonts w:ascii="Times New Roman" w:hAnsi="Times New Roman"/>
          <w:sz w:val="24"/>
          <w:szCs w:val="24"/>
        </w:rPr>
        <w:t xml:space="preserve"> – </w:t>
      </w:r>
      <w:r w:rsidR="00C447AE" w:rsidRPr="00C447AE">
        <w:rPr>
          <w:rFonts w:ascii="Times New Roman" w:hAnsi="Times New Roman"/>
          <w:sz w:val="24"/>
          <w:szCs w:val="24"/>
        </w:rPr>
        <w:t>27,75</w:t>
      </w:r>
      <w:r w:rsidR="00173B2F" w:rsidRPr="00C447AE">
        <w:rPr>
          <w:rFonts w:ascii="Times New Roman" w:hAnsi="Times New Roman"/>
          <w:sz w:val="24"/>
          <w:szCs w:val="24"/>
        </w:rPr>
        <w:t xml:space="preserve">%, в ожидаемом исполнении за 2023 год </w:t>
      </w:r>
      <w:r w:rsidR="00A3520B" w:rsidRPr="00C447AE">
        <w:rPr>
          <w:rFonts w:ascii="Times New Roman" w:hAnsi="Times New Roman"/>
          <w:sz w:val="24"/>
          <w:szCs w:val="24"/>
        </w:rPr>
        <w:t>–</w:t>
      </w:r>
      <w:r w:rsidR="00173B2F" w:rsidRPr="00C447AE">
        <w:rPr>
          <w:rFonts w:ascii="Times New Roman" w:hAnsi="Times New Roman"/>
          <w:sz w:val="24"/>
          <w:szCs w:val="24"/>
        </w:rPr>
        <w:t xml:space="preserve"> </w:t>
      </w:r>
      <w:r w:rsidR="00C447AE" w:rsidRPr="00C447AE">
        <w:rPr>
          <w:rFonts w:ascii="Times New Roman" w:hAnsi="Times New Roman"/>
          <w:sz w:val="24"/>
          <w:szCs w:val="24"/>
        </w:rPr>
        <w:t>7247,0</w:t>
      </w:r>
      <w:r w:rsidR="00173B2F" w:rsidRPr="00C447AE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C447AE" w:rsidRPr="00C447AE">
        <w:rPr>
          <w:rFonts w:ascii="Times New Roman" w:hAnsi="Times New Roman"/>
          <w:sz w:val="24"/>
          <w:szCs w:val="24"/>
        </w:rPr>
        <w:t>32,58</w:t>
      </w:r>
      <w:r w:rsidR="00173B2F" w:rsidRPr="00C447AE">
        <w:rPr>
          <w:rFonts w:ascii="Times New Roman" w:hAnsi="Times New Roman"/>
          <w:sz w:val="24"/>
          <w:szCs w:val="24"/>
        </w:rPr>
        <w:t>%. По сравнению с 2023 годом объем налога в 2024 году у</w:t>
      </w:r>
      <w:r w:rsidR="00C447AE" w:rsidRPr="00C447AE">
        <w:rPr>
          <w:rFonts w:ascii="Times New Roman" w:hAnsi="Times New Roman"/>
          <w:sz w:val="24"/>
          <w:szCs w:val="24"/>
        </w:rPr>
        <w:t>меньшится</w:t>
      </w:r>
      <w:r w:rsidR="00173B2F" w:rsidRPr="00C447AE">
        <w:rPr>
          <w:rFonts w:ascii="Times New Roman" w:hAnsi="Times New Roman"/>
          <w:sz w:val="24"/>
          <w:szCs w:val="24"/>
        </w:rPr>
        <w:t xml:space="preserve"> на </w:t>
      </w:r>
      <w:r w:rsidR="00C447AE" w:rsidRPr="00C447AE">
        <w:rPr>
          <w:rFonts w:ascii="Times New Roman" w:hAnsi="Times New Roman"/>
          <w:sz w:val="24"/>
          <w:szCs w:val="24"/>
        </w:rPr>
        <w:t>1047,0</w:t>
      </w:r>
      <w:r w:rsidR="00173B2F" w:rsidRPr="00C447AE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C447AE" w:rsidRPr="00C447AE">
        <w:rPr>
          <w:rFonts w:ascii="Times New Roman" w:hAnsi="Times New Roman"/>
          <w:sz w:val="24"/>
          <w:szCs w:val="24"/>
        </w:rPr>
        <w:t>14,45</w:t>
      </w:r>
      <w:r w:rsidR="00173B2F" w:rsidRPr="00C447AE">
        <w:rPr>
          <w:rFonts w:ascii="Times New Roman" w:hAnsi="Times New Roman"/>
          <w:sz w:val="24"/>
          <w:szCs w:val="24"/>
        </w:rPr>
        <w:t>%, по сравнению с 2022 годом объем налога в 2024 году у</w:t>
      </w:r>
      <w:r w:rsidR="00A3520B" w:rsidRPr="00C447AE">
        <w:rPr>
          <w:rFonts w:ascii="Times New Roman" w:hAnsi="Times New Roman"/>
          <w:sz w:val="24"/>
          <w:szCs w:val="24"/>
        </w:rPr>
        <w:t>величится</w:t>
      </w:r>
      <w:r w:rsidR="00173B2F" w:rsidRPr="00C447AE">
        <w:rPr>
          <w:rFonts w:ascii="Times New Roman" w:hAnsi="Times New Roman"/>
          <w:sz w:val="24"/>
          <w:szCs w:val="24"/>
        </w:rPr>
        <w:t xml:space="preserve"> на </w:t>
      </w:r>
      <w:r w:rsidR="00C447AE" w:rsidRPr="00C447AE">
        <w:rPr>
          <w:rFonts w:ascii="Times New Roman" w:hAnsi="Times New Roman"/>
          <w:sz w:val="24"/>
          <w:szCs w:val="24"/>
        </w:rPr>
        <w:t>737,58</w:t>
      </w:r>
      <w:r w:rsidR="00173B2F" w:rsidRPr="00C447AE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C447AE" w:rsidRPr="00C447AE">
        <w:rPr>
          <w:rFonts w:ascii="Times New Roman" w:hAnsi="Times New Roman"/>
          <w:sz w:val="24"/>
          <w:szCs w:val="24"/>
        </w:rPr>
        <w:t>13,5</w:t>
      </w:r>
      <w:r w:rsidR="00173B2F" w:rsidRPr="00C447AE">
        <w:rPr>
          <w:rFonts w:ascii="Times New Roman" w:hAnsi="Times New Roman"/>
          <w:sz w:val="24"/>
          <w:szCs w:val="24"/>
        </w:rPr>
        <w:t>%.</w:t>
      </w:r>
    </w:p>
    <w:p w14:paraId="19A84DB2" w14:textId="7EA8BFC3" w:rsidR="00173B2F" w:rsidRPr="00E74253" w:rsidRDefault="00173B2F" w:rsidP="00AF4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86E">
        <w:rPr>
          <w:rFonts w:ascii="Times New Roman" w:hAnsi="Times New Roman" w:cs="Times New Roman"/>
          <w:sz w:val="24"/>
          <w:szCs w:val="24"/>
        </w:rPr>
        <w:t xml:space="preserve">Поступление земельного </w:t>
      </w:r>
      <w:r w:rsidRPr="0050086E">
        <w:rPr>
          <w:rFonts w:ascii="Times New Roman" w:hAnsi="Times New Roman"/>
          <w:sz w:val="24"/>
          <w:szCs w:val="24"/>
        </w:rPr>
        <w:t>н</w:t>
      </w:r>
      <w:r w:rsidRPr="0050086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алога </w:t>
      </w:r>
      <w:r w:rsidRPr="0050086E">
        <w:rPr>
          <w:rFonts w:ascii="Times New Roman" w:hAnsi="Times New Roman" w:cs="Times New Roman"/>
          <w:sz w:val="24"/>
          <w:szCs w:val="24"/>
        </w:rPr>
        <w:t xml:space="preserve">в бюджет поселения в 2025 году и 2026 годах планируется на уровне 2024 года. </w:t>
      </w:r>
      <w:r w:rsidRPr="0050086E">
        <w:rPr>
          <w:rFonts w:ascii="Times New Roman" w:hAnsi="Times New Roman"/>
          <w:sz w:val="24"/>
          <w:szCs w:val="24"/>
        </w:rPr>
        <w:t>Удельный вес н</w:t>
      </w:r>
      <w:r w:rsidRPr="0050086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алога </w:t>
      </w:r>
      <w:r w:rsidRPr="0050086E">
        <w:rPr>
          <w:rFonts w:ascii="Times New Roman" w:hAnsi="Times New Roman"/>
          <w:sz w:val="24"/>
          <w:szCs w:val="24"/>
        </w:rPr>
        <w:t xml:space="preserve">в структуре налоговых доходов </w:t>
      </w:r>
      <w:r w:rsidR="00A93E52" w:rsidRPr="0050086E">
        <w:rPr>
          <w:rFonts w:ascii="Times New Roman" w:hAnsi="Times New Roman"/>
          <w:sz w:val="24"/>
          <w:szCs w:val="24"/>
        </w:rPr>
        <w:t>бюджета городского поселения</w:t>
      </w:r>
      <w:r w:rsidRPr="0050086E">
        <w:rPr>
          <w:rFonts w:ascii="Times New Roman" w:hAnsi="Times New Roman"/>
          <w:sz w:val="24"/>
          <w:szCs w:val="24"/>
        </w:rPr>
        <w:t xml:space="preserve"> в 2025 </w:t>
      </w:r>
      <w:r w:rsidRPr="00E74253">
        <w:rPr>
          <w:rFonts w:ascii="Times New Roman" w:hAnsi="Times New Roman"/>
          <w:sz w:val="24"/>
          <w:szCs w:val="24"/>
        </w:rPr>
        <w:t>году -</w:t>
      </w:r>
      <w:r w:rsidR="0050086E" w:rsidRPr="00E74253">
        <w:rPr>
          <w:rFonts w:ascii="Times New Roman" w:hAnsi="Times New Roman"/>
          <w:sz w:val="24"/>
          <w:szCs w:val="24"/>
        </w:rPr>
        <w:t>26,15</w:t>
      </w:r>
      <w:r w:rsidRPr="00E74253">
        <w:rPr>
          <w:rFonts w:ascii="Times New Roman" w:hAnsi="Times New Roman"/>
          <w:sz w:val="24"/>
          <w:szCs w:val="24"/>
        </w:rPr>
        <w:t>%, в 2026 году -</w:t>
      </w:r>
      <w:r w:rsidR="0050086E" w:rsidRPr="00E74253">
        <w:rPr>
          <w:rFonts w:ascii="Times New Roman" w:hAnsi="Times New Roman"/>
          <w:sz w:val="24"/>
          <w:szCs w:val="24"/>
        </w:rPr>
        <w:t>26,05</w:t>
      </w:r>
      <w:r w:rsidRPr="00E74253">
        <w:rPr>
          <w:rFonts w:ascii="Times New Roman" w:hAnsi="Times New Roman"/>
          <w:sz w:val="24"/>
          <w:szCs w:val="24"/>
        </w:rPr>
        <w:t>%.</w:t>
      </w:r>
    </w:p>
    <w:p w14:paraId="62D0125F" w14:textId="77777777" w:rsidR="00173B2F" w:rsidRPr="00E74253" w:rsidRDefault="00173B2F" w:rsidP="00204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BAA022" w14:textId="15C93B49" w:rsidR="009A1002" w:rsidRPr="00E74253" w:rsidRDefault="009A1002" w:rsidP="009A1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_Hlk88136905"/>
      <w:r w:rsidRPr="00E74253">
        <w:rPr>
          <w:rFonts w:ascii="Times New Roman" w:hAnsi="Times New Roman" w:cs="Times New Roman"/>
          <w:b/>
          <w:sz w:val="24"/>
          <w:szCs w:val="24"/>
        </w:rPr>
        <w:t xml:space="preserve">3.2. Неналоговые доходы </w:t>
      </w:r>
      <w:r w:rsidR="00A93E52" w:rsidRPr="00E74253">
        <w:rPr>
          <w:rFonts w:ascii="Times New Roman" w:hAnsi="Times New Roman" w:cs="Times New Roman"/>
          <w:b/>
          <w:sz w:val="24"/>
          <w:szCs w:val="24"/>
        </w:rPr>
        <w:t>бюджета городского поселения</w:t>
      </w:r>
    </w:p>
    <w:p w14:paraId="489E0D65" w14:textId="0186E9F6" w:rsidR="009A1002" w:rsidRPr="00155651" w:rsidRDefault="009A1002" w:rsidP="00F61AC0">
      <w:pPr>
        <w:pStyle w:val="a5"/>
        <w:tabs>
          <w:tab w:val="left" w:pos="709"/>
        </w:tabs>
        <w:spacing w:after="0" w:line="240" w:lineRule="auto"/>
        <w:ind w:firstLine="708"/>
        <w:jc w:val="both"/>
        <w:rPr>
          <w:sz w:val="24"/>
          <w:szCs w:val="24"/>
          <w:lang w:eastAsia="en-US"/>
        </w:rPr>
      </w:pPr>
      <w:r w:rsidRPr="00E74253">
        <w:rPr>
          <w:sz w:val="24"/>
          <w:szCs w:val="24"/>
        </w:rPr>
        <w:t xml:space="preserve">В проекте решения </w:t>
      </w:r>
      <w:r w:rsidR="00A93E52" w:rsidRPr="00E74253">
        <w:rPr>
          <w:sz w:val="24"/>
          <w:szCs w:val="24"/>
        </w:rPr>
        <w:t>бюджета городского поселения</w:t>
      </w:r>
      <w:r w:rsidRPr="00E74253">
        <w:rPr>
          <w:sz w:val="24"/>
          <w:szCs w:val="24"/>
        </w:rPr>
        <w:t xml:space="preserve"> объем неналоговых доходов на 2024 год спрогнозирован в сумме </w:t>
      </w:r>
      <w:r w:rsidR="008B178F" w:rsidRPr="00E74253">
        <w:rPr>
          <w:sz w:val="24"/>
          <w:szCs w:val="24"/>
        </w:rPr>
        <w:t>2215,0</w:t>
      </w:r>
      <w:r w:rsidRPr="00E74253">
        <w:rPr>
          <w:sz w:val="24"/>
          <w:szCs w:val="24"/>
          <w:lang w:eastAsia="en-US"/>
        </w:rPr>
        <w:t xml:space="preserve"> тыс. рублей </w:t>
      </w:r>
      <w:r w:rsidRPr="00155651">
        <w:rPr>
          <w:sz w:val="24"/>
          <w:szCs w:val="24"/>
          <w:lang w:eastAsia="en-US"/>
        </w:rPr>
        <w:t>с у</w:t>
      </w:r>
      <w:r w:rsidR="008B178F" w:rsidRPr="00155651">
        <w:rPr>
          <w:sz w:val="24"/>
          <w:szCs w:val="24"/>
          <w:lang w:eastAsia="en-US"/>
        </w:rPr>
        <w:t>меньшением</w:t>
      </w:r>
      <w:r w:rsidRPr="00155651">
        <w:rPr>
          <w:sz w:val="24"/>
          <w:szCs w:val="24"/>
          <w:lang w:eastAsia="en-US"/>
        </w:rPr>
        <w:t xml:space="preserve"> по отношению к ожидаемому исполнению в 2023 году на </w:t>
      </w:r>
      <w:r w:rsidR="008B178F" w:rsidRPr="00155651">
        <w:rPr>
          <w:sz w:val="24"/>
          <w:szCs w:val="24"/>
          <w:lang w:eastAsia="en-US"/>
        </w:rPr>
        <w:t>1421,2</w:t>
      </w:r>
      <w:r w:rsidRPr="00155651">
        <w:rPr>
          <w:sz w:val="24"/>
          <w:szCs w:val="24"/>
          <w:lang w:eastAsia="en-US"/>
        </w:rPr>
        <w:t xml:space="preserve"> тыс. рублей или на </w:t>
      </w:r>
      <w:r w:rsidR="008B178F" w:rsidRPr="00155651">
        <w:rPr>
          <w:sz w:val="24"/>
          <w:szCs w:val="24"/>
          <w:lang w:eastAsia="en-US"/>
        </w:rPr>
        <w:t>39,08</w:t>
      </w:r>
      <w:r w:rsidRPr="00155651">
        <w:rPr>
          <w:sz w:val="24"/>
          <w:szCs w:val="24"/>
          <w:lang w:eastAsia="en-US"/>
        </w:rPr>
        <w:t>%</w:t>
      </w:r>
      <w:r w:rsidR="008B178F" w:rsidRPr="00155651">
        <w:rPr>
          <w:sz w:val="24"/>
          <w:szCs w:val="24"/>
          <w:lang w:eastAsia="en-US"/>
        </w:rPr>
        <w:t xml:space="preserve">, </w:t>
      </w:r>
      <w:r w:rsidRPr="00155651">
        <w:rPr>
          <w:sz w:val="24"/>
          <w:szCs w:val="24"/>
          <w:lang w:eastAsia="en-US"/>
        </w:rPr>
        <w:t>с у</w:t>
      </w:r>
      <w:r w:rsidR="008B178F" w:rsidRPr="00155651">
        <w:rPr>
          <w:sz w:val="24"/>
          <w:szCs w:val="24"/>
          <w:lang w:eastAsia="en-US"/>
        </w:rPr>
        <w:t>меньшением</w:t>
      </w:r>
      <w:r w:rsidRPr="00155651">
        <w:rPr>
          <w:sz w:val="24"/>
          <w:szCs w:val="24"/>
          <w:lang w:eastAsia="en-US"/>
        </w:rPr>
        <w:t xml:space="preserve"> </w:t>
      </w:r>
      <w:r w:rsidRPr="00155651">
        <w:rPr>
          <w:sz w:val="24"/>
          <w:szCs w:val="24"/>
        </w:rPr>
        <w:t xml:space="preserve">по отношению к </w:t>
      </w:r>
      <w:r w:rsidRPr="00155651">
        <w:rPr>
          <w:sz w:val="24"/>
          <w:szCs w:val="24"/>
          <w:lang w:eastAsia="en-US"/>
        </w:rPr>
        <w:t xml:space="preserve">исполненным неналоговым доходам за 2022 год на </w:t>
      </w:r>
      <w:r w:rsidR="008B178F" w:rsidRPr="00155651">
        <w:rPr>
          <w:sz w:val="24"/>
          <w:szCs w:val="24"/>
          <w:lang w:eastAsia="en-US"/>
        </w:rPr>
        <w:t>3498,98</w:t>
      </w:r>
      <w:r w:rsidRPr="00155651">
        <w:rPr>
          <w:sz w:val="24"/>
          <w:szCs w:val="24"/>
          <w:lang w:eastAsia="en-US"/>
        </w:rPr>
        <w:t xml:space="preserve"> тыс. рублей или на </w:t>
      </w:r>
      <w:r w:rsidR="00F61AC0" w:rsidRPr="00155651">
        <w:rPr>
          <w:sz w:val="24"/>
          <w:szCs w:val="24"/>
          <w:lang w:eastAsia="en-US"/>
        </w:rPr>
        <w:t>6</w:t>
      </w:r>
      <w:r w:rsidR="00155651">
        <w:rPr>
          <w:sz w:val="24"/>
          <w:szCs w:val="24"/>
          <w:lang w:eastAsia="en-US"/>
        </w:rPr>
        <w:t>1,24</w:t>
      </w:r>
      <w:r w:rsidRPr="00155651">
        <w:rPr>
          <w:sz w:val="24"/>
          <w:szCs w:val="24"/>
          <w:lang w:eastAsia="en-US"/>
        </w:rPr>
        <w:t>%.</w:t>
      </w:r>
    </w:p>
    <w:p w14:paraId="7274BBBF" w14:textId="7C68B45B" w:rsidR="009A1002" w:rsidRPr="00FF2A5C" w:rsidRDefault="009A1002" w:rsidP="00F61A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A5C">
        <w:rPr>
          <w:rFonts w:ascii="Times New Roman" w:hAnsi="Times New Roman" w:cs="Times New Roman"/>
          <w:sz w:val="24"/>
          <w:szCs w:val="24"/>
        </w:rPr>
        <w:lastRenderedPageBreak/>
        <w:t xml:space="preserve">Поступление неналоговых доходов в бюджет поселения в 2025 году планируется больше предыдущего 2024 года на </w:t>
      </w:r>
      <w:r w:rsidR="00FF2A5C" w:rsidRPr="00FF2A5C">
        <w:rPr>
          <w:rFonts w:ascii="Times New Roman" w:hAnsi="Times New Roman" w:cs="Times New Roman"/>
          <w:sz w:val="24"/>
          <w:szCs w:val="24"/>
        </w:rPr>
        <w:t>105</w:t>
      </w:r>
      <w:r w:rsidRPr="00FF2A5C">
        <w:rPr>
          <w:rFonts w:ascii="Times New Roman" w:hAnsi="Times New Roman" w:cs="Times New Roman"/>
          <w:sz w:val="24"/>
          <w:szCs w:val="24"/>
        </w:rPr>
        <w:t xml:space="preserve">,0 тыс. рублей (или на </w:t>
      </w:r>
      <w:r w:rsidR="00FF2A5C" w:rsidRPr="00FF2A5C">
        <w:rPr>
          <w:rFonts w:ascii="Times New Roman" w:hAnsi="Times New Roman" w:cs="Times New Roman"/>
          <w:sz w:val="24"/>
          <w:szCs w:val="24"/>
        </w:rPr>
        <w:t>4,74%</w:t>
      </w:r>
      <w:r w:rsidRPr="00FF2A5C">
        <w:rPr>
          <w:rFonts w:ascii="Times New Roman" w:hAnsi="Times New Roman" w:cs="Times New Roman"/>
          <w:sz w:val="24"/>
          <w:szCs w:val="24"/>
        </w:rPr>
        <w:t xml:space="preserve">); в 2026 году </w:t>
      </w:r>
      <w:r w:rsidR="00F61AC0" w:rsidRPr="00FF2A5C">
        <w:rPr>
          <w:rFonts w:ascii="Times New Roman" w:hAnsi="Times New Roman" w:cs="Times New Roman"/>
          <w:sz w:val="24"/>
          <w:szCs w:val="24"/>
        </w:rPr>
        <w:t xml:space="preserve">планируется поступление </w:t>
      </w:r>
      <w:r w:rsidR="00FF2A5C" w:rsidRPr="00FF2A5C">
        <w:rPr>
          <w:rFonts w:ascii="Times New Roman" w:hAnsi="Times New Roman" w:cs="Times New Roman"/>
          <w:sz w:val="24"/>
          <w:szCs w:val="24"/>
        </w:rPr>
        <w:t>больше предыдущего 2025 года на 130,0 тыс. рублей (или на 5,6%)</w:t>
      </w:r>
      <w:r w:rsidRPr="00FF2A5C">
        <w:rPr>
          <w:rFonts w:ascii="Times New Roman" w:hAnsi="Times New Roman" w:cs="Times New Roman"/>
          <w:sz w:val="24"/>
          <w:szCs w:val="24"/>
        </w:rPr>
        <w:t>.</w:t>
      </w:r>
    </w:p>
    <w:p w14:paraId="03538959" w14:textId="29EBB553" w:rsidR="009A1002" w:rsidRPr="00FF2A5C" w:rsidRDefault="009A1002" w:rsidP="00F61AC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A5C">
        <w:rPr>
          <w:rFonts w:ascii="Times New Roman" w:hAnsi="Times New Roman" w:cs="Times New Roman"/>
          <w:sz w:val="24"/>
          <w:szCs w:val="24"/>
        </w:rPr>
        <w:t xml:space="preserve">Удельный вес неналоговых доходов в структуре доходов в 2024 году составляет </w:t>
      </w:r>
      <w:r w:rsidR="00FF2A5C" w:rsidRPr="00FF2A5C">
        <w:rPr>
          <w:rFonts w:ascii="Times New Roman" w:hAnsi="Times New Roman" w:cs="Times New Roman"/>
          <w:sz w:val="24"/>
          <w:szCs w:val="24"/>
        </w:rPr>
        <w:t>7,52</w:t>
      </w:r>
      <w:r w:rsidRPr="00FF2A5C">
        <w:rPr>
          <w:rFonts w:ascii="Times New Roman" w:hAnsi="Times New Roman" w:cs="Times New Roman"/>
          <w:sz w:val="24"/>
          <w:szCs w:val="24"/>
        </w:rPr>
        <w:t xml:space="preserve">%, </w:t>
      </w:r>
      <w:r w:rsidRPr="00FF2A5C">
        <w:rPr>
          <w:rFonts w:ascii="Times New Roman" w:hAnsi="Times New Roman" w:cs="Times New Roman"/>
          <w:sz w:val="24"/>
          <w:szCs w:val="24"/>
          <w:lang w:eastAsia="ru-RU"/>
        </w:rPr>
        <w:t xml:space="preserve">в 2025 году – </w:t>
      </w:r>
      <w:r w:rsidR="00FF2A5C" w:rsidRPr="00FF2A5C">
        <w:rPr>
          <w:rFonts w:ascii="Times New Roman" w:hAnsi="Times New Roman" w:cs="Times New Roman"/>
          <w:sz w:val="24"/>
          <w:szCs w:val="24"/>
          <w:lang w:eastAsia="ru-RU"/>
        </w:rPr>
        <w:t>6,99</w:t>
      </w:r>
      <w:r w:rsidRPr="00FF2A5C">
        <w:rPr>
          <w:rFonts w:ascii="Times New Roman" w:hAnsi="Times New Roman" w:cs="Times New Roman"/>
          <w:sz w:val="24"/>
          <w:szCs w:val="24"/>
          <w:lang w:eastAsia="ru-RU"/>
        </w:rPr>
        <w:t xml:space="preserve">% и в 2026 году – </w:t>
      </w:r>
      <w:r w:rsidR="00FF2A5C" w:rsidRPr="00FF2A5C">
        <w:rPr>
          <w:rFonts w:ascii="Times New Roman" w:hAnsi="Times New Roman" w:cs="Times New Roman"/>
          <w:sz w:val="24"/>
          <w:szCs w:val="24"/>
          <w:lang w:eastAsia="ru-RU"/>
        </w:rPr>
        <w:t>8,24</w:t>
      </w:r>
      <w:r w:rsidRPr="00FF2A5C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Pr="00FF2A5C">
        <w:rPr>
          <w:rFonts w:ascii="Times New Roman" w:hAnsi="Times New Roman" w:cs="Times New Roman"/>
          <w:sz w:val="24"/>
          <w:szCs w:val="24"/>
        </w:rPr>
        <w:t>.</w:t>
      </w:r>
    </w:p>
    <w:p w14:paraId="36C8D1A8" w14:textId="79C7E062" w:rsidR="009A1002" w:rsidRPr="00166A7B" w:rsidRDefault="009A1002" w:rsidP="00F61A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A7B">
        <w:rPr>
          <w:rFonts w:ascii="Times New Roman" w:hAnsi="Times New Roman" w:cs="Times New Roman"/>
          <w:sz w:val="24"/>
          <w:szCs w:val="24"/>
        </w:rPr>
        <w:t xml:space="preserve">Структура в разрезе видов неналоговых доходов </w:t>
      </w:r>
      <w:r w:rsidR="00A93E52" w:rsidRPr="00166A7B">
        <w:rPr>
          <w:rFonts w:ascii="Times New Roman" w:hAnsi="Times New Roman" w:cs="Times New Roman"/>
          <w:sz w:val="24"/>
          <w:szCs w:val="24"/>
        </w:rPr>
        <w:t>бюджета городского поселения</w:t>
      </w:r>
      <w:r w:rsidRPr="00166A7B">
        <w:rPr>
          <w:rFonts w:ascii="Times New Roman" w:hAnsi="Times New Roman" w:cs="Times New Roman"/>
          <w:sz w:val="24"/>
          <w:szCs w:val="24"/>
        </w:rPr>
        <w:t xml:space="preserve"> представлена в следующей таблице №5.</w:t>
      </w:r>
    </w:p>
    <w:p w14:paraId="5B66C3F2" w14:textId="0F459A45" w:rsidR="007533E6" w:rsidRPr="00166A7B" w:rsidRDefault="007533E6" w:rsidP="0028550F">
      <w:pPr>
        <w:pStyle w:val="Default"/>
        <w:ind w:firstLine="709"/>
        <w:jc w:val="right"/>
        <w:rPr>
          <w:color w:val="auto"/>
        </w:rPr>
      </w:pPr>
      <w:r w:rsidRPr="00166A7B">
        <w:rPr>
          <w:color w:val="auto"/>
        </w:rPr>
        <w:t xml:space="preserve">Таблица № </w:t>
      </w:r>
      <w:r w:rsidR="00C84AE8" w:rsidRPr="00166A7B">
        <w:rPr>
          <w:color w:val="auto"/>
        </w:rPr>
        <w:t>5</w:t>
      </w: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01"/>
        <w:gridCol w:w="688"/>
        <w:gridCol w:w="801"/>
        <w:gridCol w:w="711"/>
        <w:gridCol w:w="832"/>
        <w:gridCol w:w="688"/>
        <w:gridCol w:w="801"/>
        <w:gridCol w:w="688"/>
        <w:gridCol w:w="837"/>
        <w:gridCol w:w="688"/>
      </w:tblGrid>
      <w:tr w:rsidR="001532B7" w:rsidRPr="001532B7" w14:paraId="465D96E8" w14:textId="77777777" w:rsidTr="00CD72F7">
        <w:trPr>
          <w:trHeight w:val="315"/>
        </w:trPr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14:paraId="5BC653A4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налога</w:t>
            </w:r>
          </w:p>
        </w:tc>
        <w:tc>
          <w:tcPr>
            <w:tcW w:w="1489" w:type="dxa"/>
            <w:gridSpan w:val="2"/>
            <w:vMerge w:val="restart"/>
            <w:shd w:val="clear" w:color="auto" w:fill="auto"/>
            <w:vAlign w:val="center"/>
            <w:hideMark/>
          </w:tcPr>
          <w:p w14:paraId="6283A520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2022 год</w:t>
            </w:r>
          </w:p>
        </w:tc>
        <w:tc>
          <w:tcPr>
            <w:tcW w:w="1512" w:type="dxa"/>
            <w:gridSpan w:val="2"/>
            <w:vMerge w:val="restart"/>
            <w:shd w:val="clear" w:color="auto" w:fill="auto"/>
            <w:vAlign w:val="center"/>
            <w:hideMark/>
          </w:tcPr>
          <w:p w14:paraId="6F62A1B3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2023 год</w:t>
            </w:r>
          </w:p>
        </w:tc>
        <w:tc>
          <w:tcPr>
            <w:tcW w:w="4534" w:type="dxa"/>
            <w:gridSpan w:val="6"/>
            <w:shd w:val="clear" w:color="auto" w:fill="auto"/>
            <w:vAlign w:val="center"/>
            <w:hideMark/>
          </w:tcPr>
          <w:p w14:paraId="35E25181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1532B7" w:rsidRPr="001532B7" w14:paraId="6CBF4417" w14:textId="77777777" w:rsidTr="00CD72F7">
        <w:trPr>
          <w:trHeight w:val="315"/>
        </w:trPr>
        <w:tc>
          <w:tcPr>
            <w:tcW w:w="1838" w:type="dxa"/>
            <w:vMerge/>
            <w:vAlign w:val="center"/>
            <w:hideMark/>
          </w:tcPr>
          <w:p w14:paraId="0F732258" w14:textId="77777777" w:rsidR="009920F2" w:rsidRPr="009920F2" w:rsidRDefault="009920F2" w:rsidP="0099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vMerge/>
            <w:vAlign w:val="center"/>
            <w:hideMark/>
          </w:tcPr>
          <w:p w14:paraId="4EF93833" w14:textId="77777777" w:rsidR="009920F2" w:rsidRPr="009920F2" w:rsidRDefault="009920F2" w:rsidP="0099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gridSpan w:val="2"/>
            <w:vMerge/>
            <w:vAlign w:val="center"/>
            <w:hideMark/>
          </w:tcPr>
          <w:p w14:paraId="49EDD923" w14:textId="77777777" w:rsidR="009920F2" w:rsidRPr="009920F2" w:rsidRDefault="009920F2" w:rsidP="0099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center"/>
            <w:hideMark/>
          </w:tcPr>
          <w:p w14:paraId="44B00109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  <w:hideMark/>
          </w:tcPr>
          <w:p w14:paraId="2F2490A2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  <w:hideMark/>
          </w:tcPr>
          <w:p w14:paraId="28CD72F1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1532B7" w:rsidRPr="001532B7" w14:paraId="6DA8EE61" w14:textId="77777777" w:rsidTr="00CD72F7">
        <w:trPr>
          <w:trHeight w:val="300"/>
        </w:trPr>
        <w:tc>
          <w:tcPr>
            <w:tcW w:w="1838" w:type="dxa"/>
            <w:vMerge/>
            <w:vAlign w:val="center"/>
            <w:hideMark/>
          </w:tcPr>
          <w:p w14:paraId="00A41D92" w14:textId="77777777" w:rsidR="009920F2" w:rsidRPr="009920F2" w:rsidRDefault="009920F2" w:rsidP="0099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14:paraId="330F1D37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  <w:hideMark/>
          </w:tcPr>
          <w:p w14:paraId="65E0A324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14:paraId="75DF9173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14:paraId="1CDBEA8E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32" w:type="dxa"/>
            <w:vMerge w:val="restart"/>
            <w:shd w:val="clear" w:color="auto" w:fill="auto"/>
            <w:vAlign w:val="center"/>
            <w:hideMark/>
          </w:tcPr>
          <w:p w14:paraId="3BC21424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  <w:hideMark/>
          </w:tcPr>
          <w:p w14:paraId="1F8B78A7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14:paraId="44A074C3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  <w:hideMark/>
          </w:tcPr>
          <w:p w14:paraId="5AAC2B5D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14:paraId="1A08766A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  <w:hideMark/>
          </w:tcPr>
          <w:p w14:paraId="51B37C00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</w:tr>
      <w:tr w:rsidR="001532B7" w:rsidRPr="001532B7" w14:paraId="42C71B03" w14:textId="77777777" w:rsidTr="00CD72F7">
        <w:trPr>
          <w:trHeight w:val="269"/>
        </w:trPr>
        <w:tc>
          <w:tcPr>
            <w:tcW w:w="1838" w:type="dxa"/>
            <w:vMerge/>
            <w:vAlign w:val="center"/>
            <w:hideMark/>
          </w:tcPr>
          <w:p w14:paraId="04CDEC0A" w14:textId="77777777" w:rsidR="009920F2" w:rsidRPr="009920F2" w:rsidRDefault="009920F2" w:rsidP="0099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14:paraId="6AE4E537" w14:textId="77777777" w:rsidR="009920F2" w:rsidRPr="009920F2" w:rsidRDefault="009920F2" w:rsidP="0099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vMerge/>
            <w:vAlign w:val="center"/>
            <w:hideMark/>
          </w:tcPr>
          <w:p w14:paraId="6A3A67EA" w14:textId="77777777" w:rsidR="009920F2" w:rsidRPr="009920F2" w:rsidRDefault="009920F2" w:rsidP="0099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14:paraId="5DB15C70" w14:textId="77777777" w:rsidR="009920F2" w:rsidRPr="009920F2" w:rsidRDefault="009920F2" w:rsidP="0099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14:paraId="78342C1F" w14:textId="77777777" w:rsidR="009920F2" w:rsidRPr="009920F2" w:rsidRDefault="009920F2" w:rsidP="0099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vAlign w:val="center"/>
            <w:hideMark/>
          </w:tcPr>
          <w:p w14:paraId="048D8FA3" w14:textId="77777777" w:rsidR="009920F2" w:rsidRPr="009920F2" w:rsidRDefault="009920F2" w:rsidP="0099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vMerge/>
            <w:vAlign w:val="center"/>
            <w:hideMark/>
          </w:tcPr>
          <w:p w14:paraId="45CC02C2" w14:textId="77777777" w:rsidR="009920F2" w:rsidRPr="009920F2" w:rsidRDefault="009920F2" w:rsidP="0099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14:paraId="3E929C33" w14:textId="77777777" w:rsidR="009920F2" w:rsidRPr="009920F2" w:rsidRDefault="009920F2" w:rsidP="0099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vMerge/>
            <w:vAlign w:val="center"/>
            <w:hideMark/>
          </w:tcPr>
          <w:p w14:paraId="197F348F" w14:textId="77777777" w:rsidR="009920F2" w:rsidRPr="009920F2" w:rsidRDefault="009920F2" w:rsidP="0099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14:paraId="4010183B" w14:textId="77777777" w:rsidR="009920F2" w:rsidRPr="009920F2" w:rsidRDefault="009920F2" w:rsidP="0099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vMerge/>
            <w:vAlign w:val="center"/>
            <w:hideMark/>
          </w:tcPr>
          <w:p w14:paraId="447E77CF" w14:textId="77777777" w:rsidR="009920F2" w:rsidRPr="009920F2" w:rsidRDefault="009920F2" w:rsidP="0099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532B7" w:rsidRPr="001532B7" w14:paraId="6610C1E8" w14:textId="77777777" w:rsidTr="00CD72F7">
        <w:trPr>
          <w:trHeight w:val="1890"/>
        </w:trPr>
        <w:tc>
          <w:tcPr>
            <w:tcW w:w="1838" w:type="dxa"/>
            <w:shd w:val="clear" w:color="auto" w:fill="auto"/>
            <w:vAlign w:val="center"/>
            <w:hideMark/>
          </w:tcPr>
          <w:p w14:paraId="6B64219F" w14:textId="77777777" w:rsidR="009920F2" w:rsidRPr="009920F2" w:rsidRDefault="009920F2" w:rsidP="0099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7B6AC14D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2683,25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986A095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4CCB467A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2297,20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D5B81B3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63,18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14:paraId="2A8B7F87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1595,00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4A82D2B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72,01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14:paraId="02D99D45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1680,00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17320F4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72,41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68C41605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1780,00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58DA571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72,65</w:t>
            </w:r>
          </w:p>
        </w:tc>
      </w:tr>
      <w:tr w:rsidR="001532B7" w:rsidRPr="001532B7" w14:paraId="4BDADD04" w14:textId="77777777" w:rsidTr="00CD72F7">
        <w:trPr>
          <w:trHeight w:val="1335"/>
        </w:trPr>
        <w:tc>
          <w:tcPr>
            <w:tcW w:w="1838" w:type="dxa"/>
            <w:shd w:val="clear" w:color="auto" w:fill="auto"/>
            <w:vAlign w:val="center"/>
            <w:hideMark/>
          </w:tcPr>
          <w:p w14:paraId="2BEBC3AA" w14:textId="77777777" w:rsidR="009920F2" w:rsidRPr="009920F2" w:rsidRDefault="009920F2" w:rsidP="0099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и компенсации затрат бюджетов городских поселений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EBE1732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310,69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D8C82C0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280D253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3117413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14:paraId="6F9EC00A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83A26E3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21,22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14:paraId="29F291A2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9C9AC0C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28DA2B0B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490,00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4B200F0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532B7" w:rsidRPr="001532B7" w14:paraId="556DBA0E" w14:textId="77777777" w:rsidTr="00CD72F7">
        <w:trPr>
          <w:trHeight w:val="525"/>
        </w:trPr>
        <w:tc>
          <w:tcPr>
            <w:tcW w:w="1838" w:type="dxa"/>
            <w:shd w:val="clear" w:color="auto" w:fill="auto"/>
            <w:vAlign w:val="center"/>
            <w:hideMark/>
          </w:tcPr>
          <w:p w14:paraId="265DB686" w14:textId="6A6E67B3" w:rsidR="009920F2" w:rsidRPr="009920F2" w:rsidRDefault="009920F2" w:rsidP="0099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</w:t>
            </w:r>
            <w:r w:rsidR="00354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9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родажи материальных и нематериальных активов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743004E0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1019,14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137E92D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8F96175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739,00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21C6D97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20,32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14:paraId="77A51A83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3F6F992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4,51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14:paraId="04D111C3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3A31066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01B8F97E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048017C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4,08</w:t>
            </w:r>
          </w:p>
        </w:tc>
      </w:tr>
      <w:tr w:rsidR="001532B7" w:rsidRPr="001532B7" w14:paraId="18FFAA4F" w14:textId="77777777" w:rsidTr="00CD72F7">
        <w:trPr>
          <w:trHeight w:val="525"/>
        </w:trPr>
        <w:tc>
          <w:tcPr>
            <w:tcW w:w="1838" w:type="dxa"/>
            <w:shd w:val="clear" w:color="auto" w:fill="auto"/>
            <w:vAlign w:val="center"/>
            <w:hideMark/>
          </w:tcPr>
          <w:p w14:paraId="6D878AEB" w14:textId="3B9551C3" w:rsidR="009920F2" w:rsidRPr="009920F2" w:rsidRDefault="009920F2" w:rsidP="0099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3E93F6D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1522,96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632FB5C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CE1CC32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D63507D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14:paraId="76139955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8EE4E7C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14:paraId="1945C796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506857C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063B9E2C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82FB356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532B7" w:rsidRPr="001532B7" w14:paraId="32112CD0" w14:textId="77777777" w:rsidTr="00CD72F7">
        <w:trPr>
          <w:trHeight w:val="315"/>
        </w:trPr>
        <w:tc>
          <w:tcPr>
            <w:tcW w:w="1838" w:type="dxa"/>
            <w:shd w:val="clear" w:color="auto" w:fill="auto"/>
            <w:vAlign w:val="center"/>
            <w:hideMark/>
          </w:tcPr>
          <w:p w14:paraId="233557CA" w14:textId="77777777" w:rsidR="009920F2" w:rsidRPr="009920F2" w:rsidRDefault="009920F2" w:rsidP="0099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5075B7F9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177,94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F1FB242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E066FE9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80000A2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14:paraId="2325092A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EDD6094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2,26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14:paraId="6DCF032D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9B9C764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27230C7D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6A2E3FE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3,27</w:t>
            </w:r>
          </w:p>
        </w:tc>
      </w:tr>
      <w:tr w:rsidR="001532B7" w:rsidRPr="001532B7" w14:paraId="1F7C7A5B" w14:textId="77777777" w:rsidTr="00CD72F7">
        <w:trPr>
          <w:trHeight w:val="525"/>
        </w:trPr>
        <w:tc>
          <w:tcPr>
            <w:tcW w:w="1838" w:type="dxa"/>
            <w:shd w:val="clear" w:color="auto" w:fill="auto"/>
            <w:vAlign w:val="center"/>
            <w:hideMark/>
          </w:tcPr>
          <w:p w14:paraId="57F1017A" w14:textId="72679431" w:rsidR="009920F2" w:rsidRPr="009920F2" w:rsidRDefault="009920F2" w:rsidP="0099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неналоговых </w:t>
            </w:r>
            <w:r w:rsidR="008B1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доходов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53D27DF6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5713,98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D371BA3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562C0AD0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3636,20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2A7BC27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27EA2845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2215,00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D179B88" w14:textId="1868001A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DB6A0A5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2320,00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23DDDE5" w14:textId="612A046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6A7648B8" w14:textId="77777777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2450,00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6D0B354" w14:textId="46747111" w:rsidR="009920F2" w:rsidRPr="009920F2" w:rsidRDefault="009920F2" w:rsidP="0099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</w:tbl>
    <w:p w14:paraId="36ABA2B2" w14:textId="0E4E71A6" w:rsidR="009920F2" w:rsidRPr="00EB7735" w:rsidRDefault="009920F2" w:rsidP="0028550F">
      <w:pPr>
        <w:pStyle w:val="Default"/>
        <w:ind w:firstLine="709"/>
        <w:jc w:val="right"/>
        <w:rPr>
          <w:color w:val="auto"/>
        </w:rPr>
      </w:pPr>
    </w:p>
    <w:p w14:paraId="1F129CBF" w14:textId="72295392" w:rsidR="008405A6" w:rsidRPr="00EB7735" w:rsidRDefault="00FC2CA0" w:rsidP="008405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Доходы от использования имущества, находящегося в государственной и муниципальной собственности</w:t>
      </w:r>
      <w:r w:rsidRPr="00EB7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EB7735">
        <w:rPr>
          <w:rFonts w:ascii="Times New Roman" w:hAnsi="Times New Roman" w:cs="Times New Roman"/>
          <w:sz w:val="24"/>
          <w:szCs w:val="24"/>
        </w:rPr>
        <w:t xml:space="preserve"> </w:t>
      </w:r>
      <w:r w:rsidR="008405A6" w:rsidRPr="00EB7735">
        <w:rPr>
          <w:rFonts w:ascii="Times New Roman" w:hAnsi="Times New Roman" w:cs="Times New Roman"/>
          <w:sz w:val="24"/>
          <w:szCs w:val="24"/>
        </w:rPr>
        <w:t xml:space="preserve">прогнозируются в 2024 году 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1595,0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В общем объеме неналоговых доходов на 2024 год </w:t>
      </w:r>
      <w:r w:rsidR="008405A6" w:rsidRPr="00EB7735">
        <w:rPr>
          <w:rFonts w:ascii="Times New Roman" w:hAnsi="Times New Roman" w:cs="Times New Roman"/>
          <w:sz w:val="24"/>
          <w:szCs w:val="24"/>
        </w:rPr>
        <w:t xml:space="preserve">доходы </w:t>
      </w:r>
      <w:r w:rsidRPr="0099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использования имущества</w:t>
      </w:r>
      <w:r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составят </w:t>
      </w:r>
      <w:r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72,01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%. В 2022 году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405A6" w:rsidRPr="00EB7735">
        <w:rPr>
          <w:rFonts w:ascii="Times New Roman" w:hAnsi="Times New Roman" w:cs="Times New Roman"/>
          <w:sz w:val="24"/>
          <w:szCs w:val="24"/>
        </w:rPr>
        <w:t xml:space="preserve">доходы 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</w:t>
      </w:r>
      <w:r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2683,25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удельный вес в структуре неналоговых доходов бюджета </w:t>
      </w:r>
      <w:r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– </w:t>
      </w:r>
      <w:r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46,96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в ожидаемом исполнении за 2023 год </w:t>
      </w:r>
      <w:r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2297,2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удельный вес – </w:t>
      </w:r>
      <w:r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63,18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%. По сравнению с 2023 годом объем доходов</w:t>
      </w:r>
      <w:r w:rsidRPr="00EB7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9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использования имущества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у</w:t>
      </w:r>
      <w:r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меньшится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702,2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(или на </w:t>
      </w:r>
      <w:r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30,57%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 сравнению с 2022 годом объем </w:t>
      </w:r>
      <w:r w:rsidR="008405A6" w:rsidRPr="00EB7735">
        <w:rPr>
          <w:rFonts w:ascii="Times New Roman" w:hAnsi="Times New Roman" w:cs="Times New Roman"/>
          <w:sz w:val="24"/>
          <w:szCs w:val="24"/>
        </w:rPr>
        <w:t xml:space="preserve">доходов </w:t>
      </w:r>
      <w:r w:rsidRPr="0099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использования имущества, находящегося в государственной и муниципальной собственности</w:t>
      </w:r>
      <w:r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у</w:t>
      </w:r>
      <w:r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меньшится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1088,25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40,56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28141964" w14:textId="3FCC0484" w:rsidR="008405A6" w:rsidRPr="00EB7735" w:rsidRDefault="008405A6" w:rsidP="00840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735">
        <w:rPr>
          <w:rFonts w:ascii="Times New Roman" w:hAnsi="Times New Roman" w:cs="Times New Roman"/>
          <w:sz w:val="24"/>
          <w:szCs w:val="24"/>
        </w:rPr>
        <w:t xml:space="preserve">Поступление доходов </w:t>
      </w:r>
      <w:r w:rsidR="00DB5389" w:rsidRPr="0099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использования имущества, находящегося в государственной и муниципальной собственности</w:t>
      </w:r>
      <w:r w:rsidR="00DB5389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735">
        <w:rPr>
          <w:rFonts w:ascii="Times New Roman" w:hAnsi="Times New Roman" w:cs="Times New Roman"/>
          <w:sz w:val="24"/>
          <w:szCs w:val="24"/>
        </w:rPr>
        <w:t xml:space="preserve">в бюджет поселения в 2025 году </w:t>
      </w:r>
      <w:r w:rsidRPr="00EB7735">
        <w:rPr>
          <w:rFonts w:ascii="Times New Roman" w:hAnsi="Times New Roman" w:cs="Times New Roman"/>
          <w:sz w:val="24"/>
          <w:szCs w:val="24"/>
        </w:rPr>
        <w:lastRenderedPageBreak/>
        <w:t xml:space="preserve">планируется больше предыдущего 2024 года на </w:t>
      </w:r>
      <w:r w:rsidR="00DB5389" w:rsidRPr="00EB7735">
        <w:rPr>
          <w:rFonts w:ascii="Times New Roman" w:hAnsi="Times New Roman" w:cs="Times New Roman"/>
          <w:sz w:val="24"/>
          <w:szCs w:val="24"/>
        </w:rPr>
        <w:t>85,0</w:t>
      </w:r>
      <w:r w:rsidRPr="00EB7735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DB5389" w:rsidRPr="00EB7735">
        <w:rPr>
          <w:rFonts w:ascii="Times New Roman" w:hAnsi="Times New Roman" w:cs="Times New Roman"/>
          <w:sz w:val="24"/>
          <w:szCs w:val="24"/>
        </w:rPr>
        <w:t>5,33</w:t>
      </w:r>
      <w:r w:rsidRPr="00EB7735">
        <w:rPr>
          <w:rFonts w:ascii="Times New Roman" w:hAnsi="Times New Roman" w:cs="Times New Roman"/>
          <w:sz w:val="24"/>
          <w:szCs w:val="24"/>
        </w:rPr>
        <w:t xml:space="preserve">%), в 2026 году прогнозируется поступление доходов </w:t>
      </w:r>
      <w:r w:rsidR="00DB5389" w:rsidRPr="0099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использования имущества</w:t>
      </w:r>
      <w:r w:rsidR="00DB5389" w:rsidRPr="00EB7735">
        <w:rPr>
          <w:rFonts w:ascii="Times New Roman" w:hAnsi="Times New Roman" w:cs="Times New Roman"/>
          <w:sz w:val="24"/>
          <w:szCs w:val="24"/>
        </w:rPr>
        <w:t xml:space="preserve"> больше предыдущего 2025 года на 100,0 тыс. рублей (или на 5,95%)</w:t>
      </w:r>
      <w:r w:rsidRPr="00EB7735">
        <w:rPr>
          <w:rFonts w:ascii="Times New Roman" w:hAnsi="Times New Roman" w:cs="Times New Roman"/>
          <w:sz w:val="24"/>
          <w:szCs w:val="24"/>
        </w:rPr>
        <w:t>.</w:t>
      </w:r>
      <w:r w:rsidRPr="00EB7735">
        <w:rPr>
          <w:rFonts w:ascii="Times New Roman" w:hAnsi="Times New Roman"/>
          <w:sz w:val="24"/>
          <w:szCs w:val="24"/>
        </w:rPr>
        <w:t xml:space="preserve"> Удельный вес </w:t>
      </w:r>
      <w:r w:rsidRPr="00EB7735"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7F6439" w:rsidRPr="0099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использования имущества, находящегося в государственной и муниципальной собственности</w:t>
      </w:r>
      <w:r w:rsidR="007F6439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7735">
        <w:rPr>
          <w:rFonts w:ascii="Times New Roman" w:hAnsi="Times New Roman"/>
          <w:sz w:val="24"/>
          <w:szCs w:val="24"/>
        </w:rPr>
        <w:t xml:space="preserve"> в структуре неналоговых доходов бюджета поселения в 2025 году -</w:t>
      </w:r>
      <w:r w:rsidR="007F6439" w:rsidRPr="00EB7735">
        <w:rPr>
          <w:rFonts w:ascii="Times New Roman" w:hAnsi="Times New Roman"/>
          <w:sz w:val="24"/>
          <w:szCs w:val="24"/>
        </w:rPr>
        <w:t>72,41</w:t>
      </w:r>
      <w:r w:rsidRPr="00EB7735">
        <w:rPr>
          <w:rFonts w:ascii="Times New Roman" w:hAnsi="Times New Roman"/>
          <w:sz w:val="24"/>
          <w:szCs w:val="24"/>
        </w:rPr>
        <w:t>%, в 2026 году -</w:t>
      </w:r>
      <w:r w:rsidR="007F6439" w:rsidRPr="00EB7735">
        <w:rPr>
          <w:rFonts w:ascii="Times New Roman" w:hAnsi="Times New Roman"/>
          <w:sz w:val="24"/>
          <w:szCs w:val="24"/>
        </w:rPr>
        <w:t>72,65</w:t>
      </w:r>
      <w:r w:rsidRPr="00EB7735">
        <w:rPr>
          <w:rFonts w:ascii="Times New Roman" w:hAnsi="Times New Roman"/>
          <w:sz w:val="24"/>
          <w:szCs w:val="24"/>
        </w:rPr>
        <w:t>%.</w:t>
      </w:r>
    </w:p>
    <w:p w14:paraId="261EC82D" w14:textId="12EF7621" w:rsidR="008405A6" w:rsidRPr="00EB7735" w:rsidRDefault="002B201B" w:rsidP="008405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доходы от оказания платных услуг (работ) и компенсации затрат бюджетов городских поселений</w:t>
      </w:r>
      <w:r w:rsidR="008405A6" w:rsidRPr="00EB7735">
        <w:rPr>
          <w:rFonts w:ascii="Times New Roman" w:hAnsi="Times New Roman" w:cs="Times New Roman"/>
          <w:sz w:val="24"/>
          <w:szCs w:val="24"/>
        </w:rPr>
        <w:t xml:space="preserve"> прогнозируются в 2024 году в сумме </w:t>
      </w:r>
      <w:r w:rsidR="003B66C4" w:rsidRPr="00EB7735">
        <w:rPr>
          <w:rFonts w:ascii="Times New Roman" w:hAnsi="Times New Roman" w:cs="Times New Roman"/>
          <w:sz w:val="24"/>
          <w:szCs w:val="24"/>
        </w:rPr>
        <w:t>470,0</w:t>
      </w:r>
      <w:r w:rsidR="008405A6" w:rsidRPr="00EB7735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общем объеме неналоговых доходов на 2024 год прочие </w:t>
      </w:r>
      <w:r w:rsidR="008405A6" w:rsidRPr="00EB7735">
        <w:rPr>
          <w:rFonts w:ascii="Times New Roman" w:hAnsi="Times New Roman" w:cs="Times New Roman"/>
          <w:sz w:val="24"/>
          <w:szCs w:val="24"/>
        </w:rPr>
        <w:t xml:space="preserve">доходы от оказания платных услуг (работ) </w:t>
      </w:r>
      <w:r w:rsidR="003B66C4" w:rsidRPr="009920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компенсации затрат</w:t>
      </w:r>
      <w:r w:rsidR="003B66C4" w:rsidRPr="00992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составят </w:t>
      </w:r>
      <w:r w:rsidR="003B66C4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21,22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%. В 2022 году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</w:t>
      </w:r>
      <w:r w:rsidR="008405A6" w:rsidRPr="00EB7735">
        <w:rPr>
          <w:rFonts w:ascii="Times New Roman" w:hAnsi="Times New Roman" w:cs="Times New Roman"/>
          <w:sz w:val="24"/>
          <w:szCs w:val="24"/>
        </w:rPr>
        <w:t>доходы от оказания платных услуг (работ)</w:t>
      </w:r>
      <w:r w:rsidR="00B920D9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0D9" w:rsidRPr="009920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компенсации затрат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</w:t>
      </w:r>
      <w:r w:rsidR="003B66C4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310,69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удельный вес в структуре неналоговых доходов бюджета поселения – </w:t>
      </w:r>
      <w:r w:rsidR="003B66C4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5,44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в ожидаемом исполнении за 2023 год – </w:t>
      </w:r>
      <w:r w:rsidR="00AF4898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600,0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удельный вес – </w:t>
      </w:r>
      <w:r w:rsidR="00AF4898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16,5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%. По сравнению с 2023 годом объем доходов в 2024 году у</w:t>
      </w:r>
      <w:r w:rsidR="00C4260A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меньшится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C4260A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130,0 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(или на </w:t>
      </w:r>
      <w:r w:rsidR="00C4260A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21,67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по сравнению с 2022 годом </w:t>
      </w:r>
      <w:r w:rsidR="00C4260A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прочих </w:t>
      </w:r>
      <w:r w:rsidR="00C4260A" w:rsidRPr="00EB7735">
        <w:rPr>
          <w:rFonts w:ascii="Times New Roman" w:hAnsi="Times New Roman" w:cs="Times New Roman"/>
          <w:sz w:val="24"/>
          <w:szCs w:val="24"/>
        </w:rPr>
        <w:t xml:space="preserve">доходов от оказания платных услуг (работ) </w:t>
      </w:r>
      <w:r w:rsidR="00C4260A" w:rsidRPr="009920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компенсации затрат</w:t>
      </w:r>
      <w:r w:rsidR="008405A6" w:rsidRPr="00EB7735">
        <w:rPr>
          <w:rFonts w:ascii="Times New Roman" w:hAnsi="Times New Roman" w:cs="Times New Roman"/>
          <w:sz w:val="24"/>
          <w:szCs w:val="24"/>
        </w:rPr>
        <w:t xml:space="preserve"> 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у</w:t>
      </w:r>
      <w:r w:rsidR="00C4260A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величится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C4260A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159,31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C4260A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51,28</w:t>
      </w:r>
      <w:r w:rsidR="008405A6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05F23EB1" w14:textId="48733252" w:rsidR="008405A6" w:rsidRPr="00EB7735" w:rsidRDefault="008405A6" w:rsidP="00840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735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прочих </w:t>
      </w:r>
      <w:r w:rsidRPr="00EB7735">
        <w:rPr>
          <w:rFonts w:ascii="Times New Roman" w:hAnsi="Times New Roman" w:cs="Times New Roman"/>
          <w:sz w:val="24"/>
          <w:szCs w:val="24"/>
        </w:rPr>
        <w:t xml:space="preserve">доходов от оказания платных услуг (работ) в бюджет поселения в 2025 году планируется </w:t>
      </w:r>
      <w:r w:rsidR="00B920D9" w:rsidRPr="00EB7735">
        <w:rPr>
          <w:rFonts w:ascii="Times New Roman" w:hAnsi="Times New Roman" w:cs="Times New Roman"/>
          <w:sz w:val="24"/>
          <w:szCs w:val="24"/>
        </w:rPr>
        <w:t>на уровне 2024 года</w:t>
      </w:r>
      <w:r w:rsidRPr="00EB7735">
        <w:rPr>
          <w:rFonts w:ascii="Times New Roman" w:hAnsi="Times New Roman" w:cs="Times New Roman"/>
          <w:sz w:val="24"/>
          <w:szCs w:val="24"/>
        </w:rPr>
        <w:t xml:space="preserve">, в 2026 году прогнозируется поступление </w:t>
      </w:r>
      <w:r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прочих </w:t>
      </w:r>
      <w:r w:rsidRPr="00EB7735">
        <w:rPr>
          <w:rFonts w:ascii="Times New Roman" w:hAnsi="Times New Roman" w:cs="Times New Roman"/>
          <w:sz w:val="24"/>
          <w:szCs w:val="24"/>
        </w:rPr>
        <w:t xml:space="preserve">доходов от оказания платных услуг (работ) </w:t>
      </w:r>
      <w:r w:rsidR="00B920D9" w:rsidRPr="009920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компенсации затрат</w:t>
      </w:r>
      <w:r w:rsidR="00B920D9" w:rsidRPr="00992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920D9" w:rsidRPr="00EB7735">
        <w:rPr>
          <w:rFonts w:ascii="Times New Roman" w:hAnsi="Times New Roman" w:cs="Times New Roman"/>
          <w:sz w:val="24"/>
          <w:szCs w:val="24"/>
        </w:rPr>
        <w:t>больше предыдущего 2025 года на 20,0 тыс. рублей (или на 4,26%)</w:t>
      </w:r>
      <w:r w:rsidRPr="00EB7735">
        <w:rPr>
          <w:rFonts w:ascii="Times New Roman" w:hAnsi="Times New Roman" w:cs="Times New Roman"/>
          <w:sz w:val="24"/>
          <w:szCs w:val="24"/>
        </w:rPr>
        <w:t>.</w:t>
      </w:r>
      <w:r w:rsidRPr="00EB7735">
        <w:rPr>
          <w:rFonts w:ascii="Times New Roman" w:hAnsi="Times New Roman"/>
          <w:sz w:val="24"/>
          <w:szCs w:val="24"/>
        </w:rPr>
        <w:t xml:space="preserve"> Удельный вес </w:t>
      </w:r>
      <w:r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прочих </w:t>
      </w:r>
      <w:r w:rsidRPr="00EB7735">
        <w:rPr>
          <w:rFonts w:ascii="Times New Roman" w:hAnsi="Times New Roman" w:cs="Times New Roman"/>
          <w:sz w:val="24"/>
          <w:szCs w:val="24"/>
        </w:rPr>
        <w:t>доходов от оказания платных услуг (работ)</w:t>
      </w:r>
      <w:r w:rsidR="0099532A"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32A" w:rsidRPr="009920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компенсации затрат</w:t>
      </w:r>
      <w:r w:rsidRPr="00EB7735">
        <w:rPr>
          <w:rFonts w:ascii="Times New Roman" w:hAnsi="Times New Roman" w:cs="Times New Roman"/>
          <w:sz w:val="24"/>
          <w:szCs w:val="24"/>
        </w:rPr>
        <w:t xml:space="preserve"> </w:t>
      </w:r>
      <w:r w:rsidRPr="00EB7735">
        <w:rPr>
          <w:rFonts w:ascii="Times New Roman" w:hAnsi="Times New Roman"/>
          <w:sz w:val="24"/>
          <w:szCs w:val="24"/>
        </w:rPr>
        <w:t>в структуре неналоговых доходов бюджета поселения в 2025 году -</w:t>
      </w:r>
      <w:r w:rsidR="0099532A" w:rsidRPr="00EB7735">
        <w:rPr>
          <w:rFonts w:ascii="Times New Roman" w:hAnsi="Times New Roman"/>
          <w:sz w:val="24"/>
          <w:szCs w:val="24"/>
        </w:rPr>
        <w:t>20,26%,</w:t>
      </w:r>
      <w:r w:rsidRPr="00EB7735">
        <w:rPr>
          <w:rFonts w:ascii="Times New Roman" w:hAnsi="Times New Roman"/>
          <w:sz w:val="24"/>
          <w:szCs w:val="24"/>
        </w:rPr>
        <w:t xml:space="preserve"> в 2026 году -</w:t>
      </w:r>
      <w:r w:rsidR="0099532A" w:rsidRPr="00EB7735">
        <w:rPr>
          <w:rFonts w:ascii="Times New Roman" w:hAnsi="Times New Roman"/>
          <w:sz w:val="24"/>
          <w:szCs w:val="24"/>
        </w:rPr>
        <w:t>20</w:t>
      </w:r>
      <w:r w:rsidRPr="00EB7735">
        <w:rPr>
          <w:rFonts w:ascii="Times New Roman" w:hAnsi="Times New Roman"/>
          <w:sz w:val="24"/>
          <w:szCs w:val="24"/>
        </w:rPr>
        <w:t>%.</w:t>
      </w:r>
    </w:p>
    <w:p w14:paraId="395BC5B2" w14:textId="2ED4525C" w:rsidR="008405A6" w:rsidRPr="00EB7735" w:rsidRDefault="00D52CF5" w:rsidP="008405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7735">
        <w:rPr>
          <w:rFonts w:ascii="Times New Roman" w:hAnsi="Times New Roman" w:cs="Times New Roman"/>
          <w:b/>
          <w:bCs/>
          <w:sz w:val="24"/>
          <w:szCs w:val="24"/>
        </w:rPr>
        <w:t>Доходы от продажи материальных и нематериальных активов</w:t>
      </w:r>
      <w:r w:rsidR="008405A6" w:rsidRPr="00EB7735">
        <w:rPr>
          <w:rFonts w:ascii="Times New Roman" w:hAnsi="Times New Roman" w:cs="Times New Roman"/>
          <w:sz w:val="24"/>
          <w:szCs w:val="24"/>
        </w:rPr>
        <w:t xml:space="preserve"> прогнозируются в 2024 году в сумме </w:t>
      </w:r>
      <w:r w:rsidR="008F447F" w:rsidRPr="00EB7735">
        <w:rPr>
          <w:rFonts w:ascii="Times New Roman" w:hAnsi="Times New Roman" w:cs="Times New Roman"/>
          <w:sz w:val="24"/>
          <w:szCs w:val="24"/>
        </w:rPr>
        <w:t>100</w:t>
      </w:r>
      <w:r w:rsidR="008405A6" w:rsidRPr="00EB7735">
        <w:rPr>
          <w:rFonts w:ascii="Times New Roman" w:hAnsi="Times New Roman" w:cs="Times New Roman"/>
          <w:sz w:val="24"/>
          <w:szCs w:val="24"/>
        </w:rPr>
        <w:t xml:space="preserve">,0 тыс. рублей. </w:t>
      </w:r>
      <w:r w:rsidR="008405A6" w:rsidRPr="00EB7735">
        <w:rPr>
          <w:rFonts w:ascii="Times New Roman" w:hAnsi="Times New Roman" w:cs="Times New Roman"/>
          <w:sz w:val="24"/>
          <w:szCs w:val="24"/>
          <w:lang w:eastAsia="ru-RU"/>
        </w:rPr>
        <w:t xml:space="preserve">В общем объеме неналоговых доходов на 2024 год </w:t>
      </w:r>
      <w:r w:rsidR="008F447F" w:rsidRPr="00EB7735">
        <w:rPr>
          <w:rFonts w:ascii="Times New Roman" w:hAnsi="Times New Roman" w:cs="Times New Roman"/>
          <w:sz w:val="24"/>
          <w:szCs w:val="24"/>
        </w:rPr>
        <w:t xml:space="preserve">от продажи материальных и нематериальных активов </w:t>
      </w:r>
      <w:r w:rsidR="008405A6" w:rsidRPr="00EB7735">
        <w:rPr>
          <w:rFonts w:ascii="Times New Roman" w:hAnsi="Times New Roman" w:cs="Times New Roman"/>
          <w:sz w:val="24"/>
          <w:szCs w:val="24"/>
          <w:lang w:eastAsia="ru-RU"/>
        </w:rPr>
        <w:t xml:space="preserve">составят </w:t>
      </w:r>
      <w:r w:rsidR="006235A8" w:rsidRPr="00EB7735">
        <w:rPr>
          <w:rFonts w:ascii="Times New Roman" w:hAnsi="Times New Roman" w:cs="Times New Roman"/>
          <w:sz w:val="24"/>
          <w:szCs w:val="24"/>
          <w:lang w:eastAsia="ru-RU"/>
        </w:rPr>
        <w:t>4,51</w:t>
      </w:r>
      <w:r w:rsidR="008405A6" w:rsidRPr="00EB7735">
        <w:rPr>
          <w:rFonts w:ascii="Times New Roman" w:hAnsi="Times New Roman" w:cs="Times New Roman"/>
          <w:sz w:val="24"/>
          <w:szCs w:val="24"/>
          <w:lang w:eastAsia="ru-RU"/>
        </w:rPr>
        <w:t xml:space="preserve">%. В 2022 году </w:t>
      </w:r>
      <w:r w:rsidR="008405A6" w:rsidRPr="00EB7735">
        <w:rPr>
          <w:rFonts w:ascii="Times New Roman" w:hAnsi="Times New Roman" w:cs="Times New Roman"/>
          <w:sz w:val="24"/>
          <w:szCs w:val="24"/>
        </w:rPr>
        <w:t xml:space="preserve">доходы </w:t>
      </w:r>
      <w:r w:rsidR="008F447F" w:rsidRPr="00EB7735">
        <w:rPr>
          <w:rFonts w:ascii="Times New Roman" w:hAnsi="Times New Roman" w:cs="Times New Roman"/>
          <w:sz w:val="24"/>
          <w:szCs w:val="24"/>
        </w:rPr>
        <w:t xml:space="preserve">от продажи материальных и нематериальных активов </w:t>
      </w:r>
      <w:r w:rsidR="008405A6" w:rsidRPr="00EB7735">
        <w:rPr>
          <w:rFonts w:ascii="Times New Roman" w:hAnsi="Times New Roman" w:cs="Times New Roman"/>
          <w:sz w:val="24"/>
          <w:szCs w:val="24"/>
          <w:lang w:eastAsia="ru-RU"/>
        </w:rPr>
        <w:t xml:space="preserve">составили </w:t>
      </w:r>
      <w:r w:rsidR="006235A8" w:rsidRPr="00EB7735">
        <w:rPr>
          <w:rFonts w:ascii="Times New Roman" w:hAnsi="Times New Roman" w:cs="Times New Roman"/>
          <w:sz w:val="24"/>
          <w:szCs w:val="24"/>
          <w:lang w:eastAsia="ru-RU"/>
        </w:rPr>
        <w:t>1019,14</w:t>
      </w:r>
      <w:r w:rsidR="008405A6" w:rsidRPr="00EB7735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удельный вес в структуре неналоговых доходов бюджета поселения – </w:t>
      </w:r>
      <w:r w:rsidR="006235A8" w:rsidRPr="00EB7735">
        <w:rPr>
          <w:rFonts w:ascii="Times New Roman" w:hAnsi="Times New Roman" w:cs="Times New Roman"/>
          <w:sz w:val="24"/>
          <w:szCs w:val="24"/>
          <w:lang w:eastAsia="ru-RU"/>
        </w:rPr>
        <w:t>17,84</w:t>
      </w:r>
      <w:r w:rsidR="008405A6" w:rsidRPr="00EB7735">
        <w:rPr>
          <w:rFonts w:ascii="Times New Roman" w:hAnsi="Times New Roman" w:cs="Times New Roman"/>
          <w:sz w:val="24"/>
          <w:szCs w:val="24"/>
          <w:lang w:eastAsia="ru-RU"/>
        </w:rPr>
        <w:t xml:space="preserve">%, в ожидаемом исполнении за 2023 год – </w:t>
      </w:r>
      <w:r w:rsidR="006235A8" w:rsidRPr="00EB7735">
        <w:rPr>
          <w:rFonts w:ascii="Times New Roman" w:hAnsi="Times New Roman" w:cs="Times New Roman"/>
          <w:sz w:val="24"/>
          <w:szCs w:val="24"/>
          <w:lang w:eastAsia="ru-RU"/>
        </w:rPr>
        <w:t>739,0</w:t>
      </w:r>
      <w:r w:rsidR="008405A6" w:rsidRPr="00EB7735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удельный вес – </w:t>
      </w:r>
      <w:r w:rsidR="006235A8" w:rsidRPr="00EB7735">
        <w:rPr>
          <w:rFonts w:ascii="Times New Roman" w:hAnsi="Times New Roman" w:cs="Times New Roman"/>
          <w:sz w:val="24"/>
          <w:szCs w:val="24"/>
          <w:lang w:eastAsia="ru-RU"/>
        </w:rPr>
        <w:t>20,32</w:t>
      </w:r>
      <w:r w:rsidR="008405A6" w:rsidRPr="00EB7735">
        <w:rPr>
          <w:rFonts w:ascii="Times New Roman" w:hAnsi="Times New Roman" w:cs="Times New Roman"/>
          <w:sz w:val="24"/>
          <w:szCs w:val="24"/>
          <w:lang w:eastAsia="ru-RU"/>
        </w:rPr>
        <w:t>%. По сравнению с 2023 годом объем доходов в 2024 году у</w:t>
      </w:r>
      <w:r w:rsidR="006235A8" w:rsidRPr="00EB7735">
        <w:rPr>
          <w:rFonts w:ascii="Times New Roman" w:hAnsi="Times New Roman" w:cs="Times New Roman"/>
          <w:sz w:val="24"/>
          <w:szCs w:val="24"/>
          <w:lang w:eastAsia="ru-RU"/>
        </w:rPr>
        <w:t>меньшится</w:t>
      </w:r>
      <w:r w:rsidR="008405A6" w:rsidRPr="00EB7735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6235A8" w:rsidRPr="00EB7735">
        <w:rPr>
          <w:rFonts w:ascii="Times New Roman" w:hAnsi="Times New Roman" w:cs="Times New Roman"/>
          <w:sz w:val="24"/>
          <w:szCs w:val="24"/>
          <w:lang w:eastAsia="ru-RU"/>
        </w:rPr>
        <w:t>639,0</w:t>
      </w:r>
      <w:r w:rsidR="008405A6" w:rsidRPr="00EB7735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(или на </w:t>
      </w:r>
      <w:r w:rsidR="006235A8" w:rsidRPr="00EB7735">
        <w:rPr>
          <w:rFonts w:ascii="Times New Roman" w:hAnsi="Times New Roman" w:cs="Times New Roman"/>
          <w:sz w:val="24"/>
          <w:szCs w:val="24"/>
          <w:lang w:eastAsia="ru-RU"/>
        </w:rPr>
        <w:t>86,47</w:t>
      </w:r>
      <w:r w:rsidR="008405A6" w:rsidRPr="00EB7735">
        <w:rPr>
          <w:rFonts w:ascii="Times New Roman" w:hAnsi="Times New Roman" w:cs="Times New Roman"/>
          <w:sz w:val="24"/>
          <w:szCs w:val="24"/>
          <w:lang w:eastAsia="ru-RU"/>
        </w:rPr>
        <w:t xml:space="preserve">%), по сравнению с 2022 годом объем </w:t>
      </w:r>
      <w:r w:rsidR="008F447F" w:rsidRPr="00EB7735">
        <w:rPr>
          <w:rFonts w:ascii="Times New Roman" w:hAnsi="Times New Roman" w:cs="Times New Roman"/>
          <w:sz w:val="24"/>
          <w:szCs w:val="24"/>
          <w:lang w:eastAsia="ru-RU"/>
        </w:rPr>
        <w:t xml:space="preserve">доходов </w:t>
      </w:r>
      <w:r w:rsidR="008F447F" w:rsidRPr="00EB7735">
        <w:rPr>
          <w:rFonts w:ascii="Times New Roman" w:hAnsi="Times New Roman" w:cs="Times New Roman"/>
          <w:sz w:val="24"/>
          <w:szCs w:val="24"/>
        </w:rPr>
        <w:t>от продажи материальных и нематериальных активов</w:t>
      </w:r>
      <w:r w:rsidR="008405A6" w:rsidRPr="00EB7735">
        <w:rPr>
          <w:rFonts w:ascii="Times New Roman" w:hAnsi="Times New Roman" w:cs="Times New Roman"/>
          <w:sz w:val="24"/>
          <w:szCs w:val="24"/>
        </w:rPr>
        <w:t xml:space="preserve"> </w:t>
      </w:r>
      <w:r w:rsidR="008405A6" w:rsidRPr="00EB7735">
        <w:rPr>
          <w:rFonts w:ascii="Times New Roman" w:hAnsi="Times New Roman" w:cs="Times New Roman"/>
          <w:sz w:val="24"/>
          <w:szCs w:val="24"/>
          <w:lang w:eastAsia="ru-RU"/>
        </w:rPr>
        <w:t>в 2024 году у</w:t>
      </w:r>
      <w:r w:rsidR="006235A8" w:rsidRPr="00EB7735">
        <w:rPr>
          <w:rFonts w:ascii="Times New Roman" w:hAnsi="Times New Roman" w:cs="Times New Roman"/>
          <w:sz w:val="24"/>
          <w:szCs w:val="24"/>
          <w:lang w:eastAsia="ru-RU"/>
        </w:rPr>
        <w:t>меньшится</w:t>
      </w:r>
      <w:r w:rsidR="008405A6" w:rsidRPr="00EB7735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6235A8" w:rsidRPr="00EB7735">
        <w:rPr>
          <w:rFonts w:ascii="Times New Roman" w:hAnsi="Times New Roman" w:cs="Times New Roman"/>
          <w:sz w:val="24"/>
          <w:szCs w:val="24"/>
          <w:lang w:eastAsia="ru-RU"/>
        </w:rPr>
        <w:t>919,14</w:t>
      </w:r>
      <w:r w:rsidR="008405A6" w:rsidRPr="00EB7735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6235A8" w:rsidRPr="00EB7735">
        <w:rPr>
          <w:rFonts w:ascii="Times New Roman" w:hAnsi="Times New Roman" w:cs="Times New Roman"/>
          <w:sz w:val="24"/>
          <w:szCs w:val="24"/>
          <w:lang w:eastAsia="ru-RU"/>
        </w:rPr>
        <w:t>на 90,19%</w:t>
      </w:r>
      <w:r w:rsidR="008405A6" w:rsidRPr="00EB77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0BC1CC0" w14:textId="3A577F10" w:rsidR="008405A6" w:rsidRPr="00EB7735" w:rsidRDefault="008405A6" w:rsidP="00840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735">
        <w:rPr>
          <w:rFonts w:ascii="Times New Roman" w:hAnsi="Times New Roman" w:cs="Times New Roman"/>
          <w:sz w:val="24"/>
          <w:szCs w:val="24"/>
        </w:rPr>
        <w:t xml:space="preserve">Поступление </w:t>
      </w:r>
      <w:bookmarkStart w:id="14" w:name="_Hlk152324279"/>
      <w:r w:rsidR="008F447F" w:rsidRPr="00EB7735">
        <w:rPr>
          <w:rFonts w:ascii="Times New Roman" w:hAnsi="Times New Roman" w:cs="Times New Roman"/>
          <w:sz w:val="24"/>
          <w:szCs w:val="24"/>
        </w:rPr>
        <w:t xml:space="preserve">доходов от продажи материальных и нематериальных активов </w:t>
      </w:r>
      <w:bookmarkEnd w:id="14"/>
      <w:r w:rsidRPr="00EB7735">
        <w:rPr>
          <w:rFonts w:ascii="Times New Roman" w:hAnsi="Times New Roman" w:cs="Times New Roman"/>
          <w:sz w:val="24"/>
          <w:szCs w:val="24"/>
        </w:rPr>
        <w:t>в 2025 году</w:t>
      </w:r>
      <w:r w:rsidR="00AF378B" w:rsidRPr="00EB7735">
        <w:rPr>
          <w:rFonts w:ascii="Times New Roman" w:hAnsi="Times New Roman" w:cs="Times New Roman"/>
          <w:sz w:val="24"/>
          <w:szCs w:val="24"/>
        </w:rPr>
        <w:t xml:space="preserve"> и</w:t>
      </w:r>
      <w:r w:rsidRPr="00EB7735">
        <w:rPr>
          <w:rFonts w:ascii="Times New Roman" w:hAnsi="Times New Roman" w:cs="Times New Roman"/>
          <w:sz w:val="24"/>
          <w:szCs w:val="24"/>
        </w:rPr>
        <w:t xml:space="preserve"> в 2026 году </w:t>
      </w:r>
      <w:r w:rsidR="00AF378B" w:rsidRPr="00EB7735">
        <w:rPr>
          <w:rFonts w:ascii="Times New Roman" w:hAnsi="Times New Roman" w:cs="Times New Roman"/>
          <w:sz w:val="24"/>
          <w:szCs w:val="24"/>
        </w:rPr>
        <w:t>планируется на уровне 2024 года</w:t>
      </w:r>
      <w:r w:rsidRPr="00EB7735">
        <w:rPr>
          <w:rFonts w:ascii="Times New Roman" w:hAnsi="Times New Roman" w:cs="Times New Roman"/>
          <w:sz w:val="24"/>
          <w:szCs w:val="24"/>
        </w:rPr>
        <w:t>.</w:t>
      </w:r>
      <w:r w:rsidRPr="00EB7735">
        <w:rPr>
          <w:rFonts w:ascii="Times New Roman" w:hAnsi="Times New Roman"/>
          <w:sz w:val="24"/>
          <w:szCs w:val="24"/>
        </w:rPr>
        <w:t xml:space="preserve"> Удельный вес </w:t>
      </w:r>
      <w:r w:rsidR="008F447F" w:rsidRPr="00EB7735">
        <w:rPr>
          <w:rFonts w:ascii="Times New Roman" w:hAnsi="Times New Roman" w:cs="Times New Roman"/>
          <w:sz w:val="24"/>
          <w:szCs w:val="24"/>
        </w:rPr>
        <w:t>доходов от продажи материальных и нематериальных активов в</w:t>
      </w:r>
      <w:r w:rsidRPr="00EB7735">
        <w:rPr>
          <w:rFonts w:ascii="Times New Roman" w:hAnsi="Times New Roman" w:cs="Times New Roman"/>
          <w:sz w:val="24"/>
          <w:szCs w:val="24"/>
        </w:rPr>
        <w:t xml:space="preserve"> </w:t>
      </w:r>
      <w:r w:rsidRPr="00EB7735">
        <w:rPr>
          <w:rFonts w:ascii="Times New Roman" w:hAnsi="Times New Roman"/>
          <w:sz w:val="24"/>
          <w:szCs w:val="24"/>
        </w:rPr>
        <w:t>структуре неналоговых доходов бюджета поселения в 2025 году -</w:t>
      </w:r>
      <w:r w:rsidR="00AF378B" w:rsidRPr="00EB7735">
        <w:rPr>
          <w:rFonts w:ascii="Times New Roman" w:hAnsi="Times New Roman"/>
          <w:sz w:val="24"/>
          <w:szCs w:val="24"/>
        </w:rPr>
        <w:t>4,31</w:t>
      </w:r>
      <w:r w:rsidRPr="00EB7735">
        <w:rPr>
          <w:rFonts w:ascii="Times New Roman" w:hAnsi="Times New Roman"/>
          <w:sz w:val="24"/>
          <w:szCs w:val="24"/>
        </w:rPr>
        <w:t>%, в 2026 году -</w:t>
      </w:r>
      <w:r w:rsidR="00AF378B" w:rsidRPr="00EB7735">
        <w:rPr>
          <w:rFonts w:ascii="Times New Roman" w:hAnsi="Times New Roman"/>
          <w:sz w:val="24"/>
          <w:szCs w:val="24"/>
        </w:rPr>
        <w:t>4,08</w:t>
      </w:r>
      <w:r w:rsidRPr="00EB7735">
        <w:rPr>
          <w:rFonts w:ascii="Times New Roman" w:hAnsi="Times New Roman"/>
          <w:sz w:val="24"/>
          <w:szCs w:val="24"/>
        </w:rPr>
        <w:t>%.</w:t>
      </w:r>
    </w:p>
    <w:p w14:paraId="1BA7B87C" w14:textId="6C7A4EED" w:rsidR="008405A6" w:rsidRPr="00EB7735" w:rsidRDefault="008405A6" w:rsidP="008405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7735">
        <w:rPr>
          <w:rFonts w:ascii="Times New Roman" w:hAnsi="Times New Roman" w:cs="Times New Roman"/>
          <w:b/>
          <w:sz w:val="24"/>
          <w:szCs w:val="24"/>
        </w:rPr>
        <w:t xml:space="preserve">Прочие неналоговые доходы </w:t>
      </w:r>
      <w:r w:rsidRPr="00EB7735">
        <w:rPr>
          <w:rFonts w:ascii="Times New Roman" w:hAnsi="Times New Roman" w:cs="Times New Roman"/>
          <w:sz w:val="24"/>
          <w:szCs w:val="24"/>
        </w:rPr>
        <w:t xml:space="preserve">прогнозируются в 2024 году </w:t>
      </w:r>
      <w:r w:rsidR="00E25E28" w:rsidRPr="00EB7735">
        <w:rPr>
          <w:rFonts w:ascii="Times New Roman" w:hAnsi="Times New Roman" w:cs="Times New Roman"/>
          <w:sz w:val="24"/>
          <w:szCs w:val="24"/>
        </w:rPr>
        <w:t>в сумме 50,0 тыс. рублей</w:t>
      </w:r>
      <w:r w:rsidR="00E25E28" w:rsidRPr="00EB7735">
        <w:rPr>
          <w:rFonts w:ascii="Times New Roman" w:hAnsi="Times New Roman" w:cs="Times New Roman"/>
          <w:sz w:val="24"/>
          <w:szCs w:val="24"/>
          <w:lang w:eastAsia="ru-RU"/>
        </w:rPr>
        <w:t>, удельный вес – 2,26%</w:t>
      </w:r>
      <w:r w:rsidR="00E25E28" w:rsidRPr="00EB7735">
        <w:rPr>
          <w:rFonts w:ascii="Times New Roman" w:hAnsi="Times New Roman" w:cs="Times New Roman"/>
          <w:sz w:val="24"/>
          <w:szCs w:val="24"/>
        </w:rPr>
        <w:t>.</w:t>
      </w:r>
      <w:r w:rsidRPr="00EB7735">
        <w:rPr>
          <w:rFonts w:ascii="Times New Roman" w:hAnsi="Times New Roman" w:cs="Times New Roman"/>
          <w:sz w:val="24"/>
          <w:szCs w:val="24"/>
        </w:rPr>
        <w:t xml:space="preserve"> </w:t>
      </w:r>
      <w:r w:rsidRPr="00EB7735">
        <w:rPr>
          <w:rFonts w:ascii="Times New Roman" w:hAnsi="Times New Roman" w:cs="Times New Roman"/>
          <w:sz w:val="24"/>
          <w:szCs w:val="24"/>
          <w:lang w:eastAsia="ru-RU"/>
        </w:rPr>
        <w:t xml:space="preserve">В 2022 году прочие </w:t>
      </w:r>
      <w:r w:rsidRPr="00EB7735">
        <w:rPr>
          <w:rFonts w:ascii="Times New Roman" w:hAnsi="Times New Roman" w:cs="Times New Roman"/>
          <w:sz w:val="24"/>
          <w:szCs w:val="24"/>
        </w:rPr>
        <w:t>неналоговые доходы</w:t>
      </w:r>
      <w:r w:rsidRPr="00EB7735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составили </w:t>
      </w:r>
      <w:r w:rsidR="00E25E28" w:rsidRPr="00EB7735">
        <w:rPr>
          <w:rFonts w:ascii="Times New Roman" w:hAnsi="Times New Roman" w:cs="Times New Roman"/>
          <w:sz w:val="24"/>
          <w:szCs w:val="24"/>
          <w:lang w:eastAsia="ru-RU"/>
        </w:rPr>
        <w:t xml:space="preserve">177,94 </w:t>
      </w:r>
      <w:r w:rsidRPr="00EB7735">
        <w:rPr>
          <w:rFonts w:ascii="Times New Roman" w:hAnsi="Times New Roman" w:cs="Times New Roman"/>
          <w:sz w:val="24"/>
          <w:szCs w:val="24"/>
          <w:lang w:eastAsia="ru-RU"/>
        </w:rPr>
        <w:t xml:space="preserve">тыс. рублей, удельный вес в структуре неналоговых доходов бюджета поселения – </w:t>
      </w:r>
      <w:r w:rsidR="00E25E28" w:rsidRPr="00EB7735">
        <w:rPr>
          <w:rFonts w:ascii="Times New Roman" w:hAnsi="Times New Roman" w:cs="Times New Roman"/>
          <w:sz w:val="24"/>
          <w:szCs w:val="24"/>
          <w:lang w:eastAsia="ru-RU"/>
        </w:rPr>
        <w:t>3,11</w:t>
      </w:r>
      <w:r w:rsidRPr="00EB7735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="00EB7735" w:rsidRPr="00EB773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B7735" w:rsidRPr="00EB7735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="00EB7735" w:rsidRPr="00EB7735">
        <w:rPr>
          <w:rFonts w:ascii="Times New Roman" w:hAnsi="Times New Roman" w:cs="Times New Roman"/>
          <w:sz w:val="24"/>
          <w:szCs w:val="24"/>
          <w:lang w:eastAsia="ru-RU"/>
        </w:rPr>
        <w:t xml:space="preserve">прочих </w:t>
      </w:r>
      <w:r w:rsidR="00EB7735" w:rsidRPr="00EB7735">
        <w:rPr>
          <w:rFonts w:ascii="Times New Roman" w:hAnsi="Times New Roman" w:cs="Times New Roman"/>
          <w:sz w:val="24"/>
          <w:szCs w:val="24"/>
        </w:rPr>
        <w:t>неналоговых доходов</w:t>
      </w:r>
      <w:r w:rsidR="00EB7735" w:rsidRPr="00EB77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7735" w:rsidRPr="00EB7735">
        <w:rPr>
          <w:rFonts w:ascii="Times New Roman" w:hAnsi="Times New Roman" w:cs="Times New Roman"/>
          <w:sz w:val="24"/>
          <w:szCs w:val="24"/>
        </w:rPr>
        <w:t>в бюджет поселения в 2025 году планируется больше предыдущего 2024 года на 20,0 тыс. рублей (или на 40%), в 2026 году прогнозируется поступление доходов больше предыдущего 2025 года на 10,0 тыс. рублей (или на 14,3%)</w:t>
      </w:r>
      <w:r w:rsidR="00A8401A">
        <w:rPr>
          <w:rFonts w:ascii="Times New Roman" w:hAnsi="Times New Roman" w:cs="Times New Roman"/>
          <w:sz w:val="24"/>
          <w:szCs w:val="24"/>
        </w:rPr>
        <w:t>.</w:t>
      </w:r>
    </w:p>
    <w:p w14:paraId="386DD847" w14:textId="77777777" w:rsidR="008405A6" w:rsidRPr="00EB7735" w:rsidRDefault="008405A6" w:rsidP="0028550F">
      <w:pPr>
        <w:pStyle w:val="Default"/>
        <w:ind w:firstLine="709"/>
        <w:jc w:val="right"/>
        <w:rPr>
          <w:color w:val="auto"/>
        </w:rPr>
      </w:pPr>
    </w:p>
    <w:bookmarkEnd w:id="13"/>
    <w:p w14:paraId="3A5B459E" w14:textId="5F521A45" w:rsidR="00863D83" w:rsidRPr="008405A6" w:rsidRDefault="00863D83" w:rsidP="0086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5A6">
        <w:rPr>
          <w:rFonts w:ascii="Times New Roman" w:hAnsi="Times New Roman" w:cs="Times New Roman"/>
          <w:b/>
          <w:sz w:val="24"/>
          <w:szCs w:val="24"/>
        </w:rPr>
        <w:t xml:space="preserve">3.3. Безвозмездные поступления </w:t>
      </w:r>
      <w:r w:rsidR="00A93E52" w:rsidRPr="008405A6">
        <w:rPr>
          <w:rFonts w:ascii="Times New Roman" w:hAnsi="Times New Roman" w:cs="Times New Roman"/>
          <w:b/>
          <w:sz w:val="24"/>
          <w:szCs w:val="24"/>
        </w:rPr>
        <w:t>бюджета городского поселения</w:t>
      </w:r>
    </w:p>
    <w:p w14:paraId="5A8A7E76" w14:textId="2D43C30E" w:rsidR="00863D83" w:rsidRPr="00885EDE" w:rsidRDefault="00863D83" w:rsidP="00C15D62">
      <w:pPr>
        <w:tabs>
          <w:tab w:val="left" w:pos="709"/>
        </w:tabs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85EDE">
        <w:rPr>
          <w:rFonts w:ascii="Times New Roman" w:hAnsi="Times New Roman"/>
          <w:sz w:val="24"/>
          <w:szCs w:val="24"/>
        </w:rPr>
        <w:t xml:space="preserve">На 2024 год безвозмездные поступления предусмотрены в объеме </w:t>
      </w:r>
      <w:r w:rsidR="00B22E5E" w:rsidRPr="00885EDE">
        <w:rPr>
          <w:rFonts w:ascii="Times New Roman" w:hAnsi="Times New Roman"/>
          <w:sz w:val="24"/>
          <w:szCs w:val="24"/>
        </w:rPr>
        <w:t>3775,9</w:t>
      </w:r>
      <w:r w:rsidRPr="00885EDE">
        <w:rPr>
          <w:rFonts w:ascii="Times New Roman" w:hAnsi="Times New Roman"/>
          <w:sz w:val="24"/>
          <w:szCs w:val="24"/>
        </w:rPr>
        <w:t xml:space="preserve"> тыс. рублей, что на </w:t>
      </w:r>
      <w:r w:rsidR="00885EDE" w:rsidRPr="00885EDE">
        <w:rPr>
          <w:rFonts w:ascii="Times New Roman" w:hAnsi="Times New Roman"/>
          <w:sz w:val="24"/>
          <w:szCs w:val="24"/>
        </w:rPr>
        <w:t>33967,0</w:t>
      </w:r>
      <w:r w:rsidRPr="00885EDE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9F1992" w:rsidRPr="00885EDE">
        <w:rPr>
          <w:rFonts w:ascii="Times New Roman" w:hAnsi="Times New Roman"/>
          <w:sz w:val="24"/>
          <w:szCs w:val="24"/>
        </w:rPr>
        <w:t>9</w:t>
      </w:r>
      <w:r w:rsidR="00885EDE" w:rsidRPr="00885EDE">
        <w:rPr>
          <w:rFonts w:ascii="Times New Roman" w:hAnsi="Times New Roman"/>
          <w:sz w:val="24"/>
          <w:szCs w:val="24"/>
        </w:rPr>
        <w:t>0</w:t>
      </w:r>
      <w:r w:rsidRPr="00885EDE">
        <w:rPr>
          <w:rFonts w:ascii="Times New Roman" w:hAnsi="Times New Roman"/>
          <w:sz w:val="24"/>
          <w:szCs w:val="24"/>
        </w:rPr>
        <w:t xml:space="preserve">% меньше ожидаемого исполнения в 2023 году, также меньше на </w:t>
      </w:r>
      <w:r w:rsidR="00885EDE" w:rsidRPr="00885EDE">
        <w:rPr>
          <w:rFonts w:ascii="Times New Roman" w:hAnsi="Times New Roman"/>
          <w:sz w:val="24"/>
          <w:szCs w:val="24"/>
        </w:rPr>
        <w:t>31100,24</w:t>
      </w:r>
      <w:r w:rsidRPr="00885EDE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885EDE" w:rsidRPr="00885EDE">
        <w:rPr>
          <w:rFonts w:ascii="Times New Roman" w:hAnsi="Times New Roman"/>
          <w:sz w:val="24"/>
          <w:szCs w:val="24"/>
        </w:rPr>
        <w:t>89,17</w:t>
      </w:r>
      <w:r w:rsidRPr="00885EDE">
        <w:rPr>
          <w:rFonts w:ascii="Times New Roman" w:hAnsi="Times New Roman"/>
          <w:sz w:val="24"/>
          <w:szCs w:val="24"/>
        </w:rPr>
        <w:t>% исполненного бюджета в 2022 году.</w:t>
      </w:r>
    </w:p>
    <w:p w14:paraId="0E225A53" w14:textId="6AB3606F" w:rsidR="00863D83" w:rsidRPr="0000161C" w:rsidRDefault="00863D83" w:rsidP="00C15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161C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00161C">
        <w:rPr>
          <w:rFonts w:ascii="Times New Roman" w:hAnsi="Times New Roman"/>
          <w:sz w:val="24"/>
          <w:szCs w:val="24"/>
        </w:rPr>
        <w:t xml:space="preserve">безвозмездных поступлений </w:t>
      </w:r>
      <w:r w:rsidRPr="0000161C">
        <w:rPr>
          <w:rFonts w:ascii="Times New Roman" w:hAnsi="Times New Roman" w:cs="Times New Roman"/>
          <w:sz w:val="24"/>
          <w:szCs w:val="24"/>
        </w:rPr>
        <w:t xml:space="preserve">в бюджет поселения в 2025 году планируется </w:t>
      </w:r>
      <w:r w:rsidR="009F1992" w:rsidRPr="0000161C">
        <w:rPr>
          <w:rFonts w:ascii="Times New Roman" w:hAnsi="Times New Roman" w:cs="Times New Roman"/>
          <w:sz w:val="24"/>
          <w:szCs w:val="24"/>
        </w:rPr>
        <w:t>больше</w:t>
      </w:r>
      <w:r w:rsidRPr="0000161C">
        <w:rPr>
          <w:rFonts w:ascii="Times New Roman" w:hAnsi="Times New Roman" w:cs="Times New Roman"/>
          <w:sz w:val="24"/>
          <w:szCs w:val="24"/>
        </w:rPr>
        <w:t xml:space="preserve"> предыдущего 2024 года на </w:t>
      </w:r>
      <w:r w:rsidR="0000161C" w:rsidRPr="0000161C">
        <w:rPr>
          <w:rFonts w:ascii="Times New Roman" w:hAnsi="Times New Roman" w:cs="Times New Roman"/>
          <w:sz w:val="24"/>
          <w:szCs w:val="24"/>
        </w:rPr>
        <w:t xml:space="preserve">3363,5 </w:t>
      </w:r>
      <w:r w:rsidRPr="0000161C">
        <w:rPr>
          <w:rFonts w:ascii="Times New Roman" w:hAnsi="Times New Roman" w:cs="Times New Roman"/>
          <w:sz w:val="24"/>
          <w:szCs w:val="24"/>
        </w:rPr>
        <w:t xml:space="preserve">тыс. рублей (или на </w:t>
      </w:r>
      <w:r w:rsidR="0000161C" w:rsidRPr="0000161C">
        <w:rPr>
          <w:rFonts w:ascii="Times New Roman" w:hAnsi="Times New Roman" w:cs="Times New Roman"/>
          <w:sz w:val="24"/>
          <w:szCs w:val="24"/>
        </w:rPr>
        <w:t>89,08</w:t>
      </w:r>
      <w:r w:rsidRPr="0000161C">
        <w:rPr>
          <w:rFonts w:ascii="Times New Roman" w:hAnsi="Times New Roman" w:cs="Times New Roman"/>
          <w:sz w:val="24"/>
          <w:szCs w:val="24"/>
        </w:rPr>
        <w:t xml:space="preserve">%), в 2026 году </w:t>
      </w:r>
      <w:r w:rsidR="0000161C" w:rsidRPr="0000161C">
        <w:rPr>
          <w:rFonts w:ascii="Times New Roman" w:hAnsi="Times New Roman" w:cs="Times New Roman"/>
          <w:sz w:val="24"/>
          <w:szCs w:val="24"/>
        </w:rPr>
        <w:t>меньше</w:t>
      </w:r>
      <w:r w:rsidRPr="0000161C">
        <w:rPr>
          <w:rFonts w:ascii="Times New Roman" w:hAnsi="Times New Roman" w:cs="Times New Roman"/>
          <w:sz w:val="24"/>
          <w:szCs w:val="24"/>
        </w:rPr>
        <w:t xml:space="preserve"> предыдущего 2025 года на </w:t>
      </w:r>
      <w:r w:rsidR="0000161C" w:rsidRPr="0000161C">
        <w:rPr>
          <w:rFonts w:ascii="Times New Roman" w:hAnsi="Times New Roman" w:cs="Times New Roman"/>
          <w:sz w:val="24"/>
          <w:szCs w:val="24"/>
        </w:rPr>
        <w:t>365</w:t>
      </w:r>
      <w:r w:rsidR="008E1786">
        <w:rPr>
          <w:rFonts w:ascii="Times New Roman" w:hAnsi="Times New Roman" w:cs="Times New Roman"/>
          <w:sz w:val="24"/>
          <w:szCs w:val="24"/>
        </w:rPr>
        <w:t>0,9</w:t>
      </w:r>
      <w:r w:rsidR="0000161C" w:rsidRPr="0000161C">
        <w:rPr>
          <w:rFonts w:ascii="Times New Roman" w:hAnsi="Times New Roman" w:cs="Times New Roman"/>
          <w:sz w:val="24"/>
          <w:szCs w:val="24"/>
        </w:rPr>
        <w:t xml:space="preserve"> </w:t>
      </w:r>
      <w:r w:rsidRPr="0000161C">
        <w:rPr>
          <w:rFonts w:ascii="Times New Roman" w:hAnsi="Times New Roman" w:cs="Times New Roman"/>
          <w:sz w:val="24"/>
          <w:szCs w:val="24"/>
        </w:rPr>
        <w:t xml:space="preserve">тыс. рублей (или </w:t>
      </w:r>
      <w:r w:rsidR="009F1992" w:rsidRPr="0000161C">
        <w:rPr>
          <w:rFonts w:ascii="Times New Roman" w:hAnsi="Times New Roman" w:cs="Times New Roman"/>
          <w:sz w:val="24"/>
          <w:szCs w:val="24"/>
        </w:rPr>
        <w:t xml:space="preserve">на </w:t>
      </w:r>
      <w:r w:rsidR="0000161C" w:rsidRPr="0000161C">
        <w:rPr>
          <w:rFonts w:ascii="Times New Roman" w:hAnsi="Times New Roman" w:cs="Times New Roman"/>
          <w:sz w:val="24"/>
          <w:szCs w:val="24"/>
        </w:rPr>
        <w:t>51,14</w:t>
      </w:r>
      <w:r w:rsidR="009F1992" w:rsidRPr="0000161C">
        <w:rPr>
          <w:rFonts w:ascii="Times New Roman" w:hAnsi="Times New Roman" w:cs="Times New Roman"/>
          <w:sz w:val="24"/>
          <w:szCs w:val="24"/>
        </w:rPr>
        <w:t>%</w:t>
      </w:r>
      <w:r w:rsidRPr="0000161C">
        <w:rPr>
          <w:rFonts w:ascii="Times New Roman" w:hAnsi="Times New Roman" w:cs="Times New Roman"/>
          <w:sz w:val="24"/>
          <w:szCs w:val="24"/>
        </w:rPr>
        <w:t>).</w:t>
      </w:r>
    </w:p>
    <w:p w14:paraId="56EFD361" w14:textId="2DBEA102" w:rsidR="00863D83" w:rsidRPr="00C93269" w:rsidRDefault="00863D83" w:rsidP="00C15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3269">
        <w:rPr>
          <w:rFonts w:ascii="Times New Roman" w:hAnsi="Times New Roman" w:cs="Times New Roman"/>
          <w:sz w:val="24"/>
          <w:szCs w:val="24"/>
        </w:rPr>
        <w:t xml:space="preserve">Удельный вес </w:t>
      </w:r>
      <w:r w:rsidRPr="00C93269">
        <w:rPr>
          <w:rFonts w:ascii="Times New Roman" w:hAnsi="Times New Roman"/>
          <w:sz w:val="24"/>
          <w:szCs w:val="24"/>
        </w:rPr>
        <w:t xml:space="preserve">безвозмездных поступлений </w:t>
      </w:r>
      <w:r w:rsidRPr="00C93269">
        <w:rPr>
          <w:rFonts w:ascii="Times New Roman" w:hAnsi="Times New Roman" w:cs="Times New Roman"/>
          <w:sz w:val="24"/>
          <w:szCs w:val="24"/>
        </w:rPr>
        <w:t xml:space="preserve">в структуре доходов в 2024 году составляет </w:t>
      </w:r>
      <w:r w:rsidR="00C93269" w:rsidRPr="00C93269">
        <w:rPr>
          <w:rFonts w:ascii="Times New Roman" w:hAnsi="Times New Roman" w:cs="Times New Roman"/>
          <w:sz w:val="24"/>
          <w:szCs w:val="24"/>
        </w:rPr>
        <w:t>12,81</w:t>
      </w:r>
      <w:r w:rsidRPr="00C93269">
        <w:rPr>
          <w:rFonts w:ascii="Times New Roman" w:hAnsi="Times New Roman" w:cs="Times New Roman"/>
          <w:sz w:val="24"/>
          <w:szCs w:val="24"/>
        </w:rPr>
        <w:t>%</w:t>
      </w:r>
      <w:r w:rsidRPr="00C93269">
        <w:rPr>
          <w:rFonts w:ascii="Times New Roman" w:hAnsi="Times New Roman"/>
          <w:sz w:val="24"/>
          <w:szCs w:val="24"/>
          <w:lang w:eastAsia="ru-RU"/>
        </w:rPr>
        <w:t xml:space="preserve">, в 2025 году – </w:t>
      </w:r>
      <w:r w:rsidR="00C93269" w:rsidRPr="00C93269">
        <w:rPr>
          <w:rFonts w:ascii="Times New Roman" w:hAnsi="Times New Roman"/>
          <w:sz w:val="24"/>
          <w:szCs w:val="24"/>
          <w:lang w:eastAsia="ru-RU"/>
        </w:rPr>
        <w:t>21,52</w:t>
      </w:r>
      <w:r w:rsidR="00FE5ABD" w:rsidRPr="00C93269">
        <w:rPr>
          <w:rFonts w:ascii="Times New Roman" w:hAnsi="Times New Roman"/>
          <w:sz w:val="24"/>
          <w:szCs w:val="24"/>
          <w:lang w:eastAsia="ru-RU"/>
        </w:rPr>
        <w:t>%,</w:t>
      </w:r>
      <w:r w:rsidRPr="00C93269">
        <w:rPr>
          <w:rFonts w:ascii="Times New Roman" w:hAnsi="Times New Roman"/>
          <w:sz w:val="24"/>
          <w:szCs w:val="24"/>
          <w:lang w:eastAsia="ru-RU"/>
        </w:rPr>
        <w:t xml:space="preserve"> в 2026 году -</w:t>
      </w:r>
      <w:r w:rsidR="00C93269" w:rsidRPr="00C93269">
        <w:rPr>
          <w:rFonts w:ascii="Times New Roman" w:hAnsi="Times New Roman"/>
          <w:sz w:val="24"/>
          <w:szCs w:val="24"/>
          <w:lang w:eastAsia="ru-RU"/>
        </w:rPr>
        <w:t>11,73</w:t>
      </w:r>
      <w:r w:rsidRPr="00C93269">
        <w:rPr>
          <w:rFonts w:ascii="Times New Roman" w:hAnsi="Times New Roman"/>
          <w:sz w:val="24"/>
          <w:szCs w:val="24"/>
          <w:lang w:eastAsia="ru-RU"/>
        </w:rPr>
        <w:t>%.</w:t>
      </w:r>
    </w:p>
    <w:p w14:paraId="498D170A" w14:textId="40E5731D" w:rsidR="00863D83" w:rsidRPr="00DE2096" w:rsidRDefault="00863D83" w:rsidP="00863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96">
        <w:rPr>
          <w:rFonts w:ascii="Times New Roman" w:hAnsi="Times New Roman" w:cs="Times New Roman"/>
          <w:sz w:val="24"/>
          <w:szCs w:val="24"/>
        </w:rPr>
        <w:lastRenderedPageBreak/>
        <w:t xml:space="preserve">Структура доходов </w:t>
      </w:r>
      <w:r w:rsidR="00A93E52" w:rsidRPr="00DE2096">
        <w:rPr>
          <w:rFonts w:ascii="Times New Roman" w:hAnsi="Times New Roman" w:cs="Times New Roman"/>
          <w:sz w:val="24"/>
          <w:szCs w:val="24"/>
        </w:rPr>
        <w:t>бюджета городского поселения</w:t>
      </w:r>
      <w:r w:rsidRPr="00DE2096">
        <w:rPr>
          <w:rFonts w:ascii="Times New Roman" w:hAnsi="Times New Roman" w:cs="Times New Roman"/>
          <w:sz w:val="24"/>
          <w:szCs w:val="24"/>
        </w:rPr>
        <w:t xml:space="preserve"> в разрезе видов межбюджетных трансфертов из других бюджетов бюджетной системы представлена в таблице №6.</w:t>
      </w:r>
    </w:p>
    <w:p w14:paraId="2C2166AC" w14:textId="0B6B77F0" w:rsidR="007533E6" w:rsidRPr="00DE2096" w:rsidRDefault="007533E6" w:rsidP="0028550F">
      <w:pPr>
        <w:pStyle w:val="Default"/>
        <w:ind w:firstLine="709"/>
        <w:jc w:val="right"/>
        <w:rPr>
          <w:color w:val="auto"/>
        </w:rPr>
      </w:pPr>
      <w:r w:rsidRPr="00DE2096">
        <w:rPr>
          <w:color w:val="auto"/>
        </w:rPr>
        <w:t xml:space="preserve">Таблица № </w:t>
      </w:r>
      <w:r w:rsidR="00863D83" w:rsidRPr="00DE2096">
        <w:rPr>
          <w:color w:val="auto"/>
        </w:rPr>
        <w:t>6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1619"/>
        <w:gridCol w:w="891"/>
        <w:gridCol w:w="725"/>
        <w:gridCol w:w="891"/>
        <w:gridCol w:w="820"/>
        <w:gridCol w:w="801"/>
        <w:gridCol w:w="728"/>
        <w:gridCol w:w="801"/>
        <w:gridCol w:w="730"/>
        <w:gridCol w:w="801"/>
        <w:gridCol w:w="822"/>
      </w:tblGrid>
      <w:tr w:rsidR="004D5A72" w:rsidRPr="004D5A72" w14:paraId="42B859C8" w14:textId="77777777" w:rsidTr="00DE2096">
        <w:trPr>
          <w:trHeight w:val="315"/>
        </w:trPr>
        <w:tc>
          <w:tcPr>
            <w:tcW w:w="1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23518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B9D88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2022 год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72CA4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2023 год</w:t>
            </w:r>
          </w:p>
        </w:tc>
        <w:tc>
          <w:tcPr>
            <w:tcW w:w="46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87F4B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4D5A72" w:rsidRPr="004D5A72" w14:paraId="3B09F5FE" w14:textId="77777777" w:rsidTr="00DE2096">
        <w:trPr>
          <w:trHeight w:val="510"/>
        </w:trPr>
        <w:tc>
          <w:tcPr>
            <w:tcW w:w="1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9191C" w14:textId="77777777" w:rsidR="002E2066" w:rsidRPr="002E2066" w:rsidRDefault="002E2066" w:rsidP="002E2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251DA4" w14:textId="77777777" w:rsidR="002E2066" w:rsidRPr="002E2066" w:rsidRDefault="002E2066" w:rsidP="002E2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EEE795" w14:textId="77777777" w:rsidR="002E2066" w:rsidRPr="002E2066" w:rsidRDefault="002E2066" w:rsidP="002E2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71227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01F89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69B8C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4D5A72" w:rsidRPr="004D5A72" w14:paraId="3C6B7C99" w14:textId="77777777" w:rsidTr="00DE2096">
        <w:trPr>
          <w:trHeight w:val="315"/>
        </w:trPr>
        <w:tc>
          <w:tcPr>
            <w:tcW w:w="1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EEA97" w14:textId="77777777" w:rsidR="002E2066" w:rsidRPr="002E2066" w:rsidRDefault="002E2066" w:rsidP="002E2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A6A1E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5AA68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749C0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508CB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F1683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F4CFE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9AF53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7D127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FA260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53B93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</w:tr>
      <w:tr w:rsidR="004D5A72" w:rsidRPr="004D5A72" w14:paraId="1FFFED41" w14:textId="77777777" w:rsidTr="00BE679F">
        <w:trPr>
          <w:trHeight w:val="3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7DFB7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E12B3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01EBD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834F7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4CEC1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CB907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2FF22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2A108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88D0B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7B05F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5EA07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D5A72" w:rsidRPr="004D5A72" w14:paraId="4E1E5DDE" w14:textId="77777777" w:rsidTr="00893194">
        <w:trPr>
          <w:trHeight w:val="3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DA0DE" w14:textId="77777777" w:rsidR="002E2066" w:rsidRPr="002E2066" w:rsidRDefault="002E2066" w:rsidP="002E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13EB7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837,40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FB2B1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723B1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10CA7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F23DB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928,90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F6372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6F2EA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701,40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1E76D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83A6E" w14:textId="77777777" w:rsidR="002E2066" w:rsidRPr="00FD6DA2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6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701,40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67549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20,11</w:t>
            </w:r>
          </w:p>
        </w:tc>
      </w:tr>
      <w:tr w:rsidR="004D5A72" w:rsidRPr="004D5A72" w14:paraId="7C8F34C7" w14:textId="77777777" w:rsidTr="00DE2096">
        <w:trPr>
          <w:trHeight w:val="69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3DA26" w14:textId="37508EED" w:rsidR="002E2066" w:rsidRPr="002E2066" w:rsidRDefault="002E2066" w:rsidP="002E2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4CF19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837,40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9F67B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2,40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1A506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909,90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4B6F0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2,41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AF446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928,90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9E829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24,60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C58B7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701,40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44D01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9,82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B082F" w14:textId="77777777" w:rsidR="002E2066" w:rsidRPr="00FD6DA2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D6DA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701,40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5F7C7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20,11</w:t>
            </w:r>
          </w:p>
        </w:tc>
      </w:tr>
      <w:tr w:rsidR="004D5A72" w:rsidRPr="004D5A72" w14:paraId="1B30E798" w14:textId="77777777" w:rsidTr="00DE2096">
        <w:trPr>
          <w:trHeight w:val="3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8ABEF" w14:textId="77777777" w:rsidR="002E2066" w:rsidRPr="002E2066" w:rsidRDefault="002E2066" w:rsidP="002E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8AA32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17900,93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606BF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DAB46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066C2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30181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DBAAE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F9920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23A63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6D908" w14:textId="77777777" w:rsidR="002E2066" w:rsidRPr="00FD6DA2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6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0E57D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D5A72" w:rsidRPr="004D5A72" w14:paraId="5412FC55" w14:textId="77777777" w:rsidTr="00DE2096">
        <w:trPr>
          <w:trHeight w:val="69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17D5F" w14:textId="77777777" w:rsidR="002E2066" w:rsidRPr="002E2066" w:rsidRDefault="002E2066" w:rsidP="002E2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38679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A8515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28,67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04826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CCB9F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30,47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C693A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DC76F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8E6B6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7917C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512D1" w14:textId="77777777" w:rsidR="002E2066" w:rsidRPr="00FD6DA2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D6DA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FD4C9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4D5A72" w:rsidRPr="004D5A72" w14:paraId="0D0FCE81" w14:textId="77777777" w:rsidTr="00DE2096">
        <w:trPr>
          <w:trHeight w:val="46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7367F" w14:textId="77777777" w:rsidR="002E2066" w:rsidRPr="002E2066" w:rsidRDefault="002E2066" w:rsidP="002E2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29C60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7900,93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5DAA0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22,65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11E77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A9C43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998CC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79783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C486B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303D2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645B0" w14:textId="77777777" w:rsidR="002E2066" w:rsidRPr="00FD6DA2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D6DA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45D4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4D5A72" w:rsidRPr="004D5A72" w14:paraId="52EE1981" w14:textId="77777777" w:rsidTr="00DE2096">
        <w:trPr>
          <w:trHeight w:val="3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E156" w14:textId="77777777" w:rsidR="002E2066" w:rsidRPr="002E2066" w:rsidRDefault="002E2066" w:rsidP="002E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E7C1A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16137,81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BE5CF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C136A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25333,00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17B7C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B23CE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2847,00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974EC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74877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6438,00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3E90D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08040" w14:textId="1628DB76" w:rsidR="002E2066" w:rsidRPr="00FD6DA2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6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2787,</w:t>
            </w:r>
            <w:r w:rsidR="008E1786" w:rsidRPr="00FD6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4D9A2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79,89</w:t>
            </w:r>
          </w:p>
        </w:tc>
      </w:tr>
      <w:tr w:rsidR="004D5A72" w:rsidRPr="004D5A72" w14:paraId="6BCB5FE0" w14:textId="77777777" w:rsidTr="00DE2096">
        <w:trPr>
          <w:trHeight w:val="136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55B3C" w14:textId="77777777" w:rsidR="002E2066" w:rsidRPr="002E2066" w:rsidRDefault="002E2066" w:rsidP="002E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9B974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C7ADF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28DC9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62A85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9E344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2410,00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09552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63,83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D6106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6001,00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01525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84,05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810EB" w14:textId="09153BE8" w:rsidR="002E2066" w:rsidRPr="00FD6DA2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D6DA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2350,</w:t>
            </w:r>
            <w:r w:rsidR="008E1786" w:rsidRPr="00FD6DA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DF777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67,37</w:t>
            </w:r>
          </w:p>
        </w:tc>
      </w:tr>
      <w:tr w:rsidR="004D5A72" w:rsidRPr="004D5A72" w14:paraId="1A2F6FE0" w14:textId="77777777" w:rsidTr="00475404">
        <w:trPr>
          <w:trHeight w:val="69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A17CC" w14:textId="77777777" w:rsidR="002E2066" w:rsidRPr="002E2066" w:rsidRDefault="002E2066" w:rsidP="002E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FDE08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16137,81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58231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46,27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06EDD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25333,00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9DEB1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67,12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0EDF1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437,00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4EE86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11,57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F5875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437,00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148CF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6,12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311E8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437,00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2A98D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12,53</w:t>
            </w:r>
          </w:p>
        </w:tc>
      </w:tr>
      <w:tr w:rsidR="004D5A72" w:rsidRPr="004D5A72" w14:paraId="5975E8B5" w14:textId="77777777" w:rsidTr="00DE2096">
        <w:trPr>
          <w:trHeight w:val="31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39C59" w14:textId="77777777" w:rsidR="002E2066" w:rsidRPr="002E2066" w:rsidRDefault="002E2066" w:rsidP="002E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безвозмездных поступлений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1D01C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34876,14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98A7A" w14:textId="1B823382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24F07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37742,90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E77D0" w14:textId="5355A910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75036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3775,90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D05F5" w14:textId="5F84A729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A2F6A" w14:textId="777777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7139,40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9E42D" w14:textId="0441B977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3770E" w14:textId="5A57F1A1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3488,</w:t>
            </w:r>
            <w:r w:rsidR="008E17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2E2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B0C5B" w14:textId="2E268BC8" w:rsidR="002E2066" w:rsidRPr="002E2066" w:rsidRDefault="002E2066" w:rsidP="002E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E2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</w:tbl>
    <w:p w14:paraId="560EDB94" w14:textId="130A9269" w:rsidR="002E2066" w:rsidRPr="00FD6DA2" w:rsidRDefault="002E2066" w:rsidP="0028550F">
      <w:pPr>
        <w:pStyle w:val="Default"/>
        <w:ind w:firstLine="709"/>
        <w:jc w:val="right"/>
        <w:rPr>
          <w:color w:val="auto"/>
        </w:rPr>
      </w:pPr>
    </w:p>
    <w:p w14:paraId="394CF16D" w14:textId="108663BD" w:rsidR="00BF36DE" w:rsidRPr="00BF36DE" w:rsidRDefault="00863D83" w:rsidP="00BF36DE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DA2">
        <w:rPr>
          <w:rFonts w:ascii="Times New Roman" w:hAnsi="Times New Roman"/>
          <w:sz w:val="24"/>
          <w:szCs w:val="24"/>
        </w:rPr>
        <w:t xml:space="preserve">Общая сумма </w:t>
      </w:r>
      <w:r w:rsidRPr="00FD6DA2">
        <w:rPr>
          <w:rFonts w:ascii="Times New Roman" w:hAnsi="Times New Roman"/>
          <w:b/>
          <w:sz w:val="24"/>
          <w:szCs w:val="24"/>
        </w:rPr>
        <w:t>дотаций</w:t>
      </w:r>
      <w:r w:rsidRPr="00FD6DA2">
        <w:rPr>
          <w:rFonts w:ascii="Times New Roman" w:hAnsi="Times New Roman"/>
          <w:sz w:val="24"/>
          <w:szCs w:val="24"/>
        </w:rPr>
        <w:t xml:space="preserve"> бюджет</w:t>
      </w:r>
      <w:r w:rsidR="00046379" w:rsidRPr="00FD6DA2">
        <w:rPr>
          <w:rFonts w:ascii="Times New Roman" w:hAnsi="Times New Roman"/>
          <w:sz w:val="24"/>
          <w:szCs w:val="24"/>
        </w:rPr>
        <w:t>у</w:t>
      </w:r>
      <w:r w:rsidRPr="00FD6DA2">
        <w:rPr>
          <w:rFonts w:ascii="Times New Roman" w:hAnsi="Times New Roman"/>
          <w:sz w:val="24"/>
          <w:szCs w:val="24"/>
        </w:rPr>
        <w:t xml:space="preserve"> </w:t>
      </w:r>
      <w:r w:rsidR="00046379" w:rsidRPr="00FD6DA2">
        <w:rPr>
          <w:rFonts w:ascii="Times New Roman" w:hAnsi="Times New Roman"/>
          <w:sz w:val="24"/>
          <w:szCs w:val="24"/>
        </w:rPr>
        <w:t>городского поселения</w:t>
      </w:r>
      <w:r w:rsidRPr="00FD6DA2">
        <w:rPr>
          <w:rFonts w:ascii="Times New Roman" w:hAnsi="Times New Roman"/>
          <w:sz w:val="24"/>
          <w:szCs w:val="24"/>
        </w:rPr>
        <w:t xml:space="preserve"> на выравнивание бюджетной обеспеченности из бюдж</w:t>
      </w:r>
      <w:r w:rsidR="0025319B" w:rsidRPr="00FD6DA2">
        <w:rPr>
          <w:rFonts w:ascii="Times New Roman" w:hAnsi="Times New Roman"/>
          <w:sz w:val="24"/>
          <w:szCs w:val="24"/>
        </w:rPr>
        <w:t>ета</w:t>
      </w:r>
      <w:r w:rsidRPr="00FD6DA2">
        <w:rPr>
          <w:rFonts w:ascii="Times New Roman" w:hAnsi="Times New Roman"/>
          <w:sz w:val="24"/>
          <w:szCs w:val="24"/>
        </w:rPr>
        <w:t xml:space="preserve"> муниципальн</w:t>
      </w:r>
      <w:r w:rsidR="0025319B" w:rsidRPr="00FD6DA2">
        <w:rPr>
          <w:rFonts w:ascii="Times New Roman" w:hAnsi="Times New Roman"/>
          <w:sz w:val="24"/>
          <w:szCs w:val="24"/>
        </w:rPr>
        <w:t xml:space="preserve">ого </w:t>
      </w:r>
      <w:r w:rsidRPr="00FD6DA2">
        <w:rPr>
          <w:rFonts w:ascii="Times New Roman" w:hAnsi="Times New Roman"/>
          <w:sz w:val="24"/>
          <w:szCs w:val="24"/>
        </w:rPr>
        <w:t>район</w:t>
      </w:r>
      <w:r w:rsidR="0025319B" w:rsidRPr="00FD6DA2">
        <w:rPr>
          <w:rFonts w:ascii="Times New Roman" w:hAnsi="Times New Roman"/>
          <w:sz w:val="24"/>
          <w:szCs w:val="24"/>
        </w:rPr>
        <w:t>а</w:t>
      </w:r>
      <w:r w:rsidRPr="00FD6DA2">
        <w:rPr>
          <w:rFonts w:ascii="Times New Roman" w:hAnsi="Times New Roman"/>
          <w:sz w:val="24"/>
          <w:szCs w:val="24"/>
        </w:rPr>
        <w:t xml:space="preserve"> в 2022 году составила </w:t>
      </w:r>
      <w:r w:rsidR="0025319B" w:rsidRPr="00FD6DA2">
        <w:rPr>
          <w:rFonts w:ascii="Times New Roman" w:hAnsi="Times New Roman"/>
          <w:sz w:val="24"/>
          <w:szCs w:val="24"/>
        </w:rPr>
        <w:t>837,4</w:t>
      </w:r>
      <w:r w:rsidRPr="00FD6DA2">
        <w:rPr>
          <w:rFonts w:ascii="Times New Roman" w:hAnsi="Times New Roman"/>
          <w:sz w:val="24"/>
          <w:szCs w:val="24"/>
        </w:rPr>
        <w:t xml:space="preserve"> тыс. рублей, удельный вес в структуре безвозмездных поступлений – </w:t>
      </w:r>
      <w:r w:rsidR="0025319B" w:rsidRPr="00FD6DA2">
        <w:rPr>
          <w:rFonts w:ascii="Times New Roman" w:hAnsi="Times New Roman"/>
          <w:sz w:val="24"/>
          <w:szCs w:val="24"/>
        </w:rPr>
        <w:t>2,4</w:t>
      </w:r>
      <w:r w:rsidRPr="00FD6DA2">
        <w:rPr>
          <w:rFonts w:ascii="Times New Roman" w:hAnsi="Times New Roman"/>
          <w:sz w:val="24"/>
          <w:szCs w:val="24"/>
        </w:rPr>
        <w:t>%, в ожидаемом исполнении за 2023 год -</w:t>
      </w:r>
      <w:r w:rsidR="0025319B" w:rsidRPr="00FD6DA2">
        <w:rPr>
          <w:rFonts w:ascii="Times New Roman" w:hAnsi="Times New Roman"/>
          <w:sz w:val="24"/>
          <w:szCs w:val="24"/>
        </w:rPr>
        <w:t>909,9</w:t>
      </w:r>
      <w:r w:rsidRPr="00FD6DA2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25319B" w:rsidRPr="00FD6DA2">
        <w:rPr>
          <w:rFonts w:ascii="Times New Roman" w:hAnsi="Times New Roman"/>
          <w:sz w:val="24"/>
          <w:szCs w:val="24"/>
        </w:rPr>
        <w:t>2,41</w:t>
      </w:r>
      <w:r w:rsidR="004274EF" w:rsidRPr="00FD6DA2">
        <w:rPr>
          <w:rFonts w:ascii="Times New Roman" w:hAnsi="Times New Roman"/>
          <w:sz w:val="24"/>
          <w:szCs w:val="24"/>
        </w:rPr>
        <w:t xml:space="preserve">%. </w:t>
      </w:r>
      <w:r w:rsidR="00BF36DE" w:rsidRPr="00FD6DA2">
        <w:rPr>
          <w:rFonts w:ascii="Times New Roman" w:hAnsi="Times New Roman"/>
          <w:sz w:val="24"/>
          <w:szCs w:val="24"/>
        </w:rPr>
        <w:t>П</w:t>
      </w:r>
      <w:r w:rsidR="00BF36DE" w:rsidRPr="00FD6DA2">
        <w:rPr>
          <w:rFonts w:ascii="Times New Roman" w:hAnsi="Times New Roman" w:cs="Times New Roman"/>
          <w:sz w:val="24"/>
          <w:szCs w:val="24"/>
        </w:rPr>
        <w:t xml:space="preserve">оступление в бюджет городского поселения на 2024 год – 928,9 тыс. рублей, удельный вес – 24,6%, на 2025 год – </w:t>
      </w:r>
      <w:r w:rsidR="00BF36DE" w:rsidRPr="00BF36DE">
        <w:rPr>
          <w:rFonts w:ascii="Times New Roman" w:hAnsi="Times New Roman" w:cs="Times New Roman"/>
          <w:sz w:val="24"/>
          <w:szCs w:val="24"/>
        </w:rPr>
        <w:t>701,4 тыс. рублей, удельный вес – 9,82%, на 2026 год – 701,4 тыс. рублей, удельный вес – 20,11%.</w:t>
      </w:r>
    </w:p>
    <w:p w14:paraId="57D6C521" w14:textId="7C44AA99" w:rsidR="00BF36DE" w:rsidRPr="00BF36DE" w:rsidRDefault="00BF36DE" w:rsidP="00BF36DE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6DE">
        <w:rPr>
          <w:rFonts w:ascii="Times New Roman" w:hAnsi="Times New Roman" w:cs="Times New Roman"/>
          <w:sz w:val="24"/>
          <w:szCs w:val="24"/>
        </w:rPr>
        <w:lastRenderedPageBreak/>
        <w:t>По сравнению с 2023 годом объем дотаций в 2024 году увеличится на 19,0 тыс. рублей или на 2,09%, по сравнению с 2022 годом объем дотаций в 2024 году увеличится на 91,5 тыс. рублей или на 10,93%.</w:t>
      </w:r>
    </w:p>
    <w:p w14:paraId="60B35F4F" w14:textId="307F7657" w:rsidR="005177A2" w:rsidRPr="005177A2" w:rsidRDefault="00BF36DE" w:rsidP="00BF36DE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A2">
        <w:rPr>
          <w:rFonts w:ascii="Times New Roman" w:hAnsi="Times New Roman" w:cs="Times New Roman"/>
          <w:sz w:val="24"/>
          <w:szCs w:val="24"/>
        </w:rPr>
        <w:t xml:space="preserve">Поступление дотаций в бюджет поселения в 2025 году планируется меньше предыдущего 2024 года на </w:t>
      </w:r>
      <w:r w:rsidR="005177A2" w:rsidRPr="005177A2">
        <w:rPr>
          <w:rFonts w:ascii="Times New Roman" w:hAnsi="Times New Roman" w:cs="Times New Roman"/>
          <w:sz w:val="24"/>
          <w:szCs w:val="24"/>
        </w:rPr>
        <w:t>227,5</w:t>
      </w:r>
      <w:r w:rsidRPr="005177A2">
        <w:rPr>
          <w:rFonts w:ascii="Times New Roman" w:hAnsi="Times New Roman" w:cs="Times New Roman"/>
          <w:sz w:val="24"/>
          <w:szCs w:val="24"/>
        </w:rPr>
        <w:t xml:space="preserve"> тыс. рублей (или на 24,</w:t>
      </w:r>
      <w:r w:rsidR="005177A2" w:rsidRPr="005177A2">
        <w:rPr>
          <w:rFonts w:ascii="Times New Roman" w:hAnsi="Times New Roman" w:cs="Times New Roman"/>
          <w:sz w:val="24"/>
          <w:szCs w:val="24"/>
        </w:rPr>
        <w:t>49</w:t>
      </w:r>
      <w:r w:rsidRPr="005177A2">
        <w:rPr>
          <w:rFonts w:ascii="Times New Roman" w:hAnsi="Times New Roman" w:cs="Times New Roman"/>
          <w:sz w:val="24"/>
          <w:szCs w:val="24"/>
        </w:rPr>
        <w:t>%), в 2026 планируется поступление на уровне 2025 года.</w:t>
      </w:r>
    </w:p>
    <w:p w14:paraId="3E691C70" w14:textId="12EF03BA" w:rsidR="00863D83" w:rsidRPr="005B5243" w:rsidRDefault="00863D83" w:rsidP="00BF36DE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B5243">
        <w:rPr>
          <w:rFonts w:ascii="Times New Roman" w:hAnsi="Times New Roman"/>
          <w:sz w:val="24"/>
          <w:szCs w:val="24"/>
        </w:rPr>
        <w:t xml:space="preserve">Общая сумма </w:t>
      </w:r>
      <w:r w:rsidRPr="005B5243">
        <w:rPr>
          <w:rFonts w:ascii="Times New Roman" w:hAnsi="Times New Roman"/>
          <w:b/>
          <w:sz w:val="24"/>
          <w:szCs w:val="24"/>
        </w:rPr>
        <w:t>суб</w:t>
      </w:r>
      <w:r w:rsidR="005B5243" w:rsidRPr="005B5243">
        <w:rPr>
          <w:rFonts w:ascii="Times New Roman" w:hAnsi="Times New Roman"/>
          <w:b/>
          <w:sz w:val="24"/>
          <w:szCs w:val="24"/>
        </w:rPr>
        <w:t>сидий</w:t>
      </w:r>
      <w:r w:rsidRPr="005B5243">
        <w:rPr>
          <w:rFonts w:ascii="Times New Roman" w:hAnsi="Times New Roman"/>
          <w:b/>
          <w:sz w:val="24"/>
          <w:szCs w:val="24"/>
        </w:rPr>
        <w:t xml:space="preserve"> </w:t>
      </w:r>
      <w:r w:rsidRPr="005B5243">
        <w:rPr>
          <w:rFonts w:ascii="Times New Roman" w:hAnsi="Times New Roman"/>
          <w:sz w:val="24"/>
          <w:szCs w:val="24"/>
        </w:rPr>
        <w:t xml:space="preserve">бюджетам </w:t>
      </w:r>
      <w:r w:rsidR="005B5243" w:rsidRPr="005B5243">
        <w:rPr>
          <w:rFonts w:ascii="Times New Roman" w:hAnsi="Times New Roman"/>
          <w:sz w:val="24"/>
          <w:szCs w:val="24"/>
        </w:rPr>
        <w:t xml:space="preserve">городских </w:t>
      </w:r>
      <w:r w:rsidRPr="005B5243">
        <w:rPr>
          <w:rFonts w:ascii="Times New Roman" w:hAnsi="Times New Roman"/>
          <w:sz w:val="24"/>
          <w:szCs w:val="24"/>
        </w:rPr>
        <w:t xml:space="preserve">поселений в 2022 году составила </w:t>
      </w:r>
      <w:r w:rsidR="005B5243" w:rsidRPr="005B5243">
        <w:rPr>
          <w:rFonts w:ascii="Times New Roman" w:hAnsi="Times New Roman"/>
          <w:sz w:val="24"/>
          <w:szCs w:val="24"/>
        </w:rPr>
        <w:t>17900,93</w:t>
      </w:r>
      <w:r w:rsidRPr="005B5243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5B5243" w:rsidRPr="005B5243">
        <w:rPr>
          <w:rFonts w:ascii="Times New Roman" w:hAnsi="Times New Roman"/>
          <w:sz w:val="24"/>
          <w:szCs w:val="24"/>
        </w:rPr>
        <w:t>51,33</w:t>
      </w:r>
      <w:r w:rsidRPr="005B5243">
        <w:rPr>
          <w:rFonts w:ascii="Times New Roman" w:hAnsi="Times New Roman"/>
          <w:sz w:val="24"/>
          <w:szCs w:val="24"/>
        </w:rPr>
        <w:t>%, в ожидаемом исполнении за 2023 год -</w:t>
      </w:r>
      <w:r w:rsidR="005B5243" w:rsidRPr="005B5243">
        <w:rPr>
          <w:rFonts w:ascii="Times New Roman" w:hAnsi="Times New Roman"/>
          <w:sz w:val="24"/>
          <w:szCs w:val="24"/>
        </w:rPr>
        <w:t>11500,0</w:t>
      </w:r>
      <w:r w:rsidRPr="005B5243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5B5243" w:rsidRPr="005B5243">
        <w:rPr>
          <w:rFonts w:ascii="Times New Roman" w:hAnsi="Times New Roman"/>
          <w:sz w:val="24"/>
          <w:szCs w:val="24"/>
        </w:rPr>
        <w:t>30,47</w:t>
      </w:r>
      <w:r w:rsidRPr="005B5243">
        <w:rPr>
          <w:rFonts w:ascii="Times New Roman" w:hAnsi="Times New Roman"/>
          <w:sz w:val="24"/>
          <w:szCs w:val="24"/>
        </w:rPr>
        <w:t>%</w:t>
      </w:r>
      <w:r w:rsidR="005B5243" w:rsidRPr="005B5243">
        <w:rPr>
          <w:rFonts w:ascii="Times New Roman" w:hAnsi="Times New Roman"/>
          <w:sz w:val="24"/>
          <w:szCs w:val="24"/>
        </w:rPr>
        <w:t>.</w:t>
      </w:r>
      <w:r w:rsidRPr="005B5243">
        <w:rPr>
          <w:rFonts w:ascii="Times New Roman" w:hAnsi="Times New Roman"/>
          <w:sz w:val="24"/>
          <w:szCs w:val="24"/>
        </w:rPr>
        <w:t xml:space="preserve"> </w:t>
      </w:r>
      <w:r w:rsidR="005B5243" w:rsidRPr="005B5243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="005B5243" w:rsidRPr="005B5243">
        <w:rPr>
          <w:rFonts w:ascii="Times New Roman" w:hAnsi="Times New Roman"/>
          <w:sz w:val="24"/>
          <w:szCs w:val="24"/>
        </w:rPr>
        <w:t>дотаций</w:t>
      </w:r>
      <w:r w:rsidR="005B5243" w:rsidRPr="005B5243">
        <w:rPr>
          <w:rFonts w:ascii="Times New Roman" w:hAnsi="Times New Roman" w:cs="Times New Roman"/>
          <w:sz w:val="24"/>
          <w:szCs w:val="24"/>
        </w:rPr>
        <w:t xml:space="preserve"> в бюджет городского поселения в 2024-2026 годах не планируется</w:t>
      </w:r>
    </w:p>
    <w:p w14:paraId="50DC7CFA" w14:textId="0F7FD5F8" w:rsidR="00863D83" w:rsidRPr="00563B21" w:rsidRDefault="00863D83" w:rsidP="00863D83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63B21">
        <w:rPr>
          <w:rFonts w:ascii="Times New Roman" w:hAnsi="Times New Roman"/>
          <w:b/>
          <w:sz w:val="24"/>
          <w:szCs w:val="24"/>
        </w:rPr>
        <w:t>Иные межбюджетные трансферты</w:t>
      </w:r>
      <w:r w:rsidRPr="00563B21">
        <w:rPr>
          <w:rFonts w:ascii="Times New Roman" w:hAnsi="Times New Roman"/>
          <w:sz w:val="24"/>
          <w:szCs w:val="24"/>
        </w:rPr>
        <w:t xml:space="preserve"> предусмотрены проектом решения - на 2024 год сумме </w:t>
      </w:r>
      <w:r w:rsidR="00563B21" w:rsidRPr="00563B21">
        <w:rPr>
          <w:rFonts w:ascii="Times New Roman" w:hAnsi="Times New Roman"/>
          <w:sz w:val="24"/>
          <w:szCs w:val="24"/>
        </w:rPr>
        <w:t>2847,0</w:t>
      </w:r>
      <w:r w:rsidRPr="00563B21">
        <w:rPr>
          <w:rFonts w:ascii="Times New Roman" w:hAnsi="Times New Roman"/>
          <w:sz w:val="24"/>
          <w:szCs w:val="24"/>
        </w:rPr>
        <w:t xml:space="preserve"> тыс. рублей (</w:t>
      </w:r>
      <w:r w:rsidR="002455BA" w:rsidRPr="00563B21">
        <w:rPr>
          <w:rFonts w:ascii="Times New Roman" w:hAnsi="Times New Roman"/>
          <w:sz w:val="24"/>
          <w:szCs w:val="24"/>
        </w:rPr>
        <w:t xml:space="preserve">удельный вес – </w:t>
      </w:r>
      <w:r w:rsidR="00563B21" w:rsidRPr="00563B21">
        <w:rPr>
          <w:rFonts w:ascii="Times New Roman" w:hAnsi="Times New Roman"/>
          <w:sz w:val="24"/>
          <w:szCs w:val="24"/>
        </w:rPr>
        <w:t>75,4</w:t>
      </w:r>
      <w:r w:rsidRPr="00563B21">
        <w:rPr>
          <w:rFonts w:ascii="Times New Roman" w:hAnsi="Times New Roman"/>
          <w:sz w:val="24"/>
          <w:szCs w:val="24"/>
        </w:rPr>
        <w:t xml:space="preserve">%), в 2022 году составили </w:t>
      </w:r>
      <w:r w:rsidR="00563B21" w:rsidRPr="00563B21">
        <w:rPr>
          <w:rFonts w:ascii="Times New Roman" w:hAnsi="Times New Roman"/>
          <w:sz w:val="24"/>
          <w:szCs w:val="24"/>
        </w:rPr>
        <w:t>16137,81</w:t>
      </w:r>
      <w:r w:rsidRPr="00563B21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563B21" w:rsidRPr="00563B21">
        <w:rPr>
          <w:rFonts w:ascii="Times New Roman" w:hAnsi="Times New Roman"/>
          <w:sz w:val="24"/>
          <w:szCs w:val="24"/>
        </w:rPr>
        <w:t>46,27</w:t>
      </w:r>
      <w:r w:rsidRPr="00563B21">
        <w:rPr>
          <w:rFonts w:ascii="Times New Roman" w:hAnsi="Times New Roman"/>
          <w:sz w:val="24"/>
          <w:szCs w:val="24"/>
        </w:rPr>
        <w:t>%, в ожидаемом исполнении за 2023 год -</w:t>
      </w:r>
      <w:r w:rsidR="00563B21" w:rsidRPr="00563B21">
        <w:rPr>
          <w:rFonts w:ascii="Times New Roman" w:hAnsi="Times New Roman"/>
          <w:sz w:val="24"/>
          <w:szCs w:val="24"/>
        </w:rPr>
        <w:t>25333,0</w:t>
      </w:r>
      <w:r w:rsidRPr="00563B21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563B21" w:rsidRPr="00563B21">
        <w:rPr>
          <w:rFonts w:ascii="Times New Roman" w:hAnsi="Times New Roman"/>
          <w:sz w:val="24"/>
          <w:szCs w:val="24"/>
        </w:rPr>
        <w:t>67,12</w:t>
      </w:r>
      <w:r w:rsidRPr="00563B21">
        <w:rPr>
          <w:rFonts w:ascii="Times New Roman" w:hAnsi="Times New Roman"/>
          <w:sz w:val="24"/>
          <w:szCs w:val="24"/>
        </w:rPr>
        <w:t xml:space="preserve">%. Из них: </w:t>
      </w:r>
    </w:p>
    <w:p w14:paraId="35B35F0F" w14:textId="0F2BF714" w:rsidR="00863D83" w:rsidRPr="00563B21" w:rsidRDefault="00863D83" w:rsidP="00863D8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3B21">
        <w:rPr>
          <w:rFonts w:ascii="Times New Roman" w:hAnsi="Times New Roman"/>
          <w:sz w:val="24"/>
          <w:szCs w:val="24"/>
        </w:rPr>
        <w:t>- межбюджетные трансферты, передаваемые бюджет</w:t>
      </w:r>
      <w:r w:rsidR="00563B21" w:rsidRPr="00563B21">
        <w:rPr>
          <w:rFonts w:ascii="Times New Roman" w:hAnsi="Times New Roman"/>
          <w:sz w:val="24"/>
          <w:szCs w:val="24"/>
        </w:rPr>
        <w:t>у</w:t>
      </w:r>
      <w:r w:rsidRPr="00563B21">
        <w:rPr>
          <w:rFonts w:ascii="Times New Roman" w:hAnsi="Times New Roman"/>
          <w:sz w:val="24"/>
          <w:szCs w:val="24"/>
        </w:rPr>
        <w:t xml:space="preserve"> </w:t>
      </w:r>
      <w:r w:rsidR="00046379" w:rsidRPr="00563B21">
        <w:rPr>
          <w:rFonts w:ascii="Times New Roman" w:hAnsi="Times New Roman"/>
          <w:sz w:val="24"/>
          <w:szCs w:val="24"/>
        </w:rPr>
        <w:t>городского поселения</w:t>
      </w:r>
      <w:r w:rsidRPr="00563B21">
        <w:rPr>
          <w:rFonts w:ascii="Times New Roman" w:hAnsi="Times New Roman"/>
          <w:sz w:val="24"/>
          <w:szCs w:val="24"/>
        </w:rPr>
        <w:t xml:space="preserve"> из бюджет</w:t>
      </w:r>
      <w:r w:rsidR="00563B21" w:rsidRPr="00563B21">
        <w:rPr>
          <w:rFonts w:ascii="Times New Roman" w:hAnsi="Times New Roman"/>
          <w:sz w:val="24"/>
          <w:szCs w:val="24"/>
        </w:rPr>
        <w:t>а</w:t>
      </w:r>
      <w:r w:rsidRPr="00563B21">
        <w:rPr>
          <w:rFonts w:ascii="Times New Roman" w:hAnsi="Times New Roman"/>
          <w:sz w:val="24"/>
          <w:szCs w:val="24"/>
        </w:rPr>
        <w:t xml:space="preserve"> муниципальн</w:t>
      </w:r>
      <w:r w:rsidR="00563B21" w:rsidRPr="00563B21">
        <w:rPr>
          <w:rFonts w:ascii="Times New Roman" w:hAnsi="Times New Roman"/>
          <w:sz w:val="24"/>
          <w:szCs w:val="24"/>
        </w:rPr>
        <w:t>ого</w:t>
      </w:r>
      <w:r w:rsidRPr="00563B21">
        <w:rPr>
          <w:rFonts w:ascii="Times New Roman" w:hAnsi="Times New Roman"/>
          <w:sz w:val="24"/>
          <w:szCs w:val="24"/>
        </w:rPr>
        <w:t xml:space="preserve"> район</w:t>
      </w:r>
      <w:r w:rsidR="00563B21" w:rsidRPr="00563B21">
        <w:rPr>
          <w:rFonts w:ascii="Times New Roman" w:hAnsi="Times New Roman"/>
          <w:sz w:val="24"/>
          <w:szCs w:val="24"/>
        </w:rPr>
        <w:t>а</w:t>
      </w:r>
      <w:r w:rsidRPr="00563B21">
        <w:rPr>
          <w:rFonts w:ascii="Times New Roman" w:hAnsi="Times New Roman"/>
          <w:sz w:val="24"/>
          <w:szCs w:val="24"/>
        </w:rPr>
        <w:t xml:space="preserve"> на осуществление части полномочий по решению вопросов местного значения в соответствии с заключенными соглашениями в 2022 году составили </w:t>
      </w:r>
      <w:r w:rsidR="00563B21" w:rsidRPr="00563B21">
        <w:rPr>
          <w:rFonts w:ascii="Times New Roman" w:hAnsi="Times New Roman"/>
          <w:sz w:val="24"/>
          <w:szCs w:val="24"/>
        </w:rPr>
        <w:t>0,00</w:t>
      </w:r>
      <w:r w:rsidRPr="00563B21">
        <w:rPr>
          <w:rFonts w:ascii="Times New Roman" w:hAnsi="Times New Roman"/>
          <w:sz w:val="24"/>
          <w:szCs w:val="24"/>
        </w:rPr>
        <w:t xml:space="preserve"> тыс. рублей, в ожидаемом исполнении за 2023 год </w:t>
      </w:r>
      <w:r w:rsidR="00DE03E0" w:rsidRPr="00563B21">
        <w:rPr>
          <w:rFonts w:ascii="Times New Roman" w:hAnsi="Times New Roman"/>
          <w:sz w:val="24"/>
          <w:szCs w:val="24"/>
        </w:rPr>
        <w:t>-</w:t>
      </w:r>
      <w:r w:rsidR="00563B21" w:rsidRPr="00563B21">
        <w:rPr>
          <w:rFonts w:ascii="Times New Roman" w:hAnsi="Times New Roman"/>
          <w:sz w:val="24"/>
          <w:szCs w:val="24"/>
        </w:rPr>
        <w:t>0,00</w:t>
      </w:r>
      <w:r w:rsidRPr="00563B21">
        <w:rPr>
          <w:rFonts w:ascii="Times New Roman" w:hAnsi="Times New Roman"/>
          <w:sz w:val="24"/>
          <w:szCs w:val="24"/>
        </w:rPr>
        <w:t xml:space="preserve"> тыс. рублей, поступлени</w:t>
      </w:r>
      <w:r w:rsidR="0028022D" w:rsidRPr="00563B21">
        <w:rPr>
          <w:rFonts w:ascii="Times New Roman" w:hAnsi="Times New Roman"/>
          <w:sz w:val="24"/>
          <w:szCs w:val="24"/>
        </w:rPr>
        <w:t>е</w:t>
      </w:r>
      <w:r w:rsidRPr="00563B21">
        <w:rPr>
          <w:rFonts w:ascii="Times New Roman" w:hAnsi="Times New Roman"/>
          <w:sz w:val="24"/>
          <w:szCs w:val="24"/>
        </w:rPr>
        <w:t xml:space="preserve"> в бюджет поселения на 2024 год – </w:t>
      </w:r>
      <w:r w:rsidR="00563B21" w:rsidRPr="00563B21">
        <w:rPr>
          <w:rFonts w:ascii="Times New Roman" w:hAnsi="Times New Roman"/>
          <w:sz w:val="24"/>
          <w:szCs w:val="24"/>
        </w:rPr>
        <w:t>2410,0</w:t>
      </w:r>
      <w:r w:rsidRPr="00563B21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563B21" w:rsidRPr="00563B21">
        <w:rPr>
          <w:rFonts w:ascii="Times New Roman" w:hAnsi="Times New Roman"/>
          <w:sz w:val="24"/>
          <w:szCs w:val="24"/>
        </w:rPr>
        <w:t>63,83</w:t>
      </w:r>
      <w:r w:rsidRPr="00563B21">
        <w:rPr>
          <w:rFonts w:ascii="Times New Roman" w:hAnsi="Times New Roman"/>
          <w:sz w:val="24"/>
          <w:szCs w:val="24"/>
        </w:rPr>
        <w:t xml:space="preserve">%, на 2025 год – </w:t>
      </w:r>
      <w:r w:rsidR="00563B21" w:rsidRPr="00563B21">
        <w:rPr>
          <w:rFonts w:ascii="Times New Roman" w:hAnsi="Times New Roman"/>
          <w:sz w:val="24"/>
          <w:szCs w:val="24"/>
        </w:rPr>
        <w:t>6001,0</w:t>
      </w:r>
      <w:r w:rsidRPr="00563B21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563B21" w:rsidRPr="00563B21">
        <w:rPr>
          <w:rFonts w:ascii="Times New Roman" w:hAnsi="Times New Roman"/>
          <w:sz w:val="24"/>
          <w:szCs w:val="24"/>
        </w:rPr>
        <w:t>84,05</w:t>
      </w:r>
      <w:r w:rsidRPr="00563B21">
        <w:rPr>
          <w:rFonts w:ascii="Times New Roman" w:hAnsi="Times New Roman"/>
          <w:sz w:val="24"/>
          <w:szCs w:val="24"/>
        </w:rPr>
        <w:t xml:space="preserve">%, на 2026 год – </w:t>
      </w:r>
      <w:r w:rsidR="00563B21" w:rsidRPr="00563B21">
        <w:rPr>
          <w:rFonts w:ascii="Times New Roman" w:hAnsi="Times New Roman"/>
          <w:sz w:val="24"/>
          <w:szCs w:val="24"/>
        </w:rPr>
        <w:t>2350,</w:t>
      </w:r>
      <w:r w:rsidR="0008281D">
        <w:rPr>
          <w:rFonts w:ascii="Times New Roman" w:hAnsi="Times New Roman"/>
          <w:sz w:val="24"/>
          <w:szCs w:val="24"/>
        </w:rPr>
        <w:t>1</w:t>
      </w:r>
      <w:r w:rsidRPr="00563B21">
        <w:rPr>
          <w:rFonts w:ascii="Times New Roman" w:hAnsi="Times New Roman"/>
          <w:sz w:val="24"/>
          <w:szCs w:val="24"/>
        </w:rPr>
        <w:t xml:space="preserve"> тыс. рублей, удельный вес –</w:t>
      </w:r>
      <w:r w:rsidR="00563B21" w:rsidRPr="00563B21">
        <w:rPr>
          <w:rFonts w:ascii="Times New Roman" w:hAnsi="Times New Roman"/>
          <w:sz w:val="24"/>
          <w:szCs w:val="24"/>
        </w:rPr>
        <w:t>67,37</w:t>
      </w:r>
      <w:r w:rsidRPr="00563B21">
        <w:rPr>
          <w:rFonts w:ascii="Times New Roman" w:hAnsi="Times New Roman"/>
          <w:sz w:val="24"/>
          <w:szCs w:val="24"/>
        </w:rPr>
        <w:t>%;</w:t>
      </w:r>
    </w:p>
    <w:p w14:paraId="3D528CEE" w14:textId="2ACB594E" w:rsidR="00863D83" w:rsidRPr="00563B21" w:rsidRDefault="00863D83" w:rsidP="00863D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3B21">
        <w:rPr>
          <w:rFonts w:ascii="Times New Roman" w:hAnsi="Times New Roman"/>
          <w:sz w:val="24"/>
          <w:szCs w:val="24"/>
        </w:rPr>
        <w:t>- прочие межбюджетные трансферты, передаваемые бюджет</w:t>
      </w:r>
      <w:r w:rsidR="00563B21" w:rsidRPr="00563B21">
        <w:rPr>
          <w:rFonts w:ascii="Times New Roman" w:hAnsi="Times New Roman"/>
          <w:sz w:val="24"/>
          <w:szCs w:val="24"/>
        </w:rPr>
        <w:t>у</w:t>
      </w:r>
      <w:r w:rsidRPr="00563B21">
        <w:rPr>
          <w:rFonts w:ascii="Times New Roman" w:hAnsi="Times New Roman"/>
          <w:sz w:val="24"/>
          <w:szCs w:val="24"/>
        </w:rPr>
        <w:t xml:space="preserve"> </w:t>
      </w:r>
      <w:r w:rsidR="00046379" w:rsidRPr="00563B21">
        <w:rPr>
          <w:rFonts w:ascii="Times New Roman" w:hAnsi="Times New Roman"/>
          <w:sz w:val="24"/>
          <w:szCs w:val="24"/>
        </w:rPr>
        <w:t>городского поселения</w:t>
      </w:r>
      <w:r w:rsidRPr="00563B21">
        <w:rPr>
          <w:rFonts w:ascii="Times New Roman" w:hAnsi="Times New Roman"/>
          <w:sz w:val="24"/>
          <w:szCs w:val="24"/>
        </w:rPr>
        <w:t xml:space="preserve"> в 2022 году составили </w:t>
      </w:r>
      <w:r w:rsidR="00563B21" w:rsidRPr="00563B21">
        <w:rPr>
          <w:rFonts w:ascii="Times New Roman" w:hAnsi="Times New Roman"/>
          <w:sz w:val="24"/>
          <w:szCs w:val="24"/>
        </w:rPr>
        <w:t>16137,81</w:t>
      </w:r>
      <w:r w:rsidRPr="00563B21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563B21" w:rsidRPr="00563B21">
        <w:rPr>
          <w:rFonts w:ascii="Times New Roman" w:hAnsi="Times New Roman"/>
          <w:sz w:val="24"/>
          <w:szCs w:val="24"/>
        </w:rPr>
        <w:t>46,27</w:t>
      </w:r>
      <w:r w:rsidRPr="00563B21">
        <w:rPr>
          <w:rFonts w:ascii="Times New Roman" w:hAnsi="Times New Roman"/>
          <w:sz w:val="24"/>
          <w:szCs w:val="24"/>
        </w:rPr>
        <w:t>%, в ожидаемом исполнении за 2023 год -</w:t>
      </w:r>
      <w:r w:rsidR="00563B21" w:rsidRPr="00563B21">
        <w:rPr>
          <w:rFonts w:ascii="Times New Roman" w:hAnsi="Times New Roman"/>
          <w:sz w:val="24"/>
          <w:szCs w:val="24"/>
        </w:rPr>
        <w:t>25333,0</w:t>
      </w:r>
      <w:r w:rsidRPr="00563B21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563B21" w:rsidRPr="00563B21">
        <w:rPr>
          <w:rFonts w:ascii="Times New Roman" w:hAnsi="Times New Roman"/>
          <w:sz w:val="24"/>
          <w:szCs w:val="24"/>
        </w:rPr>
        <w:t>67,12</w:t>
      </w:r>
      <w:r w:rsidRPr="00563B21">
        <w:rPr>
          <w:rFonts w:ascii="Times New Roman" w:hAnsi="Times New Roman"/>
          <w:sz w:val="24"/>
          <w:szCs w:val="24"/>
        </w:rPr>
        <w:t>%, поступлени</w:t>
      </w:r>
      <w:r w:rsidR="00D23FB2" w:rsidRPr="00563B21">
        <w:rPr>
          <w:rFonts w:ascii="Times New Roman" w:hAnsi="Times New Roman"/>
          <w:sz w:val="24"/>
          <w:szCs w:val="24"/>
        </w:rPr>
        <w:t>е</w:t>
      </w:r>
      <w:r w:rsidRPr="00563B21">
        <w:rPr>
          <w:rFonts w:ascii="Times New Roman" w:hAnsi="Times New Roman"/>
          <w:sz w:val="24"/>
          <w:szCs w:val="24"/>
        </w:rPr>
        <w:t xml:space="preserve"> в бюджет поселения на 2024</w:t>
      </w:r>
      <w:r w:rsidR="00D23FB2" w:rsidRPr="00563B21">
        <w:rPr>
          <w:rFonts w:ascii="Times New Roman" w:hAnsi="Times New Roman"/>
          <w:sz w:val="24"/>
          <w:szCs w:val="24"/>
        </w:rPr>
        <w:t>-2026 годы планируется</w:t>
      </w:r>
      <w:r w:rsidR="00563B21" w:rsidRPr="00563B21">
        <w:rPr>
          <w:rFonts w:ascii="Times New Roman" w:hAnsi="Times New Roman"/>
          <w:sz w:val="24"/>
          <w:szCs w:val="24"/>
        </w:rPr>
        <w:t xml:space="preserve"> в сумме 437,0 тыс. рублей на каждый год соответственно.</w:t>
      </w:r>
    </w:p>
    <w:p w14:paraId="22F54F12" w14:textId="77777777" w:rsidR="00863D83" w:rsidRPr="0008281D" w:rsidRDefault="00863D83" w:rsidP="00863D8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281D">
        <w:rPr>
          <w:rFonts w:ascii="Times New Roman" w:hAnsi="Times New Roman"/>
          <w:sz w:val="24"/>
          <w:szCs w:val="24"/>
        </w:rPr>
        <w:t>Суммы безвозмездных поступлений в проекте решения о</w:t>
      </w:r>
      <w:r w:rsidRPr="0008281D">
        <w:rPr>
          <w:rFonts w:ascii="Times New Roman" w:hAnsi="Times New Roman"/>
          <w:bCs/>
          <w:sz w:val="24"/>
          <w:szCs w:val="24"/>
          <w:lang w:eastAsia="ru-RU"/>
        </w:rPr>
        <w:t xml:space="preserve"> бюджете </w:t>
      </w:r>
      <w:r w:rsidRPr="0008281D">
        <w:rPr>
          <w:rFonts w:ascii="Times New Roman" w:hAnsi="Times New Roman"/>
          <w:sz w:val="24"/>
          <w:szCs w:val="24"/>
        </w:rPr>
        <w:t>соответствуют суммам, предусмотренным для муниципальных образований в бюджете Змеиногорского района.</w:t>
      </w:r>
    </w:p>
    <w:p w14:paraId="684485BA" w14:textId="25086739" w:rsidR="007533E6" w:rsidRPr="00AB6888" w:rsidRDefault="007533E6" w:rsidP="006B7AB3">
      <w:pPr>
        <w:pStyle w:val="a7"/>
        <w:numPr>
          <w:ilvl w:val="0"/>
          <w:numId w:val="1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888">
        <w:rPr>
          <w:rFonts w:ascii="Times New Roman" w:hAnsi="Times New Roman" w:cs="Times New Roman"/>
          <w:b/>
          <w:bCs/>
          <w:sz w:val="24"/>
          <w:szCs w:val="24"/>
        </w:rPr>
        <w:t xml:space="preserve">Расходы проекта </w:t>
      </w:r>
      <w:r w:rsidR="00A93E52" w:rsidRPr="00AB6888">
        <w:rPr>
          <w:rFonts w:ascii="Times New Roman" w:hAnsi="Times New Roman" w:cs="Times New Roman"/>
          <w:b/>
          <w:bCs/>
          <w:sz w:val="24"/>
          <w:szCs w:val="24"/>
        </w:rPr>
        <w:t>бюджета городского поселения</w:t>
      </w:r>
    </w:p>
    <w:p w14:paraId="248589F4" w14:textId="0F0A3E77" w:rsidR="0076754B" w:rsidRPr="00AB6888" w:rsidRDefault="0076754B" w:rsidP="007675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88">
        <w:rPr>
          <w:rFonts w:ascii="Times New Roman" w:hAnsi="Times New Roman" w:cs="Times New Roman"/>
          <w:sz w:val="24"/>
          <w:szCs w:val="24"/>
        </w:rPr>
        <w:t xml:space="preserve">Формирование расходной части бюджета </w:t>
      </w:r>
      <w:r w:rsidR="00183BB0" w:rsidRPr="00AB6888">
        <w:rPr>
          <w:rFonts w:ascii="Times New Roman" w:hAnsi="Times New Roman"/>
          <w:sz w:val="24"/>
          <w:szCs w:val="24"/>
        </w:rPr>
        <w:t xml:space="preserve">городского поселения город Змеиногорск </w:t>
      </w:r>
      <w:r w:rsidRPr="00AB6888">
        <w:rPr>
          <w:rFonts w:ascii="Times New Roman" w:hAnsi="Times New Roman"/>
          <w:sz w:val="24"/>
          <w:szCs w:val="24"/>
        </w:rPr>
        <w:t>Змеиногорского района Алтайского края на 2024 год и на плановый период 2025 и 2026 годов</w:t>
      </w:r>
      <w:r w:rsidRPr="00AB6888">
        <w:rPr>
          <w:rFonts w:ascii="Times New Roman" w:hAnsi="Times New Roman" w:cs="Times New Roman"/>
          <w:sz w:val="24"/>
          <w:szCs w:val="24"/>
        </w:rPr>
        <w:t xml:space="preserve"> производилось в соответствии с федеральным законодательством, законодательством Алтайского края, нормативно-правовыми актами </w:t>
      </w:r>
      <w:r w:rsidR="00290002" w:rsidRPr="00AB6888">
        <w:rPr>
          <w:rFonts w:ascii="Times New Roman" w:hAnsi="Times New Roman" w:cs="Times New Roman"/>
          <w:sz w:val="24"/>
          <w:szCs w:val="24"/>
        </w:rPr>
        <w:t>Администрации города Змеиногорска</w:t>
      </w:r>
      <w:r w:rsidRPr="00AB6888">
        <w:rPr>
          <w:rFonts w:ascii="Times New Roman" w:hAnsi="Times New Roman" w:cs="Times New Roman"/>
          <w:sz w:val="24"/>
          <w:szCs w:val="24"/>
        </w:rPr>
        <w:t xml:space="preserve"> Змеиногорского района Алтайского края, что соответствует статье 65 Бюджетного кодекса РФ.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</w:p>
    <w:p w14:paraId="70CDCE5E" w14:textId="320A1EFF" w:rsidR="0076754B" w:rsidRPr="00AB6888" w:rsidRDefault="0076754B" w:rsidP="007675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88">
        <w:rPr>
          <w:rFonts w:ascii="Times New Roman" w:hAnsi="Times New Roman" w:cs="Times New Roman"/>
          <w:sz w:val="24"/>
          <w:szCs w:val="24"/>
        </w:rPr>
        <w:t>Расходы, отраженные в проекте решения о бюджете, отнесены к соответствующим кодам бюджетной классификации (главного распорядителя бюджетных средств, раздела, подраздела, целевой статьи, вида расходов) с соблюдением требований статьи 21 Бюджетного кодекса РФ.</w:t>
      </w:r>
    </w:p>
    <w:p w14:paraId="3459AAA7" w14:textId="460ECA89" w:rsidR="0076754B" w:rsidRPr="00A17A6B" w:rsidRDefault="0076754B" w:rsidP="0076754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A6B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A93E52" w:rsidRPr="00A17A6B">
        <w:rPr>
          <w:rFonts w:ascii="Times New Roman" w:hAnsi="Times New Roman" w:cs="Times New Roman"/>
          <w:sz w:val="24"/>
          <w:szCs w:val="24"/>
        </w:rPr>
        <w:t>бюджета городского поселения</w:t>
      </w:r>
      <w:r w:rsidRPr="00A17A6B">
        <w:rPr>
          <w:rFonts w:ascii="Times New Roman" w:hAnsi="Times New Roman"/>
          <w:sz w:val="24"/>
          <w:szCs w:val="24"/>
        </w:rPr>
        <w:t xml:space="preserve"> на 2024 год </w:t>
      </w:r>
      <w:r w:rsidRPr="00A17A6B">
        <w:rPr>
          <w:rFonts w:ascii="Times New Roman" w:hAnsi="Times New Roman" w:cs="Times New Roman"/>
          <w:sz w:val="24"/>
          <w:szCs w:val="24"/>
        </w:rPr>
        <w:t xml:space="preserve">планируются в сумме </w:t>
      </w:r>
      <w:r w:rsidR="00A17A6B" w:rsidRPr="00A17A6B">
        <w:rPr>
          <w:rFonts w:ascii="Times New Roman" w:hAnsi="Times New Roman" w:cs="Times New Roman"/>
          <w:sz w:val="24"/>
          <w:szCs w:val="24"/>
        </w:rPr>
        <w:t>29705,0</w:t>
      </w:r>
      <w:r w:rsidRPr="00A17A6B">
        <w:rPr>
          <w:rFonts w:ascii="Times New Roman" w:hAnsi="Times New Roman" w:cs="Times New Roman"/>
          <w:sz w:val="24"/>
          <w:szCs w:val="24"/>
        </w:rPr>
        <w:t xml:space="preserve"> тыс. рублей с уменьшением по отношению к ожидаемому исполнению в 2023 году на </w:t>
      </w:r>
      <w:r w:rsidR="00A17A6B" w:rsidRPr="00A17A6B">
        <w:rPr>
          <w:rFonts w:ascii="Times New Roman" w:hAnsi="Times New Roman" w:cs="Times New Roman"/>
          <w:sz w:val="24"/>
          <w:szCs w:val="24"/>
        </w:rPr>
        <w:t>33920,9</w:t>
      </w:r>
      <w:r w:rsidRPr="00A17A6B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A17A6B" w:rsidRPr="00A17A6B">
        <w:rPr>
          <w:rFonts w:ascii="Times New Roman" w:hAnsi="Times New Roman" w:cs="Times New Roman"/>
          <w:sz w:val="24"/>
          <w:szCs w:val="24"/>
        </w:rPr>
        <w:t>53,31</w:t>
      </w:r>
      <w:r w:rsidRPr="00A17A6B">
        <w:rPr>
          <w:rFonts w:ascii="Times New Roman" w:hAnsi="Times New Roman" w:cs="Times New Roman"/>
          <w:sz w:val="24"/>
          <w:szCs w:val="24"/>
        </w:rPr>
        <w:t xml:space="preserve">% и с уменьшением к исполненным расходам за 2022 год на </w:t>
      </w:r>
      <w:r w:rsidR="00A17A6B" w:rsidRPr="00A17A6B">
        <w:rPr>
          <w:rFonts w:ascii="Times New Roman" w:hAnsi="Times New Roman" w:cs="Times New Roman"/>
          <w:sz w:val="24"/>
          <w:szCs w:val="24"/>
        </w:rPr>
        <w:t>29846,62</w:t>
      </w:r>
      <w:r w:rsidRPr="00A17A6B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A17A6B" w:rsidRPr="00A17A6B">
        <w:rPr>
          <w:rFonts w:ascii="Times New Roman" w:hAnsi="Times New Roman" w:cs="Times New Roman"/>
          <w:sz w:val="24"/>
          <w:szCs w:val="24"/>
        </w:rPr>
        <w:t>50,12</w:t>
      </w:r>
      <w:r w:rsidRPr="00A17A6B">
        <w:rPr>
          <w:rFonts w:ascii="Times New Roman" w:hAnsi="Times New Roman" w:cs="Times New Roman"/>
          <w:sz w:val="24"/>
          <w:szCs w:val="24"/>
        </w:rPr>
        <w:t>%.</w:t>
      </w:r>
    </w:p>
    <w:p w14:paraId="34D97E9E" w14:textId="73BE0831" w:rsidR="007533E6" w:rsidRPr="00A17A6B" w:rsidRDefault="003134CB" w:rsidP="00EC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6B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A93E52" w:rsidRPr="00A17A6B">
        <w:rPr>
          <w:rFonts w:ascii="Times New Roman" w:hAnsi="Times New Roman" w:cs="Times New Roman"/>
          <w:sz w:val="24"/>
          <w:szCs w:val="24"/>
        </w:rPr>
        <w:t>бюджета городского поселения</w:t>
      </w:r>
      <w:r w:rsidR="00EC0879" w:rsidRPr="00A17A6B">
        <w:rPr>
          <w:rFonts w:ascii="Times New Roman" w:hAnsi="Times New Roman" w:cs="Times New Roman"/>
          <w:sz w:val="24"/>
          <w:szCs w:val="24"/>
        </w:rPr>
        <w:t xml:space="preserve"> в 2025 году </w:t>
      </w:r>
      <w:bookmarkStart w:id="15" w:name="_Hlk151560493"/>
      <w:r w:rsidR="00EC0879" w:rsidRPr="00A17A6B">
        <w:rPr>
          <w:rFonts w:ascii="Times New Roman" w:hAnsi="Times New Roman" w:cs="Times New Roman"/>
          <w:sz w:val="24"/>
          <w:szCs w:val="24"/>
        </w:rPr>
        <w:t>планиру</w:t>
      </w:r>
      <w:r w:rsidRPr="00A17A6B">
        <w:rPr>
          <w:rFonts w:ascii="Times New Roman" w:hAnsi="Times New Roman" w:cs="Times New Roman"/>
          <w:sz w:val="24"/>
          <w:szCs w:val="24"/>
        </w:rPr>
        <w:t>ю</w:t>
      </w:r>
      <w:r w:rsidR="00EC0879" w:rsidRPr="00A17A6B">
        <w:rPr>
          <w:rFonts w:ascii="Times New Roman" w:hAnsi="Times New Roman" w:cs="Times New Roman"/>
          <w:sz w:val="24"/>
          <w:szCs w:val="24"/>
        </w:rPr>
        <w:t>тся</w:t>
      </w:r>
      <w:bookmarkEnd w:id="15"/>
      <w:r w:rsidR="00EC0879" w:rsidRPr="00A17A6B">
        <w:rPr>
          <w:rFonts w:ascii="Times New Roman" w:hAnsi="Times New Roman" w:cs="Times New Roman"/>
          <w:sz w:val="24"/>
          <w:szCs w:val="24"/>
        </w:rPr>
        <w:t xml:space="preserve"> </w:t>
      </w:r>
      <w:r w:rsidR="00AF4B66" w:rsidRPr="00A17A6B">
        <w:rPr>
          <w:rFonts w:ascii="Times New Roman" w:hAnsi="Times New Roman" w:cs="Times New Roman"/>
          <w:sz w:val="24"/>
          <w:szCs w:val="24"/>
        </w:rPr>
        <w:t>больше</w:t>
      </w:r>
      <w:r w:rsidR="00EC0879" w:rsidRPr="00A17A6B">
        <w:rPr>
          <w:rFonts w:ascii="Times New Roman" w:hAnsi="Times New Roman" w:cs="Times New Roman"/>
          <w:sz w:val="24"/>
          <w:szCs w:val="24"/>
        </w:rPr>
        <w:t xml:space="preserve"> предыдущего 2024 года на </w:t>
      </w:r>
      <w:r w:rsidR="00A17A6B" w:rsidRPr="00A17A6B">
        <w:rPr>
          <w:rFonts w:ascii="Times New Roman" w:hAnsi="Times New Roman" w:cs="Times New Roman"/>
          <w:sz w:val="24"/>
          <w:szCs w:val="24"/>
        </w:rPr>
        <w:t>3464,4</w:t>
      </w:r>
      <w:r w:rsidR="00EC0879" w:rsidRPr="00A17A6B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A17A6B" w:rsidRPr="00A17A6B">
        <w:rPr>
          <w:rFonts w:ascii="Times New Roman" w:hAnsi="Times New Roman" w:cs="Times New Roman"/>
          <w:sz w:val="24"/>
          <w:szCs w:val="24"/>
        </w:rPr>
        <w:t>11,66</w:t>
      </w:r>
      <w:r w:rsidR="00EC0879" w:rsidRPr="00A17A6B">
        <w:rPr>
          <w:rFonts w:ascii="Times New Roman" w:hAnsi="Times New Roman" w:cs="Times New Roman"/>
          <w:sz w:val="24"/>
          <w:szCs w:val="24"/>
        </w:rPr>
        <w:t>% и состав</w:t>
      </w:r>
      <w:r w:rsidRPr="00A17A6B">
        <w:rPr>
          <w:rFonts w:ascii="Times New Roman" w:hAnsi="Times New Roman" w:cs="Times New Roman"/>
          <w:sz w:val="24"/>
          <w:szCs w:val="24"/>
        </w:rPr>
        <w:t>я</w:t>
      </w:r>
      <w:r w:rsidR="00EC0879" w:rsidRPr="00A17A6B">
        <w:rPr>
          <w:rFonts w:ascii="Times New Roman" w:hAnsi="Times New Roman" w:cs="Times New Roman"/>
          <w:sz w:val="24"/>
          <w:szCs w:val="24"/>
        </w:rPr>
        <w:t xml:space="preserve">т </w:t>
      </w:r>
      <w:r w:rsidR="00A17A6B" w:rsidRPr="00A17A6B">
        <w:rPr>
          <w:rFonts w:ascii="Times New Roman" w:hAnsi="Times New Roman" w:cs="Times New Roman"/>
          <w:sz w:val="24"/>
          <w:szCs w:val="24"/>
        </w:rPr>
        <w:t>33169,4</w:t>
      </w:r>
      <w:r w:rsidR="00EC0879" w:rsidRPr="00A17A6B">
        <w:rPr>
          <w:rFonts w:ascii="Times New Roman" w:hAnsi="Times New Roman" w:cs="Times New Roman"/>
          <w:sz w:val="24"/>
          <w:szCs w:val="24"/>
        </w:rPr>
        <w:t xml:space="preserve"> тыс. рублей; в 2026 году </w:t>
      </w:r>
      <w:r w:rsidRPr="00A17A6B">
        <w:rPr>
          <w:rFonts w:ascii="Times New Roman" w:hAnsi="Times New Roman" w:cs="Times New Roman"/>
          <w:sz w:val="24"/>
          <w:szCs w:val="24"/>
        </w:rPr>
        <w:t xml:space="preserve">планируются </w:t>
      </w:r>
      <w:r w:rsidR="00A17A6B" w:rsidRPr="00A17A6B">
        <w:rPr>
          <w:rFonts w:ascii="Times New Roman" w:hAnsi="Times New Roman" w:cs="Times New Roman"/>
          <w:sz w:val="24"/>
          <w:szCs w:val="24"/>
        </w:rPr>
        <w:t xml:space="preserve">меньше </w:t>
      </w:r>
      <w:r w:rsidR="00EC0879" w:rsidRPr="00A17A6B">
        <w:rPr>
          <w:rFonts w:ascii="Times New Roman" w:hAnsi="Times New Roman" w:cs="Times New Roman"/>
          <w:sz w:val="24"/>
          <w:szCs w:val="24"/>
        </w:rPr>
        <w:t xml:space="preserve">предыдущего года на </w:t>
      </w:r>
      <w:r w:rsidR="00A17A6B" w:rsidRPr="00A17A6B">
        <w:rPr>
          <w:rFonts w:ascii="Times New Roman" w:hAnsi="Times New Roman" w:cs="Times New Roman"/>
          <w:sz w:val="24"/>
          <w:szCs w:val="24"/>
        </w:rPr>
        <w:t>3430,9</w:t>
      </w:r>
      <w:r w:rsidR="00EC0879" w:rsidRPr="00A17A6B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A17A6B" w:rsidRPr="00A17A6B">
        <w:rPr>
          <w:rFonts w:ascii="Times New Roman" w:hAnsi="Times New Roman" w:cs="Times New Roman"/>
          <w:sz w:val="24"/>
          <w:szCs w:val="24"/>
        </w:rPr>
        <w:t>10,34</w:t>
      </w:r>
      <w:r w:rsidR="00AF4B66" w:rsidRPr="00A17A6B">
        <w:rPr>
          <w:rFonts w:ascii="Times New Roman" w:hAnsi="Times New Roman" w:cs="Times New Roman"/>
          <w:sz w:val="24"/>
          <w:szCs w:val="24"/>
        </w:rPr>
        <w:t xml:space="preserve">% </w:t>
      </w:r>
      <w:r w:rsidR="00EC0879" w:rsidRPr="00A17A6B">
        <w:rPr>
          <w:rFonts w:ascii="Times New Roman" w:hAnsi="Times New Roman" w:cs="Times New Roman"/>
          <w:sz w:val="24"/>
          <w:szCs w:val="24"/>
        </w:rPr>
        <w:t>и состав</w:t>
      </w:r>
      <w:r w:rsidRPr="00A17A6B">
        <w:rPr>
          <w:rFonts w:ascii="Times New Roman" w:hAnsi="Times New Roman" w:cs="Times New Roman"/>
          <w:sz w:val="24"/>
          <w:szCs w:val="24"/>
        </w:rPr>
        <w:t>я</w:t>
      </w:r>
      <w:r w:rsidR="00EC0879" w:rsidRPr="00A17A6B">
        <w:rPr>
          <w:rFonts w:ascii="Times New Roman" w:hAnsi="Times New Roman" w:cs="Times New Roman"/>
          <w:sz w:val="24"/>
          <w:szCs w:val="24"/>
        </w:rPr>
        <w:t xml:space="preserve">т </w:t>
      </w:r>
      <w:r w:rsidR="00A17A6B" w:rsidRPr="00A17A6B">
        <w:rPr>
          <w:rFonts w:ascii="Times New Roman" w:hAnsi="Times New Roman" w:cs="Times New Roman"/>
          <w:sz w:val="24"/>
          <w:szCs w:val="24"/>
        </w:rPr>
        <w:t>29738,5</w:t>
      </w:r>
      <w:r w:rsidR="007533E6" w:rsidRPr="00A17A6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7477229E" w14:textId="07A79534" w:rsidR="007533E6" w:rsidRPr="00E51157" w:rsidRDefault="007533E6" w:rsidP="00B45F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157">
        <w:rPr>
          <w:rFonts w:ascii="Times New Roman" w:hAnsi="Times New Roman" w:cs="Times New Roman"/>
          <w:sz w:val="24"/>
          <w:szCs w:val="24"/>
        </w:rPr>
        <w:t>Резервный фонд поселения на 202</w:t>
      </w:r>
      <w:r w:rsidR="00B1717C" w:rsidRPr="00E51157">
        <w:rPr>
          <w:rFonts w:ascii="Times New Roman" w:hAnsi="Times New Roman" w:cs="Times New Roman"/>
          <w:sz w:val="24"/>
          <w:szCs w:val="24"/>
        </w:rPr>
        <w:t>4</w:t>
      </w:r>
      <w:r w:rsidRPr="00E51157">
        <w:rPr>
          <w:rFonts w:ascii="Times New Roman" w:hAnsi="Times New Roman" w:cs="Times New Roman"/>
          <w:sz w:val="24"/>
          <w:szCs w:val="24"/>
        </w:rPr>
        <w:t xml:space="preserve"> год сформирован в пределах ограничений, установленных статьей 81 Бюджетного кодекса РФ, и составит 0,</w:t>
      </w:r>
      <w:r w:rsidR="00E51157" w:rsidRPr="00E51157">
        <w:rPr>
          <w:rFonts w:ascii="Times New Roman" w:hAnsi="Times New Roman" w:cs="Times New Roman"/>
          <w:sz w:val="24"/>
          <w:szCs w:val="24"/>
        </w:rPr>
        <w:t>15</w:t>
      </w:r>
      <w:r w:rsidRPr="00E51157">
        <w:rPr>
          <w:rFonts w:ascii="Times New Roman" w:hAnsi="Times New Roman" w:cs="Times New Roman"/>
          <w:sz w:val="24"/>
          <w:szCs w:val="24"/>
        </w:rPr>
        <w:t xml:space="preserve">% от общего объема расходов </w:t>
      </w:r>
      <w:r w:rsidR="00A93E52" w:rsidRPr="00E51157">
        <w:rPr>
          <w:rFonts w:ascii="Times New Roman" w:hAnsi="Times New Roman" w:cs="Times New Roman"/>
          <w:sz w:val="24"/>
          <w:szCs w:val="24"/>
        </w:rPr>
        <w:t>бюджета городского поселения</w:t>
      </w:r>
      <w:r w:rsidRPr="00E51157">
        <w:rPr>
          <w:rFonts w:ascii="Times New Roman" w:hAnsi="Times New Roman" w:cs="Times New Roman"/>
          <w:sz w:val="24"/>
          <w:szCs w:val="24"/>
        </w:rPr>
        <w:t xml:space="preserve"> или </w:t>
      </w:r>
      <w:r w:rsidR="00E51157" w:rsidRPr="00E51157">
        <w:rPr>
          <w:rFonts w:ascii="Times New Roman" w:hAnsi="Times New Roman" w:cs="Times New Roman"/>
          <w:sz w:val="24"/>
          <w:szCs w:val="24"/>
        </w:rPr>
        <w:t>4</w:t>
      </w:r>
      <w:r w:rsidRPr="00E51157">
        <w:rPr>
          <w:rFonts w:ascii="Times New Roman" w:hAnsi="Times New Roman" w:cs="Times New Roman"/>
          <w:sz w:val="24"/>
          <w:szCs w:val="24"/>
        </w:rPr>
        <w:t>5,0 тыс. рублей, в 202</w:t>
      </w:r>
      <w:r w:rsidR="00B1717C" w:rsidRPr="00E51157">
        <w:rPr>
          <w:rFonts w:ascii="Times New Roman" w:hAnsi="Times New Roman" w:cs="Times New Roman"/>
          <w:sz w:val="24"/>
          <w:szCs w:val="24"/>
        </w:rPr>
        <w:t>5</w:t>
      </w:r>
      <w:r w:rsidRPr="00E51157">
        <w:rPr>
          <w:rFonts w:ascii="Times New Roman" w:hAnsi="Times New Roman" w:cs="Times New Roman"/>
          <w:sz w:val="24"/>
          <w:szCs w:val="24"/>
        </w:rPr>
        <w:t xml:space="preserve"> году составит 0,</w:t>
      </w:r>
      <w:r w:rsidR="00E51157" w:rsidRPr="00E51157">
        <w:rPr>
          <w:rFonts w:ascii="Times New Roman" w:hAnsi="Times New Roman" w:cs="Times New Roman"/>
          <w:sz w:val="24"/>
          <w:szCs w:val="24"/>
        </w:rPr>
        <w:t>14</w:t>
      </w:r>
      <w:r w:rsidRPr="00E51157">
        <w:rPr>
          <w:rFonts w:ascii="Times New Roman" w:hAnsi="Times New Roman" w:cs="Times New Roman"/>
          <w:sz w:val="24"/>
          <w:szCs w:val="24"/>
        </w:rPr>
        <w:t xml:space="preserve">% </w:t>
      </w:r>
      <w:r w:rsidRPr="00E51157">
        <w:rPr>
          <w:rFonts w:ascii="Times New Roman" w:hAnsi="Times New Roman" w:cs="Times New Roman"/>
          <w:sz w:val="24"/>
          <w:szCs w:val="24"/>
        </w:rPr>
        <w:lastRenderedPageBreak/>
        <w:t xml:space="preserve">от общего объема расходов </w:t>
      </w:r>
      <w:r w:rsidR="00A93E52" w:rsidRPr="00E51157">
        <w:rPr>
          <w:rFonts w:ascii="Times New Roman" w:hAnsi="Times New Roman" w:cs="Times New Roman"/>
          <w:sz w:val="24"/>
          <w:szCs w:val="24"/>
        </w:rPr>
        <w:t>бюджета городского поселения</w:t>
      </w:r>
      <w:r w:rsidRPr="00E51157">
        <w:rPr>
          <w:rFonts w:ascii="Times New Roman" w:hAnsi="Times New Roman" w:cs="Times New Roman"/>
          <w:sz w:val="24"/>
          <w:szCs w:val="24"/>
        </w:rPr>
        <w:t xml:space="preserve"> или </w:t>
      </w:r>
      <w:r w:rsidR="00E51157" w:rsidRPr="00E51157">
        <w:rPr>
          <w:rFonts w:ascii="Times New Roman" w:hAnsi="Times New Roman" w:cs="Times New Roman"/>
          <w:sz w:val="24"/>
          <w:szCs w:val="24"/>
        </w:rPr>
        <w:t>4</w:t>
      </w:r>
      <w:r w:rsidRPr="00E51157">
        <w:rPr>
          <w:rFonts w:ascii="Times New Roman" w:hAnsi="Times New Roman" w:cs="Times New Roman"/>
          <w:sz w:val="24"/>
          <w:szCs w:val="24"/>
        </w:rPr>
        <w:t>5,0 тыс. рублей, в 202</w:t>
      </w:r>
      <w:r w:rsidR="00B1717C" w:rsidRPr="00E51157">
        <w:rPr>
          <w:rFonts w:ascii="Times New Roman" w:hAnsi="Times New Roman" w:cs="Times New Roman"/>
          <w:sz w:val="24"/>
          <w:szCs w:val="24"/>
        </w:rPr>
        <w:t>6</w:t>
      </w:r>
      <w:r w:rsidRPr="00E51157">
        <w:rPr>
          <w:rFonts w:ascii="Times New Roman" w:hAnsi="Times New Roman" w:cs="Times New Roman"/>
          <w:sz w:val="24"/>
          <w:szCs w:val="24"/>
        </w:rPr>
        <w:t xml:space="preserve"> году составит 0,</w:t>
      </w:r>
      <w:r w:rsidR="00E51157" w:rsidRPr="00E51157">
        <w:rPr>
          <w:rFonts w:ascii="Times New Roman" w:hAnsi="Times New Roman" w:cs="Times New Roman"/>
          <w:sz w:val="24"/>
          <w:szCs w:val="24"/>
        </w:rPr>
        <w:t>15</w:t>
      </w:r>
      <w:r w:rsidRPr="00E51157">
        <w:rPr>
          <w:rFonts w:ascii="Times New Roman" w:hAnsi="Times New Roman" w:cs="Times New Roman"/>
          <w:sz w:val="24"/>
          <w:szCs w:val="24"/>
        </w:rPr>
        <w:t xml:space="preserve">% от общего объема расходов </w:t>
      </w:r>
      <w:r w:rsidR="00A93E52" w:rsidRPr="00E51157">
        <w:rPr>
          <w:rFonts w:ascii="Times New Roman" w:hAnsi="Times New Roman" w:cs="Times New Roman"/>
          <w:sz w:val="24"/>
          <w:szCs w:val="24"/>
        </w:rPr>
        <w:t>бюджета городского поселения</w:t>
      </w:r>
      <w:r w:rsidRPr="00E51157">
        <w:rPr>
          <w:rFonts w:ascii="Times New Roman" w:hAnsi="Times New Roman" w:cs="Times New Roman"/>
          <w:sz w:val="24"/>
          <w:szCs w:val="24"/>
        </w:rPr>
        <w:t xml:space="preserve"> или </w:t>
      </w:r>
      <w:r w:rsidR="00E51157" w:rsidRPr="00E51157">
        <w:rPr>
          <w:rFonts w:ascii="Times New Roman" w:hAnsi="Times New Roman" w:cs="Times New Roman"/>
          <w:sz w:val="24"/>
          <w:szCs w:val="24"/>
        </w:rPr>
        <w:t>4</w:t>
      </w:r>
      <w:r w:rsidRPr="00E51157">
        <w:rPr>
          <w:rFonts w:ascii="Times New Roman" w:hAnsi="Times New Roman" w:cs="Times New Roman"/>
          <w:sz w:val="24"/>
          <w:szCs w:val="24"/>
        </w:rPr>
        <w:t>5,0 тыс. рублей.</w:t>
      </w:r>
    </w:p>
    <w:p w14:paraId="1977F180" w14:textId="612BD949" w:rsidR="007533E6" w:rsidRPr="00B13144" w:rsidRDefault="007533E6" w:rsidP="0012336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A90">
        <w:rPr>
          <w:rFonts w:ascii="Times New Roman" w:hAnsi="Times New Roman" w:cs="Times New Roman"/>
          <w:sz w:val="24"/>
          <w:szCs w:val="24"/>
        </w:rPr>
        <w:t xml:space="preserve">Во исполнение требований статьи 184.1 Бюджетного кодекса РФ в текстовой части проекта </w:t>
      </w:r>
      <w:r w:rsidR="00A93E52" w:rsidRPr="000E6A90">
        <w:rPr>
          <w:rFonts w:ascii="Times New Roman" w:hAnsi="Times New Roman" w:cs="Times New Roman"/>
          <w:sz w:val="24"/>
          <w:szCs w:val="24"/>
        </w:rPr>
        <w:t>бюджета городского поселения</w:t>
      </w:r>
      <w:r w:rsidRPr="000E6A90">
        <w:rPr>
          <w:rFonts w:ascii="Times New Roman" w:hAnsi="Times New Roman" w:cs="Times New Roman"/>
          <w:sz w:val="24"/>
          <w:szCs w:val="24"/>
        </w:rPr>
        <w:t xml:space="preserve"> (пункт 2 статьи 2) предлагается утвердить общий объем бюджетных ассигнований, направляемых на исполнение публичных нормативных обязательств на 202</w:t>
      </w:r>
      <w:r w:rsidR="001D2646" w:rsidRPr="000E6A90">
        <w:rPr>
          <w:rFonts w:ascii="Times New Roman" w:hAnsi="Times New Roman" w:cs="Times New Roman"/>
          <w:sz w:val="24"/>
          <w:szCs w:val="24"/>
        </w:rPr>
        <w:t>4</w:t>
      </w:r>
      <w:r w:rsidRPr="000E6A9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E6A90" w:rsidRPr="000E6A90">
        <w:rPr>
          <w:rFonts w:ascii="Times New Roman" w:hAnsi="Times New Roman" w:cs="Times New Roman"/>
          <w:sz w:val="24"/>
          <w:szCs w:val="24"/>
        </w:rPr>
        <w:t>252,0</w:t>
      </w:r>
      <w:r w:rsidRPr="000E6A90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1D2646" w:rsidRPr="000E6A90">
        <w:rPr>
          <w:rFonts w:ascii="Times New Roman" w:hAnsi="Times New Roman" w:cs="Times New Roman"/>
          <w:sz w:val="24"/>
          <w:szCs w:val="24"/>
        </w:rPr>
        <w:t>5</w:t>
      </w:r>
      <w:r w:rsidRPr="000E6A9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E6A90" w:rsidRPr="000E6A90">
        <w:rPr>
          <w:rFonts w:ascii="Times New Roman" w:hAnsi="Times New Roman" w:cs="Times New Roman"/>
          <w:sz w:val="24"/>
          <w:szCs w:val="24"/>
        </w:rPr>
        <w:t xml:space="preserve">252,0 </w:t>
      </w:r>
      <w:r w:rsidRPr="000E6A90">
        <w:rPr>
          <w:rFonts w:ascii="Times New Roman" w:hAnsi="Times New Roman" w:cs="Times New Roman"/>
          <w:sz w:val="24"/>
          <w:szCs w:val="24"/>
        </w:rPr>
        <w:t>тыс. рублей, на 202</w:t>
      </w:r>
      <w:r w:rsidR="001D2646" w:rsidRPr="000E6A90">
        <w:rPr>
          <w:rFonts w:ascii="Times New Roman" w:hAnsi="Times New Roman" w:cs="Times New Roman"/>
          <w:sz w:val="24"/>
          <w:szCs w:val="24"/>
        </w:rPr>
        <w:t>6</w:t>
      </w:r>
      <w:r w:rsidRPr="000E6A9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E6A90" w:rsidRPr="000E6A90">
        <w:rPr>
          <w:rFonts w:ascii="Times New Roman" w:hAnsi="Times New Roman" w:cs="Times New Roman"/>
          <w:sz w:val="24"/>
          <w:szCs w:val="24"/>
        </w:rPr>
        <w:t>252,0</w:t>
      </w:r>
      <w:r w:rsidRPr="000E6A90">
        <w:rPr>
          <w:rFonts w:ascii="Times New Roman" w:hAnsi="Times New Roman" w:cs="Times New Roman"/>
          <w:sz w:val="24"/>
          <w:szCs w:val="24"/>
        </w:rPr>
        <w:t xml:space="preserve"> тыс. рублей. Данные объемы средств соответствуют сумме ассигнований на указанные цели в приложении 3 «Распределение бюджетных ассигнований по разделам и подразделам классификации расходов </w:t>
      </w:r>
      <w:r w:rsidR="00A93E52" w:rsidRPr="000E6A90">
        <w:rPr>
          <w:rFonts w:ascii="Times New Roman" w:hAnsi="Times New Roman" w:cs="Times New Roman"/>
          <w:sz w:val="24"/>
          <w:szCs w:val="24"/>
        </w:rPr>
        <w:t>бюджета городского поселения</w:t>
      </w:r>
      <w:r w:rsidRPr="000E6A90">
        <w:rPr>
          <w:rFonts w:ascii="Times New Roman" w:hAnsi="Times New Roman" w:cs="Times New Roman"/>
          <w:sz w:val="24"/>
          <w:szCs w:val="24"/>
        </w:rPr>
        <w:t xml:space="preserve"> на 202</w:t>
      </w:r>
      <w:r w:rsidR="001D2646" w:rsidRPr="000E6A90">
        <w:rPr>
          <w:rFonts w:ascii="Times New Roman" w:hAnsi="Times New Roman" w:cs="Times New Roman"/>
          <w:sz w:val="24"/>
          <w:szCs w:val="24"/>
        </w:rPr>
        <w:t>4</w:t>
      </w:r>
      <w:r w:rsidRPr="000E6A90">
        <w:rPr>
          <w:rFonts w:ascii="Times New Roman" w:hAnsi="Times New Roman" w:cs="Times New Roman"/>
          <w:sz w:val="24"/>
          <w:szCs w:val="24"/>
        </w:rPr>
        <w:t xml:space="preserve"> год» пенсионное обеспечение и в приложении 4 «Распределение бюджетных ассигнований по разделам и подразделам классификации расходов </w:t>
      </w:r>
      <w:r w:rsidR="00A93E52" w:rsidRPr="000E6A90">
        <w:rPr>
          <w:rFonts w:ascii="Times New Roman" w:hAnsi="Times New Roman" w:cs="Times New Roman"/>
          <w:sz w:val="24"/>
          <w:szCs w:val="24"/>
        </w:rPr>
        <w:t>бюджета городского поселения</w:t>
      </w:r>
      <w:r w:rsidRPr="000E6A90">
        <w:rPr>
          <w:rFonts w:ascii="Times New Roman" w:hAnsi="Times New Roman" w:cs="Times New Roman"/>
          <w:sz w:val="24"/>
          <w:szCs w:val="24"/>
        </w:rPr>
        <w:t xml:space="preserve"> на 202</w:t>
      </w:r>
      <w:r w:rsidR="001D2646" w:rsidRPr="000E6A90">
        <w:rPr>
          <w:rFonts w:ascii="Times New Roman" w:hAnsi="Times New Roman" w:cs="Times New Roman"/>
          <w:sz w:val="24"/>
          <w:szCs w:val="24"/>
        </w:rPr>
        <w:t>5</w:t>
      </w:r>
      <w:r w:rsidRPr="000E6A90">
        <w:rPr>
          <w:rFonts w:ascii="Times New Roman" w:hAnsi="Times New Roman" w:cs="Times New Roman"/>
          <w:sz w:val="24"/>
          <w:szCs w:val="24"/>
        </w:rPr>
        <w:t xml:space="preserve"> год и 20</w:t>
      </w:r>
      <w:r w:rsidR="001D2646" w:rsidRPr="000E6A90">
        <w:rPr>
          <w:rFonts w:ascii="Times New Roman" w:hAnsi="Times New Roman" w:cs="Times New Roman"/>
          <w:sz w:val="24"/>
          <w:szCs w:val="24"/>
        </w:rPr>
        <w:t>26</w:t>
      </w:r>
      <w:r w:rsidRPr="000E6A90">
        <w:rPr>
          <w:rFonts w:ascii="Times New Roman" w:hAnsi="Times New Roman" w:cs="Times New Roman"/>
          <w:sz w:val="24"/>
          <w:szCs w:val="24"/>
        </w:rPr>
        <w:t xml:space="preserve"> год» пенсионное </w:t>
      </w:r>
      <w:r w:rsidRPr="00B13144">
        <w:rPr>
          <w:rFonts w:ascii="Times New Roman" w:hAnsi="Times New Roman" w:cs="Times New Roman"/>
          <w:sz w:val="24"/>
          <w:szCs w:val="24"/>
        </w:rPr>
        <w:t xml:space="preserve">обеспечение. В структуре общих расходов </w:t>
      </w:r>
      <w:r w:rsidR="00A93E52" w:rsidRPr="00B13144">
        <w:rPr>
          <w:rFonts w:ascii="Times New Roman" w:hAnsi="Times New Roman" w:cs="Times New Roman"/>
          <w:sz w:val="24"/>
          <w:szCs w:val="24"/>
        </w:rPr>
        <w:t>бюджета городского поселения</w:t>
      </w:r>
      <w:r w:rsidRPr="00B13144">
        <w:rPr>
          <w:rFonts w:ascii="Times New Roman" w:hAnsi="Times New Roman" w:cs="Times New Roman"/>
          <w:sz w:val="24"/>
          <w:szCs w:val="24"/>
        </w:rPr>
        <w:t xml:space="preserve"> расходные обязательства на исполнение публичных нормативных обязательств занимают в 202</w:t>
      </w:r>
      <w:r w:rsidR="001D2646" w:rsidRPr="00B13144">
        <w:rPr>
          <w:rFonts w:ascii="Times New Roman" w:hAnsi="Times New Roman" w:cs="Times New Roman"/>
          <w:sz w:val="24"/>
          <w:szCs w:val="24"/>
        </w:rPr>
        <w:t>4</w:t>
      </w:r>
      <w:r w:rsidRPr="00B13144">
        <w:rPr>
          <w:rFonts w:ascii="Times New Roman" w:hAnsi="Times New Roman" w:cs="Times New Roman"/>
          <w:sz w:val="24"/>
          <w:szCs w:val="24"/>
        </w:rPr>
        <w:t xml:space="preserve"> году -</w:t>
      </w:r>
      <w:r w:rsidR="00B13144" w:rsidRPr="00B13144">
        <w:rPr>
          <w:rFonts w:ascii="Times New Roman" w:hAnsi="Times New Roman" w:cs="Times New Roman"/>
          <w:sz w:val="24"/>
          <w:szCs w:val="24"/>
        </w:rPr>
        <w:t>0,85</w:t>
      </w:r>
      <w:r w:rsidRPr="00B13144">
        <w:rPr>
          <w:rFonts w:ascii="Times New Roman" w:hAnsi="Times New Roman" w:cs="Times New Roman"/>
          <w:sz w:val="24"/>
          <w:szCs w:val="24"/>
        </w:rPr>
        <w:t>%, в 202</w:t>
      </w:r>
      <w:r w:rsidR="001D2646" w:rsidRPr="00B13144">
        <w:rPr>
          <w:rFonts w:ascii="Times New Roman" w:hAnsi="Times New Roman" w:cs="Times New Roman"/>
          <w:sz w:val="24"/>
          <w:szCs w:val="24"/>
        </w:rPr>
        <w:t>5</w:t>
      </w:r>
      <w:r w:rsidRPr="00B13144">
        <w:rPr>
          <w:rFonts w:ascii="Times New Roman" w:hAnsi="Times New Roman" w:cs="Times New Roman"/>
          <w:sz w:val="24"/>
          <w:szCs w:val="24"/>
        </w:rPr>
        <w:t xml:space="preserve"> году -</w:t>
      </w:r>
      <w:r w:rsidR="00B13144" w:rsidRPr="00B13144">
        <w:rPr>
          <w:rFonts w:ascii="Times New Roman" w:hAnsi="Times New Roman" w:cs="Times New Roman"/>
          <w:sz w:val="24"/>
          <w:szCs w:val="24"/>
        </w:rPr>
        <w:t>0,76</w:t>
      </w:r>
      <w:r w:rsidRPr="00B13144">
        <w:rPr>
          <w:rFonts w:ascii="Times New Roman" w:hAnsi="Times New Roman" w:cs="Times New Roman"/>
          <w:sz w:val="24"/>
          <w:szCs w:val="24"/>
        </w:rPr>
        <w:t>%, в 2025 году -</w:t>
      </w:r>
      <w:r w:rsidR="00B13144" w:rsidRPr="00B13144">
        <w:rPr>
          <w:rFonts w:ascii="Times New Roman" w:hAnsi="Times New Roman" w:cs="Times New Roman"/>
          <w:sz w:val="24"/>
          <w:szCs w:val="24"/>
        </w:rPr>
        <w:t>0,85</w:t>
      </w:r>
      <w:r w:rsidRPr="00B13144">
        <w:rPr>
          <w:rFonts w:ascii="Times New Roman" w:hAnsi="Times New Roman" w:cs="Times New Roman"/>
          <w:sz w:val="24"/>
          <w:szCs w:val="24"/>
        </w:rPr>
        <w:t>%.</w:t>
      </w:r>
    </w:p>
    <w:p w14:paraId="0D71310C" w14:textId="6B99A31C" w:rsidR="007533E6" w:rsidRPr="00245890" w:rsidRDefault="007533E6" w:rsidP="009B710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DA2">
        <w:rPr>
          <w:rFonts w:ascii="Times New Roman" w:hAnsi="Times New Roman" w:cs="Times New Roman"/>
          <w:sz w:val="24"/>
          <w:szCs w:val="24"/>
        </w:rPr>
        <w:t xml:space="preserve">В проекте </w:t>
      </w:r>
      <w:r w:rsidR="00A93E52" w:rsidRPr="00FD6DA2">
        <w:rPr>
          <w:rFonts w:ascii="Times New Roman" w:hAnsi="Times New Roman" w:cs="Times New Roman"/>
          <w:sz w:val="24"/>
          <w:szCs w:val="24"/>
        </w:rPr>
        <w:t>бюджета городского поселения</w:t>
      </w:r>
      <w:r w:rsidRPr="00FD6DA2">
        <w:rPr>
          <w:rFonts w:ascii="Times New Roman" w:hAnsi="Times New Roman" w:cs="Times New Roman"/>
          <w:sz w:val="24"/>
          <w:szCs w:val="24"/>
        </w:rPr>
        <w:t xml:space="preserve"> предусмотрен объем бюджетных ассигнований </w:t>
      </w:r>
      <w:r w:rsidR="00FD6DA2">
        <w:rPr>
          <w:rFonts w:ascii="Times New Roman" w:hAnsi="Times New Roman" w:cs="Times New Roman"/>
          <w:sz w:val="24"/>
          <w:szCs w:val="24"/>
        </w:rPr>
        <w:t>д</w:t>
      </w:r>
      <w:r w:rsidR="00FD6DA2" w:rsidRPr="00FD6D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орожно</w:t>
      </w:r>
      <w:r w:rsidR="00FD6D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D6DA2" w:rsidRPr="00FD6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</w:t>
      </w:r>
      <w:r w:rsidR="00FD6D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6DA2" w:rsidRPr="00FD6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(дорожные фонды)</w:t>
      </w:r>
      <w:r w:rsidR="00FC417B" w:rsidRPr="00FC417B">
        <w:rPr>
          <w:rFonts w:ascii="Times New Roman" w:hAnsi="Times New Roman" w:cs="Times New Roman"/>
          <w:sz w:val="24"/>
          <w:szCs w:val="24"/>
        </w:rPr>
        <w:t xml:space="preserve"> </w:t>
      </w:r>
      <w:r w:rsidRPr="00FC417B">
        <w:rPr>
          <w:rFonts w:ascii="Times New Roman" w:hAnsi="Times New Roman" w:cs="Times New Roman"/>
          <w:sz w:val="24"/>
          <w:szCs w:val="24"/>
        </w:rPr>
        <w:t>на 202</w:t>
      </w:r>
      <w:r w:rsidR="00911DB8" w:rsidRPr="00FC417B">
        <w:rPr>
          <w:rFonts w:ascii="Times New Roman" w:hAnsi="Times New Roman" w:cs="Times New Roman"/>
          <w:sz w:val="24"/>
          <w:szCs w:val="24"/>
        </w:rPr>
        <w:t>4</w:t>
      </w:r>
      <w:r w:rsidRPr="00FC417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C417B" w:rsidRPr="00FC417B">
        <w:rPr>
          <w:rFonts w:ascii="Times New Roman" w:hAnsi="Times New Roman" w:cs="Times New Roman"/>
          <w:sz w:val="24"/>
          <w:szCs w:val="24"/>
        </w:rPr>
        <w:t>2210,0</w:t>
      </w:r>
      <w:r w:rsidRPr="00FC417B">
        <w:rPr>
          <w:rFonts w:ascii="Times New Roman" w:hAnsi="Times New Roman" w:cs="Times New Roman"/>
          <w:sz w:val="24"/>
          <w:szCs w:val="24"/>
        </w:rPr>
        <w:t xml:space="preserve"> тыс. рублей, что к уровню 2022 года составит </w:t>
      </w:r>
      <w:r w:rsidR="00FC417B" w:rsidRPr="00FC417B">
        <w:rPr>
          <w:rFonts w:ascii="Times New Roman" w:hAnsi="Times New Roman" w:cs="Times New Roman"/>
          <w:sz w:val="24"/>
          <w:szCs w:val="24"/>
        </w:rPr>
        <w:t>51,81</w:t>
      </w:r>
      <w:r w:rsidRPr="00FC417B">
        <w:rPr>
          <w:rFonts w:ascii="Times New Roman" w:hAnsi="Times New Roman" w:cs="Times New Roman"/>
          <w:sz w:val="24"/>
          <w:szCs w:val="24"/>
        </w:rPr>
        <w:t>% (</w:t>
      </w:r>
      <w:r w:rsidR="00B62B44" w:rsidRPr="00FC417B">
        <w:rPr>
          <w:rFonts w:ascii="Times New Roman" w:hAnsi="Times New Roman" w:cs="Times New Roman"/>
          <w:sz w:val="24"/>
          <w:szCs w:val="24"/>
        </w:rPr>
        <w:t xml:space="preserve">в </w:t>
      </w:r>
      <w:r w:rsidRPr="00FC417B">
        <w:rPr>
          <w:rFonts w:ascii="Times New Roman" w:hAnsi="Times New Roman" w:cs="Times New Roman"/>
          <w:sz w:val="24"/>
          <w:szCs w:val="24"/>
        </w:rPr>
        <w:t>2022 год</w:t>
      </w:r>
      <w:r w:rsidR="00B62B44" w:rsidRPr="00FC417B">
        <w:rPr>
          <w:rFonts w:ascii="Times New Roman" w:hAnsi="Times New Roman" w:cs="Times New Roman"/>
          <w:sz w:val="24"/>
          <w:szCs w:val="24"/>
        </w:rPr>
        <w:t xml:space="preserve">у исполнение </w:t>
      </w:r>
      <w:r w:rsidRPr="00FC417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FC417B" w:rsidRPr="00FC417B">
        <w:rPr>
          <w:rFonts w:ascii="Times New Roman" w:hAnsi="Times New Roman" w:cs="Times New Roman"/>
          <w:sz w:val="24"/>
          <w:szCs w:val="24"/>
        </w:rPr>
        <w:t>4265,25</w:t>
      </w:r>
      <w:r w:rsidRPr="00FC417B">
        <w:rPr>
          <w:rFonts w:ascii="Times New Roman" w:hAnsi="Times New Roman" w:cs="Times New Roman"/>
          <w:sz w:val="24"/>
          <w:szCs w:val="24"/>
        </w:rPr>
        <w:t xml:space="preserve"> тыс. рублей),</w:t>
      </w:r>
      <w:r w:rsidRPr="00FC41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2B44" w:rsidRPr="00FC417B">
        <w:rPr>
          <w:rFonts w:ascii="Times New Roman" w:hAnsi="Times New Roman" w:cs="Times New Roman"/>
          <w:sz w:val="24"/>
          <w:szCs w:val="24"/>
        </w:rPr>
        <w:t xml:space="preserve">к уровню ожидаемого исполнения 2023 года составит </w:t>
      </w:r>
      <w:r w:rsidR="00FC417B" w:rsidRPr="00FC417B">
        <w:rPr>
          <w:rFonts w:ascii="Times New Roman" w:hAnsi="Times New Roman" w:cs="Times New Roman"/>
          <w:sz w:val="24"/>
          <w:szCs w:val="24"/>
        </w:rPr>
        <w:t>12,62</w:t>
      </w:r>
      <w:r w:rsidR="00B62B44" w:rsidRPr="00FC417B">
        <w:rPr>
          <w:rFonts w:ascii="Times New Roman" w:hAnsi="Times New Roman" w:cs="Times New Roman"/>
          <w:sz w:val="24"/>
          <w:szCs w:val="24"/>
        </w:rPr>
        <w:t xml:space="preserve">% (в 2023 году планируется исполнение в сумме </w:t>
      </w:r>
      <w:r w:rsidR="00FC417B" w:rsidRPr="00FC417B">
        <w:rPr>
          <w:rFonts w:ascii="Times New Roman" w:hAnsi="Times New Roman" w:cs="Times New Roman"/>
          <w:sz w:val="24"/>
          <w:szCs w:val="24"/>
        </w:rPr>
        <w:t>17507,1</w:t>
      </w:r>
      <w:r w:rsidR="00B62B44" w:rsidRPr="00FC417B">
        <w:rPr>
          <w:rFonts w:ascii="Times New Roman" w:hAnsi="Times New Roman" w:cs="Times New Roman"/>
          <w:sz w:val="24"/>
          <w:szCs w:val="24"/>
        </w:rPr>
        <w:t xml:space="preserve"> тыс. рублей), объем бюджетных ассигнований </w:t>
      </w:r>
      <w:r w:rsidRPr="00FC417B">
        <w:rPr>
          <w:rFonts w:ascii="Times New Roman" w:hAnsi="Times New Roman"/>
          <w:sz w:val="24"/>
          <w:szCs w:val="24"/>
          <w:lang w:eastAsia="ru-RU"/>
        </w:rPr>
        <w:t>на 202</w:t>
      </w:r>
      <w:r w:rsidR="00911DB8" w:rsidRPr="00FC417B">
        <w:rPr>
          <w:rFonts w:ascii="Times New Roman" w:hAnsi="Times New Roman"/>
          <w:sz w:val="24"/>
          <w:szCs w:val="24"/>
          <w:lang w:eastAsia="ru-RU"/>
        </w:rPr>
        <w:t>5</w:t>
      </w:r>
      <w:r w:rsidRPr="00FC417B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B62B44" w:rsidRPr="00FC417B">
        <w:rPr>
          <w:rFonts w:ascii="Times New Roman" w:hAnsi="Times New Roman" w:cs="Times New Roman"/>
          <w:sz w:val="24"/>
          <w:szCs w:val="24"/>
        </w:rPr>
        <w:t>предусмотрен</w:t>
      </w:r>
      <w:r w:rsidR="00B62B44" w:rsidRPr="00FC41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417B">
        <w:rPr>
          <w:rFonts w:ascii="Times New Roman" w:hAnsi="Times New Roman"/>
          <w:sz w:val="24"/>
          <w:szCs w:val="24"/>
          <w:lang w:eastAsia="ru-RU"/>
        </w:rPr>
        <w:t xml:space="preserve">в сумме </w:t>
      </w:r>
      <w:r w:rsidR="00FC417B" w:rsidRPr="00FC417B">
        <w:rPr>
          <w:rFonts w:ascii="Times New Roman" w:hAnsi="Times New Roman"/>
          <w:sz w:val="24"/>
          <w:szCs w:val="24"/>
          <w:lang w:eastAsia="ru-RU"/>
        </w:rPr>
        <w:t>6001,0</w:t>
      </w:r>
      <w:r w:rsidRPr="00FC417B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FC417B" w:rsidRPr="00FC417B">
        <w:rPr>
          <w:rFonts w:ascii="Times New Roman" w:hAnsi="Times New Roman"/>
          <w:sz w:val="24"/>
          <w:szCs w:val="24"/>
          <w:lang w:eastAsia="ru-RU"/>
        </w:rPr>
        <w:t>171,54</w:t>
      </w:r>
      <w:r w:rsidR="00B62B44" w:rsidRPr="00FC417B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573FDC" w:rsidRPr="00FC417B">
        <w:rPr>
          <w:rFonts w:ascii="Times New Roman" w:hAnsi="Times New Roman"/>
          <w:sz w:val="24"/>
          <w:szCs w:val="24"/>
          <w:lang w:eastAsia="ru-RU"/>
        </w:rPr>
        <w:t>больше</w:t>
      </w:r>
      <w:r w:rsidRPr="00FC417B">
        <w:rPr>
          <w:rFonts w:ascii="Times New Roman" w:hAnsi="Times New Roman"/>
          <w:sz w:val="24"/>
          <w:szCs w:val="24"/>
          <w:lang w:eastAsia="ru-RU"/>
        </w:rPr>
        <w:t xml:space="preserve"> к уровню 202</w:t>
      </w:r>
      <w:r w:rsidR="00911DB8" w:rsidRPr="00FC417B">
        <w:rPr>
          <w:rFonts w:ascii="Times New Roman" w:hAnsi="Times New Roman"/>
          <w:sz w:val="24"/>
          <w:szCs w:val="24"/>
          <w:lang w:eastAsia="ru-RU"/>
        </w:rPr>
        <w:t>4</w:t>
      </w:r>
      <w:r w:rsidRPr="00FC417B">
        <w:rPr>
          <w:rFonts w:ascii="Times New Roman" w:hAnsi="Times New Roman"/>
          <w:sz w:val="24"/>
          <w:szCs w:val="24"/>
          <w:lang w:eastAsia="ru-RU"/>
        </w:rPr>
        <w:t xml:space="preserve"> года, в 202</w:t>
      </w:r>
      <w:r w:rsidR="00911DB8" w:rsidRPr="00FC417B">
        <w:rPr>
          <w:rFonts w:ascii="Times New Roman" w:hAnsi="Times New Roman"/>
          <w:sz w:val="24"/>
          <w:szCs w:val="24"/>
          <w:lang w:eastAsia="ru-RU"/>
        </w:rPr>
        <w:t>6</w:t>
      </w:r>
      <w:r w:rsidRPr="00FC417B">
        <w:rPr>
          <w:rFonts w:ascii="Times New Roman" w:hAnsi="Times New Roman"/>
          <w:sz w:val="24"/>
          <w:szCs w:val="24"/>
          <w:lang w:eastAsia="ru-RU"/>
        </w:rPr>
        <w:t xml:space="preserve"> году в сумме </w:t>
      </w:r>
      <w:r w:rsidR="00FC417B" w:rsidRPr="00FC417B">
        <w:rPr>
          <w:rFonts w:ascii="Times New Roman" w:hAnsi="Times New Roman"/>
          <w:sz w:val="24"/>
          <w:szCs w:val="24"/>
          <w:lang w:eastAsia="ru-RU"/>
        </w:rPr>
        <w:t>2350,0</w:t>
      </w:r>
      <w:r w:rsidRPr="00FC417B">
        <w:rPr>
          <w:rFonts w:ascii="Times New Roman" w:hAnsi="Times New Roman"/>
          <w:sz w:val="24"/>
          <w:szCs w:val="24"/>
          <w:lang w:eastAsia="ru-RU"/>
        </w:rPr>
        <w:t xml:space="preserve"> тыс. рублей или </w:t>
      </w:r>
      <w:r w:rsidR="004034D2" w:rsidRPr="00FC417B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FC417B" w:rsidRPr="00FC417B">
        <w:rPr>
          <w:rFonts w:ascii="Times New Roman" w:hAnsi="Times New Roman"/>
          <w:sz w:val="24"/>
          <w:szCs w:val="24"/>
          <w:lang w:eastAsia="ru-RU"/>
        </w:rPr>
        <w:t>60,84</w:t>
      </w:r>
      <w:r w:rsidR="004034D2" w:rsidRPr="00FC417B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FC417B" w:rsidRPr="00FC417B">
        <w:rPr>
          <w:rFonts w:ascii="Times New Roman" w:hAnsi="Times New Roman"/>
          <w:sz w:val="24"/>
          <w:szCs w:val="24"/>
          <w:lang w:eastAsia="ru-RU"/>
        </w:rPr>
        <w:t>меньше</w:t>
      </w:r>
      <w:r w:rsidRPr="00FC417B">
        <w:rPr>
          <w:rFonts w:ascii="Times New Roman" w:hAnsi="Times New Roman"/>
          <w:sz w:val="24"/>
          <w:szCs w:val="24"/>
          <w:lang w:eastAsia="ru-RU"/>
        </w:rPr>
        <w:t xml:space="preserve"> уровн</w:t>
      </w:r>
      <w:r w:rsidR="00B62B44" w:rsidRPr="00FC417B">
        <w:rPr>
          <w:rFonts w:ascii="Times New Roman" w:hAnsi="Times New Roman"/>
          <w:sz w:val="24"/>
          <w:szCs w:val="24"/>
          <w:lang w:eastAsia="ru-RU"/>
        </w:rPr>
        <w:t>я</w:t>
      </w:r>
      <w:r w:rsidRPr="00FC417B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911DB8" w:rsidRPr="00FC417B">
        <w:rPr>
          <w:rFonts w:ascii="Times New Roman" w:hAnsi="Times New Roman"/>
          <w:sz w:val="24"/>
          <w:szCs w:val="24"/>
          <w:lang w:eastAsia="ru-RU"/>
        </w:rPr>
        <w:t>5</w:t>
      </w:r>
      <w:r w:rsidRPr="00FC417B">
        <w:rPr>
          <w:rFonts w:ascii="Times New Roman" w:hAnsi="Times New Roman"/>
          <w:sz w:val="24"/>
          <w:szCs w:val="24"/>
          <w:lang w:eastAsia="ru-RU"/>
        </w:rPr>
        <w:t xml:space="preserve"> года.</w:t>
      </w:r>
      <w:r w:rsidR="009B71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5890">
        <w:rPr>
          <w:rFonts w:ascii="Times New Roman" w:hAnsi="Times New Roman" w:cs="Times New Roman"/>
          <w:sz w:val="24"/>
          <w:szCs w:val="24"/>
        </w:rPr>
        <w:t xml:space="preserve">Дорожный фонд </w:t>
      </w:r>
      <w:r w:rsidR="00FD6DA2" w:rsidRPr="00245890">
        <w:rPr>
          <w:rFonts w:ascii="Times New Roman" w:hAnsi="Times New Roman" w:cs="Times New Roman"/>
          <w:sz w:val="24"/>
          <w:szCs w:val="24"/>
        </w:rPr>
        <w:t>(дорожное хозяйство)</w:t>
      </w:r>
      <w:r w:rsidR="00FD6DA2" w:rsidRPr="00245890">
        <w:rPr>
          <w:rFonts w:ascii="Times New Roman" w:hAnsi="Times New Roman" w:cs="Times New Roman"/>
          <w:sz w:val="24"/>
          <w:szCs w:val="24"/>
        </w:rPr>
        <w:t xml:space="preserve"> </w:t>
      </w:r>
      <w:r w:rsidRPr="00245890">
        <w:rPr>
          <w:rFonts w:ascii="Times New Roman" w:hAnsi="Times New Roman" w:cs="Times New Roman"/>
          <w:sz w:val="24"/>
          <w:szCs w:val="24"/>
        </w:rPr>
        <w:t xml:space="preserve">сформирован за счет поступлений </w:t>
      </w:r>
      <w:r w:rsidR="00FD6DA2" w:rsidRPr="00245890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245890">
        <w:rPr>
          <w:rFonts w:ascii="Times New Roman" w:hAnsi="Times New Roman" w:cs="Times New Roman"/>
          <w:sz w:val="24"/>
          <w:szCs w:val="24"/>
        </w:rPr>
        <w:t>межбюджетных трансфертов из районного бюджета в бюджет поселени</w:t>
      </w:r>
      <w:r w:rsidR="00245890" w:rsidRPr="00245890">
        <w:rPr>
          <w:rFonts w:ascii="Times New Roman" w:hAnsi="Times New Roman" w:cs="Times New Roman"/>
          <w:sz w:val="24"/>
          <w:szCs w:val="24"/>
        </w:rPr>
        <w:t>я</w:t>
      </w:r>
      <w:r w:rsidRPr="00245890">
        <w:rPr>
          <w:rFonts w:ascii="Times New Roman" w:hAnsi="Times New Roman" w:cs="Times New Roman"/>
          <w:sz w:val="24"/>
          <w:szCs w:val="24"/>
        </w:rPr>
        <w:t xml:space="preserve"> на </w:t>
      </w:r>
      <w:r w:rsidR="00245890" w:rsidRPr="00245890">
        <w:rPr>
          <w:rFonts w:ascii="Times New Roman" w:hAnsi="Times New Roman" w:cs="Times New Roman"/>
          <w:sz w:val="24"/>
          <w:szCs w:val="24"/>
        </w:rPr>
        <w:t>обеспечение дорожной деятельности городскому поселению город Змеиногорск</w:t>
      </w:r>
      <w:r w:rsidR="00245890" w:rsidRPr="00245890">
        <w:rPr>
          <w:rFonts w:ascii="Times New Roman" w:hAnsi="Times New Roman" w:cs="Times New Roman"/>
          <w:sz w:val="24"/>
          <w:szCs w:val="24"/>
        </w:rPr>
        <w:t>,</w:t>
      </w:r>
      <w:r w:rsidR="00245890" w:rsidRPr="00245890">
        <w:rPr>
          <w:rFonts w:ascii="Times New Roman" w:hAnsi="Times New Roman" w:cs="Times New Roman"/>
          <w:sz w:val="24"/>
          <w:szCs w:val="24"/>
        </w:rPr>
        <w:t xml:space="preserve"> </w:t>
      </w:r>
      <w:r w:rsidR="00245890" w:rsidRPr="00245890">
        <w:rPr>
          <w:rFonts w:ascii="Times New Roman" w:hAnsi="Times New Roman" w:cs="Times New Roman"/>
          <w:sz w:val="24"/>
          <w:szCs w:val="24"/>
        </w:rPr>
        <w:t>в том числе за счет субсидии из краевого бюджета на проектирование, строительство, реконструкцию, капитальный ремонт и ремонт автомобильных дорог общего пользования местного значения</w:t>
      </w:r>
      <w:r w:rsidRPr="002458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729FB9" w14:textId="37434229" w:rsidR="008D2A92" w:rsidRPr="00C57DEB" w:rsidRDefault="008D2A92" w:rsidP="00BA5E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7DEB">
        <w:rPr>
          <w:rFonts w:ascii="Times New Roman" w:hAnsi="Times New Roman"/>
          <w:sz w:val="24"/>
          <w:szCs w:val="24"/>
          <w:lang w:eastAsia="ru-RU"/>
        </w:rPr>
        <w:t xml:space="preserve">Динамика изменений расходов проекта бюджета </w:t>
      </w:r>
      <w:r w:rsidR="000825E1" w:rsidRPr="00C57DEB">
        <w:rPr>
          <w:rFonts w:ascii="Times New Roman" w:hAnsi="Times New Roman"/>
          <w:sz w:val="24"/>
          <w:szCs w:val="24"/>
          <w:lang w:eastAsia="ru-RU"/>
        </w:rPr>
        <w:t xml:space="preserve">городского поселения </w:t>
      </w:r>
      <w:r w:rsidRPr="00C57DEB">
        <w:rPr>
          <w:rFonts w:ascii="Times New Roman" w:hAnsi="Times New Roman"/>
          <w:sz w:val="24"/>
          <w:szCs w:val="24"/>
          <w:lang w:eastAsia="ru-RU"/>
        </w:rPr>
        <w:t>на 2024 год и плановый период 2025 и 2026 годов к</w:t>
      </w:r>
      <w:r w:rsidRPr="00C57DEB">
        <w:rPr>
          <w:rFonts w:ascii="Times New Roman" w:hAnsi="Times New Roman"/>
          <w:sz w:val="24"/>
          <w:szCs w:val="24"/>
        </w:rPr>
        <w:t xml:space="preserve"> ожидаемому исполнению 2023 года и фактическому исполнению 2022 года</w:t>
      </w:r>
      <w:r w:rsidRPr="00C57DEB">
        <w:rPr>
          <w:rFonts w:ascii="Times New Roman" w:hAnsi="Times New Roman"/>
          <w:sz w:val="24"/>
          <w:szCs w:val="24"/>
          <w:lang w:eastAsia="ru-RU"/>
        </w:rPr>
        <w:t>, в разрезе разделов</w:t>
      </w:r>
      <w:r w:rsidR="000825E1" w:rsidRPr="00C57DEB">
        <w:rPr>
          <w:rFonts w:ascii="Times New Roman" w:hAnsi="Times New Roman"/>
          <w:sz w:val="24"/>
          <w:szCs w:val="24"/>
          <w:lang w:eastAsia="ru-RU"/>
        </w:rPr>
        <w:t>/подразделов</w:t>
      </w:r>
      <w:r w:rsidRPr="00C57DEB">
        <w:rPr>
          <w:rFonts w:ascii="Times New Roman" w:hAnsi="Times New Roman"/>
          <w:sz w:val="24"/>
          <w:szCs w:val="24"/>
          <w:lang w:eastAsia="ru-RU"/>
        </w:rPr>
        <w:t xml:space="preserve"> классификации расходов бюджетов представлены в таблице №7.</w:t>
      </w:r>
    </w:p>
    <w:p w14:paraId="0DEF85DC" w14:textId="77777777" w:rsidR="002F6C32" w:rsidRDefault="002F6C32" w:rsidP="00BA5E48">
      <w:pPr>
        <w:pStyle w:val="Default"/>
        <w:ind w:firstLine="709"/>
        <w:jc w:val="right"/>
        <w:rPr>
          <w:color w:val="auto"/>
        </w:rPr>
      </w:pPr>
    </w:p>
    <w:p w14:paraId="6DE4FD2C" w14:textId="4570A826" w:rsidR="007533E6" w:rsidRPr="000825E1" w:rsidRDefault="007533E6" w:rsidP="00BA5E48">
      <w:pPr>
        <w:pStyle w:val="Default"/>
        <w:ind w:firstLine="709"/>
        <w:jc w:val="right"/>
        <w:rPr>
          <w:color w:val="auto"/>
        </w:rPr>
      </w:pPr>
      <w:r w:rsidRPr="000825E1">
        <w:rPr>
          <w:color w:val="auto"/>
        </w:rPr>
        <w:t>Таблица №</w:t>
      </w:r>
      <w:r w:rsidR="008D2A92" w:rsidRPr="000825E1">
        <w:rPr>
          <w:color w:val="auto"/>
        </w:rPr>
        <w:t>7</w:t>
      </w: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816"/>
        <w:gridCol w:w="601"/>
        <w:gridCol w:w="816"/>
        <w:gridCol w:w="602"/>
        <w:gridCol w:w="880"/>
        <w:gridCol w:w="679"/>
        <w:gridCol w:w="820"/>
        <w:gridCol w:w="598"/>
        <w:gridCol w:w="820"/>
        <w:gridCol w:w="734"/>
        <w:gridCol w:w="17"/>
      </w:tblGrid>
      <w:tr w:rsidR="00AF7C7C" w:rsidRPr="009C0E3B" w14:paraId="4BEC521F" w14:textId="77777777" w:rsidTr="00AF7C7C">
        <w:trPr>
          <w:trHeight w:val="315"/>
        </w:trPr>
        <w:tc>
          <w:tcPr>
            <w:tcW w:w="1975" w:type="dxa"/>
            <w:vMerge w:val="restart"/>
            <w:shd w:val="clear" w:color="auto" w:fill="auto"/>
            <w:vAlign w:val="center"/>
            <w:hideMark/>
          </w:tcPr>
          <w:p w14:paraId="5E5EE394" w14:textId="77777777" w:rsidR="009C0E3B" w:rsidRPr="009C0E3B" w:rsidRDefault="009C0E3B" w:rsidP="009C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14:paraId="794D9860" w14:textId="77777777" w:rsidR="009C0E3B" w:rsidRPr="009C0E3B" w:rsidRDefault="009C0E3B" w:rsidP="009C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2022 год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14:paraId="30DBA57E" w14:textId="77777777" w:rsidR="009C0E3B" w:rsidRPr="009C0E3B" w:rsidRDefault="009C0E3B" w:rsidP="009C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2023 год</w:t>
            </w:r>
          </w:p>
        </w:tc>
        <w:tc>
          <w:tcPr>
            <w:tcW w:w="4548" w:type="dxa"/>
            <w:gridSpan w:val="7"/>
            <w:shd w:val="clear" w:color="auto" w:fill="auto"/>
            <w:vAlign w:val="center"/>
            <w:hideMark/>
          </w:tcPr>
          <w:p w14:paraId="7568AE1C" w14:textId="77777777" w:rsidR="009C0E3B" w:rsidRPr="009C0E3B" w:rsidRDefault="009C0E3B" w:rsidP="009C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9C0E3B" w:rsidRPr="009C0E3B" w14:paraId="79843F6D" w14:textId="77777777" w:rsidTr="00AF7C7C">
        <w:trPr>
          <w:gridAfter w:val="1"/>
          <w:wAfter w:w="17" w:type="dxa"/>
          <w:trHeight w:val="591"/>
        </w:trPr>
        <w:tc>
          <w:tcPr>
            <w:tcW w:w="1975" w:type="dxa"/>
            <w:vMerge/>
            <w:vAlign w:val="center"/>
            <w:hideMark/>
          </w:tcPr>
          <w:p w14:paraId="4417431B" w14:textId="77777777" w:rsidR="009C0E3B" w:rsidRPr="009C0E3B" w:rsidRDefault="009C0E3B" w:rsidP="009C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14:paraId="4B764676" w14:textId="77777777" w:rsidR="009C0E3B" w:rsidRPr="009C0E3B" w:rsidRDefault="009C0E3B" w:rsidP="009C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137A0D0A" w14:textId="77777777" w:rsidR="009C0E3B" w:rsidRPr="009C0E3B" w:rsidRDefault="009C0E3B" w:rsidP="009C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4C52E8E3" w14:textId="77777777" w:rsidR="009C0E3B" w:rsidRPr="009C0E3B" w:rsidRDefault="009C0E3B" w:rsidP="009C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23BD2568" w14:textId="77777777" w:rsidR="009C0E3B" w:rsidRPr="009C0E3B" w:rsidRDefault="009C0E3B" w:rsidP="009C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  <w:hideMark/>
          </w:tcPr>
          <w:p w14:paraId="2A50D190" w14:textId="77777777" w:rsidR="009C0E3B" w:rsidRPr="009C0E3B" w:rsidRDefault="009C0E3B" w:rsidP="009C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9C0E3B" w:rsidRPr="009C0E3B" w14:paraId="4FB8B4F8" w14:textId="77777777" w:rsidTr="00AF7C7C">
        <w:trPr>
          <w:gridAfter w:val="1"/>
          <w:wAfter w:w="17" w:type="dxa"/>
          <w:trHeight w:val="630"/>
        </w:trPr>
        <w:tc>
          <w:tcPr>
            <w:tcW w:w="1975" w:type="dxa"/>
            <w:vMerge/>
            <w:vAlign w:val="center"/>
            <w:hideMark/>
          </w:tcPr>
          <w:p w14:paraId="618228B0" w14:textId="77777777" w:rsidR="009C0E3B" w:rsidRPr="009C0E3B" w:rsidRDefault="009C0E3B" w:rsidP="009C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95FDDF3" w14:textId="77777777" w:rsidR="009C0E3B" w:rsidRPr="009C0E3B" w:rsidRDefault="009C0E3B" w:rsidP="009C0E3B">
            <w:pPr>
              <w:spacing w:after="0" w:line="240" w:lineRule="auto"/>
              <w:ind w:left="-107"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DD29056" w14:textId="77777777" w:rsidR="009C0E3B" w:rsidRPr="009C0E3B" w:rsidRDefault="009C0E3B" w:rsidP="009C0E3B">
            <w:pPr>
              <w:spacing w:after="0" w:line="240" w:lineRule="auto"/>
              <w:ind w:left="-107"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1F82403" w14:textId="77777777" w:rsidR="009C0E3B" w:rsidRPr="009C0E3B" w:rsidRDefault="009C0E3B" w:rsidP="009C0E3B">
            <w:pPr>
              <w:spacing w:after="0" w:line="240" w:lineRule="auto"/>
              <w:ind w:left="-107"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78A48BA" w14:textId="77777777" w:rsidR="009C0E3B" w:rsidRPr="009C0E3B" w:rsidRDefault="009C0E3B" w:rsidP="009C0E3B">
            <w:pPr>
              <w:spacing w:after="0" w:line="240" w:lineRule="auto"/>
              <w:ind w:left="-107"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F14E5E8" w14:textId="77777777" w:rsidR="009C0E3B" w:rsidRPr="009C0E3B" w:rsidRDefault="009C0E3B" w:rsidP="009C0E3B">
            <w:pPr>
              <w:spacing w:after="0" w:line="240" w:lineRule="auto"/>
              <w:ind w:left="-107"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7FC4C30E" w14:textId="77777777" w:rsidR="009C0E3B" w:rsidRPr="009C0E3B" w:rsidRDefault="009C0E3B" w:rsidP="009C0E3B">
            <w:pPr>
              <w:spacing w:after="0" w:line="240" w:lineRule="auto"/>
              <w:ind w:left="-107"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A7BDEC1" w14:textId="77777777" w:rsidR="009C0E3B" w:rsidRPr="009C0E3B" w:rsidRDefault="009C0E3B" w:rsidP="009C0E3B">
            <w:pPr>
              <w:spacing w:after="0" w:line="240" w:lineRule="auto"/>
              <w:ind w:left="-107"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3D1D76E4" w14:textId="77777777" w:rsidR="009C0E3B" w:rsidRPr="009C0E3B" w:rsidRDefault="009C0E3B" w:rsidP="009C0E3B">
            <w:pPr>
              <w:spacing w:after="0" w:line="240" w:lineRule="auto"/>
              <w:ind w:left="-107"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E66EE6F" w14:textId="77777777" w:rsidR="009C0E3B" w:rsidRPr="009C0E3B" w:rsidRDefault="009C0E3B" w:rsidP="009C0E3B">
            <w:pPr>
              <w:spacing w:after="0" w:line="240" w:lineRule="auto"/>
              <w:ind w:left="-107"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3DD5D77D" w14:textId="77777777" w:rsidR="009C0E3B" w:rsidRPr="009C0E3B" w:rsidRDefault="009C0E3B" w:rsidP="009C0E3B">
            <w:pPr>
              <w:spacing w:after="0" w:line="240" w:lineRule="auto"/>
              <w:ind w:left="-107"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</w:tr>
      <w:tr w:rsidR="009C0E3B" w:rsidRPr="009C0E3B" w14:paraId="30C60B39" w14:textId="77777777" w:rsidTr="00A95463">
        <w:trPr>
          <w:gridAfter w:val="1"/>
          <w:wAfter w:w="17" w:type="dxa"/>
          <w:trHeight w:val="517"/>
        </w:trPr>
        <w:tc>
          <w:tcPr>
            <w:tcW w:w="1975" w:type="dxa"/>
            <w:shd w:val="clear" w:color="auto" w:fill="auto"/>
            <w:vAlign w:val="center"/>
            <w:hideMark/>
          </w:tcPr>
          <w:p w14:paraId="7C0370C5" w14:textId="77777777" w:rsidR="009C0E3B" w:rsidRPr="009C0E3B" w:rsidRDefault="009C0E3B" w:rsidP="009C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B0A3E3D" w14:textId="77777777" w:rsidR="009C0E3B" w:rsidRPr="009C0E3B" w:rsidRDefault="009C0E3B" w:rsidP="009C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30269A0" w14:textId="77777777" w:rsidR="009C0E3B" w:rsidRPr="009C0E3B" w:rsidRDefault="009C0E3B" w:rsidP="009C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E9AF332" w14:textId="77777777" w:rsidR="009C0E3B" w:rsidRPr="009C0E3B" w:rsidRDefault="009C0E3B" w:rsidP="009C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970975D" w14:textId="77777777" w:rsidR="009C0E3B" w:rsidRPr="009C0E3B" w:rsidRDefault="009C0E3B" w:rsidP="009C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F6B883A" w14:textId="77777777" w:rsidR="009C0E3B" w:rsidRPr="009C0E3B" w:rsidRDefault="009C0E3B" w:rsidP="009C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3B55F0D0" w14:textId="77777777" w:rsidR="009C0E3B" w:rsidRPr="009C0E3B" w:rsidRDefault="009C0E3B" w:rsidP="009C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B0429EF" w14:textId="77777777" w:rsidR="009C0E3B" w:rsidRPr="009C0E3B" w:rsidRDefault="009C0E3B" w:rsidP="009C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19C9B5E1" w14:textId="77777777" w:rsidR="009C0E3B" w:rsidRPr="009C0E3B" w:rsidRDefault="009C0E3B" w:rsidP="009C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A533C8C" w14:textId="77777777" w:rsidR="009C0E3B" w:rsidRPr="009C0E3B" w:rsidRDefault="009C0E3B" w:rsidP="009C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1646AF76" w14:textId="77777777" w:rsidR="009C0E3B" w:rsidRPr="009C0E3B" w:rsidRDefault="009C0E3B" w:rsidP="009C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C0E3B" w:rsidRPr="009C0E3B" w14:paraId="62715559" w14:textId="77777777" w:rsidTr="00AF7C7C">
        <w:trPr>
          <w:gridAfter w:val="1"/>
          <w:wAfter w:w="17" w:type="dxa"/>
          <w:trHeight w:val="570"/>
        </w:trPr>
        <w:tc>
          <w:tcPr>
            <w:tcW w:w="1975" w:type="dxa"/>
            <w:shd w:val="clear" w:color="auto" w:fill="auto"/>
            <w:vAlign w:val="center"/>
            <w:hideMark/>
          </w:tcPr>
          <w:p w14:paraId="38A95CE1" w14:textId="77777777" w:rsidR="009C0E3B" w:rsidRPr="009C0E3B" w:rsidRDefault="009C0E3B" w:rsidP="009C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0100 </w:t>
            </w:r>
            <w:r w:rsidRPr="009C0E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ОБЩЕГОСУДАРСТВЕННЫЕ ВОПРОСЫ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45CEF0A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20851,51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C4B4188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35,01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E1DAB4A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19249,80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3410828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0E2AAF1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12277,00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52C4B32C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41,33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F1A6DBC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11564,00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13F09B78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34,86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088F9BA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11564,00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1E111B6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38,89</w:t>
            </w:r>
          </w:p>
        </w:tc>
      </w:tr>
      <w:tr w:rsidR="009C0E3B" w:rsidRPr="009C0E3B" w14:paraId="777C9293" w14:textId="77777777" w:rsidTr="00AF7C7C">
        <w:trPr>
          <w:gridAfter w:val="1"/>
          <w:wAfter w:w="17" w:type="dxa"/>
          <w:trHeight w:val="1695"/>
        </w:trPr>
        <w:tc>
          <w:tcPr>
            <w:tcW w:w="1975" w:type="dxa"/>
            <w:shd w:val="clear" w:color="auto" w:fill="auto"/>
            <w:vAlign w:val="center"/>
            <w:hideMark/>
          </w:tcPr>
          <w:p w14:paraId="30E41644" w14:textId="77777777" w:rsidR="009C0E3B" w:rsidRPr="009C0E3B" w:rsidRDefault="009C0E3B" w:rsidP="009C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9370DDD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01BA4FD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F953F40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BA83CB6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02DF061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6D6B8031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021D887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3D7C8F48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E9187A2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830,00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600D40D2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2,79</w:t>
            </w:r>
          </w:p>
        </w:tc>
      </w:tr>
      <w:tr w:rsidR="004912EC" w:rsidRPr="009C0E3B" w14:paraId="19202F46" w14:textId="77777777" w:rsidTr="00A95463">
        <w:trPr>
          <w:gridAfter w:val="1"/>
          <w:wAfter w:w="17" w:type="dxa"/>
          <w:trHeight w:val="556"/>
        </w:trPr>
        <w:tc>
          <w:tcPr>
            <w:tcW w:w="1975" w:type="dxa"/>
            <w:shd w:val="clear" w:color="auto" w:fill="auto"/>
            <w:vAlign w:val="center"/>
          </w:tcPr>
          <w:p w14:paraId="149B0B3C" w14:textId="2EAC213B" w:rsidR="004912EC" w:rsidRPr="004912EC" w:rsidRDefault="004912EC" w:rsidP="0049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E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B0AA7CF" w14:textId="1C839B9E" w:rsidR="004912EC" w:rsidRPr="004912EC" w:rsidRDefault="004912EC" w:rsidP="004912EC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2D46DB8" w14:textId="7FF5C54D" w:rsidR="004912EC" w:rsidRPr="004912EC" w:rsidRDefault="004912EC" w:rsidP="004912EC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A81E431" w14:textId="129F1110" w:rsidR="004912EC" w:rsidRPr="004912EC" w:rsidRDefault="004912EC" w:rsidP="004912EC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541BF60E" w14:textId="7B5E507A" w:rsidR="004912EC" w:rsidRPr="004912EC" w:rsidRDefault="004912EC" w:rsidP="004912EC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FBB6827" w14:textId="6C4244F7" w:rsidR="004912EC" w:rsidRPr="004912EC" w:rsidRDefault="004912EC" w:rsidP="004912EC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63977DAD" w14:textId="455CA041" w:rsidR="004912EC" w:rsidRPr="004912EC" w:rsidRDefault="004912EC" w:rsidP="004912EC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5BD4A10" w14:textId="0D7CC671" w:rsidR="004912EC" w:rsidRPr="004912EC" w:rsidRDefault="004912EC" w:rsidP="004912EC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9CF1717" w14:textId="06D594F3" w:rsidR="004912EC" w:rsidRPr="004912EC" w:rsidRDefault="004912EC" w:rsidP="004912EC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8B58793" w14:textId="4ABFF516" w:rsidR="004912EC" w:rsidRPr="004912EC" w:rsidRDefault="004912EC" w:rsidP="004912EC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71EF16A" w14:textId="412A196B" w:rsidR="004912EC" w:rsidRPr="004912EC" w:rsidRDefault="004912EC" w:rsidP="004912EC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EC">
              <w:rPr>
                <w:rFonts w:ascii="Times New Roman" w:hAnsi="Times New Roman" w:cs="Times New Roman"/>
              </w:rPr>
              <w:t>11</w:t>
            </w:r>
          </w:p>
        </w:tc>
      </w:tr>
      <w:tr w:rsidR="009C0E3B" w:rsidRPr="009C0E3B" w14:paraId="0BC6C3E9" w14:textId="77777777" w:rsidTr="00AF7C7C">
        <w:trPr>
          <w:gridAfter w:val="1"/>
          <w:wAfter w:w="17" w:type="dxa"/>
          <w:trHeight w:val="2025"/>
        </w:trPr>
        <w:tc>
          <w:tcPr>
            <w:tcW w:w="1975" w:type="dxa"/>
            <w:shd w:val="clear" w:color="auto" w:fill="auto"/>
            <w:vAlign w:val="center"/>
            <w:hideMark/>
          </w:tcPr>
          <w:p w14:paraId="01100CE3" w14:textId="77777777" w:rsidR="009C0E3B" w:rsidRPr="009C0E3B" w:rsidRDefault="009C0E3B" w:rsidP="009C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FCB2120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8825,22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EC2BF77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037FA51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9287,20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E8AD735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F6EE7AB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8945,00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2CBA55AD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30,11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3759D6D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8232,00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52250E54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24,82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2A37B0A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8232,00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04B41643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27,68</w:t>
            </w:r>
          </w:p>
        </w:tc>
      </w:tr>
      <w:tr w:rsidR="009C0E3B" w:rsidRPr="009C0E3B" w14:paraId="7D9F61B8" w14:textId="77777777" w:rsidTr="00252600">
        <w:trPr>
          <w:gridAfter w:val="1"/>
          <w:wAfter w:w="17" w:type="dxa"/>
          <w:trHeight w:val="741"/>
        </w:trPr>
        <w:tc>
          <w:tcPr>
            <w:tcW w:w="1975" w:type="dxa"/>
            <w:shd w:val="clear" w:color="auto" w:fill="auto"/>
            <w:vAlign w:val="center"/>
            <w:hideMark/>
          </w:tcPr>
          <w:p w14:paraId="635684A1" w14:textId="77777777" w:rsidR="009C0E3B" w:rsidRPr="009C0E3B" w:rsidRDefault="009C0E3B" w:rsidP="009C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 Обеспечение проведения выборов и референдумов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92AFD2B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13F0495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99F972D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A778B63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72B407C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3155C810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2E8E0AF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7B006F5D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ABD4229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29A01702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C0E3B" w:rsidRPr="009C0E3B" w14:paraId="69221917" w14:textId="77777777" w:rsidTr="00AF7C7C">
        <w:trPr>
          <w:gridAfter w:val="1"/>
          <w:wAfter w:w="17" w:type="dxa"/>
          <w:trHeight w:val="315"/>
        </w:trPr>
        <w:tc>
          <w:tcPr>
            <w:tcW w:w="1975" w:type="dxa"/>
            <w:shd w:val="clear" w:color="auto" w:fill="auto"/>
            <w:vAlign w:val="center"/>
            <w:hideMark/>
          </w:tcPr>
          <w:p w14:paraId="6674C04F" w14:textId="77777777" w:rsidR="009C0E3B" w:rsidRPr="009C0E3B" w:rsidRDefault="009C0E3B" w:rsidP="009C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0111 </w:t>
            </w:r>
            <w:proofErr w:type="spellStart"/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Резервные</w:t>
            </w:r>
            <w:proofErr w:type="spellEnd"/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фонды</w:t>
            </w:r>
            <w:proofErr w:type="spellEnd"/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8028944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458C522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C8F4B25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042A136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72F5522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0DE1BBE5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7F1E710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63A168E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D80050C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334E97CB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</w:tr>
      <w:tr w:rsidR="009C0E3B" w:rsidRPr="009C0E3B" w14:paraId="6E8AEA0F" w14:textId="77777777" w:rsidTr="00AF7C7C">
        <w:trPr>
          <w:gridAfter w:val="1"/>
          <w:wAfter w:w="17" w:type="dxa"/>
          <w:trHeight w:val="623"/>
        </w:trPr>
        <w:tc>
          <w:tcPr>
            <w:tcW w:w="1975" w:type="dxa"/>
            <w:shd w:val="clear" w:color="auto" w:fill="auto"/>
            <w:vAlign w:val="center"/>
            <w:hideMark/>
          </w:tcPr>
          <w:p w14:paraId="5C297918" w14:textId="77777777" w:rsidR="009C0E3B" w:rsidRPr="009C0E3B" w:rsidRDefault="009C0E3B" w:rsidP="009C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0113 </w:t>
            </w:r>
            <w:proofErr w:type="spellStart"/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Другие</w:t>
            </w:r>
            <w:proofErr w:type="spellEnd"/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общегосударственные</w:t>
            </w:r>
            <w:proofErr w:type="spellEnd"/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E178395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12026,29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71FBA41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7392243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9562,60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5E4253B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C750774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2457,00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00AB9768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1DC0EFA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2457,00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2376E62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3925136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2457,00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3F425385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8,26</w:t>
            </w:r>
          </w:p>
        </w:tc>
      </w:tr>
      <w:tr w:rsidR="009C0E3B" w:rsidRPr="009C0E3B" w14:paraId="2236EAF6" w14:textId="77777777" w:rsidTr="00AF7C7C">
        <w:trPr>
          <w:gridAfter w:val="1"/>
          <w:wAfter w:w="17" w:type="dxa"/>
          <w:trHeight w:val="533"/>
        </w:trPr>
        <w:tc>
          <w:tcPr>
            <w:tcW w:w="1975" w:type="dxa"/>
            <w:shd w:val="clear" w:color="auto" w:fill="auto"/>
            <w:vAlign w:val="center"/>
            <w:hideMark/>
          </w:tcPr>
          <w:p w14:paraId="62422BFF" w14:textId="77777777" w:rsidR="009C0E3B" w:rsidRPr="009C0E3B" w:rsidRDefault="009C0E3B" w:rsidP="009C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0400 </w:t>
            </w:r>
            <w:r w:rsidRPr="009C0E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НАЦИОНАЛЬНАЯ ЭКОНОМИКА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9EBADE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5390,12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7739956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9,05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8CE450C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18374,60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C3B97CE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28,88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3B8763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3420,00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67C5BABA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11,51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79962A4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7211,00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269E4BA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21,74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378816B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3560,00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109DB81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11,97</w:t>
            </w:r>
          </w:p>
        </w:tc>
      </w:tr>
      <w:tr w:rsidR="009C0E3B" w:rsidRPr="009C0E3B" w14:paraId="1469E5CB" w14:textId="77777777" w:rsidTr="00AF7C7C">
        <w:trPr>
          <w:gridAfter w:val="1"/>
          <w:wAfter w:w="17" w:type="dxa"/>
          <w:trHeight w:val="315"/>
        </w:trPr>
        <w:tc>
          <w:tcPr>
            <w:tcW w:w="1975" w:type="dxa"/>
            <w:shd w:val="clear" w:color="auto" w:fill="auto"/>
            <w:vAlign w:val="center"/>
            <w:hideMark/>
          </w:tcPr>
          <w:p w14:paraId="2FE0A607" w14:textId="77777777" w:rsidR="009C0E3B" w:rsidRPr="009C0E3B" w:rsidRDefault="009C0E3B" w:rsidP="009C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 Транспорт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84E1908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723347A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CA10DBB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9987781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92D6F06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4F0906E1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859CD71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182B2A84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B0AC1D9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6BB8F00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2,22</w:t>
            </w:r>
          </w:p>
        </w:tc>
      </w:tr>
      <w:tr w:rsidR="009C0E3B" w:rsidRPr="009C0E3B" w14:paraId="7505F3F8" w14:textId="77777777" w:rsidTr="00AF7C7C">
        <w:trPr>
          <w:gridAfter w:val="1"/>
          <w:wAfter w:w="17" w:type="dxa"/>
          <w:trHeight w:val="675"/>
        </w:trPr>
        <w:tc>
          <w:tcPr>
            <w:tcW w:w="1975" w:type="dxa"/>
            <w:shd w:val="clear" w:color="auto" w:fill="auto"/>
            <w:vAlign w:val="center"/>
            <w:hideMark/>
          </w:tcPr>
          <w:p w14:paraId="3DA15AB6" w14:textId="77777777" w:rsidR="009C0E3B" w:rsidRPr="009C0E3B" w:rsidRDefault="009C0E3B" w:rsidP="009C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0409 </w:t>
            </w:r>
            <w:proofErr w:type="spellStart"/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Дорожное</w:t>
            </w:r>
            <w:proofErr w:type="spellEnd"/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хозяйство</w:t>
            </w:r>
            <w:proofErr w:type="spellEnd"/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дорожные</w:t>
            </w:r>
            <w:proofErr w:type="spellEnd"/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фонды</w:t>
            </w:r>
            <w:proofErr w:type="spellEnd"/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221DA45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4265,25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7BF8753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29B7312D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17507,10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3E663C3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88E1690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2210,00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2E0493B7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0A3A18F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6001,00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2079A8C4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64C3B6C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2350,00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659089DE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7,90</w:t>
            </w:r>
          </w:p>
        </w:tc>
      </w:tr>
      <w:tr w:rsidR="009C0E3B" w:rsidRPr="009C0E3B" w14:paraId="06103BB1" w14:textId="77777777" w:rsidTr="00AF7C7C">
        <w:trPr>
          <w:gridAfter w:val="1"/>
          <w:wAfter w:w="17" w:type="dxa"/>
          <w:trHeight w:val="795"/>
        </w:trPr>
        <w:tc>
          <w:tcPr>
            <w:tcW w:w="1975" w:type="dxa"/>
            <w:shd w:val="clear" w:color="auto" w:fill="auto"/>
            <w:vAlign w:val="center"/>
            <w:hideMark/>
          </w:tcPr>
          <w:p w14:paraId="006D67A2" w14:textId="77777777" w:rsidR="009C0E3B" w:rsidRPr="009C0E3B" w:rsidRDefault="009C0E3B" w:rsidP="009C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 Другие вопросы в области национальной экономики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002D731E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574,87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AA60164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D904734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207,50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308A395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D785130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2BCF71E9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051B875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A1E3EE9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5606BC1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F128F4B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1,85</w:t>
            </w:r>
          </w:p>
        </w:tc>
      </w:tr>
      <w:tr w:rsidR="009C0E3B" w:rsidRPr="009C0E3B" w14:paraId="2EDE653B" w14:textId="77777777" w:rsidTr="00AF7C7C">
        <w:trPr>
          <w:gridAfter w:val="1"/>
          <w:wAfter w:w="17" w:type="dxa"/>
          <w:trHeight w:val="625"/>
        </w:trPr>
        <w:tc>
          <w:tcPr>
            <w:tcW w:w="1975" w:type="dxa"/>
            <w:shd w:val="clear" w:color="auto" w:fill="auto"/>
            <w:vAlign w:val="center"/>
            <w:hideMark/>
          </w:tcPr>
          <w:p w14:paraId="37CEAA20" w14:textId="77777777" w:rsidR="009C0E3B" w:rsidRPr="009C0E3B" w:rsidRDefault="009C0E3B" w:rsidP="009C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0500 </w:t>
            </w:r>
            <w:r w:rsidRPr="009C0E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0E6169A4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22899,96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A1E6E27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38,45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0C74A324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15173,90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1A34ECD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23,85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1130D8E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3146,00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72FBB675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10,59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D939759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2881,40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221FA16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8,69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C840624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2439,50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FEC7F59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8,20</w:t>
            </w:r>
          </w:p>
        </w:tc>
      </w:tr>
      <w:tr w:rsidR="009C0E3B" w:rsidRPr="009C0E3B" w14:paraId="0B3146F0" w14:textId="77777777" w:rsidTr="00AF7C7C">
        <w:trPr>
          <w:gridAfter w:val="1"/>
          <w:wAfter w:w="17" w:type="dxa"/>
          <w:trHeight w:val="315"/>
        </w:trPr>
        <w:tc>
          <w:tcPr>
            <w:tcW w:w="1975" w:type="dxa"/>
            <w:shd w:val="clear" w:color="auto" w:fill="auto"/>
            <w:vAlign w:val="center"/>
            <w:hideMark/>
          </w:tcPr>
          <w:p w14:paraId="24DE517E" w14:textId="77777777" w:rsidR="009C0E3B" w:rsidRPr="009C0E3B" w:rsidRDefault="009C0E3B" w:rsidP="009C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0501 </w:t>
            </w:r>
            <w:proofErr w:type="spellStart"/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Жилищное</w:t>
            </w:r>
            <w:proofErr w:type="spellEnd"/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FE90611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317,16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99ABC54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3037A9A0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396,60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273210F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5C836A8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1CE5AEB0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26B5FE5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5C4A9261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3DE8A4D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B6C777F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9C0E3B" w:rsidRPr="009C0E3B" w14:paraId="70264899" w14:textId="77777777" w:rsidTr="00252600">
        <w:trPr>
          <w:gridAfter w:val="1"/>
          <w:wAfter w:w="17" w:type="dxa"/>
          <w:trHeight w:val="337"/>
        </w:trPr>
        <w:tc>
          <w:tcPr>
            <w:tcW w:w="1975" w:type="dxa"/>
            <w:shd w:val="clear" w:color="auto" w:fill="auto"/>
            <w:vAlign w:val="center"/>
            <w:hideMark/>
          </w:tcPr>
          <w:p w14:paraId="7C7B2C24" w14:textId="77777777" w:rsidR="009C0E3B" w:rsidRPr="009C0E3B" w:rsidRDefault="009C0E3B" w:rsidP="009C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 Коммунальное хозяйство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C5961CF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C09F813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57EBB62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9E76735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D6F3677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2E8967BF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85DCF3E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71E47AF3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54DBF06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2A64808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2,02</w:t>
            </w:r>
          </w:p>
        </w:tc>
      </w:tr>
      <w:tr w:rsidR="009C0E3B" w:rsidRPr="009C0E3B" w14:paraId="3241F8B8" w14:textId="77777777" w:rsidTr="00AF7C7C">
        <w:trPr>
          <w:gridAfter w:val="1"/>
          <w:wAfter w:w="17" w:type="dxa"/>
          <w:trHeight w:val="421"/>
        </w:trPr>
        <w:tc>
          <w:tcPr>
            <w:tcW w:w="1975" w:type="dxa"/>
            <w:shd w:val="clear" w:color="auto" w:fill="auto"/>
            <w:vAlign w:val="center"/>
            <w:hideMark/>
          </w:tcPr>
          <w:p w14:paraId="07BC12CA" w14:textId="77777777" w:rsidR="009C0E3B" w:rsidRPr="009C0E3B" w:rsidRDefault="009C0E3B" w:rsidP="009C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0503 </w:t>
            </w:r>
            <w:proofErr w:type="spellStart"/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52996F0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22582,80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79060EF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37,92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38E3924F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14777,30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D70A03E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23,23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4C01F33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4979B59A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D38B91F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1985,40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422D4D8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74C429B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1543,50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33A3E982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5,19</w:t>
            </w:r>
          </w:p>
        </w:tc>
      </w:tr>
      <w:tr w:rsidR="009C0E3B" w:rsidRPr="009C0E3B" w14:paraId="5F5F3AAB" w14:textId="77777777" w:rsidTr="00252600">
        <w:trPr>
          <w:gridAfter w:val="1"/>
          <w:wAfter w:w="17" w:type="dxa"/>
          <w:trHeight w:val="389"/>
        </w:trPr>
        <w:tc>
          <w:tcPr>
            <w:tcW w:w="1975" w:type="dxa"/>
            <w:shd w:val="clear" w:color="auto" w:fill="auto"/>
            <w:vAlign w:val="center"/>
            <w:hideMark/>
          </w:tcPr>
          <w:p w14:paraId="27EF722D" w14:textId="77777777" w:rsidR="009C0E3B" w:rsidRPr="009C0E3B" w:rsidRDefault="009C0E3B" w:rsidP="009C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0800 </w:t>
            </w:r>
            <w:r w:rsidRPr="009C0E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КУЛЬТУРА, КИНЕМАТОГРАФИЯ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27FBFF31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10104,03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979C249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16,97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F1F28F0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10557,60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9723E6E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16,59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ED1C11F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10610,00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4FEAC72F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35,72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CE838E7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10610,00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73DBE628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31,99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61990A1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10610,00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2DCE5352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35,68</w:t>
            </w:r>
          </w:p>
        </w:tc>
      </w:tr>
      <w:tr w:rsidR="009C0E3B" w:rsidRPr="009C0E3B" w14:paraId="768A4703" w14:textId="77777777" w:rsidTr="00AF7C7C">
        <w:trPr>
          <w:gridAfter w:val="1"/>
          <w:wAfter w:w="17" w:type="dxa"/>
          <w:trHeight w:val="315"/>
        </w:trPr>
        <w:tc>
          <w:tcPr>
            <w:tcW w:w="1975" w:type="dxa"/>
            <w:shd w:val="clear" w:color="auto" w:fill="auto"/>
            <w:vAlign w:val="center"/>
            <w:hideMark/>
          </w:tcPr>
          <w:p w14:paraId="635A8FB4" w14:textId="77777777" w:rsidR="009C0E3B" w:rsidRPr="009C0E3B" w:rsidRDefault="009C0E3B" w:rsidP="009C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0801 </w:t>
            </w:r>
            <w:proofErr w:type="spellStart"/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2447E793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6462,81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58BBD8D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0CF3D18C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7630,50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0BA9D23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22B00D0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6621,00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16CAEEC7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23704A7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6621,00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13BA26EB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19,96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773AF98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6621,00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5C24457A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22,26</w:t>
            </w:r>
          </w:p>
        </w:tc>
      </w:tr>
      <w:tr w:rsidR="009C0E3B" w:rsidRPr="009C0E3B" w14:paraId="03785983" w14:textId="77777777" w:rsidTr="00AF7C7C">
        <w:trPr>
          <w:gridAfter w:val="1"/>
          <w:wAfter w:w="17" w:type="dxa"/>
          <w:trHeight w:val="481"/>
        </w:trPr>
        <w:tc>
          <w:tcPr>
            <w:tcW w:w="1975" w:type="dxa"/>
            <w:shd w:val="clear" w:color="auto" w:fill="auto"/>
            <w:vAlign w:val="center"/>
            <w:hideMark/>
          </w:tcPr>
          <w:p w14:paraId="31D33B4C" w14:textId="77777777" w:rsidR="009C0E3B" w:rsidRPr="009C0E3B" w:rsidRDefault="009C0E3B" w:rsidP="009C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 Другие вопросы в области культуры, кинематографии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0F969A2B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3641,22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FA52902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E22ECD9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2927,10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CE5005F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84C178D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3989,00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5A304A4C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99F29CB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3989,00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3A12FE9A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5BE3A15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3989,00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6DC6ECD3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13,41</w:t>
            </w:r>
          </w:p>
        </w:tc>
      </w:tr>
      <w:tr w:rsidR="009C0E3B" w:rsidRPr="009C0E3B" w14:paraId="0418972B" w14:textId="77777777" w:rsidTr="00AF7C7C">
        <w:trPr>
          <w:gridAfter w:val="1"/>
          <w:wAfter w:w="17" w:type="dxa"/>
          <w:trHeight w:val="421"/>
        </w:trPr>
        <w:tc>
          <w:tcPr>
            <w:tcW w:w="1975" w:type="dxa"/>
            <w:shd w:val="clear" w:color="auto" w:fill="auto"/>
            <w:vAlign w:val="center"/>
            <w:hideMark/>
          </w:tcPr>
          <w:p w14:paraId="3B0E97A2" w14:textId="77777777" w:rsidR="009C0E3B" w:rsidRPr="009C0E3B" w:rsidRDefault="009C0E3B" w:rsidP="009C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1000 </w:t>
            </w:r>
            <w:r w:rsidRPr="009C0E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СОЦИАЛЬНАЯ ПОЛИТИКА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39DBFFAA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306,00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7EBE01E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3F01C40D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1CB08CE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51D97C3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252,00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7B53CDE8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90F34B7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252,00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37663F00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88BB9C4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252,00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53627B14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0,85</w:t>
            </w:r>
          </w:p>
        </w:tc>
      </w:tr>
      <w:tr w:rsidR="009C0E3B" w:rsidRPr="009C0E3B" w14:paraId="624DD414" w14:textId="77777777" w:rsidTr="00AF7C7C">
        <w:trPr>
          <w:gridAfter w:val="1"/>
          <w:wAfter w:w="17" w:type="dxa"/>
          <w:trHeight w:val="399"/>
        </w:trPr>
        <w:tc>
          <w:tcPr>
            <w:tcW w:w="1975" w:type="dxa"/>
            <w:shd w:val="clear" w:color="auto" w:fill="auto"/>
            <w:vAlign w:val="center"/>
            <w:hideMark/>
          </w:tcPr>
          <w:p w14:paraId="3E6C0B7D" w14:textId="77777777" w:rsidR="009C0E3B" w:rsidRPr="009C0E3B" w:rsidRDefault="009C0E3B" w:rsidP="009C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1001 </w:t>
            </w:r>
            <w:proofErr w:type="spellStart"/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Пенсионное</w:t>
            </w:r>
            <w:proofErr w:type="spellEnd"/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2017D18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265,50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E28F4E3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244762E9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1AA5232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E2021ED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11C2722B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BA292C4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56E55D6A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83DA139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252,00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2F5EC8E5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0,85</w:t>
            </w:r>
          </w:p>
        </w:tc>
      </w:tr>
      <w:tr w:rsidR="009C0E3B" w:rsidRPr="009C0E3B" w14:paraId="32444AC7" w14:textId="77777777" w:rsidTr="00AF7C7C">
        <w:trPr>
          <w:gridAfter w:val="1"/>
          <w:wAfter w:w="17" w:type="dxa"/>
          <w:trHeight w:val="391"/>
        </w:trPr>
        <w:tc>
          <w:tcPr>
            <w:tcW w:w="1975" w:type="dxa"/>
            <w:shd w:val="clear" w:color="auto" w:fill="auto"/>
            <w:vAlign w:val="center"/>
            <w:hideMark/>
          </w:tcPr>
          <w:p w14:paraId="5ECDE9C4" w14:textId="77777777" w:rsidR="009C0E3B" w:rsidRPr="009C0E3B" w:rsidRDefault="009C0E3B" w:rsidP="009C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 Социальное обеспечение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C8DF0A0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C54FD99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33919765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369DC19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F2DA631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554D6A0F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5EAAD80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70EB820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ABA9F68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24823552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C0E3B" w:rsidRPr="009C0E3B" w14:paraId="73C75D05" w14:textId="77777777" w:rsidTr="00AF7C7C">
        <w:trPr>
          <w:gridAfter w:val="1"/>
          <w:wAfter w:w="17" w:type="dxa"/>
          <w:trHeight w:val="615"/>
        </w:trPr>
        <w:tc>
          <w:tcPr>
            <w:tcW w:w="1975" w:type="dxa"/>
            <w:shd w:val="clear" w:color="auto" w:fill="auto"/>
            <w:vAlign w:val="center"/>
            <w:hideMark/>
          </w:tcPr>
          <w:p w14:paraId="00F592C8" w14:textId="77777777" w:rsidR="009C0E3B" w:rsidRPr="009C0E3B" w:rsidRDefault="009C0E3B" w:rsidP="009C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680CB801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AFBE4CB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3C850A4D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6E8FB8C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306FFF4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7E960229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BDDECE2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651,00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BD57C08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8042841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1313,00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52892E70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4,42</w:t>
            </w:r>
          </w:p>
        </w:tc>
      </w:tr>
      <w:tr w:rsidR="009C0E3B" w:rsidRPr="009C0E3B" w14:paraId="4C2019E1" w14:textId="77777777" w:rsidTr="00AF7C7C">
        <w:trPr>
          <w:gridAfter w:val="1"/>
          <w:wAfter w:w="17" w:type="dxa"/>
          <w:trHeight w:val="315"/>
        </w:trPr>
        <w:tc>
          <w:tcPr>
            <w:tcW w:w="1975" w:type="dxa"/>
            <w:shd w:val="clear" w:color="auto" w:fill="auto"/>
            <w:vAlign w:val="center"/>
            <w:hideMark/>
          </w:tcPr>
          <w:p w14:paraId="42487CF5" w14:textId="77777777" w:rsidR="009C0E3B" w:rsidRPr="009C0E3B" w:rsidRDefault="009C0E3B" w:rsidP="009C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ИТОГО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1EE8B75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59551,62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768FA24" w14:textId="45DEC1F0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15133FC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63625,90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3441C84" w14:textId="0E7DB999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706E937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29705,00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6F2DC715" w14:textId="73B663B2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A3B643E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33169,40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38182DA" w14:textId="25A3593A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A85C759" w14:textId="77777777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29738,50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93D9F95" w14:textId="4BFDACB5" w:rsidR="009C0E3B" w:rsidRPr="009C0E3B" w:rsidRDefault="009C0E3B" w:rsidP="009C0E3B">
            <w:pPr>
              <w:spacing w:after="0" w:line="240" w:lineRule="auto"/>
              <w:ind w:left="-107" w:right="-139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0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</w:tbl>
    <w:p w14:paraId="24CB895E" w14:textId="2F61B01E" w:rsidR="009C0E3B" w:rsidRDefault="009C0E3B" w:rsidP="006C70A4">
      <w:pPr>
        <w:pStyle w:val="Default"/>
        <w:ind w:firstLine="709"/>
        <w:jc w:val="right"/>
        <w:rPr>
          <w:color w:val="FF0000"/>
        </w:rPr>
      </w:pPr>
    </w:p>
    <w:p w14:paraId="5192CFC8" w14:textId="59F65D1E" w:rsidR="007533E6" w:rsidRPr="00EA3715" w:rsidRDefault="007533E6" w:rsidP="006C70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0D1">
        <w:rPr>
          <w:rFonts w:ascii="Times New Roman" w:hAnsi="Times New Roman" w:cs="Times New Roman"/>
          <w:b/>
          <w:sz w:val="24"/>
          <w:szCs w:val="24"/>
        </w:rPr>
        <w:t>По разделу 0100 «Общегосударственные вопросы»</w:t>
      </w:r>
      <w:r w:rsidRPr="006D70D1">
        <w:rPr>
          <w:rFonts w:ascii="Times New Roman" w:hAnsi="Times New Roman" w:cs="Times New Roman"/>
          <w:sz w:val="24"/>
          <w:szCs w:val="24"/>
        </w:rPr>
        <w:t xml:space="preserve"> согласно представленному проекту решения о бюджете на 202</w:t>
      </w:r>
      <w:r w:rsidR="00CC62E6" w:rsidRPr="006D70D1">
        <w:rPr>
          <w:rFonts w:ascii="Times New Roman" w:hAnsi="Times New Roman" w:cs="Times New Roman"/>
          <w:sz w:val="24"/>
          <w:szCs w:val="24"/>
        </w:rPr>
        <w:t>4</w:t>
      </w:r>
      <w:r w:rsidRPr="006D70D1">
        <w:rPr>
          <w:rFonts w:ascii="Times New Roman" w:hAnsi="Times New Roman" w:cs="Times New Roman"/>
          <w:sz w:val="24"/>
          <w:szCs w:val="24"/>
        </w:rPr>
        <w:t xml:space="preserve"> год расходы составят </w:t>
      </w:r>
      <w:r w:rsidR="006D70D1" w:rsidRPr="006D70D1">
        <w:rPr>
          <w:rFonts w:ascii="Times New Roman" w:hAnsi="Times New Roman" w:cs="Times New Roman"/>
          <w:sz w:val="24"/>
          <w:szCs w:val="24"/>
        </w:rPr>
        <w:t>12277,0</w:t>
      </w:r>
      <w:r w:rsidRPr="006D70D1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CC62E6" w:rsidRPr="006D70D1">
        <w:rPr>
          <w:rFonts w:ascii="Times New Roman" w:hAnsi="Times New Roman" w:cs="Times New Roman"/>
          <w:sz w:val="24"/>
          <w:szCs w:val="24"/>
        </w:rPr>
        <w:t>5</w:t>
      </w:r>
      <w:r w:rsidRPr="006D70D1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6D70D1" w:rsidRPr="006D70D1">
        <w:rPr>
          <w:rFonts w:ascii="Times New Roman" w:hAnsi="Times New Roman" w:cs="Times New Roman"/>
          <w:sz w:val="24"/>
          <w:szCs w:val="24"/>
        </w:rPr>
        <w:t>11564,0</w:t>
      </w:r>
      <w:r w:rsidRPr="006D70D1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CC62E6" w:rsidRPr="006D70D1">
        <w:rPr>
          <w:rFonts w:ascii="Times New Roman" w:hAnsi="Times New Roman" w:cs="Times New Roman"/>
          <w:sz w:val="24"/>
          <w:szCs w:val="24"/>
        </w:rPr>
        <w:t>6</w:t>
      </w:r>
      <w:r w:rsidRPr="006D70D1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6D70D1" w:rsidRPr="006D70D1">
        <w:rPr>
          <w:rFonts w:ascii="Times New Roman" w:hAnsi="Times New Roman" w:cs="Times New Roman"/>
          <w:sz w:val="24"/>
          <w:szCs w:val="24"/>
        </w:rPr>
        <w:t>11564,0</w:t>
      </w:r>
      <w:r w:rsidRPr="006D70D1">
        <w:rPr>
          <w:rFonts w:ascii="Times New Roman" w:hAnsi="Times New Roman" w:cs="Times New Roman"/>
          <w:sz w:val="24"/>
          <w:szCs w:val="24"/>
        </w:rPr>
        <w:t xml:space="preserve"> тыс. рублей. В общем объеме расходов</w:t>
      </w:r>
      <w:r w:rsidR="00BE6AAA" w:rsidRPr="006D70D1">
        <w:rPr>
          <w:rFonts w:ascii="Times New Roman" w:hAnsi="Times New Roman" w:cs="Times New Roman"/>
          <w:sz w:val="24"/>
          <w:szCs w:val="24"/>
        </w:rPr>
        <w:t>,</w:t>
      </w:r>
      <w:r w:rsidRPr="006D70D1">
        <w:rPr>
          <w:rFonts w:ascii="Times New Roman" w:hAnsi="Times New Roman" w:cs="Times New Roman"/>
          <w:sz w:val="24"/>
          <w:szCs w:val="24"/>
        </w:rPr>
        <w:t xml:space="preserve"> общегосударственные вопросы составят </w:t>
      </w:r>
      <w:r w:rsidR="00CC62E6" w:rsidRPr="006D70D1">
        <w:rPr>
          <w:rFonts w:ascii="Times New Roman" w:hAnsi="Times New Roman" w:cs="Times New Roman"/>
          <w:sz w:val="24"/>
          <w:szCs w:val="24"/>
        </w:rPr>
        <w:t xml:space="preserve">на 2024 год </w:t>
      </w:r>
      <w:r w:rsidR="00570439" w:rsidRPr="006D70D1">
        <w:rPr>
          <w:rFonts w:ascii="Times New Roman" w:hAnsi="Times New Roman" w:cs="Times New Roman"/>
          <w:sz w:val="24"/>
          <w:szCs w:val="24"/>
        </w:rPr>
        <w:t>–</w:t>
      </w:r>
      <w:r w:rsidR="00CC62E6" w:rsidRPr="006D70D1">
        <w:rPr>
          <w:rFonts w:ascii="Times New Roman" w:hAnsi="Times New Roman" w:cs="Times New Roman"/>
          <w:sz w:val="24"/>
          <w:szCs w:val="24"/>
        </w:rPr>
        <w:t xml:space="preserve"> </w:t>
      </w:r>
      <w:r w:rsidR="00570439" w:rsidRPr="006D70D1">
        <w:rPr>
          <w:rFonts w:ascii="Times New Roman" w:hAnsi="Times New Roman" w:cs="Times New Roman"/>
          <w:sz w:val="24"/>
          <w:szCs w:val="24"/>
        </w:rPr>
        <w:t>4</w:t>
      </w:r>
      <w:r w:rsidR="006D70D1" w:rsidRPr="006D70D1">
        <w:rPr>
          <w:rFonts w:ascii="Times New Roman" w:hAnsi="Times New Roman" w:cs="Times New Roman"/>
          <w:sz w:val="24"/>
          <w:szCs w:val="24"/>
        </w:rPr>
        <w:t>1,33</w:t>
      </w:r>
      <w:r w:rsidRPr="006D70D1">
        <w:rPr>
          <w:rFonts w:ascii="Times New Roman" w:hAnsi="Times New Roman" w:cs="Times New Roman"/>
          <w:sz w:val="24"/>
          <w:szCs w:val="24"/>
        </w:rPr>
        <w:t>%,</w:t>
      </w:r>
      <w:r w:rsidR="00243A0F" w:rsidRPr="006D70D1">
        <w:rPr>
          <w:rFonts w:ascii="Times New Roman" w:hAnsi="Times New Roman" w:cs="Times New Roman"/>
          <w:sz w:val="24"/>
          <w:szCs w:val="24"/>
        </w:rPr>
        <w:t xml:space="preserve"> </w:t>
      </w:r>
      <w:r w:rsidRPr="006D70D1">
        <w:rPr>
          <w:rFonts w:ascii="Times New Roman" w:hAnsi="Times New Roman" w:cs="Times New Roman"/>
          <w:sz w:val="24"/>
          <w:szCs w:val="24"/>
        </w:rPr>
        <w:t>на 202</w:t>
      </w:r>
      <w:r w:rsidR="00CC62E6" w:rsidRPr="006D70D1">
        <w:rPr>
          <w:rFonts w:ascii="Times New Roman" w:hAnsi="Times New Roman" w:cs="Times New Roman"/>
          <w:sz w:val="24"/>
          <w:szCs w:val="24"/>
        </w:rPr>
        <w:t>5</w:t>
      </w:r>
      <w:r w:rsidRPr="006D70D1">
        <w:rPr>
          <w:rFonts w:ascii="Times New Roman" w:hAnsi="Times New Roman" w:cs="Times New Roman"/>
          <w:sz w:val="24"/>
          <w:szCs w:val="24"/>
        </w:rPr>
        <w:t xml:space="preserve"> год -</w:t>
      </w:r>
      <w:r w:rsidR="006D70D1" w:rsidRPr="006D70D1">
        <w:rPr>
          <w:rFonts w:ascii="Times New Roman" w:hAnsi="Times New Roman" w:cs="Times New Roman"/>
          <w:sz w:val="24"/>
          <w:szCs w:val="24"/>
        </w:rPr>
        <w:t>34,86</w:t>
      </w:r>
      <w:r w:rsidRPr="006D70D1">
        <w:rPr>
          <w:rFonts w:ascii="Times New Roman" w:hAnsi="Times New Roman" w:cs="Times New Roman"/>
          <w:sz w:val="24"/>
          <w:szCs w:val="24"/>
        </w:rPr>
        <w:t>%, на 202</w:t>
      </w:r>
      <w:r w:rsidR="00CC62E6" w:rsidRPr="006D70D1">
        <w:rPr>
          <w:rFonts w:ascii="Times New Roman" w:hAnsi="Times New Roman" w:cs="Times New Roman"/>
          <w:sz w:val="24"/>
          <w:szCs w:val="24"/>
        </w:rPr>
        <w:t>6</w:t>
      </w:r>
      <w:r w:rsidRPr="006D70D1">
        <w:rPr>
          <w:rFonts w:ascii="Times New Roman" w:hAnsi="Times New Roman" w:cs="Times New Roman"/>
          <w:sz w:val="24"/>
          <w:szCs w:val="24"/>
        </w:rPr>
        <w:t xml:space="preserve"> год- </w:t>
      </w:r>
      <w:r w:rsidR="006D70D1" w:rsidRPr="006D70D1">
        <w:rPr>
          <w:rFonts w:ascii="Times New Roman" w:hAnsi="Times New Roman" w:cs="Times New Roman"/>
          <w:sz w:val="24"/>
          <w:szCs w:val="24"/>
        </w:rPr>
        <w:t>38,89</w:t>
      </w:r>
      <w:r w:rsidRPr="00C4398E">
        <w:rPr>
          <w:rFonts w:ascii="Times New Roman" w:hAnsi="Times New Roman" w:cs="Times New Roman"/>
          <w:sz w:val="24"/>
          <w:szCs w:val="24"/>
        </w:rPr>
        <w:t xml:space="preserve">%. </w:t>
      </w:r>
      <w:bookmarkStart w:id="16" w:name="_Hlk120016583"/>
      <w:r w:rsidR="00CC62E6" w:rsidRPr="00C4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="00CC62E6" w:rsidRPr="00C4398E">
        <w:rPr>
          <w:rFonts w:ascii="Times New Roman" w:hAnsi="Times New Roman" w:cs="Times New Roman"/>
          <w:sz w:val="24"/>
          <w:szCs w:val="24"/>
        </w:rPr>
        <w:t>расходов</w:t>
      </w:r>
      <w:r w:rsidR="00CC62E6" w:rsidRPr="00C4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уменьшится на </w:t>
      </w:r>
      <w:r w:rsidR="00C4398E" w:rsidRPr="00C4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6972,8 </w:t>
      </w:r>
      <w:r w:rsidR="00CC62E6" w:rsidRPr="00C4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или на </w:t>
      </w:r>
      <w:r w:rsidR="00C4398E" w:rsidRPr="00C4398E">
        <w:rPr>
          <w:rFonts w:ascii="Times New Roman" w:eastAsia="Times New Roman" w:hAnsi="Times New Roman" w:cs="Times New Roman"/>
          <w:sz w:val="24"/>
          <w:szCs w:val="24"/>
          <w:lang w:eastAsia="ru-RU"/>
        </w:rPr>
        <w:t>36,22</w:t>
      </w:r>
      <w:r w:rsidR="00CC62E6" w:rsidRPr="00C4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по сравнению с 2022 </w:t>
      </w:r>
      <w:r w:rsidR="00CC62E6" w:rsidRPr="00C439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годом объем расходов в 2024 году у</w:t>
      </w:r>
      <w:r w:rsidR="00C4398E" w:rsidRPr="00C439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меньшится</w:t>
      </w:r>
      <w:r w:rsidR="00CC62E6" w:rsidRPr="00C4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C4398E" w:rsidRPr="00C4398E">
        <w:rPr>
          <w:rFonts w:ascii="Times New Roman" w:eastAsia="Times New Roman" w:hAnsi="Times New Roman" w:cs="Times New Roman"/>
          <w:sz w:val="24"/>
          <w:szCs w:val="24"/>
          <w:lang w:eastAsia="ru-RU"/>
        </w:rPr>
        <w:t>8774,51</w:t>
      </w:r>
      <w:r w:rsidR="00CC62E6" w:rsidRPr="00C4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C4398E" w:rsidRPr="00C4398E">
        <w:rPr>
          <w:rFonts w:ascii="Times New Roman" w:eastAsia="Times New Roman" w:hAnsi="Times New Roman" w:cs="Times New Roman"/>
          <w:sz w:val="24"/>
          <w:szCs w:val="24"/>
          <w:lang w:eastAsia="ru-RU"/>
        </w:rPr>
        <w:t>41,12</w:t>
      </w:r>
      <w:r w:rsidR="00CC62E6" w:rsidRPr="00C4398E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="009015A6" w:rsidRPr="00C4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98E">
        <w:rPr>
          <w:rFonts w:ascii="Times New Roman" w:hAnsi="Times New Roman" w:cs="Times New Roman"/>
          <w:sz w:val="24"/>
          <w:szCs w:val="24"/>
        </w:rPr>
        <w:t>К предыдущему периоду 202</w:t>
      </w:r>
      <w:r w:rsidR="00B166CD" w:rsidRPr="00C4398E">
        <w:rPr>
          <w:rFonts w:ascii="Times New Roman" w:hAnsi="Times New Roman" w:cs="Times New Roman"/>
          <w:sz w:val="24"/>
          <w:szCs w:val="24"/>
        </w:rPr>
        <w:t>4</w:t>
      </w:r>
      <w:r w:rsidRPr="00C4398E">
        <w:rPr>
          <w:rFonts w:ascii="Times New Roman" w:hAnsi="Times New Roman" w:cs="Times New Roman"/>
          <w:sz w:val="24"/>
          <w:szCs w:val="24"/>
        </w:rPr>
        <w:t xml:space="preserve"> года расходы на общегосударственные </w:t>
      </w:r>
      <w:r w:rsidRPr="00EA3715">
        <w:rPr>
          <w:rFonts w:ascii="Times New Roman" w:hAnsi="Times New Roman" w:cs="Times New Roman"/>
          <w:sz w:val="24"/>
          <w:szCs w:val="24"/>
        </w:rPr>
        <w:t>вопросы в 202</w:t>
      </w:r>
      <w:r w:rsidR="00B166CD" w:rsidRPr="00EA3715">
        <w:rPr>
          <w:rFonts w:ascii="Times New Roman" w:hAnsi="Times New Roman" w:cs="Times New Roman"/>
          <w:sz w:val="24"/>
          <w:szCs w:val="24"/>
        </w:rPr>
        <w:t>5</w:t>
      </w:r>
      <w:r w:rsidRPr="00EA3715">
        <w:rPr>
          <w:rFonts w:ascii="Times New Roman" w:hAnsi="Times New Roman" w:cs="Times New Roman"/>
          <w:sz w:val="24"/>
          <w:szCs w:val="24"/>
        </w:rPr>
        <w:t xml:space="preserve"> году прогнозируются с у</w:t>
      </w:r>
      <w:r w:rsidR="00C4398E" w:rsidRPr="00EA3715">
        <w:rPr>
          <w:rFonts w:ascii="Times New Roman" w:hAnsi="Times New Roman" w:cs="Times New Roman"/>
          <w:sz w:val="24"/>
          <w:szCs w:val="24"/>
        </w:rPr>
        <w:t xml:space="preserve">меньшением </w:t>
      </w:r>
      <w:r w:rsidR="00570439" w:rsidRPr="00EA3715">
        <w:rPr>
          <w:rFonts w:ascii="Times New Roman" w:hAnsi="Times New Roman" w:cs="Times New Roman"/>
          <w:sz w:val="24"/>
          <w:szCs w:val="24"/>
        </w:rPr>
        <w:t>ра</w:t>
      </w:r>
      <w:r w:rsidRPr="00EA3715">
        <w:rPr>
          <w:rFonts w:ascii="Times New Roman" w:hAnsi="Times New Roman" w:cs="Times New Roman"/>
          <w:sz w:val="24"/>
          <w:szCs w:val="24"/>
        </w:rPr>
        <w:t xml:space="preserve">сходов на </w:t>
      </w:r>
      <w:r w:rsidR="00C4398E" w:rsidRPr="00EA3715">
        <w:rPr>
          <w:rFonts w:ascii="Times New Roman" w:hAnsi="Times New Roman" w:cs="Times New Roman"/>
          <w:sz w:val="24"/>
          <w:szCs w:val="24"/>
        </w:rPr>
        <w:t>713</w:t>
      </w:r>
      <w:r w:rsidR="00570439" w:rsidRPr="00EA3715">
        <w:rPr>
          <w:rFonts w:ascii="Times New Roman" w:hAnsi="Times New Roman" w:cs="Times New Roman"/>
          <w:sz w:val="24"/>
          <w:szCs w:val="24"/>
        </w:rPr>
        <w:t>,0</w:t>
      </w:r>
      <w:r w:rsidRPr="00EA3715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C4398E" w:rsidRPr="00EA3715">
        <w:rPr>
          <w:rFonts w:ascii="Times New Roman" w:hAnsi="Times New Roman" w:cs="Times New Roman"/>
          <w:sz w:val="24"/>
          <w:szCs w:val="24"/>
        </w:rPr>
        <w:t>5,81</w:t>
      </w:r>
      <w:r w:rsidRPr="00EA3715">
        <w:rPr>
          <w:rFonts w:ascii="Times New Roman" w:hAnsi="Times New Roman" w:cs="Times New Roman"/>
          <w:sz w:val="24"/>
          <w:szCs w:val="24"/>
        </w:rPr>
        <w:t>%)</w:t>
      </w:r>
      <w:r w:rsidR="00C4398E" w:rsidRPr="00EA3715">
        <w:rPr>
          <w:rFonts w:ascii="Times New Roman" w:hAnsi="Times New Roman" w:cs="Times New Roman"/>
          <w:sz w:val="24"/>
          <w:szCs w:val="24"/>
        </w:rPr>
        <w:t>.</w:t>
      </w:r>
    </w:p>
    <w:bookmarkEnd w:id="16"/>
    <w:p w14:paraId="083A1862" w14:textId="77777777" w:rsidR="007533E6" w:rsidRPr="00C11101" w:rsidRDefault="007533E6" w:rsidP="006C70A4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715">
        <w:rPr>
          <w:rFonts w:ascii="Times New Roman" w:hAnsi="Times New Roman" w:cs="Times New Roman"/>
          <w:sz w:val="24"/>
          <w:szCs w:val="24"/>
        </w:rPr>
        <w:t xml:space="preserve">Общие расходы на обеспечение руководства и управления в сфере установленных функций отражены по разделам бюджетной классификации в соответствии </w:t>
      </w:r>
      <w:r w:rsidRPr="00C11101">
        <w:rPr>
          <w:rFonts w:ascii="Times New Roman" w:hAnsi="Times New Roman" w:cs="Times New Roman"/>
          <w:sz w:val="24"/>
          <w:szCs w:val="24"/>
        </w:rPr>
        <w:t>с выполняемыми функциями органами местного самоуправления.</w:t>
      </w:r>
    </w:p>
    <w:p w14:paraId="15290319" w14:textId="7567DDD9" w:rsidR="007B6B33" w:rsidRPr="00C11101" w:rsidRDefault="007533E6" w:rsidP="00C1110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101">
        <w:rPr>
          <w:rFonts w:ascii="Times New Roman" w:hAnsi="Times New Roman" w:cs="Times New Roman"/>
          <w:sz w:val="24"/>
          <w:szCs w:val="24"/>
        </w:rPr>
        <w:t>Предельный объем бюджетных ассигнований на государственное управление сформирован в соответствии со структурой органов власти.</w:t>
      </w:r>
      <w:r w:rsidR="00C11101">
        <w:rPr>
          <w:rFonts w:ascii="Times New Roman" w:hAnsi="Times New Roman" w:cs="Times New Roman"/>
          <w:sz w:val="24"/>
          <w:szCs w:val="24"/>
        </w:rPr>
        <w:t xml:space="preserve"> </w:t>
      </w:r>
      <w:r w:rsidR="007B6B33" w:rsidRPr="00C11101">
        <w:rPr>
          <w:rFonts w:ascii="Times New Roman" w:hAnsi="Times New Roman" w:cs="Times New Roman"/>
          <w:sz w:val="24"/>
          <w:szCs w:val="24"/>
        </w:rPr>
        <w:t>Расходы на обеспечение деятельности органов местного самоуправления, в т.ч. заработная плата рассчитана в соответствии с нормативными актами, принятые органами местного самоуправления.</w:t>
      </w:r>
    </w:p>
    <w:p w14:paraId="2173525B" w14:textId="77214734" w:rsidR="00F66550" w:rsidRPr="00C4398E" w:rsidRDefault="007533E6" w:rsidP="006C70A4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8E">
        <w:rPr>
          <w:rFonts w:ascii="Times New Roman" w:hAnsi="Times New Roman" w:cs="Times New Roman"/>
          <w:i/>
          <w:iCs/>
          <w:sz w:val="24"/>
          <w:szCs w:val="24"/>
        </w:rPr>
        <w:t>По подразделу 0102 «Функционирование высшего должностного лица муниципального образования»</w:t>
      </w:r>
      <w:r w:rsidRPr="00C4398E">
        <w:rPr>
          <w:rFonts w:ascii="Times New Roman" w:hAnsi="Times New Roman" w:cs="Times New Roman"/>
          <w:sz w:val="24"/>
          <w:szCs w:val="24"/>
        </w:rPr>
        <w:t xml:space="preserve"> </w:t>
      </w:r>
      <w:r w:rsidR="008606F6" w:rsidRPr="00C4398E">
        <w:rPr>
          <w:rFonts w:ascii="Times New Roman" w:hAnsi="Times New Roman" w:cs="Times New Roman"/>
          <w:sz w:val="24"/>
          <w:szCs w:val="24"/>
        </w:rPr>
        <w:t xml:space="preserve">предусмотрены расходы на содержание главы </w:t>
      </w:r>
      <w:r w:rsidR="00C1110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90002" w:rsidRPr="00C4398E">
        <w:rPr>
          <w:rFonts w:ascii="Times New Roman" w:hAnsi="Times New Roman" w:cs="Times New Roman"/>
          <w:sz w:val="24"/>
          <w:szCs w:val="24"/>
        </w:rPr>
        <w:t>город Змеиногорск</w:t>
      </w:r>
      <w:r w:rsidR="008606F6" w:rsidRPr="00C4398E">
        <w:rPr>
          <w:rFonts w:ascii="Times New Roman" w:hAnsi="Times New Roman" w:cs="Times New Roman"/>
          <w:sz w:val="24"/>
          <w:szCs w:val="24"/>
        </w:rPr>
        <w:t xml:space="preserve"> </w:t>
      </w:r>
      <w:bookmarkStart w:id="17" w:name="_Hlk118808860"/>
      <w:r w:rsidR="00AE0486" w:rsidRPr="00C4398E">
        <w:rPr>
          <w:rFonts w:ascii="Times New Roman" w:hAnsi="Times New Roman" w:cs="Times New Roman"/>
          <w:sz w:val="24"/>
          <w:szCs w:val="24"/>
        </w:rPr>
        <w:t xml:space="preserve">на 2024 год и на плановый период 2025 и 2026 годов в размере </w:t>
      </w:r>
      <w:r w:rsidR="00C4398E" w:rsidRPr="00C4398E">
        <w:rPr>
          <w:rFonts w:ascii="Times New Roman" w:hAnsi="Times New Roman" w:cs="Times New Roman"/>
          <w:sz w:val="24"/>
          <w:szCs w:val="24"/>
        </w:rPr>
        <w:t>830,0</w:t>
      </w:r>
      <w:r w:rsidR="00AE0486" w:rsidRPr="00C4398E">
        <w:rPr>
          <w:rFonts w:ascii="Times New Roman" w:hAnsi="Times New Roman" w:cs="Times New Roman"/>
          <w:sz w:val="24"/>
          <w:szCs w:val="24"/>
        </w:rPr>
        <w:t xml:space="preserve"> тыс. рублей</w:t>
      </w:r>
      <w:bookmarkEnd w:id="17"/>
      <w:r w:rsidR="00AE0486" w:rsidRPr="00C4398E">
        <w:rPr>
          <w:rFonts w:ascii="Times New Roman" w:hAnsi="Times New Roman" w:cs="Times New Roman"/>
          <w:sz w:val="24"/>
          <w:szCs w:val="24"/>
        </w:rPr>
        <w:t xml:space="preserve"> на каждый год соответственно</w:t>
      </w:r>
      <w:r w:rsidR="00F66550" w:rsidRPr="00C43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AFD086" w14:textId="099F6601" w:rsidR="00F66550" w:rsidRPr="006643FA" w:rsidRDefault="007533E6" w:rsidP="006C70A4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15">
        <w:rPr>
          <w:rFonts w:ascii="Times New Roman" w:hAnsi="Times New Roman" w:cs="Times New Roman"/>
          <w:i/>
          <w:iCs/>
          <w:sz w:val="24"/>
          <w:szCs w:val="24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771315">
        <w:rPr>
          <w:rFonts w:ascii="Times New Roman" w:hAnsi="Times New Roman" w:cs="Times New Roman"/>
          <w:sz w:val="24"/>
          <w:szCs w:val="24"/>
        </w:rPr>
        <w:t xml:space="preserve"> </w:t>
      </w:r>
      <w:r w:rsidR="008606F6" w:rsidRPr="00771315">
        <w:rPr>
          <w:rFonts w:ascii="Times New Roman" w:hAnsi="Times New Roman" w:cs="Times New Roman"/>
          <w:sz w:val="24"/>
          <w:szCs w:val="24"/>
        </w:rPr>
        <w:t xml:space="preserve">предусмотрены расходы на содержание аппарата Администрации </w:t>
      </w:r>
      <w:r w:rsidR="00290002" w:rsidRPr="00771315">
        <w:rPr>
          <w:rFonts w:ascii="Times New Roman" w:hAnsi="Times New Roman" w:cs="Times New Roman"/>
          <w:sz w:val="24"/>
          <w:szCs w:val="24"/>
        </w:rPr>
        <w:t>город</w:t>
      </w:r>
      <w:r w:rsidR="00771315" w:rsidRPr="00771315">
        <w:rPr>
          <w:rFonts w:ascii="Times New Roman" w:hAnsi="Times New Roman" w:cs="Times New Roman"/>
          <w:sz w:val="24"/>
          <w:szCs w:val="24"/>
        </w:rPr>
        <w:t>ского поселения</w:t>
      </w:r>
      <w:r w:rsidR="008606F6" w:rsidRPr="00771315">
        <w:rPr>
          <w:rFonts w:ascii="Times New Roman" w:hAnsi="Times New Roman" w:cs="Times New Roman"/>
          <w:sz w:val="24"/>
          <w:szCs w:val="24"/>
        </w:rPr>
        <w:t xml:space="preserve"> на 2024 год в сумме </w:t>
      </w:r>
      <w:r w:rsidR="006643FA" w:rsidRPr="00771315">
        <w:rPr>
          <w:rFonts w:ascii="Times New Roman" w:hAnsi="Times New Roman" w:cs="Times New Roman"/>
          <w:sz w:val="24"/>
          <w:szCs w:val="24"/>
        </w:rPr>
        <w:t>8945,0</w:t>
      </w:r>
      <w:r w:rsidR="008606F6" w:rsidRPr="00771315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880166" w:rsidRPr="00771315">
        <w:rPr>
          <w:rFonts w:ascii="Times New Roman" w:hAnsi="Times New Roman" w:cs="Times New Roman"/>
          <w:sz w:val="24"/>
          <w:szCs w:val="24"/>
        </w:rPr>
        <w:t>лей</w:t>
      </w:r>
      <w:r w:rsidR="008606F6" w:rsidRPr="00771315">
        <w:rPr>
          <w:rFonts w:ascii="Times New Roman" w:hAnsi="Times New Roman" w:cs="Times New Roman"/>
          <w:sz w:val="24"/>
          <w:szCs w:val="24"/>
        </w:rPr>
        <w:t xml:space="preserve">, на 2025 год </w:t>
      </w:r>
      <w:r w:rsidR="006643FA" w:rsidRPr="00771315">
        <w:rPr>
          <w:rFonts w:ascii="Times New Roman" w:hAnsi="Times New Roman" w:cs="Times New Roman"/>
          <w:sz w:val="24"/>
          <w:szCs w:val="24"/>
        </w:rPr>
        <w:t xml:space="preserve">и 2026 год </w:t>
      </w:r>
      <w:r w:rsidR="008606F6" w:rsidRPr="00771315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6643FA" w:rsidRPr="00771315">
        <w:rPr>
          <w:rFonts w:ascii="Times New Roman" w:hAnsi="Times New Roman" w:cs="Times New Roman"/>
          <w:sz w:val="24"/>
          <w:szCs w:val="24"/>
        </w:rPr>
        <w:t>8232,0</w:t>
      </w:r>
      <w:r w:rsidR="008606F6" w:rsidRPr="00771315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880166" w:rsidRPr="00771315">
        <w:rPr>
          <w:rFonts w:ascii="Times New Roman" w:hAnsi="Times New Roman" w:cs="Times New Roman"/>
          <w:sz w:val="24"/>
          <w:szCs w:val="24"/>
        </w:rPr>
        <w:t>лей</w:t>
      </w:r>
      <w:r w:rsidR="008606F6" w:rsidRPr="00771315">
        <w:rPr>
          <w:rFonts w:ascii="Times New Roman" w:hAnsi="Times New Roman" w:cs="Times New Roman"/>
          <w:sz w:val="24"/>
          <w:szCs w:val="24"/>
        </w:rPr>
        <w:t xml:space="preserve"> </w:t>
      </w:r>
      <w:r w:rsidR="006643FA" w:rsidRPr="00771315">
        <w:rPr>
          <w:rFonts w:ascii="Times New Roman" w:hAnsi="Times New Roman" w:cs="Times New Roman"/>
          <w:sz w:val="24"/>
          <w:szCs w:val="24"/>
        </w:rPr>
        <w:t xml:space="preserve">на каждый </w:t>
      </w:r>
      <w:r w:rsidR="006643FA" w:rsidRPr="006643FA">
        <w:rPr>
          <w:rFonts w:ascii="Times New Roman" w:hAnsi="Times New Roman" w:cs="Times New Roman"/>
          <w:sz w:val="24"/>
          <w:szCs w:val="24"/>
        </w:rPr>
        <w:t>год соответственно</w:t>
      </w:r>
      <w:r w:rsidRPr="006643FA">
        <w:rPr>
          <w:rFonts w:ascii="Times New Roman" w:hAnsi="Times New Roman" w:cs="Times New Roman"/>
          <w:sz w:val="24"/>
          <w:szCs w:val="24"/>
        </w:rPr>
        <w:t>.</w:t>
      </w:r>
      <w:r w:rsidR="009015A6" w:rsidRPr="006643FA">
        <w:rPr>
          <w:rFonts w:ascii="Times New Roman" w:hAnsi="Times New Roman" w:cs="Times New Roman"/>
          <w:sz w:val="24"/>
          <w:szCs w:val="24"/>
        </w:rPr>
        <w:t xml:space="preserve"> </w:t>
      </w:r>
      <w:r w:rsidR="00F66550" w:rsidRPr="0066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="00F66550" w:rsidRPr="006643FA">
        <w:rPr>
          <w:rFonts w:ascii="Times New Roman" w:hAnsi="Times New Roman" w:cs="Times New Roman"/>
          <w:sz w:val="24"/>
          <w:szCs w:val="24"/>
        </w:rPr>
        <w:t>расходов</w:t>
      </w:r>
      <w:r w:rsidR="00F66550" w:rsidRPr="0066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сократится на </w:t>
      </w:r>
      <w:r w:rsidR="006643FA" w:rsidRPr="006643FA">
        <w:rPr>
          <w:rFonts w:ascii="Times New Roman" w:eastAsia="Times New Roman" w:hAnsi="Times New Roman" w:cs="Times New Roman"/>
          <w:sz w:val="24"/>
          <w:szCs w:val="24"/>
          <w:lang w:eastAsia="ru-RU"/>
        </w:rPr>
        <w:t>342,2</w:t>
      </w:r>
      <w:r w:rsidR="00F66550" w:rsidRPr="0066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6643FA" w:rsidRPr="006643FA">
        <w:rPr>
          <w:rFonts w:ascii="Times New Roman" w:eastAsia="Times New Roman" w:hAnsi="Times New Roman" w:cs="Times New Roman"/>
          <w:sz w:val="24"/>
          <w:szCs w:val="24"/>
          <w:lang w:eastAsia="ru-RU"/>
        </w:rPr>
        <w:t>3,68</w:t>
      </w:r>
      <w:r w:rsidR="00F66550" w:rsidRPr="0066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по сравнению с 2022 годом объем расходов в 2024 году </w:t>
      </w:r>
      <w:r w:rsidR="006643FA" w:rsidRPr="006643F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увеличится</w:t>
      </w:r>
      <w:r w:rsidR="00F66550" w:rsidRPr="0066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106DEB" w:rsidRPr="006643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643FA" w:rsidRPr="006643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06DEB" w:rsidRPr="006643FA">
        <w:rPr>
          <w:rFonts w:ascii="Times New Roman" w:eastAsia="Times New Roman" w:hAnsi="Times New Roman" w:cs="Times New Roman"/>
          <w:sz w:val="24"/>
          <w:szCs w:val="24"/>
          <w:lang w:eastAsia="ru-RU"/>
        </w:rPr>
        <w:t>9,7</w:t>
      </w:r>
      <w:r w:rsidR="006643FA" w:rsidRPr="006643F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66550" w:rsidRPr="0066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6643FA" w:rsidRPr="006643FA">
        <w:rPr>
          <w:rFonts w:ascii="Times New Roman" w:eastAsia="Times New Roman" w:hAnsi="Times New Roman" w:cs="Times New Roman"/>
          <w:sz w:val="24"/>
          <w:szCs w:val="24"/>
          <w:lang w:eastAsia="ru-RU"/>
        </w:rPr>
        <w:t>1,36</w:t>
      </w:r>
      <w:r w:rsidR="00F66550" w:rsidRPr="006643FA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36A64D05" w14:textId="1B50CAD4" w:rsidR="006F147D" w:rsidRPr="00AA3D32" w:rsidRDefault="00C2245A" w:rsidP="006C70A4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D32">
        <w:rPr>
          <w:rFonts w:ascii="Times New Roman" w:hAnsi="Times New Roman" w:cs="Times New Roman"/>
          <w:i/>
          <w:iCs/>
          <w:sz w:val="24"/>
          <w:szCs w:val="24"/>
        </w:rPr>
        <w:t>По подразделу</w:t>
      </w:r>
      <w:r w:rsidR="00BE6AAA" w:rsidRPr="00AA3D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3D3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0107 «Обеспечение проведения выборов и референдумов» </w:t>
      </w:r>
      <w:r w:rsidRPr="00AA3D32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 w:rsidRPr="00AA3D32">
        <w:rPr>
          <w:rFonts w:ascii="Times New Roman" w:hAnsi="Times New Roman" w:cs="Times New Roman"/>
          <w:sz w:val="24"/>
          <w:szCs w:val="24"/>
        </w:rPr>
        <w:t>предусмотрены средства на 2024 год и на плановый период 2025 и 2026 годов. В 202</w:t>
      </w:r>
      <w:r w:rsidR="00AA3D32" w:rsidRPr="00AA3D32">
        <w:rPr>
          <w:rFonts w:ascii="Times New Roman" w:hAnsi="Times New Roman" w:cs="Times New Roman"/>
          <w:sz w:val="24"/>
          <w:szCs w:val="24"/>
        </w:rPr>
        <w:t>3</w:t>
      </w:r>
      <w:r w:rsidRPr="00AA3D32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A3D32" w:rsidRPr="00AA3D32">
        <w:rPr>
          <w:rFonts w:ascii="Times New Roman" w:hAnsi="Times New Roman" w:cs="Times New Roman"/>
          <w:sz w:val="24"/>
          <w:szCs w:val="24"/>
        </w:rPr>
        <w:t>расходы</w:t>
      </w:r>
      <w:r w:rsidRPr="00AA3D32">
        <w:rPr>
          <w:rFonts w:ascii="Times New Roman" w:hAnsi="Times New Roman" w:cs="Times New Roman"/>
          <w:sz w:val="24"/>
          <w:szCs w:val="24"/>
        </w:rPr>
        <w:t xml:space="preserve"> </w:t>
      </w:r>
      <w:r w:rsidR="000D2390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AA3D32" w:rsidRPr="00AA3D32">
        <w:rPr>
          <w:rFonts w:ascii="Times New Roman" w:hAnsi="Times New Roman" w:cs="Times New Roman"/>
          <w:sz w:val="24"/>
          <w:szCs w:val="24"/>
        </w:rPr>
        <w:t>400</w:t>
      </w:r>
      <w:r w:rsidRPr="00AA3D32">
        <w:rPr>
          <w:rFonts w:ascii="Times New Roman" w:hAnsi="Times New Roman" w:cs="Times New Roman"/>
          <w:sz w:val="24"/>
          <w:szCs w:val="24"/>
        </w:rPr>
        <w:t>,</w:t>
      </w:r>
      <w:r w:rsidR="00AA3D32" w:rsidRPr="00AA3D32">
        <w:rPr>
          <w:rFonts w:ascii="Times New Roman" w:hAnsi="Times New Roman" w:cs="Times New Roman"/>
          <w:sz w:val="24"/>
          <w:szCs w:val="24"/>
        </w:rPr>
        <w:t>00</w:t>
      </w:r>
      <w:r w:rsidRPr="00AA3D32">
        <w:rPr>
          <w:rFonts w:ascii="Times New Roman" w:hAnsi="Times New Roman" w:cs="Times New Roman"/>
          <w:sz w:val="24"/>
          <w:szCs w:val="24"/>
        </w:rPr>
        <w:t xml:space="preserve"> тыс. рублей, удельный вес – 0,</w:t>
      </w:r>
      <w:r w:rsidR="00AA3D32" w:rsidRPr="00AA3D32">
        <w:rPr>
          <w:rFonts w:ascii="Times New Roman" w:hAnsi="Times New Roman" w:cs="Times New Roman"/>
          <w:sz w:val="24"/>
          <w:szCs w:val="24"/>
        </w:rPr>
        <w:t>63</w:t>
      </w:r>
      <w:r w:rsidRPr="00AA3D32">
        <w:rPr>
          <w:rFonts w:ascii="Times New Roman" w:hAnsi="Times New Roman" w:cs="Times New Roman"/>
          <w:sz w:val="24"/>
          <w:szCs w:val="24"/>
        </w:rPr>
        <w:t>%</w:t>
      </w:r>
      <w:r w:rsidR="006F147D" w:rsidRPr="00AA3D32">
        <w:rPr>
          <w:rFonts w:ascii="Times New Roman" w:hAnsi="Times New Roman" w:cs="Times New Roman"/>
          <w:sz w:val="24"/>
          <w:szCs w:val="24"/>
        </w:rPr>
        <w:t>.</w:t>
      </w:r>
    </w:p>
    <w:p w14:paraId="57182C00" w14:textId="64A4F361" w:rsidR="007533E6" w:rsidRPr="007C688E" w:rsidRDefault="007533E6" w:rsidP="006C70A4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88E">
        <w:rPr>
          <w:rFonts w:ascii="Times New Roman" w:hAnsi="Times New Roman" w:cs="Times New Roman"/>
          <w:i/>
          <w:iCs/>
          <w:sz w:val="24"/>
          <w:szCs w:val="24"/>
        </w:rPr>
        <w:t>По подразделу 0111 «Резервные фонды»</w:t>
      </w:r>
      <w:r w:rsidRPr="007C688E">
        <w:rPr>
          <w:rFonts w:ascii="Times New Roman" w:hAnsi="Times New Roman" w:cs="Times New Roman"/>
          <w:sz w:val="24"/>
          <w:szCs w:val="24"/>
        </w:rPr>
        <w:t xml:space="preserve"> </w:t>
      </w:r>
      <w:r w:rsidR="00C2245A" w:rsidRPr="007C688E">
        <w:rPr>
          <w:rFonts w:ascii="Times New Roman" w:hAnsi="Times New Roman" w:cs="Times New Roman"/>
          <w:sz w:val="24"/>
          <w:szCs w:val="24"/>
        </w:rPr>
        <w:t xml:space="preserve">предусмотрены средства на 2024 год и на плановый период 2025 и 2026 годов в размере </w:t>
      </w:r>
      <w:r w:rsidR="007C688E" w:rsidRPr="007C688E">
        <w:rPr>
          <w:rFonts w:ascii="Times New Roman" w:hAnsi="Times New Roman" w:cs="Times New Roman"/>
          <w:sz w:val="24"/>
          <w:szCs w:val="24"/>
        </w:rPr>
        <w:t>4</w:t>
      </w:r>
      <w:r w:rsidR="00C2245A" w:rsidRPr="007C688E">
        <w:rPr>
          <w:rFonts w:ascii="Times New Roman" w:hAnsi="Times New Roman" w:cs="Times New Roman"/>
          <w:sz w:val="24"/>
          <w:szCs w:val="24"/>
        </w:rPr>
        <w:t>5,0 тыс. руб</w:t>
      </w:r>
      <w:r w:rsidR="00BE6AAA" w:rsidRPr="007C688E">
        <w:rPr>
          <w:rFonts w:ascii="Times New Roman" w:hAnsi="Times New Roman" w:cs="Times New Roman"/>
          <w:sz w:val="24"/>
          <w:szCs w:val="24"/>
        </w:rPr>
        <w:t>лей</w:t>
      </w:r>
      <w:r w:rsidR="00C2245A" w:rsidRPr="007C688E">
        <w:rPr>
          <w:rFonts w:ascii="Times New Roman" w:hAnsi="Times New Roman" w:cs="Times New Roman"/>
          <w:sz w:val="24"/>
          <w:szCs w:val="24"/>
        </w:rPr>
        <w:t>. Бюджетные ассигнования из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Pr="007C688E">
        <w:rPr>
          <w:rFonts w:ascii="Times New Roman" w:hAnsi="Times New Roman" w:cs="Times New Roman"/>
          <w:sz w:val="24"/>
          <w:szCs w:val="24"/>
        </w:rPr>
        <w:t>.</w:t>
      </w:r>
    </w:p>
    <w:p w14:paraId="19DF3227" w14:textId="56B6FA01" w:rsidR="00F85F3A" w:rsidRPr="00085927" w:rsidRDefault="007533E6" w:rsidP="006C70A4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Hlk152337176"/>
      <w:r w:rsidRPr="00085927">
        <w:rPr>
          <w:rFonts w:ascii="Times New Roman" w:hAnsi="Times New Roman" w:cs="Times New Roman"/>
          <w:i/>
          <w:iCs/>
          <w:sz w:val="24"/>
          <w:szCs w:val="24"/>
        </w:rPr>
        <w:t xml:space="preserve">По подразделу </w:t>
      </w:r>
      <w:bookmarkEnd w:id="18"/>
      <w:r w:rsidRPr="00085927">
        <w:rPr>
          <w:rFonts w:ascii="Times New Roman" w:hAnsi="Times New Roman" w:cs="Times New Roman"/>
          <w:i/>
          <w:iCs/>
          <w:sz w:val="24"/>
          <w:szCs w:val="24"/>
        </w:rPr>
        <w:t>0113 «Другие общегосударственные вопросы»</w:t>
      </w:r>
      <w:r w:rsidRPr="00085927">
        <w:rPr>
          <w:rFonts w:ascii="Times New Roman" w:hAnsi="Times New Roman" w:cs="Times New Roman"/>
          <w:sz w:val="24"/>
          <w:szCs w:val="24"/>
        </w:rPr>
        <w:t xml:space="preserve"> </w:t>
      </w:r>
      <w:r w:rsidR="00F85F3A" w:rsidRPr="00085927">
        <w:rPr>
          <w:rFonts w:ascii="Times New Roman" w:hAnsi="Times New Roman" w:cs="Times New Roman"/>
          <w:sz w:val="24"/>
          <w:szCs w:val="24"/>
        </w:rPr>
        <w:t xml:space="preserve">отражены расходы, связанные с реализацией обязательств </w:t>
      </w:r>
      <w:r w:rsidR="00F6377C" w:rsidRPr="00085927">
        <w:rPr>
          <w:rFonts w:ascii="Times New Roman" w:hAnsi="Times New Roman" w:cs="Times New Roman"/>
          <w:sz w:val="24"/>
          <w:szCs w:val="24"/>
        </w:rPr>
        <w:t>Администрации города Змеиногорска</w:t>
      </w:r>
      <w:r w:rsidR="00F85F3A" w:rsidRPr="00085927">
        <w:rPr>
          <w:rFonts w:ascii="Times New Roman" w:hAnsi="Times New Roman" w:cs="Times New Roman"/>
          <w:sz w:val="24"/>
          <w:szCs w:val="24"/>
        </w:rPr>
        <w:t xml:space="preserve"> Змеиногорского района </w:t>
      </w:r>
      <w:r w:rsidR="006F147D" w:rsidRPr="00085927">
        <w:rPr>
          <w:rFonts w:ascii="Times New Roman" w:hAnsi="Times New Roman" w:cs="Times New Roman"/>
          <w:sz w:val="24"/>
          <w:szCs w:val="24"/>
        </w:rPr>
        <w:t xml:space="preserve">на 2024 год и на плановый период 2025 и 2026 годов в размере </w:t>
      </w:r>
      <w:r w:rsidR="00085927" w:rsidRPr="00085927">
        <w:rPr>
          <w:rFonts w:ascii="Times New Roman" w:hAnsi="Times New Roman" w:cs="Times New Roman"/>
          <w:sz w:val="24"/>
          <w:szCs w:val="24"/>
        </w:rPr>
        <w:t>2457,0</w:t>
      </w:r>
      <w:r w:rsidR="006F147D" w:rsidRPr="00085927">
        <w:rPr>
          <w:rFonts w:ascii="Times New Roman" w:hAnsi="Times New Roman" w:cs="Times New Roman"/>
          <w:sz w:val="24"/>
          <w:szCs w:val="24"/>
        </w:rPr>
        <w:t xml:space="preserve"> тыс. рублей на каждый год соответственно</w:t>
      </w:r>
      <w:r w:rsidRPr="00085927">
        <w:rPr>
          <w:rFonts w:ascii="Times New Roman" w:hAnsi="Times New Roman" w:cs="Times New Roman"/>
          <w:sz w:val="24"/>
          <w:szCs w:val="24"/>
        </w:rPr>
        <w:t>.</w:t>
      </w:r>
      <w:r w:rsidR="008122AD" w:rsidRPr="00085927">
        <w:rPr>
          <w:rFonts w:ascii="Times New Roman" w:hAnsi="Times New Roman" w:cs="Times New Roman"/>
          <w:sz w:val="24"/>
          <w:szCs w:val="24"/>
        </w:rPr>
        <w:t xml:space="preserve"> </w:t>
      </w:r>
      <w:r w:rsidR="00F85F3A" w:rsidRPr="0008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="00F85F3A" w:rsidRPr="00085927">
        <w:rPr>
          <w:rFonts w:ascii="Times New Roman" w:hAnsi="Times New Roman" w:cs="Times New Roman"/>
          <w:sz w:val="24"/>
          <w:szCs w:val="24"/>
        </w:rPr>
        <w:t>расходов</w:t>
      </w:r>
      <w:r w:rsidR="00F85F3A" w:rsidRPr="0008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</w:t>
      </w:r>
      <w:r w:rsidR="006F147D" w:rsidRPr="0008592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85927" w:rsidRPr="000859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меньшится</w:t>
      </w:r>
      <w:r w:rsidR="00F85F3A" w:rsidRPr="0008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085927" w:rsidRPr="00085927">
        <w:rPr>
          <w:rFonts w:ascii="Times New Roman" w:eastAsia="Times New Roman" w:hAnsi="Times New Roman" w:cs="Times New Roman"/>
          <w:sz w:val="24"/>
          <w:szCs w:val="24"/>
          <w:lang w:eastAsia="ru-RU"/>
        </w:rPr>
        <w:t>7105,6</w:t>
      </w:r>
      <w:r w:rsidR="00F85F3A" w:rsidRPr="0008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085927" w:rsidRPr="00085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74,31%</w:t>
      </w:r>
      <w:r w:rsidR="00F85F3A" w:rsidRPr="0008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сравнению с 2022 годом объем расходов в 2024 году </w:t>
      </w:r>
      <w:r w:rsidR="006F147D" w:rsidRPr="0008592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85927" w:rsidRPr="000859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меньшится</w:t>
      </w:r>
      <w:r w:rsidR="00F85F3A" w:rsidRPr="0008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6F147D" w:rsidRPr="0008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927" w:rsidRPr="00085927">
        <w:rPr>
          <w:rFonts w:ascii="Times New Roman" w:eastAsia="Times New Roman" w:hAnsi="Times New Roman" w:cs="Times New Roman"/>
          <w:sz w:val="24"/>
          <w:szCs w:val="24"/>
          <w:lang w:eastAsia="ru-RU"/>
        </w:rPr>
        <w:t>9569,29</w:t>
      </w:r>
      <w:r w:rsidR="00F85F3A" w:rsidRPr="0008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085927" w:rsidRPr="00085927">
        <w:rPr>
          <w:rFonts w:ascii="Times New Roman" w:eastAsia="Times New Roman" w:hAnsi="Times New Roman" w:cs="Times New Roman"/>
          <w:sz w:val="24"/>
          <w:szCs w:val="24"/>
          <w:lang w:eastAsia="ru-RU"/>
        </w:rPr>
        <w:t>79,57</w:t>
      </w:r>
      <w:r w:rsidR="00F85F3A" w:rsidRPr="0008592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38BDB1C6" w14:textId="44D8B8E3" w:rsidR="006D0803" w:rsidRPr="000B3998" w:rsidRDefault="007533E6" w:rsidP="006C70A4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998">
        <w:rPr>
          <w:rFonts w:ascii="Times New Roman" w:hAnsi="Times New Roman" w:cs="Times New Roman"/>
          <w:b/>
          <w:sz w:val="24"/>
          <w:szCs w:val="24"/>
        </w:rPr>
        <w:t>По разделу 0400 «Национальная экономика»</w:t>
      </w:r>
      <w:r w:rsidRPr="000B3998">
        <w:rPr>
          <w:rFonts w:ascii="Times New Roman" w:hAnsi="Times New Roman" w:cs="Times New Roman"/>
          <w:sz w:val="24"/>
          <w:szCs w:val="24"/>
        </w:rPr>
        <w:t xml:space="preserve"> проектом решения запланировано на 202</w:t>
      </w:r>
      <w:r w:rsidR="006D0803" w:rsidRPr="000B3998">
        <w:rPr>
          <w:rFonts w:ascii="Times New Roman" w:hAnsi="Times New Roman" w:cs="Times New Roman"/>
          <w:sz w:val="24"/>
          <w:szCs w:val="24"/>
        </w:rPr>
        <w:t>4</w:t>
      </w:r>
      <w:r w:rsidRPr="000B3998">
        <w:rPr>
          <w:rFonts w:ascii="Times New Roman" w:hAnsi="Times New Roman" w:cs="Times New Roman"/>
          <w:sz w:val="24"/>
          <w:szCs w:val="24"/>
        </w:rPr>
        <w:t xml:space="preserve"> год </w:t>
      </w:r>
      <w:r w:rsidR="006D0803" w:rsidRPr="000B399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0B3998" w:rsidRPr="000B3998">
        <w:rPr>
          <w:rFonts w:ascii="Times New Roman" w:hAnsi="Times New Roman" w:cs="Times New Roman"/>
          <w:sz w:val="24"/>
          <w:szCs w:val="24"/>
        </w:rPr>
        <w:t>3420,0</w:t>
      </w:r>
      <w:r w:rsidR="006D0803" w:rsidRPr="000B3998">
        <w:rPr>
          <w:rFonts w:ascii="Times New Roman" w:hAnsi="Times New Roman" w:cs="Times New Roman"/>
          <w:sz w:val="24"/>
          <w:szCs w:val="24"/>
        </w:rPr>
        <w:t xml:space="preserve"> тыс. рублей, на 2025 год в сумме </w:t>
      </w:r>
      <w:r w:rsidR="000B3998" w:rsidRPr="000B3998">
        <w:rPr>
          <w:rFonts w:ascii="Times New Roman" w:hAnsi="Times New Roman" w:cs="Times New Roman"/>
          <w:sz w:val="24"/>
          <w:szCs w:val="24"/>
        </w:rPr>
        <w:t>7211,0</w:t>
      </w:r>
      <w:r w:rsidR="006D0803" w:rsidRPr="000B3998">
        <w:rPr>
          <w:rFonts w:ascii="Times New Roman" w:hAnsi="Times New Roman" w:cs="Times New Roman"/>
          <w:sz w:val="24"/>
          <w:szCs w:val="24"/>
        </w:rPr>
        <w:t xml:space="preserve"> тыс. рублей, на 2026 год в сумме </w:t>
      </w:r>
      <w:r w:rsidR="000B3998" w:rsidRPr="000B3998">
        <w:rPr>
          <w:rFonts w:ascii="Times New Roman" w:hAnsi="Times New Roman" w:cs="Times New Roman"/>
          <w:sz w:val="24"/>
          <w:szCs w:val="24"/>
        </w:rPr>
        <w:t>3560,0</w:t>
      </w:r>
      <w:r w:rsidR="006D0803" w:rsidRPr="000B399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0B3998">
        <w:rPr>
          <w:rFonts w:ascii="Times New Roman" w:hAnsi="Times New Roman" w:cs="Times New Roman"/>
          <w:sz w:val="24"/>
          <w:szCs w:val="24"/>
        </w:rPr>
        <w:t>. В общем объеме расходов на 202</w:t>
      </w:r>
      <w:r w:rsidR="006D0803" w:rsidRPr="000B3998">
        <w:rPr>
          <w:rFonts w:ascii="Times New Roman" w:hAnsi="Times New Roman" w:cs="Times New Roman"/>
          <w:sz w:val="24"/>
          <w:szCs w:val="24"/>
        </w:rPr>
        <w:t>4</w:t>
      </w:r>
      <w:r w:rsidRPr="000B3998">
        <w:rPr>
          <w:rFonts w:ascii="Times New Roman" w:hAnsi="Times New Roman" w:cs="Times New Roman"/>
          <w:sz w:val="24"/>
          <w:szCs w:val="24"/>
        </w:rPr>
        <w:t xml:space="preserve"> год расходы на национальную экономику составят </w:t>
      </w:r>
      <w:r w:rsidR="000B3998" w:rsidRPr="000B3998">
        <w:rPr>
          <w:rFonts w:ascii="Times New Roman" w:hAnsi="Times New Roman" w:cs="Times New Roman"/>
          <w:sz w:val="24"/>
          <w:szCs w:val="24"/>
        </w:rPr>
        <w:t>11,51</w:t>
      </w:r>
      <w:r w:rsidRPr="000B3998">
        <w:rPr>
          <w:rFonts w:ascii="Times New Roman" w:hAnsi="Times New Roman" w:cs="Times New Roman"/>
          <w:sz w:val="24"/>
          <w:szCs w:val="24"/>
        </w:rPr>
        <w:t>%,</w:t>
      </w:r>
      <w:r w:rsidR="007011D1" w:rsidRPr="000B3998">
        <w:rPr>
          <w:rFonts w:ascii="Times New Roman" w:hAnsi="Times New Roman" w:cs="Times New Roman"/>
          <w:sz w:val="24"/>
          <w:szCs w:val="24"/>
        </w:rPr>
        <w:t xml:space="preserve"> </w:t>
      </w:r>
      <w:r w:rsidRPr="000B3998">
        <w:rPr>
          <w:rFonts w:ascii="Times New Roman" w:hAnsi="Times New Roman" w:cs="Times New Roman"/>
          <w:sz w:val="24"/>
          <w:szCs w:val="24"/>
        </w:rPr>
        <w:t>на 202</w:t>
      </w:r>
      <w:r w:rsidR="004279C7" w:rsidRPr="000B3998">
        <w:rPr>
          <w:rFonts w:ascii="Times New Roman" w:hAnsi="Times New Roman" w:cs="Times New Roman"/>
          <w:sz w:val="24"/>
          <w:szCs w:val="24"/>
        </w:rPr>
        <w:t>5</w:t>
      </w:r>
      <w:r w:rsidRPr="000B39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0B3998" w:rsidRPr="000B3998">
        <w:rPr>
          <w:rFonts w:ascii="Times New Roman" w:hAnsi="Times New Roman" w:cs="Times New Roman"/>
          <w:sz w:val="24"/>
          <w:szCs w:val="24"/>
        </w:rPr>
        <w:t>21,74</w:t>
      </w:r>
      <w:r w:rsidRPr="000B3998">
        <w:rPr>
          <w:rFonts w:ascii="Times New Roman" w:hAnsi="Times New Roman" w:cs="Times New Roman"/>
          <w:sz w:val="24"/>
          <w:szCs w:val="24"/>
        </w:rPr>
        <w:t>%, на 202</w:t>
      </w:r>
      <w:r w:rsidR="004279C7" w:rsidRPr="000B3998">
        <w:rPr>
          <w:rFonts w:ascii="Times New Roman" w:hAnsi="Times New Roman" w:cs="Times New Roman"/>
          <w:sz w:val="24"/>
          <w:szCs w:val="24"/>
        </w:rPr>
        <w:t>6</w:t>
      </w:r>
      <w:r w:rsidRPr="000B3998">
        <w:rPr>
          <w:rFonts w:ascii="Times New Roman" w:hAnsi="Times New Roman" w:cs="Times New Roman"/>
          <w:sz w:val="24"/>
          <w:szCs w:val="24"/>
        </w:rPr>
        <w:t xml:space="preserve"> год -</w:t>
      </w:r>
      <w:r w:rsidR="000B3998" w:rsidRPr="000B3998">
        <w:rPr>
          <w:rFonts w:ascii="Times New Roman" w:hAnsi="Times New Roman" w:cs="Times New Roman"/>
          <w:sz w:val="24"/>
          <w:szCs w:val="24"/>
        </w:rPr>
        <w:t>11,97</w:t>
      </w:r>
      <w:r w:rsidRPr="000B3998">
        <w:rPr>
          <w:rFonts w:ascii="Times New Roman" w:hAnsi="Times New Roman" w:cs="Times New Roman"/>
          <w:sz w:val="24"/>
          <w:szCs w:val="24"/>
        </w:rPr>
        <w:t>%.</w:t>
      </w:r>
      <w:r w:rsidR="009015A6" w:rsidRPr="000B3998">
        <w:rPr>
          <w:rFonts w:ascii="Times New Roman" w:hAnsi="Times New Roman" w:cs="Times New Roman"/>
          <w:sz w:val="24"/>
          <w:szCs w:val="24"/>
        </w:rPr>
        <w:t xml:space="preserve"> </w:t>
      </w:r>
      <w:r w:rsidR="006D0803" w:rsidRPr="000B3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="006D0803" w:rsidRPr="000B3998">
        <w:rPr>
          <w:rFonts w:ascii="Times New Roman" w:hAnsi="Times New Roman" w:cs="Times New Roman"/>
          <w:sz w:val="24"/>
          <w:szCs w:val="24"/>
        </w:rPr>
        <w:t>расходов</w:t>
      </w:r>
      <w:r w:rsidR="006D0803" w:rsidRPr="000B3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уменьшится на </w:t>
      </w:r>
      <w:r w:rsidR="000B3998" w:rsidRPr="000B3998">
        <w:rPr>
          <w:rFonts w:ascii="Times New Roman" w:eastAsia="Times New Roman" w:hAnsi="Times New Roman" w:cs="Times New Roman"/>
          <w:sz w:val="24"/>
          <w:szCs w:val="24"/>
          <w:lang w:eastAsia="ru-RU"/>
        </w:rPr>
        <w:t>14954,6</w:t>
      </w:r>
      <w:r w:rsidR="006D0803" w:rsidRPr="000B3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0B3998" w:rsidRPr="000B3998">
        <w:rPr>
          <w:rFonts w:ascii="Times New Roman" w:eastAsia="Times New Roman" w:hAnsi="Times New Roman" w:cs="Times New Roman"/>
          <w:sz w:val="24"/>
          <w:szCs w:val="24"/>
          <w:lang w:eastAsia="ru-RU"/>
        </w:rPr>
        <w:t>81,39</w:t>
      </w:r>
      <w:r w:rsidR="006D0803" w:rsidRPr="000B3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по сравнению с 2022 годом объем расходов в 2024 году уменьшится на </w:t>
      </w:r>
      <w:r w:rsidR="000B3998" w:rsidRPr="000B3998">
        <w:rPr>
          <w:rFonts w:ascii="Times New Roman" w:eastAsia="Times New Roman" w:hAnsi="Times New Roman" w:cs="Times New Roman"/>
          <w:sz w:val="24"/>
          <w:szCs w:val="24"/>
          <w:lang w:eastAsia="ru-RU"/>
        </w:rPr>
        <w:t>1970,12</w:t>
      </w:r>
      <w:r w:rsidR="006D0803" w:rsidRPr="000B3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0B3998" w:rsidRPr="000B3998">
        <w:rPr>
          <w:rFonts w:ascii="Times New Roman" w:eastAsia="Times New Roman" w:hAnsi="Times New Roman" w:cs="Times New Roman"/>
          <w:sz w:val="24"/>
          <w:szCs w:val="24"/>
          <w:lang w:eastAsia="ru-RU"/>
        </w:rPr>
        <w:t>36,55</w:t>
      </w:r>
      <w:r w:rsidR="00DD5A09" w:rsidRPr="000B399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6D0803" w:rsidRPr="000B3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59BDDD" w14:textId="2A3BFBC1" w:rsidR="006D0803" w:rsidRPr="006C70A4" w:rsidRDefault="006D0803" w:rsidP="006C70A4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0A4">
        <w:rPr>
          <w:rFonts w:ascii="Times New Roman" w:hAnsi="Times New Roman" w:cs="Times New Roman"/>
          <w:sz w:val="24"/>
          <w:szCs w:val="24"/>
        </w:rPr>
        <w:t xml:space="preserve">К предыдущему периоду 2024 года расходы на национальную экономику в 2025 году прогнозируются с увеличением на </w:t>
      </w:r>
      <w:r w:rsidR="006C70A4" w:rsidRPr="006C70A4">
        <w:rPr>
          <w:rFonts w:ascii="Times New Roman" w:hAnsi="Times New Roman" w:cs="Times New Roman"/>
          <w:sz w:val="24"/>
          <w:szCs w:val="24"/>
        </w:rPr>
        <w:t>3791,0</w:t>
      </w:r>
      <w:r w:rsidR="00DD5A09" w:rsidRPr="006C70A4">
        <w:rPr>
          <w:rFonts w:ascii="Times New Roman" w:hAnsi="Times New Roman" w:cs="Times New Roman"/>
          <w:sz w:val="24"/>
          <w:szCs w:val="24"/>
        </w:rPr>
        <w:t xml:space="preserve"> </w:t>
      </w:r>
      <w:r w:rsidRPr="006C70A4">
        <w:rPr>
          <w:rFonts w:ascii="Times New Roman" w:hAnsi="Times New Roman" w:cs="Times New Roman"/>
          <w:sz w:val="24"/>
          <w:szCs w:val="24"/>
        </w:rPr>
        <w:t xml:space="preserve">тыс. рублей (или </w:t>
      </w:r>
      <w:r w:rsidR="006C70A4" w:rsidRPr="006C70A4">
        <w:rPr>
          <w:rFonts w:ascii="Times New Roman" w:hAnsi="Times New Roman" w:cs="Times New Roman"/>
          <w:sz w:val="24"/>
          <w:szCs w:val="24"/>
        </w:rPr>
        <w:t>в 2 раза</w:t>
      </w:r>
      <w:r w:rsidRPr="006C70A4">
        <w:rPr>
          <w:rFonts w:ascii="Times New Roman" w:hAnsi="Times New Roman" w:cs="Times New Roman"/>
          <w:sz w:val="24"/>
          <w:szCs w:val="24"/>
        </w:rPr>
        <w:t>), в 2026 году к предыдущему периоду 2025 года – с у</w:t>
      </w:r>
      <w:r w:rsidR="006C70A4" w:rsidRPr="006C70A4">
        <w:rPr>
          <w:rFonts w:ascii="Times New Roman" w:hAnsi="Times New Roman" w:cs="Times New Roman"/>
          <w:sz w:val="24"/>
          <w:szCs w:val="24"/>
        </w:rPr>
        <w:t xml:space="preserve">меньшением </w:t>
      </w:r>
      <w:r w:rsidRPr="006C70A4">
        <w:rPr>
          <w:rFonts w:ascii="Times New Roman" w:hAnsi="Times New Roman" w:cs="Times New Roman"/>
          <w:sz w:val="24"/>
          <w:szCs w:val="24"/>
        </w:rPr>
        <w:t>на</w:t>
      </w:r>
      <w:r w:rsidR="006606DB">
        <w:rPr>
          <w:rFonts w:ascii="Times New Roman" w:hAnsi="Times New Roman" w:cs="Times New Roman"/>
          <w:sz w:val="24"/>
          <w:szCs w:val="24"/>
        </w:rPr>
        <w:t xml:space="preserve"> </w:t>
      </w:r>
      <w:r w:rsidR="006C70A4" w:rsidRPr="006C70A4">
        <w:rPr>
          <w:rFonts w:ascii="Times New Roman" w:hAnsi="Times New Roman" w:cs="Times New Roman"/>
          <w:sz w:val="24"/>
          <w:szCs w:val="24"/>
        </w:rPr>
        <w:t xml:space="preserve">3651,0 </w:t>
      </w:r>
      <w:r w:rsidRPr="006C70A4">
        <w:rPr>
          <w:rFonts w:ascii="Times New Roman" w:hAnsi="Times New Roman" w:cs="Times New Roman"/>
          <w:sz w:val="24"/>
          <w:szCs w:val="24"/>
        </w:rPr>
        <w:t xml:space="preserve">тыс. рублей (или </w:t>
      </w:r>
      <w:r w:rsidR="00DD5A09" w:rsidRPr="006C70A4">
        <w:rPr>
          <w:rFonts w:ascii="Times New Roman" w:hAnsi="Times New Roman" w:cs="Times New Roman"/>
          <w:sz w:val="24"/>
          <w:szCs w:val="24"/>
        </w:rPr>
        <w:t xml:space="preserve">на </w:t>
      </w:r>
      <w:r w:rsidR="006C70A4" w:rsidRPr="006C70A4">
        <w:rPr>
          <w:rFonts w:ascii="Times New Roman" w:hAnsi="Times New Roman" w:cs="Times New Roman"/>
          <w:sz w:val="24"/>
          <w:szCs w:val="24"/>
        </w:rPr>
        <w:t>50,63</w:t>
      </w:r>
      <w:r w:rsidR="00DD5A09" w:rsidRPr="006C70A4">
        <w:rPr>
          <w:rFonts w:ascii="Times New Roman" w:hAnsi="Times New Roman" w:cs="Times New Roman"/>
          <w:sz w:val="24"/>
          <w:szCs w:val="24"/>
        </w:rPr>
        <w:t>%</w:t>
      </w:r>
      <w:r w:rsidRPr="006C70A4">
        <w:rPr>
          <w:rFonts w:ascii="Times New Roman" w:hAnsi="Times New Roman" w:cs="Times New Roman"/>
          <w:sz w:val="24"/>
          <w:szCs w:val="24"/>
        </w:rPr>
        <w:t>).</w:t>
      </w:r>
    </w:p>
    <w:p w14:paraId="1938137D" w14:textId="5B574A22" w:rsidR="00D314D2" w:rsidRPr="00D314D2" w:rsidRDefault="00D314D2" w:rsidP="006C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927">
        <w:rPr>
          <w:rFonts w:ascii="Times New Roman" w:hAnsi="Times New Roman" w:cs="Times New Roman"/>
          <w:i/>
          <w:iCs/>
          <w:sz w:val="24"/>
          <w:szCs w:val="24"/>
        </w:rPr>
        <w:t>По подразделу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0408 «Транспорт</w:t>
      </w:r>
      <w:r w:rsidRPr="00E72D1F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="00E72D1F" w:rsidRPr="00E72D1F">
        <w:rPr>
          <w:rFonts w:ascii="Times New Roman" w:hAnsi="Times New Roman" w:cs="Times New Roman"/>
          <w:sz w:val="24"/>
          <w:szCs w:val="24"/>
        </w:rPr>
        <w:t xml:space="preserve">запланированы расходы на финансирование межбюджетных трансфертов в бюджет Змеиногорского района на создание условий для предоставления транспортных услуг населению и организация транспортного </w:t>
      </w:r>
      <w:r w:rsidR="00E72D1F" w:rsidRPr="00E72D1F">
        <w:rPr>
          <w:rFonts w:ascii="Times New Roman" w:hAnsi="Times New Roman" w:cs="Times New Roman"/>
          <w:sz w:val="24"/>
          <w:szCs w:val="24"/>
        </w:rPr>
        <w:lastRenderedPageBreak/>
        <w:t xml:space="preserve">обслуживания населения в границах городского поселения </w:t>
      </w:r>
      <w:r w:rsidRPr="00E72D1F">
        <w:rPr>
          <w:rFonts w:ascii="Times New Roman" w:hAnsi="Times New Roman" w:cs="Times New Roman"/>
          <w:sz w:val="24"/>
          <w:szCs w:val="24"/>
        </w:rPr>
        <w:t xml:space="preserve">на 2024 </w:t>
      </w:r>
      <w:r w:rsidRPr="00D314D2">
        <w:rPr>
          <w:rFonts w:ascii="Times New Roman" w:hAnsi="Times New Roman" w:cs="Times New Roman"/>
          <w:sz w:val="24"/>
          <w:szCs w:val="24"/>
        </w:rPr>
        <w:t>год и на плановый период 2025 и 2026 годов в сумме 660,0 тыс. рублей на каждый год соответственно</w:t>
      </w:r>
      <w:r w:rsidR="00E72D1F">
        <w:rPr>
          <w:rFonts w:ascii="Times New Roman" w:hAnsi="Times New Roman" w:cs="Times New Roman"/>
          <w:sz w:val="24"/>
          <w:szCs w:val="24"/>
        </w:rPr>
        <w:t>.</w:t>
      </w:r>
    </w:p>
    <w:p w14:paraId="708D1582" w14:textId="3EBF4CDD" w:rsidR="007533E6" w:rsidRDefault="00D314D2" w:rsidP="006C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4D2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7533E6" w:rsidRPr="00D314D2">
        <w:rPr>
          <w:rFonts w:ascii="Times New Roman" w:hAnsi="Times New Roman" w:cs="Times New Roman"/>
          <w:i/>
          <w:iCs/>
          <w:sz w:val="24"/>
          <w:szCs w:val="24"/>
        </w:rPr>
        <w:t>о подразделу 0409 «Дорожное хозяйство»</w:t>
      </w:r>
      <w:r w:rsidR="007533E6" w:rsidRPr="00D314D2">
        <w:rPr>
          <w:rFonts w:ascii="Times New Roman" w:hAnsi="Times New Roman" w:cs="Times New Roman"/>
          <w:sz w:val="24"/>
          <w:szCs w:val="24"/>
        </w:rPr>
        <w:t xml:space="preserve"> </w:t>
      </w:r>
      <w:r w:rsidRPr="00D314D2">
        <w:rPr>
          <w:rFonts w:ascii="Times New Roman" w:hAnsi="Times New Roman"/>
          <w:sz w:val="24"/>
          <w:szCs w:val="24"/>
          <w:lang w:eastAsia="ru-RU"/>
        </w:rPr>
        <w:t xml:space="preserve">предусмотрены расходы </w:t>
      </w:r>
      <w:r w:rsidR="007533E6" w:rsidRPr="00D314D2">
        <w:rPr>
          <w:rFonts w:ascii="Times New Roman" w:hAnsi="Times New Roman" w:cs="Times New Roman"/>
          <w:sz w:val="24"/>
          <w:szCs w:val="24"/>
        </w:rPr>
        <w:t xml:space="preserve">на содержание автомобильных дорог общего пользования, ремонт мостов и иных транспортных инженерных сооружений в границах населённых пунктов </w:t>
      </w:r>
      <w:r w:rsidR="001740B0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7533E6" w:rsidRPr="00D314D2">
        <w:rPr>
          <w:rFonts w:ascii="Times New Roman" w:hAnsi="Times New Roman" w:cs="Times New Roman"/>
          <w:sz w:val="24"/>
          <w:szCs w:val="24"/>
        </w:rPr>
        <w:t>поселения.</w:t>
      </w:r>
      <w:r w:rsidRPr="00D314D2">
        <w:rPr>
          <w:rFonts w:ascii="Times New Roman" w:hAnsi="Times New Roman" w:cs="Times New Roman"/>
          <w:sz w:val="24"/>
          <w:szCs w:val="24"/>
        </w:rPr>
        <w:t xml:space="preserve"> На 2024 год планируются расходы в сумме 2210,0 тыс. рублей, на 2025 год </w:t>
      </w:r>
      <w:r w:rsidRPr="001740B0">
        <w:rPr>
          <w:rFonts w:ascii="Times New Roman" w:hAnsi="Times New Roman" w:cs="Times New Roman"/>
          <w:sz w:val="24"/>
          <w:szCs w:val="24"/>
        </w:rPr>
        <w:t>в сумме 6001,0 тыс.</w:t>
      </w:r>
      <w:r w:rsidRPr="00D314D2">
        <w:rPr>
          <w:rFonts w:ascii="Times New Roman" w:hAnsi="Times New Roman" w:cs="Times New Roman"/>
          <w:sz w:val="24"/>
          <w:szCs w:val="24"/>
        </w:rPr>
        <w:t xml:space="preserve"> рублей, на </w:t>
      </w:r>
      <w:r w:rsidRPr="00D33F53">
        <w:rPr>
          <w:rFonts w:ascii="Times New Roman" w:hAnsi="Times New Roman" w:cs="Times New Roman"/>
          <w:sz w:val="24"/>
          <w:szCs w:val="24"/>
        </w:rPr>
        <w:t>2026 год в сумме 2350,0 тыс. рублей.</w:t>
      </w:r>
    </w:p>
    <w:p w14:paraId="4BF48E34" w14:textId="528FF2FA" w:rsidR="001740B0" w:rsidRPr="00D33F53" w:rsidRDefault="001740B0" w:rsidP="006C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B0">
        <w:rPr>
          <w:rFonts w:ascii="Times New Roman" w:hAnsi="Times New Roman" w:cs="Times New Roman"/>
          <w:i/>
          <w:iCs/>
          <w:sz w:val="24"/>
          <w:szCs w:val="24"/>
        </w:rPr>
        <w:t>По подразделу 04 12 «Другие вопросы в области национальной экономики»</w:t>
      </w:r>
      <w:r w:rsidRPr="001740B0">
        <w:rPr>
          <w:rFonts w:ascii="Times New Roman" w:hAnsi="Times New Roman" w:cs="Times New Roman"/>
          <w:sz w:val="24"/>
          <w:szCs w:val="24"/>
        </w:rPr>
        <w:t xml:space="preserve"> запланированы расходы на финансирование мероприятий по землеустройству и землепользованию в границах городского поселения на</w:t>
      </w:r>
      <w:r w:rsidRPr="00E72D1F">
        <w:rPr>
          <w:rFonts w:ascii="Times New Roman" w:hAnsi="Times New Roman" w:cs="Times New Roman"/>
          <w:sz w:val="24"/>
          <w:szCs w:val="24"/>
        </w:rPr>
        <w:t xml:space="preserve"> 2024 </w:t>
      </w:r>
      <w:r w:rsidRPr="00D314D2">
        <w:rPr>
          <w:rFonts w:ascii="Times New Roman" w:hAnsi="Times New Roman" w:cs="Times New Roman"/>
          <w:sz w:val="24"/>
          <w:szCs w:val="24"/>
        </w:rPr>
        <w:t xml:space="preserve">год и на плановый период 2025 и 2026 годов </w:t>
      </w:r>
      <w:r w:rsidRPr="001740B0">
        <w:rPr>
          <w:rFonts w:ascii="Times New Roman" w:hAnsi="Times New Roman" w:cs="Times New Roman"/>
          <w:sz w:val="24"/>
          <w:szCs w:val="24"/>
        </w:rPr>
        <w:t>в сумме 550,0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1740B0">
        <w:rPr>
          <w:rFonts w:ascii="Times New Roman" w:hAnsi="Times New Roman" w:cs="Times New Roman"/>
          <w:sz w:val="24"/>
          <w:szCs w:val="24"/>
        </w:rPr>
        <w:t xml:space="preserve"> на каждый год соответственно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7906B4" w14:textId="2E17F38F" w:rsidR="00111376" w:rsidRPr="002F5B14" w:rsidRDefault="007533E6" w:rsidP="006C70A4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53">
        <w:rPr>
          <w:rFonts w:ascii="Times New Roman" w:hAnsi="Times New Roman" w:cs="Times New Roman"/>
          <w:b/>
          <w:sz w:val="24"/>
          <w:szCs w:val="24"/>
        </w:rPr>
        <w:t xml:space="preserve">По разделу 0500 «Жилищно-коммунальное хозяйство» </w:t>
      </w:r>
      <w:r w:rsidR="00111376" w:rsidRPr="00D33F53">
        <w:rPr>
          <w:rFonts w:ascii="Times New Roman" w:hAnsi="Times New Roman"/>
          <w:sz w:val="24"/>
          <w:szCs w:val="24"/>
          <w:lang w:eastAsia="ru-RU"/>
        </w:rPr>
        <w:t xml:space="preserve">проектом решения предусмотрены расходы на 2024 год </w:t>
      </w:r>
      <w:r w:rsidR="0093251B" w:rsidRPr="00D33F53">
        <w:rPr>
          <w:rFonts w:ascii="Times New Roman" w:hAnsi="Times New Roman"/>
          <w:sz w:val="24"/>
          <w:szCs w:val="24"/>
          <w:lang w:eastAsia="ru-RU"/>
        </w:rPr>
        <w:t xml:space="preserve">в сумме </w:t>
      </w:r>
      <w:r w:rsidR="00D33F53" w:rsidRPr="00D33F53">
        <w:rPr>
          <w:rFonts w:ascii="Times New Roman" w:hAnsi="Times New Roman"/>
          <w:sz w:val="24"/>
          <w:szCs w:val="24"/>
          <w:lang w:eastAsia="ru-RU"/>
        </w:rPr>
        <w:t>3146,0</w:t>
      </w:r>
      <w:r w:rsidR="0093251B" w:rsidRPr="00D33F53">
        <w:rPr>
          <w:rFonts w:ascii="Times New Roman" w:hAnsi="Times New Roman"/>
          <w:sz w:val="24"/>
          <w:szCs w:val="24"/>
          <w:lang w:eastAsia="ru-RU"/>
        </w:rPr>
        <w:t xml:space="preserve"> тыс. рублей, </w:t>
      </w:r>
      <w:r w:rsidR="00111376" w:rsidRPr="00D33F53">
        <w:rPr>
          <w:rFonts w:ascii="Times New Roman" w:hAnsi="Times New Roman"/>
          <w:sz w:val="24"/>
          <w:szCs w:val="24"/>
          <w:lang w:eastAsia="ru-RU"/>
        </w:rPr>
        <w:t xml:space="preserve">на 2025 </w:t>
      </w:r>
      <w:r w:rsidR="00D33F53" w:rsidRPr="00D33F53">
        <w:rPr>
          <w:rFonts w:ascii="Times New Roman" w:hAnsi="Times New Roman"/>
          <w:sz w:val="24"/>
          <w:szCs w:val="24"/>
          <w:lang w:eastAsia="ru-RU"/>
        </w:rPr>
        <w:t xml:space="preserve">год в сумме 2881,4 тыс. рублей, на </w:t>
      </w:r>
      <w:r w:rsidR="00111376" w:rsidRPr="00D33F53">
        <w:rPr>
          <w:rFonts w:ascii="Times New Roman" w:hAnsi="Times New Roman"/>
          <w:sz w:val="24"/>
          <w:szCs w:val="24"/>
          <w:lang w:eastAsia="ru-RU"/>
        </w:rPr>
        <w:t xml:space="preserve">2026 год в сумме </w:t>
      </w:r>
      <w:r w:rsidR="00D33F53" w:rsidRPr="00D33F53">
        <w:rPr>
          <w:rFonts w:ascii="Times New Roman" w:hAnsi="Times New Roman"/>
          <w:sz w:val="24"/>
          <w:szCs w:val="24"/>
          <w:lang w:eastAsia="ru-RU"/>
        </w:rPr>
        <w:t>2439,5</w:t>
      </w:r>
      <w:r w:rsidR="00111376" w:rsidRPr="00D33F53">
        <w:rPr>
          <w:rFonts w:ascii="Times New Roman" w:hAnsi="Times New Roman"/>
          <w:sz w:val="24"/>
          <w:szCs w:val="24"/>
          <w:lang w:eastAsia="ru-RU"/>
        </w:rPr>
        <w:t xml:space="preserve"> тыс. </w:t>
      </w:r>
      <w:r w:rsidR="00111376" w:rsidRPr="002F5B14">
        <w:rPr>
          <w:rFonts w:ascii="Times New Roman" w:hAnsi="Times New Roman"/>
          <w:sz w:val="24"/>
          <w:szCs w:val="24"/>
          <w:lang w:eastAsia="ru-RU"/>
        </w:rPr>
        <w:t>рублей</w:t>
      </w:r>
      <w:r w:rsidRPr="002F5B14">
        <w:rPr>
          <w:rFonts w:ascii="Times New Roman" w:hAnsi="Times New Roman" w:cs="Times New Roman"/>
          <w:sz w:val="24"/>
          <w:szCs w:val="24"/>
        </w:rPr>
        <w:t>. В общем объеме расходов на 202</w:t>
      </w:r>
      <w:r w:rsidR="00111376" w:rsidRPr="002F5B14">
        <w:rPr>
          <w:rFonts w:ascii="Times New Roman" w:hAnsi="Times New Roman" w:cs="Times New Roman"/>
          <w:sz w:val="24"/>
          <w:szCs w:val="24"/>
        </w:rPr>
        <w:t>4</w:t>
      </w:r>
      <w:r w:rsidRPr="002F5B14">
        <w:rPr>
          <w:rFonts w:ascii="Times New Roman" w:hAnsi="Times New Roman" w:cs="Times New Roman"/>
          <w:sz w:val="24"/>
          <w:szCs w:val="24"/>
        </w:rPr>
        <w:t xml:space="preserve"> год расходы на жилищно-коммунальное хозяйство составят </w:t>
      </w:r>
      <w:r w:rsidR="002F5B14" w:rsidRPr="002F5B14">
        <w:rPr>
          <w:rFonts w:ascii="Times New Roman" w:hAnsi="Times New Roman" w:cs="Times New Roman"/>
          <w:sz w:val="24"/>
          <w:szCs w:val="24"/>
        </w:rPr>
        <w:t>10,59</w:t>
      </w:r>
      <w:r w:rsidRPr="002F5B14">
        <w:rPr>
          <w:rFonts w:ascii="Times New Roman" w:hAnsi="Times New Roman" w:cs="Times New Roman"/>
          <w:sz w:val="24"/>
          <w:szCs w:val="24"/>
        </w:rPr>
        <w:t>%, на 202</w:t>
      </w:r>
      <w:r w:rsidR="00111376" w:rsidRPr="002F5B14">
        <w:rPr>
          <w:rFonts w:ascii="Times New Roman" w:hAnsi="Times New Roman" w:cs="Times New Roman"/>
          <w:sz w:val="24"/>
          <w:szCs w:val="24"/>
        </w:rPr>
        <w:t>5</w:t>
      </w:r>
      <w:r w:rsidRPr="002F5B14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2F5B14" w:rsidRPr="002F5B14">
        <w:rPr>
          <w:rFonts w:ascii="Times New Roman" w:hAnsi="Times New Roman" w:cs="Times New Roman"/>
          <w:sz w:val="24"/>
          <w:szCs w:val="24"/>
        </w:rPr>
        <w:t>8,69</w:t>
      </w:r>
      <w:r w:rsidRPr="002F5B14">
        <w:rPr>
          <w:rFonts w:ascii="Times New Roman" w:hAnsi="Times New Roman" w:cs="Times New Roman"/>
          <w:sz w:val="24"/>
          <w:szCs w:val="24"/>
        </w:rPr>
        <w:t>%, на 202</w:t>
      </w:r>
      <w:r w:rsidR="004279C7" w:rsidRPr="002F5B14">
        <w:rPr>
          <w:rFonts w:ascii="Times New Roman" w:hAnsi="Times New Roman" w:cs="Times New Roman"/>
          <w:sz w:val="24"/>
          <w:szCs w:val="24"/>
        </w:rPr>
        <w:t>6</w:t>
      </w:r>
      <w:r w:rsidRPr="002F5B14">
        <w:rPr>
          <w:rFonts w:ascii="Times New Roman" w:hAnsi="Times New Roman" w:cs="Times New Roman"/>
          <w:sz w:val="24"/>
          <w:szCs w:val="24"/>
        </w:rPr>
        <w:t xml:space="preserve"> год -</w:t>
      </w:r>
      <w:r w:rsidR="002F5B14" w:rsidRPr="002F5B14">
        <w:rPr>
          <w:rFonts w:ascii="Times New Roman" w:hAnsi="Times New Roman" w:cs="Times New Roman"/>
          <w:sz w:val="24"/>
          <w:szCs w:val="24"/>
        </w:rPr>
        <w:t>8,2</w:t>
      </w:r>
      <w:r w:rsidR="00F2061A" w:rsidRPr="002F5B14">
        <w:rPr>
          <w:rFonts w:ascii="Times New Roman" w:hAnsi="Times New Roman" w:cs="Times New Roman"/>
          <w:sz w:val="24"/>
          <w:szCs w:val="24"/>
        </w:rPr>
        <w:t>%</w:t>
      </w:r>
      <w:r w:rsidRPr="002F5B14">
        <w:rPr>
          <w:rFonts w:ascii="Times New Roman" w:hAnsi="Times New Roman" w:cs="Times New Roman"/>
          <w:sz w:val="24"/>
          <w:szCs w:val="24"/>
        </w:rPr>
        <w:t>.</w:t>
      </w:r>
      <w:r w:rsidR="009015A6" w:rsidRPr="002F5B14">
        <w:rPr>
          <w:rFonts w:ascii="Times New Roman" w:hAnsi="Times New Roman" w:cs="Times New Roman"/>
          <w:sz w:val="24"/>
          <w:szCs w:val="24"/>
        </w:rPr>
        <w:t xml:space="preserve"> </w:t>
      </w:r>
      <w:r w:rsidR="00111376" w:rsidRPr="002F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="00111376" w:rsidRPr="002F5B14">
        <w:rPr>
          <w:rFonts w:ascii="Times New Roman" w:hAnsi="Times New Roman" w:cs="Times New Roman"/>
          <w:sz w:val="24"/>
          <w:szCs w:val="24"/>
        </w:rPr>
        <w:t>расходов</w:t>
      </w:r>
      <w:r w:rsidR="00111376" w:rsidRPr="002F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у</w:t>
      </w:r>
      <w:r w:rsidR="002F5B14" w:rsidRPr="002F5B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меньшится</w:t>
      </w:r>
      <w:r w:rsidR="00111376" w:rsidRPr="002F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2F5B14" w:rsidRPr="002F5B14">
        <w:rPr>
          <w:rFonts w:ascii="Times New Roman" w:eastAsia="Times New Roman" w:hAnsi="Times New Roman" w:cs="Times New Roman"/>
          <w:sz w:val="24"/>
          <w:szCs w:val="24"/>
          <w:lang w:eastAsia="ru-RU"/>
        </w:rPr>
        <w:t>12029,9</w:t>
      </w:r>
      <w:r w:rsidR="00111376" w:rsidRPr="002F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2F5B14" w:rsidRPr="002F5B14">
        <w:rPr>
          <w:rFonts w:ascii="Times New Roman" w:eastAsia="Times New Roman" w:hAnsi="Times New Roman" w:cs="Times New Roman"/>
          <w:sz w:val="24"/>
          <w:szCs w:val="24"/>
          <w:lang w:eastAsia="ru-RU"/>
        </w:rPr>
        <w:t>79,27</w:t>
      </w:r>
      <w:r w:rsidR="00111376" w:rsidRPr="002F5B14">
        <w:rPr>
          <w:rFonts w:ascii="Times New Roman" w:eastAsia="Times New Roman" w:hAnsi="Times New Roman" w:cs="Times New Roman"/>
          <w:sz w:val="24"/>
          <w:szCs w:val="24"/>
          <w:lang w:eastAsia="ru-RU"/>
        </w:rPr>
        <w:t>%, по сравнению с 2022 годом объем расходов в 2024 году у</w:t>
      </w:r>
      <w:r w:rsidR="002F5B14" w:rsidRPr="002F5B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меньшится</w:t>
      </w:r>
      <w:r w:rsidR="0093251B" w:rsidRPr="002F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376" w:rsidRPr="002F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F5B14" w:rsidRPr="002F5B14">
        <w:rPr>
          <w:rFonts w:ascii="Times New Roman" w:eastAsia="Times New Roman" w:hAnsi="Times New Roman" w:cs="Times New Roman"/>
          <w:sz w:val="24"/>
          <w:szCs w:val="24"/>
          <w:lang w:eastAsia="ru-RU"/>
        </w:rPr>
        <w:t>19753,96</w:t>
      </w:r>
      <w:r w:rsidR="00111376" w:rsidRPr="002F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2F5B14" w:rsidRPr="002F5B14">
        <w:rPr>
          <w:rFonts w:ascii="Times New Roman" w:eastAsia="Times New Roman" w:hAnsi="Times New Roman" w:cs="Times New Roman"/>
          <w:sz w:val="24"/>
          <w:szCs w:val="24"/>
          <w:lang w:eastAsia="ru-RU"/>
        </w:rPr>
        <w:t>86,26</w:t>
      </w:r>
      <w:r w:rsidR="00111376" w:rsidRPr="002F5B14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398FBBBA" w14:textId="3F9BEDA6" w:rsidR="00715999" w:rsidRPr="00F67675" w:rsidRDefault="007533E6" w:rsidP="006C70A4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675">
        <w:rPr>
          <w:rFonts w:ascii="Times New Roman" w:hAnsi="Times New Roman" w:cs="Times New Roman"/>
          <w:i/>
          <w:iCs/>
          <w:sz w:val="24"/>
          <w:szCs w:val="24"/>
        </w:rPr>
        <w:t>По подразделу 0501 «Жилищное хозяйство»</w:t>
      </w:r>
      <w:r w:rsidRPr="00F67675">
        <w:rPr>
          <w:rFonts w:ascii="Times New Roman" w:hAnsi="Times New Roman" w:cs="Times New Roman"/>
          <w:sz w:val="24"/>
          <w:szCs w:val="24"/>
        </w:rPr>
        <w:t xml:space="preserve"> </w:t>
      </w:r>
      <w:bookmarkStart w:id="19" w:name="_Hlk152338152"/>
      <w:r w:rsidRPr="00F67675">
        <w:rPr>
          <w:rFonts w:ascii="Times New Roman" w:hAnsi="Times New Roman" w:cs="Times New Roman"/>
          <w:sz w:val="24"/>
          <w:szCs w:val="24"/>
        </w:rPr>
        <w:t xml:space="preserve">предусмотрены расходы </w:t>
      </w:r>
      <w:bookmarkStart w:id="20" w:name="_Hlk152157214"/>
      <w:bookmarkEnd w:id="19"/>
      <w:r w:rsidR="009015A6" w:rsidRPr="00F67675">
        <w:rPr>
          <w:rFonts w:ascii="Times New Roman" w:hAnsi="Times New Roman" w:cs="Times New Roman"/>
          <w:sz w:val="24"/>
          <w:szCs w:val="24"/>
        </w:rPr>
        <w:t xml:space="preserve">на 2024 год и на плановый период 2025 и 2026 годов в сумме </w:t>
      </w:r>
      <w:r w:rsidR="00330744" w:rsidRPr="00F67675">
        <w:rPr>
          <w:rFonts w:ascii="Times New Roman" w:hAnsi="Times New Roman" w:cs="Times New Roman"/>
          <w:sz w:val="24"/>
          <w:szCs w:val="24"/>
        </w:rPr>
        <w:t>296,0</w:t>
      </w:r>
      <w:r w:rsidR="009015A6" w:rsidRPr="00F67675">
        <w:rPr>
          <w:rFonts w:ascii="Times New Roman" w:hAnsi="Times New Roman" w:cs="Times New Roman"/>
          <w:sz w:val="24"/>
          <w:szCs w:val="24"/>
        </w:rPr>
        <w:t xml:space="preserve"> тыс. рублей на каждый год соответственно</w:t>
      </w:r>
      <w:bookmarkEnd w:id="20"/>
      <w:r w:rsidRPr="00F67675">
        <w:rPr>
          <w:rFonts w:ascii="Times New Roman" w:hAnsi="Times New Roman" w:cs="Times New Roman"/>
          <w:sz w:val="24"/>
          <w:szCs w:val="24"/>
        </w:rPr>
        <w:t>.</w:t>
      </w:r>
      <w:r w:rsidR="00715999" w:rsidRPr="00F6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2022 годом объем расходов в 2024 году уменьшится на </w:t>
      </w:r>
      <w:r w:rsidR="00330744" w:rsidRPr="00F67675">
        <w:rPr>
          <w:rFonts w:ascii="Times New Roman" w:eastAsia="Times New Roman" w:hAnsi="Times New Roman" w:cs="Times New Roman"/>
          <w:sz w:val="24"/>
          <w:szCs w:val="24"/>
          <w:lang w:eastAsia="ru-RU"/>
        </w:rPr>
        <w:t>21,16</w:t>
      </w:r>
      <w:r w:rsidR="00715999" w:rsidRPr="00F6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330744" w:rsidRPr="00F67675">
        <w:rPr>
          <w:rFonts w:ascii="Times New Roman" w:eastAsia="Times New Roman" w:hAnsi="Times New Roman" w:cs="Times New Roman"/>
          <w:sz w:val="24"/>
          <w:szCs w:val="24"/>
          <w:lang w:eastAsia="ru-RU"/>
        </w:rPr>
        <w:t>6,67</w:t>
      </w:r>
      <w:r w:rsidR="00715999" w:rsidRPr="00F67675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227F9F82" w14:textId="69B58730" w:rsidR="00D54C70" w:rsidRPr="00F67675" w:rsidRDefault="00D54C70" w:rsidP="006C70A4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67675">
        <w:rPr>
          <w:rFonts w:ascii="Times New Roman" w:hAnsi="Times New Roman" w:cs="Times New Roman"/>
          <w:i/>
          <w:iCs/>
          <w:sz w:val="24"/>
          <w:szCs w:val="24"/>
        </w:rPr>
        <w:t xml:space="preserve">По подразделу 0502 «Коммунальное хозяйство» </w:t>
      </w:r>
      <w:r w:rsidRPr="00F67675">
        <w:rPr>
          <w:rFonts w:ascii="Times New Roman" w:hAnsi="Times New Roman" w:cs="Times New Roman"/>
          <w:sz w:val="24"/>
          <w:szCs w:val="24"/>
        </w:rPr>
        <w:t>предусмотрен</w:t>
      </w:r>
      <w:r w:rsidR="00F67675" w:rsidRPr="00F67675">
        <w:rPr>
          <w:rFonts w:ascii="Times New Roman" w:hAnsi="Times New Roman" w:cs="Times New Roman"/>
          <w:sz w:val="24"/>
          <w:szCs w:val="24"/>
        </w:rPr>
        <w:t>о</w:t>
      </w:r>
      <w:r w:rsidRPr="00F67675">
        <w:rPr>
          <w:rFonts w:ascii="Times New Roman" w:hAnsi="Times New Roman" w:cs="Times New Roman"/>
          <w:sz w:val="24"/>
          <w:szCs w:val="24"/>
        </w:rPr>
        <w:t xml:space="preserve"> </w:t>
      </w:r>
      <w:r w:rsidR="00F67675" w:rsidRPr="00F67675">
        <w:rPr>
          <w:rFonts w:ascii="Times New Roman" w:hAnsi="Times New Roman" w:cs="Times New Roman"/>
          <w:sz w:val="24"/>
          <w:szCs w:val="24"/>
        </w:rPr>
        <w:t>финансирование межбюджетных трансфертов в бюджет Змеиногорского района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</w:t>
      </w:r>
      <w:r w:rsidR="00EE3734">
        <w:rPr>
          <w:rFonts w:ascii="Times New Roman" w:hAnsi="Times New Roman" w:cs="Times New Roman"/>
          <w:sz w:val="24"/>
          <w:szCs w:val="24"/>
        </w:rPr>
        <w:t>Ф</w:t>
      </w:r>
      <w:r w:rsidRPr="00F67675">
        <w:rPr>
          <w:rFonts w:ascii="Times New Roman" w:hAnsi="Times New Roman" w:cs="Times New Roman"/>
          <w:sz w:val="24"/>
          <w:szCs w:val="24"/>
        </w:rPr>
        <w:t xml:space="preserve"> на 2024 год и на плановый период 2025 и 2026 годов в сумме 600,0 тыс. рублей на каждый год соответственно.</w:t>
      </w:r>
    </w:p>
    <w:p w14:paraId="0BED7829" w14:textId="43EE0F0F" w:rsidR="007533E6" w:rsidRPr="0097502E" w:rsidRDefault="007533E6" w:rsidP="00C34437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37">
        <w:rPr>
          <w:rFonts w:ascii="Times New Roman" w:hAnsi="Times New Roman" w:cs="Times New Roman"/>
          <w:i/>
          <w:iCs/>
          <w:sz w:val="24"/>
          <w:szCs w:val="24"/>
        </w:rPr>
        <w:t>По подразделу 0503 «Благоустройство»</w:t>
      </w:r>
      <w:r w:rsidRPr="00C34437">
        <w:rPr>
          <w:rFonts w:ascii="Times New Roman" w:hAnsi="Times New Roman" w:cs="Times New Roman"/>
          <w:sz w:val="24"/>
          <w:szCs w:val="24"/>
        </w:rPr>
        <w:t xml:space="preserve"> </w:t>
      </w:r>
      <w:r w:rsidR="009015A6" w:rsidRPr="00C34437">
        <w:rPr>
          <w:rFonts w:ascii="Times New Roman" w:hAnsi="Times New Roman" w:cs="Times New Roman"/>
          <w:sz w:val="24"/>
          <w:szCs w:val="24"/>
        </w:rPr>
        <w:t xml:space="preserve">учтены расходы на 2024 год </w:t>
      </w:r>
      <w:r w:rsidR="00C34437" w:rsidRPr="00C3443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34437" w:rsidRPr="00C34437">
        <w:rPr>
          <w:rFonts w:ascii="Times New Roman" w:hAnsi="Times New Roman" w:cs="Times New Roman"/>
          <w:sz w:val="24"/>
          <w:szCs w:val="24"/>
        </w:rPr>
        <w:t>2550</w:t>
      </w:r>
      <w:r w:rsidR="00C34437" w:rsidRPr="00C34437">
        <w:rPr>
          <w:rFonts w:ascii="Times New Roman" w:hAnsi="Times New Roman" w:cs="Times New Roman"/>
          <w:sz w:val="24"/>
          <w:szCs w:val="24"/>
        </w:rPr>
        <w:t>,0 тыс. рублей</w:t>
      </w:r>
      <w:r w:rsidR="00C34437">
        <w:rPr>
          <w:rFonts w:ascii="Times New Roman" w:hAnsi="Times New Roman" w:cs="Times New Roman"/>
          <w:sz w:val="24"/>
          <w:szCs w:val="24"/>
        </w:rPr>
        <w:t>,</w:t>
      </w:r>
      <w:r w:rsidR="00C34437" w:rsidRPr="00C34437">
        <w:t xml:space="preserve"> </w:t>
      </w:r>
      <w:r w:rsidR="00C34437" w:rsidRPr="00C34437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C34437">
        <w:rPr>
          <w:rFonts w:ascii="Times New Roman" w:hAnsi="Times New Roman" w:cs="Times New Roman"/>
          <w:sz w:val="24"/>
          <w:szCs w:val="24"/>
        </w:rPr>
        <w:t xml:space="preserve">расходы на </w:t>
      </w:r>
      <w:r w:rsidR="00C34437" w:rsidRPr="00C34437">
        <w:rPr>
          <w:rFonts w:ascii="Times New Roman" w:hAnsi="Times New Roman" w:cs="Times New Roman"/>
          <w:sz w:val="24"/>
          <w:szCs w:val="24"/>
        </w:rPr>
        <w:t xml:space="preserve">уличное освещение </w:t>
      </w:r>
      <w:r w:rsidR="00C34437">
        <w:rPr>
          <w:rFonts w:ascii="Times New Roman" w:hAnsi="Times New Roman" w:cs="Times New Roman"/>
          <w:sz w:val="24"/>
          <w:szCs w:val="24"/>
        </w:rPr>
        <w:t>составят</w:t>
      </w:r>
      <w:r w:rsidR="00C34437" w:rsidRPr="00C34437">
        <w:rPr>
          <w:rFonts w:ascii="Times New Roman" w:hAnsi="Times New Roman" w:cs="Times New Roman"/>
          <w:sz w:val="24"/>
          <w:szCs w:val="24"/>
        </w:rPr>
        <w:t xml:space="preserve"> 250,0 тыс. руб</w:t>
      </w:r>
      <w:r w:rsidR="00C34437">
        <w:rPr>
          <w:rFonts w:ascii="Times New Roman" w:hAnsi="Times New Roman" w:cs="Times New Roman"/>
          <w:sz w:val="24"/>
          <w:szCs w:val="24"/>
        </w:rPr>
        <w:t>лей</w:t>
      </w:r>
      <w:r w:rsidR="00C34437" w:rsidRPr="00C34437">
        <w:rPr>
          <w:rFonts w:ascii="Times New Roman" w:hAnsi="Times New Roman" w:cs="Times New Roman"/>
          <w:sz w:val="24"/>
          <w:szCs w:val="24"/>
        </w:rPr>
        <w:t>, организаци</w:t>
      </w:r>
      <w:r w:rsidR="00782673">
        <w:rPr>
          <w:rFonts w:ascii="Times New Roman" w:hAnsi="Times New Roman" w:cs="Times New Roman"/>
          <w:sz w:val="24"/>
          <w:szCs w:val="24"/>
        </w:rPr>
        <w:t>ю</w:t>
      </w:r>
      <w:r w:rsidR="00C34437" w:rsidRPr="00C34437">
        <w:rPr>
          <w:rFonts w:ascii="Times New Roman" w:hAnsi="Times New Roman" w:cs="Times New Roman"/>
          <w:sz w:val="24"/>
          <w:szCs w:val="24"/>
        </w:rPr>
        <w:t xml:space="preserve"> ритуальных услуг и содержание мест захоронения в части организации содержания кладбищ (</w:t>
      </w:r>
      <w:r w:rsidR="00C34437" w:rsidRPr="0097502E">
        <w:rPr>
          <w:rFonts w:ascii="Times New Roman" w:hAnsi="Times New Roman" w:cs="Times New Roman"/>
          <w:sz w:val="24"/>
          <w:szCs w:val="24"/>
        </w:rPr>
        <w:t>обустройство, ремонт) – 45,0 тыс. руб</w:t>
      </w:r>
      <w:r w:rsidR="00C34437" w:rsidRPr="0097502E">
        <w:rPr>
          <w:rFonts w:ascii="Times New Roman" w:hAnsi="Times New Roman" w:cs="Times New Roman"/>
          <w:sz w:val="24"/>
          <w:szCs w:val="24"/>
        </w:rPr>
        <w:t>лей</w:t>
      </w:r>
      <w:r w:rsidR="00C34437" w:rsidRPr="0097502E">
        <w:rPr>
          <w:rFonts w:ascii="Times New Roman" w:hAnsi="Times New Roman" w:cs="Times New Roman"/>
          <w:sz w:val="24"/>
          <w:szCs w:val="24"/>
        </w:rPr>
        <w:t>,</w:t>
      </w:r>
      <w:r w:rsidR="00C34437" w:rsidRPr="0097502E">
        <w:rPr>
          <w:rFonts w:ascii="Times New Roman" w:hAnsi="Times New Roman" w:cs="Times New Roman"/>
          <w:sz w:val="24"/>
          <w:szCs w:val="24"/>
        </w:rPr>
        <w:t xml:space="preserve"> </w:t>
      </w:r>
      <w:r w:rsidR="00C34437" w:rsidRPr="0097502E">
        <w:rPr>
          <w:rFonts w:ascii="Times New Roman" w:hAnsi="Times New Roman" w:cs="Times New Roman"/>
          <w:sz w:val="24"/>
          <w:szCs w:val="24"/>
        </w:rPr>
        <w:t>участие в организации деятельности по сбору, транспортированию, обработке, утилизации, обезвреживанию, захоронению твердых коммунальных отходов – 1555,0 тыс. руб</w:t>
      </w:r>
      <w:r w:rsidR="00C34437" w:rsidRPr="0097502E">
        <w:rPr>
          <w:rFonts w:ascii="Times New Roman" w:hAnsi="Times New Roman" w:cs="Times New Roman"/>
          <w:sz w:val="24"/>
          <w:szCs w:val="24"/>
        </w:rPr>
        <w:t>лей</w:t>
      </w:r>
      <w:r w:rsidR="00C34437" w:rsidRPr="0097502E">
        <w:rPr>
          <w:rFonts w:ascii="Times New Roman" w:hAnsi="Times New Roman" w:cs="Times New Roman"/>
          <w:sz w:val="24"/>
          <w:szCs w:val="24"/>
        </w:rPr>
        <w:t>, прочее благоустройство – 400,0 тыс. руб</w:t>
      </w:r>
      <w:r w:rsidR="00C34437" w:rsidRPr="0097502E">
        <w:rPr>
          <w:rFonts w:ascii="Times New Roman" w:hAnsi="Times New Roman" w:cs="Times New Roman"/>
          <w:sz w:val="24"/>
          <w:szCs w:val="24"/>
        </w:rPr>
        <w:t>лей</w:t>
      </w:r>
      <w:r w:rsidR="00C34437" w:rsidRPr="0097502E">
        <w:rPr>
          <w:rFonts w:ascii="Times New Roman" w:hAnsi="Times New Roman" w:cs="Times New Roman"/>
          <w:sz w:val="24"/>
          <w:szCs w:val="24"/>
        </w:rPr>
        <w:t xml:space="preserve">. </w:t>
      </w:r>
      <w:r w:rsidR="00C34437" w:rsidRPr="0097502E">
        <w:rPr>
          <w:rFonts w:ascii="Times New Roman" w:hAnsi="Times New Roman" w:cs="Times New Roman"/>
          <w:sz w:val="24"/>
          <w:szCs w:val="24"/>
        </w:rPr>
        <w:t xml:space="preserve">На </w:t>
      </w:r>
      <w:r w:rsidR="009015A6" w:rsidRPr="0097502E">
        <w:rPr>
          <w:rFonts w:ascii="Times New Roman" w:hAnsi="Times New Roman" w:cs="Times New Roman"/>
          <w:sz w:val="24"/>
          <w:szCs w:val="24"/>
        </w:rPr>
        <w:t xml:space="preserve">2025 </w:t>
      </w:r>
      <w:r w:rsidR="00C34437" w:rsidRPr="0097502E">
        <w:rPr>
          <w:rFonts w:ascii="Times New Roman" w:hAnsi="Times New Roman" w:cs="Times New Roman"/>
          <w:sz w:val="24"/>
          <w:szCs w:val="24"/>
        </w:rPr>
        <w:t xml:space="preserve">год планируются расходы </w:t>
      </w:r>
      <w:r w:rsidR="00C34437" w:rsidRPr="0097502E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34437" w:rsidRPr="0097502E">
        <w:rPr>
          <w:rFonts w:ascii="Times New Roman" w:hAnsi="Times New Roman" w:cs="Times New Roman"/>
          <w:sz w:val="24"/>
          <w:szCs w:val="24"/>
        </w:rPr>
        <w:t>1985,4</w:t>
      </w:r>
      <w:r w:rsidR="00C34437" w:rsidRPr="0097502E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9015A6" w:rsidRPr="0097502E">
        <w:rPr>
          <w:rFonts w:ascii="Times New Roman" w:hAnsi="Times New Roman" w:cs="Times New Roman"/>
          <w:sz w:val="24"/>
          <w:szCs w:val="24"/>
        </w:rPr>
        <w:t xml:space="preserve">и </w:t>
      </w:r>
      <w:r w:rsidR="00C34437" w:rsidRPr="0097502E">
        <w:rPr>
          <w:rFonts w:ascii="Times New Roman" w:hAnsi="Times New Roman" w:cs="Times New Roman"/>
          <w:sz w:val="24"/>
          <w:szCs w:val="24"/>
        </w:rPr>
        <w:t xml:space="preserve">на </w:t>
      </w:r>
      <w:r w:rsidR="009015A6" w:rsidRPr="0097502E">
        <w:rPr>
          <w:rFonts w:ascii="Times New Roman" w:hAnsi="Times New Roman" w:cs="Times New Roman"/>
          <w:sz w:val="24"/>
          <w:szCs w:val="24"/>
        </w:rPr>
        <w:t xml:space="preserve">2026 год в сумме </w:t>
      </w:r>
      <w:r w:rsidR="00C34437" w:rsidRPr="0097502E">
        <w:rPr>
          <w:rFonts w:ascii="Times New Roman" w:hAnsi="Times New Roman" w:cs="Times New Roman"/>
          <w:sz w:val="24"/>
          <w:szCs w:val="24"/>
        </w:rPr>
        <w:t>1543,5</w:t>
      </w:r>
      <w:r w:rsidR="009015A6" w:rsidRPr="0097502E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BE6AAA" w:rsidRPr="0097502E">
        <w:rPr>
          <w:rFonts w:ascii="Times New Roman" w:hAnsi="Times New Roman" w:cs="Times New Roman"/>
          <w:sz w:val="24"/>
          <w:szCs w:val="24"/>
        </w:rPr>
        <w:t>лей</w:t>
      </w:r>
      <w:r w:rsidRPr="0097502E">
        <w:rPr>
          <w:rFonts w:ascii="Times New Roman" w:hAnsi="Times New Roman" w:cs="Times New Roman"/>
          <w:sz w:val="24"/>
          <w:szCs w:val="24"/>
        </w:rPr>
        <w:t>.</w:t>
      </w:r>
    </w:p>
    <w:p w14:paraId="07DE1CFA" w14:textId="3C673BCC" w:rsidR="002C24C3" w:rsidRPr="0097502E" w:rsidRDefault="007533E6" w:rsidP="006C70A4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02E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97502E">
        <w:rPr>
          <w:rFonts w:ascii="Times New Roman" w:hAnsi="Times New Roman"/>
          <w:b/>
          <w:bCs/>
          <w:sz w:val="24"/>
          <w:szCs w:val="24"/>
          <w:lang w:eastAsia="ru-RU"/>
        </w:rPr>
        <w:t>0800 «Культура, кинематография»</w:t>
      </w:r>
      <w:r w:rsidRPr="0097502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24C3" w:rsidRPr="0097502E">
        <w:rPr>
          <w:rFonts w:ascii="Times New Roman" w:hAnsi="Times New Roman" w:cs="Times New Roman"/>
          <w:sz w:val="24"/>
          <w:szCs w:val="24"/>
        </w:rPr>
        <w:t xml:space="preserve">проектом решения запланировано на 2024 год </w:t>
      </w:r>
      <w:r w:rsidR="00D54C70" w:rsidRPr="0097502E">
        <w:rPr>
          <w:rFonts w:ascii="Times New Roman" w:hAnsi="Times New Roman" w:cs="Times New Roman"/>
          <w:sz w:val="24"/>
          <w:szCs w:val="24"/>
        </w:rPr>
        <w:t xml:space="preserve">и на плановый период 2025 и 2026 годов </w:t>
      </w:r>
      <w:r w:rsidR="002C24C3" w:rsidRPr="0097502E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D54C70" w:rsidRPr="0097502E">
        <w:rPr>
          <w:rFonts w:ascii="Times New Roman" w:hAnsi="Times New Roman" w:cs="Times New Roman"/>
          <w:sz w:val="24"/>
          <w:szCs w:val="24"/>
        </w:rPr>
        <w:t>10610,0</w:t>
      </w:r>
      <w:r w:rsidR="002C24C3" w:rsidRPr="0097502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54C70" w:rsidRPr="0097502E">
        <w:rPr>
          <w:rFonts w:ascii="Times New Roman" w:hAnsi="Times New Roman" w:cs="Times New Roman"/>
          <w:sz w:val="24"/>
          <w:szCs w:val="24"/>
        </w:rPr>
        <w:t xml:space="preserve"> на каждый год соответственно.</w:t>
      </w:r>
      <w:r w:rsidR="002C24C3" w:rsidRPr="0097502E">
        <w:rPr>
          <w:rFonts w:ascii="Times New Roman" w:hAnsi="Times New Roman" w:cs="Times New Roman"/>
          <w:sz w:val="24"/>
          <w:szCs w:val="24"/>
        </w:rPr>
        <w:t xml:space="preserve"> В общем объеме расходов на 2024 год расходы </w:t>
      </w:r>
      <w:r w:rsidR="00A94389" w:rsidRPr="0097502E">
        <w:rPr>
          <w:rFonts w:ascii="Times New Roman" w:hAnsi="Times New Roman" w:cs="Times New Roman"/>
          <w:sz w:val="24"/>
          <w:szCs w:val="24"/>
        </w:rPr>
        <w:t xml:space="preserve">на культуру, кинематографию </w:t>
      </w:r>
      <w:r w:rsidR="002C24C3" w:rsidRPr="0097502E">
        <w:rPr>
          <w:rFonts w:ascii="Times New Roman" w:hAnsi="Times New Roman" w:cs="Times New Roman"/>
          <w:sz w:val="24"/>
          <w:szCs w:val="24"/>
        </w:rPr>
        <w:t xml:space="preserve">составят </w:t>
      </w:r>
      <w:r w:rsidR="00D54C70" w:rsidRPr="0097502E">
        <w:rPr>
          <w:rFonts w:ascii="Times New Roman" w:hAnsi="Times New Roman" w:cs="Times New Roman"/>
          <w:sz w:val="24"/>
          <w:szCs w:val="24"/>
        </w:rPr>
        <w:t>35,72</w:t>
      </w:r>
      <w:r w:rsidR="002C24C3" w:rsidRPr="0097502E">
        <w:rPr>
          <w:rFonts w:ascii="Times New Roman" w:hAnsi="Times New Roman" w:cs="Times New Roman"/>
          <w:sz w:val="24"/>
          <w:szCs w:val="24"/>
        </w:rPr>
        <w:t xml:space="preserve">%, на 2025 год – </w:t>
      </w:r>
      <w:r w:rsidR="00D54C70" w:rsidRPr="0097502E">
        <w:rPr>
          <w:rFonts w:ascii="Times New Roman" w:hAnsi="Times New Roman" w:cs="Times New Roman"/>
          <w:sz w:val="24"/>
          <w:szCs w:val="24"/>
        </w:rPr>
        <w:t>31,99</w:t>
      </w:r>
      <w:r w:rsidR="002C24C3" w:rsidRPr="0097502E">
        <w:rPr>
          <w:rFonts w:ascii="Times New Roman" w:hAnsi="Times New Roman" w:cs="Times New Roman"/>
          <w:sz w:val="24"/>
          <w:szCs w:val="24"/>
        </w:rPr>
        <w:t>%, на 2026 год -</w:t>
      </w:r>
      <w:r w:rsidR="00D54C70" w:rsidRPr="0097502E">
        <w:rPr>
          <w:rFonts w:ascii="Times New Roman" w:hAnsi="Times New Roman" w:cs="Times New Roman"/>
          <w:sz w:val="24"/>
          <w:szCs w:val="24"/>
        </w:rPr>
        <w:t>35,68</w:t>
      </w:r>
      <w:r w:rsidR="002C24C3" w:rsidRPr="0097502E">
        <w:rPr>
          <w:rFonts w:ascii="Times New Roman" w:hAnsi="Times New Roman" w:cs="Times New Roman"/>
          <w:sz w:val="24"/>
          <w:szCs w:val="24"/>
        </w:rPr>
        <w:t xml:space="preserve">%. </w:t>
      </w:r>
      <w:r w:rsidR="002C24C3" w:rsidRPr="0097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="002C24C3" w:rsidRPr="0097502E">
        <w:rPr>
          <w:rFonts w:ascii="Times New Roman" w:hAnsi="Times New Roman" w:cs="Times New Roman"/>
          <w:sz w:val="24"/>
          <w:szCs w:val="24"/>
        </w:rPr>
        <w:t>расходов</w:t>
      </w:r>
      <w:r w:rsidR="002C24C3" w:rsidRPr="0097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у</w:t>
      </w:r>
      <w:r w:rsidR="00D54C70" w:rsidRPr="009750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величится</w:t>
      </w:r>
      <w:r w:rsidR="002C24C3" w:rsidRPr="0097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D54C70" w:rsidRPr="0097502E">
        <w:rPr>
          <w:rFonts w:ascii="Times New Roman" w:eastAsia="Times New Roman" w:hAnsi="Times New Roman" w:cs="Times New Roman"/>
          <w:sz w:val="24"/>
          <w:szCs w:val="24"/>
          <w:lang w:eastAsia="ru-RU"/>
        </w:rPr>
        <w:t>52,4</w:t>
      </w:r>
      <w:r w:rsidR="002C24C3" w:rsidRPr="0097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D54C70" w:rsidRPr="0097502E"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 w:rsidR="002C24C3" w:rsidRPr="0097502E">
        <w:rPr>
          <w:rFonts w:ascii="Times New Roman" w:eastAsia="Times New Roman" w:hAnsi="Times New Roman" w:cs="Times New Roman"/>
          <w:sz w:val="24"/>
          <w:szCs w:val="24"/>
          <w:lang w:eastAsia="ru-RU"/>
        </w:rPr>
        <w:t>%, по сравнению с 2022 годом объем расходов в 2024 году у</w:t>
      </w:r>
      <w:r w:rsidR="00D54C70" w:rsidRPr="0097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величится </w:t>
      </w:r>
      <w:r w:rsidR="002C24C3" w:rsidRPr="0097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54C70" w:rsidRPr="0097502E">
        <w:rPr>
          <w:rFonts w:ascii="Times New Roman" w:eastAsia="Times New Roman" w:hAnsi="Times New Roman" w:cs="Times New Roman"/>
          <w:sz w:val="24"/>
          <w:szCs w:val="24"/>
          <w:lang w:eastAsia="ru-RU"/>
        </w:rPr>
        <w:t>505,97</w:t>
      </w:r>
      <w:r w:rsidR="002C24C3" w:rsidRPr="0097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D54C70" w:rsidRPr="0097502E">
        <w:rPr>
          <w:rFonts w:ascii="Times New Roman" w:eastAsia="Times New Roman" w:hAnsi="Times New Roman" w:cs="Times New Roman"/>
          <w:sz w:val="24"/>
          <w:szCs w:val="24"/>
          <w:lang w:eastAsia="ru-RU"/>
        </w:rPr>
        <w:t>5,01</w:t>
      </w:r>
      <w:r w:rsidR="006867F8" w:rsidRPr="0097502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2C24C3" w:rsidRPr="009750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F40342" w14:textId="7ADB3ECA" w:rsidR="003C7F22" w:rsidRPr="00F507A9" w:rsidRDefault="00A12A27" w:rsidP="00470D52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02E">
        <w:rPr>
          <w:rFonts w:ascii="Times New Roman" w:hAnsi="Times New Roman" w:cs="Times New Roman"/>
          <w:i/>
          <w:iCs/>
          <w:sz w:val="24"/>
          <w:szCs w:val="24"/>
        </w:rPr>
        <w:t xml:space="preserve">По подразделу 0801 «Культура» </w:t>
      </w:r>
      <w:r w:rsidRPr="0097502E">
        <w:rPr>
          <w:rFonts w:ascii="Times New Roman" w:hAnsi="Times New Roman" w:cs="Times New Roman"/>
          <w:sz w:val="24"/>
          <w:szCs w:val="24"/>
        </w:rPr>
        <w:t xml:space="preserve">предусмотрены расходы на 2024 год и на плановый период 2025 и 2026 годов в сумме </w:t>
      </w:r>
      <w:r w:rsidR="00F507A9" w:rsidRPr="0097502E">
        <w:rPr>
          <w:rFonts w:ascii="Times New Roman" w:hAnsi="Times New Roman" w:cs="Times New Roman"/>
          <w:sz w:val="24"/>
          <w:szCs w:val="24"/>
        </w:rPr>
        <w:t>6621</w:t>
      </w:r>
      <w:r w:rsidR="00F507A9" w:rsidRPr="00470D52">
        <w:rPr>
          <w:rFonts w:ascii="Times New Roman" w:hAnsi="Times New Roman" w:cs="Times New Roman"/>
          <w:sz w:val="24"/>
          <w:szCs w:val="24"/>
        </w:rPr>
        <w:t>,0</w:t>
      </w:r>
      <w:r w:rsidRPr="00470D52">
        <w:rPr>
          <w:rFonts w:ascii="Times New Roman" w:hAnsi="Times New Roman" w:cs="Times New Roman"/>
          <w:sz w:val="24"/>
          <w:szCs w:val="24"/>
        </w:rPr>
        <w:t xml:space="preserve"> тыс. рублей на каждый год соответственно</w:t>
      </w:r>
      <w:r w:rsidR="00470D52">
        <w:rPr>
          <w:rFonts w:ascii="Times New Roman" w:hAnsi="Times New Roman" w:cs="Times New Roman"/>
          <w:sz w:val="24"/>
          <w:szCs w:val="24"/>
        </w:rPr>
        <w:t>,</w:t>
      </w:r>
      <w:r w:rsidR="00470D52" w:rsidRPr="00470D52">
        <w:t xml:space="preserve"> </w:t>
      </w:r>
      <w:r w:rsidR="00470D52" w:rsidRPr="00470D52">
        <w:rPr>
          <w:rFonts w:ascii="Times New Roman" w:hAnsi="Times New Roman" w:cs="Times New Roman"/>
          <w:sz w:val="24"/>
          <w:szCs w:val="24"/>
        </w:rPr>
        <w:t>в т</w:t>
      </w:r>
      <w:r w:rsidR="00470D52">
        <w:rPr>
          <w:rFonts w:ascii="Times New Roman" w:hAnsi="Times New Roman" w:cs="Times New Roman"/>
          <w:sz w:val="24"/>
          <w:szCs w:val="24"/>
        </w:rPr>
        <w:t xml:space="preserve">ом </w:t>
      </w:r>
      <w:r w:rsidR="00470D52" w:rsidRPr="00470D52">
        <w:rPr>
          <w:rFonts w:ascii="Times New Roman" w:hAnsi="Times New Roman" w:cs="Times New Roman"/>
          <w:sz w:val="24"/>
          <w:szCs w:val="24"/>
        </w:rPr>
        <w:t>ч</w:t>
      </w:r>
      <w:r w:rsidR="00470D52">
        <w:rPr>
          <w:rFonts w:ascii="Times New Roman" w:hAnsi="Times New Roman" w:cs="Times New Roman"/>
          <w:sz w:val="24"/>
          <w:szCs w:val="24"/>
        </w:rPr>
        <w:t>исле</w:t>
      </w:r>
      <w:r w:rsidR="00470D52" w:rsidRPr="00470D52">
        <w:rPr>
          <w:rFonts w:ascii="Times New Roman" w:hAnsi="Times New Roman" w:cs="Times New Roman"/>
          <w:sz w:val="24"/>
          <w:szCs w:val="24"/>
        </w:rPr>
        <w:t xml:space="preserve"> на финансирование межбюджетных трансфертов в бюджет Змеиногорского района в соответствии с заключенными соглашениями в сумме 6 165,0 тыс. руб</w:t>
      </w:r>
      <w:r w:rsidR="00470D52">
        <w:rPr>
          <w:rFonts w:ascii="Times New Roman" w:hAnsi="Times New Roman" w:cs="Times New Roman"/>
          <w:sz w:val="24"/>
          <w:szCs w:val="24"/>
        </w:rPr>
        <w:t>лей</w:t>
      </w:r>
      <w:r w:rsidR="00470D52" w:rsidRPr="00470D52">
        <w:rPr>
          <w:rFonts w:ascii="Times New Roman" w:hAnsi="Times New Roman" w:cs="Times New Roman"/>
          <w:sz w:val="24"/>
          <w:szCs w:val="24"/>
        </w:rPr>
        <w:t xml:space="preserve"> (создание условий для организации досуга и обеспечения жителей поселения услугами организаций культуры и музея 4 317,0 тыс. руб</w:t>
      </w:r>
      <w:r w:rsidR="00470D52">
        <w:rPr>
          <w:rFonts w:ascii="Times New Roman" w:hAnsi="Times New Roman" w:cs="Times New Roman"/>
          <w:sz w:val="24"/>
          <w:szCs w:val="24"/>
        </w:rPr>
        <w:t>лей</w:t>
      </w:r>
      <w:r w:rsidR="00470D52" w:rsidRPr="00470D52">
        <w:rPr>
          <w:rFonts w:ascii="Times New Roman" w:hAnsi="Times New Roman" w:cs="Times New Roman"/>
          <w:sz w:val="24"/>
          <w:szCs w:val="24"/>
        </w:rPr>
        <w:t>, организация библиотечного обслуживания населения, комплектование и обеспечение сохранности библиотечных фондов библиотек поселений 1 848,0 тыс. руб</w:t>
      </w:r>
      <w:r w:rsidR="00470D52">
        <w:rPr>
          <w:rFonts w:ascii="Times New Roman" w:hAnsi="Times New Roman" w:cs="Times New Roman"/>
          <w:sz w:val="24"/>
          <w:szCs w:val="24"/>
        </w:rPr>
        <w:t>лей</w:t>
      </w:r>
      <w:r w:rsidR="00470D52" w:rsidRPr="00470D52">
        <w:rPr>
          <w:rFonts w:ascii="Times New Roman" w:hAnsi="Times New Roman" w:cs="Times New Roman"/>
          <w:sz w:val="24"/>
          <w:szCs w:val="24"/>
        </w:rPr>
        <w:t>)</w:t>
      </w:r>
      <w:r w:rsidR="00470D52">
        <w:rPr>
          <w:rFonts w:ascii="Times New Roman" w:hAnsi="Times New Roman" w:cs="Times New Roman"/>
          <w:sz w:val="24"/>
          <w:szCs w:val="24"/>
        </w:rPr>
        <w:t>.</w:t>
      </w:r>
      <w:r w:rsidR="003C7F22" w:rsidRPr="0047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F22" w:rsidRPr="00F5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="003C7F22" w:rsidRPr="00F507A9">
        <w:rPr>
          <w:rFonts w:ascii="Times New Roman" w:hAnsi="Times New Roman" w:cs="Times New Roman"/>
          <w:sz w:val="24"/>
          <w:szCs w:val="24"/>
        </w:rPr>
        <w:lastRenderedPageBreak/>
        <w:t>расходов</w:t>
      </w:r>
      <w:r w:rsidR="003C7F22" w:rsidRPr="00F5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уменьшится на 1</w:t>
      </w:r>
      <w:r w:rsidR="00F507A9" w:rsidRPr="00F507A9">
        <w:rPr>
          <w:rFonts w:ascii="Times New Roman" w:eastAsia="Times New Roman" w:hAnsi="Times New Roman" w:cs="Times New Roman"/>
          <w:sz w:val="24"/>
          <w:szCs w:val="24"/>
          <w:lang w:eastAsia="ru-RU"/>
        </w:rPr>
        <w:t>009,5</w:t>
      </w:r>
      <w:r w:rsidR="003C7F22" w:rsidRPr="00F5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F507A9" w:rsidRPr="00F507A9">
        <w:rPr>
          <w:rFonts w:ascii="Times New Roman" w:eastAsia="Times New Roman" w:hAnsi="Times New Roman" w:cs="Times New Roman"/>
          <w:sz w:val="24"/>
          <w:szCs w:val="24"/>
          <w:lang w:eastAsia="ru-RU"/>
        </w:rPr>
        <w:t>13,23</w:t>
      </w:r>
      <w:r w:rsidR="003C7F22" w:rsidRPr="00F507A9">
        <w:rPr>
          <w:rFonts w:ascii="Times New Roman" w:eastAsia="Times New Roman" w:hAnsi="Times New Roman" w:cs="Times New Roman"/>
          <w:sz w:val="24"/>
          <w:szCs w:val="24"/>
          <w:lang w:eastAsia="ru-RU"/>
        </w:rPr>
        <w:t>%, по сравнению с 2022 годом объем расходов в 2024 году у</w:t>
      </w:r>
      <w:r w:rsidR="00F507A9" w:rsidRPr="00F507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величится</w:t>
      </w:r>
      <w:r w:rsidR="003C7F22" w:rsidRPr="00F5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F507A9" w:rsidRPr="00F507A9">
        <w:rPr>
          <w:rFonts w:ascii="Times New Roman" w:eastAsia="Times New Roman" w:hAnsi="Times New Roman" w:cs="Times New Roman"/>
          <w:sz w:val="24"/>
          <w:szCs w:val="24"/>
          <w:lang w:eastAsia="ru-RU"/>
        </w:rPr>
        <w:t>158,19</w:t>
      </w:r>
      <w:r w:rsidR="003C7F22" w:rsidRPr="00F5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F507A9" w:rsidRPr="00F507A9">
        <w:rPr>
          <w:rFonts w:ascii="Times New Roman" w:eastAsia="Times New Roman" w:hAnsi="Times New Roman" w:cs="Times New Roman"/>
          <w:sz w:val="24"/>
          <w:szCs w:val="24"/>
          <w:lang w:eastAsia="ru-RU"/>
        </w:rPr>
        <w:t>2,45</w:t>
      </w:r>
      <w:r w:rsidR="003C7F22" w:rsidRPr="00F507A9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45780777" w14:textId="46FFDC8C" w:rsidR="007533E6" w:rsidRPr="00F67675" w:rsidRDefault="00A12A27" w:rsidP="006C70A4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675">
        <w:rPr>
          <w:rFonts w:ascii="Times New Roman" w:hAnsi="Times New Roman" w:cs="Times New Roman"/>
          <w:i/>
          <w:iCs/>
          <w:sz w:val="24"/>
          <w:szCs w:val="24"/>
        </w:rPr>
        <w:t xml:space="preserve">По подразделу 0804 «Другие вопросы в области культуры, кинематографии» </w:t>
      </w:r>
      <w:r w:rsidRPr="00F67675">
        <w:rPr>
          <w:rFonts w:ascii="Times New Roman" w:hAnsi="Times New Roman" w:cs="Times New Roman"/>
          <w:sz w:val="24"/>
          <w:szCs w:val="24"/>
        </w:rPr>
        <w:t xml:space="preserve">предусмотрены расходы на 2024 год </w:t>
      </w:r>
      <w:r w:rsidR="006602B8" w:rsidRPr="00F67675">
        <w:rPr>
          <w:rFonts w:ascii="Times New Roman" w:hAnsi="Times New Roman" w:cs="Times New Roman"/>
          <w:sz w:val="24"/>
          <w:szCs w:val="24"/>
        </w:rPr>
        <w:t>и на плановый период 2025 и 2026 годов в сумме 3989,0 тыс. рублей на каждый год соответственно</w:t>
      </w:r>
      <w:r w:rsidR="00F67675" w:rsidRPr="00F6767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</w:t>
      </w:r>
      <w:r w:rsidR="00F67675" w:rsidRPr="00F6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числе </w:t>
      </w:r>
      <w:r w:rsidR="00F67675" w:rsidRPr="00F676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финансирование межбюджетных трансфертов в бюджет Змеиногорского района в соответствии с заключенными соглашениями в сумме 2 712,0 тыс. руб</w:t>
      </w:r>
      <w:r w:rsidR="00F67675" w:rsidRPr="00F676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F67675" w:rsidRPr="00F6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(создание условий для организации досуга и обеспечения жителей поселения услугами организаций культуры (функционирование группы хозяйственного обслуживания))</w:t>
      </w:r>
      <w:r w:rsidR="00F67675" w:rsidRPr="00F6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2580F" w:rsidRPr="00F6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="0052580F" w:rsidRPr="00F67675">
        <w:rPr>
          <w:rFonts w:ascii="Times New Roman" w:hAnsi="Times New Roman" w:cs="Times New Roman"/>
          <w:sz w:val="24"/>
          <w:szCs w:val="24"/>
        </w:rPr>
        <w:t>расходов</w:t>
      </w:r>
      <w:r w:rsidR="0052580F" w:rsidRPr="00F6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увеличится на </w:t>
      </w:r>
      <w:r w:rsidR="006602B8" w:rsidRPr="00F67675">
        <w:rPr>
          <w:rFonts w:ascii="Times New Roman" w:eastAsia="Times New Roman" w:hAnsi="Times New Roman" w:cs="Times New Roman"/>
          <w:sz w:val="24"/>
          <w:szCs w:val="24"/>
          <w:lang w:eastAsia="ru-RU"/>
        </w:rPr>
        <w:t>1061,9</w:t>
      </w:r>
      <w:r w:rsidR="0052580F" w:rsidRPr="00F6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6602B8" w:rsidRPr="00F67675">
        <w:rPr>
          <w:rFonts w:ascii="Times New Roman" w:eastAsia="Times New Roman" w:hAnsi="Times New Roman" w:cs="Times New Roman"/>
          <w:sz w:val="24"/>
          <w:szCs w:val="24"/>
          <w:lang w:eastAsia="ru-RU"/>
        </w:rPr>
        <w:t>36,28</w:t>
      </w:r>
      <w:r w:rsidR="0052580F" w:rsidRPr="00F6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по сравнению с 2022 годом объем расходов в 2024 году увеличится на </w:t>
      </w:r>
      <w:r w:rsidR="006602B8" w:rsidRPr="00F67675">
        <w:rPr>
          <w:rFonts w:ascii="Times New Roman" w:eastAsia="Times New Roman" w:hAnsi="Times New Roman" w:cs="Times New Roman"/>
          <w:sz w:val="24"/>
          <w:szCs w:val="24"/>
          <w:lang w:eastAsia="ru-RU"/>
        </w:rPr>
        <w:t>347,78</w:t>
      </w:r>
      <w:r w:rsidR="0052580F" w:rsidRPr="00F6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6602B8" w:rsidRPr="00F67675">
        <w:rPr>
          <w:rFonts w:ascii="Times New Roman" w:eastAsia="Times New Roman" w:hAnsi="Times New Roman" w:cs="Times New Roman"/>
          <w:sz w:val="24"/>
          <w:szCs w:val="24"/>
          <w:lang w:eastAsia="ru-RU"/>
        </w:rPr>
        <w:t>9,55</w:t>
      </w:r>
      <w:r w:rsidR="0052580F" w:rsidRPr="00F67675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53BD66DD" w14:textId="5F8AD727" w:rsidR="007533E6" w:rsidRPr="00440EC5" w:rsidRDefault="007533E6" w:rsidP="006C70A4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EC5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440EC5">
        <w:rPr>
          <w:rFonts w:ascii="Times New Roman" w:hAnsi="Times New Roman"/>
          <w:b/>
          <w:sz w:val="24"/>
          <w:szCs w:val="24"/>
          <w:lang w:eastAsia="ru-RU"/>
        </w:rPr>
        <w:t>1000 «Социальная политика»</w:t>
      </w:r>
      <w:r w:rsidRPr="00440EC5">
        <w:rPr>
          <w:rFonts w:ascii="Times New Roman" w:hAnsi="Times New Roman"/>
          <w:sz w:val="24"/>
          <w:szCs w:val="24"/>
          <w:lang w:eastAsia="ru-RU"/>
        </w:rPr>
        <w:t xml:space="preserve"> бюджетные ассигнования на </w:t>
      </w:r>
      <w:r w:rsidR="00C279A4" w:rsidRPr="00440EC5">
        <w:rPr>
          <w:rFonts w:ascii="Times New Roman" w:hAnsi="Times New Roman"/>
          <w:sz w:val="24"/>
          <w:szCs w:val="24"/>
          <w:lang w:eastAsia="ru-RU"/>
        </w:rPr>
        <w:t xml:space="preserve">2024 год и на плановый период 2025 и 2026 годов учтены в сумме по </w:t>
      </w:r>
      <w:r w:rsidR="00440EC5" w:rsidRPr="00440EC5">
        <w:rPr>
          <w:rFonts w:ascii="Times New Roman" w:hAnsi="Times New Roman"/>
          <w:sz w:val="24"/>
          <w:szCs w:val="24"/>
          <w:lang w:eastAsia="ru-RU"/>
        </w:rPr>
        <w:t>252,0</w:t>
      </w:r>
      <w:r w:rsidR="00C279A4" w:rsidRPr="00440EC5">
        <w:rPr>
          <w:rFonts w:ascii="Times New Roman" w:hAnsi="Times New Roman"/>
          <w:sz w:val="24"/>
          <w:szCs w:val="24"/>
          <w:lang w:eastAsia="ru-RU"/>
        </w:rPr>
        <w:t xml:space="preserve"> тыс. руб. на каждый год соответственно</w:t>
      </w:r>
      <w:r w:rsidRPr="00440EC5">
        <w:rPr>
          <w:rFonts w:ascii="Times New Roman" w:hAnsi="Times New Roman"/>
          <w:sz w:val="24"/>
          <w:szCs w:val="24"/>
          <w:lang w:eastAsia="ru-RU"/>
        </w:rPr>
        <w:t>.</w:t>
      </w:r>
      <w:r w:rsidR="00440EC5" w:rsidRPr="00440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EC5" w:rsidRPr="00D5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="00440EC5" w:rsidRPr="00D54C70">
        <w:rPr>
          <w:rFonts w:ascii="Times New Roman" w:hAnsi="Times New Roman" w:cs="Times New Roman"/>
          <w:sz w:val="24"/>
          <w:szCs w:val="24"/>
        </w:rPr>
        <w:t>расходов</w:t>
      </w:r>
      <w:r w:rsidR="00440EC5" w:rsidRPr="00D5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у</w:t>
      </w:r>
      <w:r w:rsidR="00440E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меньшится</w:t>
      </w:r>
      <w:r w:rsidR="00440EC5" w:rsidRPr="00D5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440EC5">
        <w:rPr>
          <w:rFonts w:ascii="Times New Roman" w:eastAsia="Times New Roman" w:hAnsi="Times New Roman" w:cs="Times New Roman"/>
          <w:sz w:val="24"/>
          <w:szCs w:val="24"/>
          <w:lang w:eastAsia="ru-RU"/>
        </w:rPr>
        <w:t>18,0</w:t>
      </w:r>
      <w:r w:rsidR="00440EC5" w:rsidRPr="00D5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440EC5">
        <w:rPr>
          <w:rFonts w:ascii="Times New Roman" w:eastAsia="Times New Roman" w:hAnsi="Times New Roman" w:cs="Times New Roman"/>
          <w:sz w:val="24"/>
          <w:szCs w:val="24"/>
          <w:lang w:eastAsia="ru-RU"/>
        </w:rPr>
        <w:t>6,67</w:t>
      </w:r>
      <w:r w:rsidR="00440EC5" w:rsidRPr="00D54C70">
        <w:rPr>
          <w:rFonts w:ascii="Times New Roman" w:eastAsia="Times New Roman" w:hAnsi="Times New Roman" w:cs="Times New Roman"/>
          <w:sz w:val="24"/>
          <w:szCs w:val="24"/>
          <w:lang w:eastAsia="ru-RU"/>
        </w:rPr>
        <w:t>%, по сравнению с 2022 годом объем расходов в 2024 году у</w:t>
      </w:r>
      <w:r w:rsidR="00440E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меньшится</w:t>
      </w:r>
      <w:r w:rsidR="00440EC5" w:rsidRPr="00D5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440EC5">
        <w:rPr>
          <w:rFonts w:ascii="Times New Roman" w:eastAsia="Times New Roman" w:hAnsi="Times New Roman" w:cs="Times New Roman"/>
          <w:sz w:val="24"/>
          <w:szCs w:val="24"/>
          <w:lang w:eastAsia="ru-RU"/>
        </w:rPr>
        <w:t>13,5</w:t>
      </w:r>
      <w:r w:rsidR="00440EC5" w:rsidRPr="00D5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5,0</w:t>
      </w:r>
      <w:r w:rsidR="00440EC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40EC5" w:rsidRPr="00D54C7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14:paraId="7EA5A81E" w14:textId="46EBBE98" w:rsidR="007533E6" w:rsidRPr="00440EC5" w:rsidRDefault="000645A7" w:rsidP="006C70A4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59E5">
        <w:rPr>
          <w:rFonts w:ascii="Times New Roman" w:hAnsi="Times New Roman" w:cs="Times New Roman"/>
          <w:sz w:val="24"/>
          <w:szCs w:val="24"/>
        </w:rPr>
        <w:t>В данном разделе предусмотрены расходы п</w:t>
      </w:r>
      <w:r w:rsidR="007533E6" w:rsidRPr="007B59E5">
        <w:rPr>
          <w:rFonts w:ascii="Times New Roman" w:hAnsi="Times New Roman"/>
          <w:i/>
          <w:iCs/>
          <w:sz w:val="24"/>
          <w:szCs w:val="24"/>
          <w:lang w:eastAsia="ru-RU"/>
        </w:rPr>
        <w:t>о подразделу 1001 «Пенсионное обеспечение»</w:t>
      </w:r>
      <w:r w:rsidR="007533E6" w:rsidRPr="007B59E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B59E5" w:rsidRPr="007B59E5">
        <w:rPr>
          <w:rFonts w:ascii="Times New Roman" w:hAnsi="Times New Roman"/>
          <w:bCs/>
          <w:sz w:val="24"/>
          <w:szCs w:val="24"/>
          <w:lang w:eastAsia="ru-RU"/>
        </w:rPr>
        <w:t>на выплату пенсии за выслугу лет лицам, замещавшим должности муниципальной службы</w:t>
      </w:r>
      <w:r w:rsidR="007B59E5" w:rsidRPr="007B59E5">
        <w:rPr>
          <w:rFonts w:ascii="Times New Roman" w:hAnsi="Times New Roman"/>
          <w:bCs/>
          <w:sz w:val="24"/>
          <w:szCs w:val="24"/>
          <w:lang w:eastAsia="ru-RU"/>
        </w:rPr>
        <w:t>, согласно</w:t>
      </w:r>
      <w:r w:rsidR="007B59E5" w:rsidRPr="007B59E5">
        <w:rPr>
          <w:rFonts w:ascii="Times New Roman" w:hAnsi="Times New Roman"/>
          <w:bCs/>
          <w:sz w:val="24"/>
          <w:szCs w:val="24"/>
          <w:lang w:eastAsia="ru-RU"/>
        </w:rPr>
        <w:t xml:space="preserve"> Положени</w:t>
      </w:r>
      <w:r w:rsidR="007B59E5" w:rsidRPr="007B59E5">
        <w:rPr>
          <w:rFonts w:ascii="Times New Roman" w:hAnsi="Times New Roman"/>
          <w:bCs/>
          <w:sz w:val="24"/>
          <w:szCs w:val="24"/>
          <w:lang w:eastAsia="ru-RU"/>
        </w:rPr>
        <w:t>ю</w:t>
      </w:r>
      <w:r w:rsidR="007B59E5" w:rsidRPr="007B59E5">
        <w:rPr>
          <w:rFonts w:ascii="Times New Roman" w:hAnsi="Times New Roman"/>
          <w:bCs/>
          <w:sz w:val="24"/>
          <w:szCs w:val="24"/>
          <w:lang w:eastAsia="ru-RU"/>
        </w:rPr>
        <w:t xml:space="preserve"> о муниципальной службе утвержден</w:t>
      </w:r>
      <w:r w:rsidR="007B59E5" w:rsidRPr="007B59E5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="007B59E5" w:rsidRPr="007B59E5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7B59E5" w:rsidRPr="007B59E5">
        <w:rPr>
          <w:rFonts w:ascii="Times New Roman" w:hAnsi="Times New Roman"/>
          <w:bCs/>
          <w:sz w:val="24"/>
          <w:szCs w:val="24"/>
          <w:lang w:eastAsia="ru-RU"/>
        </w:rPr>
        <w:t>му</w:t>
      </w:r>
      <w:r w:rsidR="007B59E5" w:rsidRPr="007B59E5">
        <w:rPr>
          <w:rFonts w:ascii="Times New Roman" w:hAnsi="Times New Roman"/>
          <w:bCs/>
          <w:sz w:val="24"/>
          <w:szCs w:val="24"/>
          <w:lang w:eastAsia="ru-RU"/>
        </w:rPr>
        <w:t xml:space="preserve"> решением Змеиногорского городского Совета депутатов Змеиногорского района Алтайского края от 18.10.2016 № 55 «Об утверждении Положения о муниципальной службе в городе Змеиногорске Змеиногорского района Алтайского края» с изменениями от 22.01.2019 № 05 «О внесении изменений в решение Змеиногорского городского Совета депутатов Змеиногорского района Алтайского края от 18.10.2016 № 55 «Об утверждении Положения о муниципальной службе в городе Змеиногорске Змеиногорского района Алтайского края», от 20.06.2023 № 24 «О внесении изменений в решение Змеиногорского городского Совета депутатов от 19.12.2022 № 53 «О бюджете городского поселения город Змеиногорск Змеиногорского района Алтайского края на 2023 год и на плановый период 2024 и 2025 годов».</w:t>
      </w:r>
      <w:r w:rsidR="007B59E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533E6" w:rsidRPr="007B59E5">
        <w:rPr>
          <w:rFonts w:ascii="Times New Roman" w:hAnsi="Times New Roman"/>
          <w:sz w:val="24"/>
          <w:szCs w:val="24"/>
          <w:lang w:eastAsia="ru-RU"/>
        </w:rPr>
        <w:t>Расходы определены, исходя из численности лиц, имеющих право на соответствующие доплаты к пенсиям и установленных размеров выплат в плановом периоде.</w:t>
      </w:r>
    </w:p>
    <w:p w14:paraId="505EA94A" w14:textId="2EFC36D5" w:rsidR="00451C3B" w:rsidRDefault="006A01C9" w:rsidP="006C70A4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14C3">
        <w:rPr>
          <w:rFonts w:ascii="Times New Roman" w:hAnsi="Times New Roman"/>
          <w:sz w:val="24"/>
          <w:szCs w:val="24"/>
          <w:lang w:eastAsia="ru-RU"/>
        </w:rPr>
        <w:t xml:space="preserve">Основную долю расходов </w:t>
      </w:r>
      <w:r w:rsidR="00533605" w:rsidRPr="00AB14C3">
        <w:rPr>
          <w:rFonts w:ascii="Times New Roman" w:hAnsi="Times New Roman"/>
          <w:sz w:val="24"/>
          <w:szCs w:val="24"/>
          <w:lang w:eastAsia="ru-RU"/>
        </w:rPr>
        <w:t xml:space="preserve">в 2024 году </w:t>
      </w:r>
      <w:r w:rsidRPr="00AB14C3">
        <w:rPr>
          <w:rFonts w:ascii="Times New Roman" w:hAnsi="Times New Roman"/>
          <w:sz w:val="24"/>
          <w:szCs w:val="24"/>
          <w:lang w:eastAsia="ru-RU"/>
        </w:rPr>
        <w:t xml:space="preserve">занимает раздел 0100 «Общегосударственные вопросы» - </w:t>
      </w:r>
      <w:r w:rsidR="00910ECA" w:rsidRPr="00AB14C3">
        <w:rPr>
          <w:rFonts w:ascii="Times New Roman" w:hAnsi="Times New Roman"/>
          <w:sz w:val="24"/>
          <w:szCs w:val="24"/>
          <w:lang w:eastAsia="ru-RU"/>
        </w:rPr>
        <w:t>41,33</w:t>
      </w:r>
      <w:r w:rsidR="00533605" w:rsidRPr="00AB14C3">
        <w:rPr>
          <w:rFonts w:ascii="Times New Roman" w:hAnsi="Times New Roman"/>
          <w:sz w:val="24"/>
          <w:szCs w:val="24"/>
          <w:lang w:eastAsia="ru-RU"/>
        </w:rPr>
        <w:t>%</w:t>
      </w:r>
      <w:r w:rsidRPr="00AB14C3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910ECA" w:rsidRPr="00AB14C3">
        <w:rPr>
          <w:rFonts w:ascii="Times New Roman" w:hAnsi="Times New Roman"/>
          <w:sz w:val="24"/>
          <w:szCs w:val="24"/>
          <w:lang w:eastAsia="ru-RU"/>
        </w:rPr>
        <w:t>12</w:t>
      </w:r>
      <w:r w:rsidR="00781E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0ECA" w:rsidRPr="00AB14C3">
        <w:rPr>
          <w:rFonts w:ascii="Times New Roman" w:hAnsi="Times New Roman"/>
          <w:sz w:val="24"/>
          <w:szCs w:val="24"/>
          <w:lang w:eastAsia="ru-RU"/>
        </w:rPr>
        <w:t>277,0</w:t>
      </w:r>
      <w:r w:rsidRPr="00AB14C3">
        <w:rPr>
          <w:rFonts w:ascii="Times New Roman" w:hAnsi="Times New Roman"/>
          <w:sz w:val="24"/>
          <w:szCs w:val="24"/>
          <w:lang w:eastAsia="ru-RU"/>
        </w:rPr>
        <w:t xml:space="preserve"> тыс. рублей), наименьшую долю расходов занимает раздел </w:t>
      </w:r>
      <w:r w:rsidR="00910ECA" w:rsidRPr="00AB14C3">
        <w:rPr>
          <w:rFonts w:ascii="Times New Roman" w:hAnsi="Times New Roman"/>
          <w:sz w:val="24"/>
          <w:szCs w:val="24"/>
          <w:lang w:eastAsia="ru-RU"/>
        </w:rPr>
        <w:t>10</w:t>
      </w:r>
      <w:r w:rsidRPr="00AB14C3">
        <w:rPr>
          <w:rFonts w:ascii="Times New Roman" w:hAnsi="Times New Roman"/>
          <w:sz w:val="24"/>
          <w:szCs w:val="24"/>
          <w:lang w:eastAsia="ru-RU"/>
        </w:rPr>
        <w:t>00 «</w:t>
      </w:r>
      <w:r w:rsidR="00910ECA" w:rsidRPr="00AB14C3">
        <w:rPr>
          <w:rFonts w:ascii="Times New Roman" w:hAnsi="Times New Roman"/>
          <w:sz w:val="24"/>
          <w:szCs w:val="24"/>
          <w:lang w:eastAsia="ru-RU"/>
        </w:rPr>
        <w:t>Социальная политика</w:t>
      </w:r>
      <w:r w:rsidRPr="00AB14C3">
        <w:rPr>
          <w:rFonts w:ascii="Times New Roman" w:hAnsi="Times New Roman"/>
          <w:sz w:val="24"/>
          <w:szCs w:val="24"/>
          <w:lang w:eastAsia="ru-RU"/>
        </w:rPr>
        <w:t>» - 0,</w:t>
      </w:r>
      <w:r w:rsidR="00910ECA" w:rsidRPr="00AB14C3">
        <w:rPr>
          <w:rFonts w:ascii="Times New Roman" w:hAnsi="Times New Roman"/>
          <w:sz w:val="24"/>
          <w:szCs w:val="24"/>
          <w:lang w:eastAsia="ru-RU"/>
        </w:rPr>
        <w:t>85</w:t>
      </w:r>
      <w:r w:rsidRPr="00AB14C3">
        <w:rPr>
          <w:rFonts w:ascii="Times New Roman" w:hAnsi="Times New Roman"/>
          <w:sz w:val="24"/>
          <w:szCs w:val="24"/>
          <w:lang w:eastAsia="ru-RU"/>
        </w:rPr>
        <w:t>% (</w:t>
      </w:r>
      <w:r w:rsidR="00910ECA" w:rsidRPr="00AB14C3">
        <w:rPr>
          <w:rFonts w:ascii="Times New Roman" w:hAnsi="Times New Roman"/>
          <w:sz w:val="24"/>
          <w:szCs w:val="24"/>
          <w:lang w:eastAsia="ru-RU"/>
        </w:rPr>
        <w:t>252,0</w:t>
      </w:r>
      <w:r w:rsidRPr="00AB14C3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</w:p>
    <w:p w14:paraId="7E80A5EB" w14:textId="77777777" w:rsidR="00AB14C3" w:rsidRPr="00AB14C3" w:rsidRDefault="00AB14C3" w:rsidP="006C70A4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82EA112" w14:textId="77777777" w:rsidR="007533E6" w:rsidRPr="00055D26" w:rsidRDefault="007533E6" w:rsidP="00077474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D26">
        <w:rPr>
          <w:rFonts w:ascii="Times New Roman" w:hAnsi="Times New Roman" w:cs="Times New Roman"/>
          <w:b/>
          <w:bCs/>
          <w:sz w:val="24"/>
          <w:szCs w:val="24"/>
        </w:rPr>
        <w:t>Межбюджетные трансферты</w:t>
      </w:r>
    </w:p>
    <w:p w14:paraId="2FE61B96" w14:textId="77777777" w:rsidR="007533E6" w:rsidRPr="00055D26" w:rsidRDefault="007533E6" w:rsidP="00506F2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9BD20A3" w14:textId="4A871C1F" w:rsidR="007533E6" w:rsidRPr="00055D26" w:rsidRDefault="007533E6" w:rsidP="002B6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1" w:name="_Hlk89096465"/>
      <w:r w:rsidRPr="00055D26">
        <w:rPr>
          <w:rFonts w:ascii="Times New Roman" w:hAnsi="Times New Roman" w:cs="Times New Roman"/>
          <w:bCs/>
          <w:sz w:val="24"/>
          <w:szCs w:val="24"/>
        </w:rPr>
        <w:t xml:space="preserve">Межбюджетные трансферты в районный бюджет из </w:t>
      </w:r>
      <w:r w:rsidR="00A93E52" w:rsidRPr="00055D26">
        <w:rPr>
          <w:rFonts w:ascii="Times New Roman" w:hAnsi="Times New Roman" w:cs="Times New Roman"/>
          <w:bCs/>
          <w:sz w:val="24"/>
          <w:szCs w:val="24"/>
        </w:rPr>
        <w:t>бюджета городского поселения</w:t>
      </w:r>
      <w:r w:rsidRPr="00055D26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21"/>
      <w:r w:rsidRPr="00055D26">
        <w:rPr>
          <w:rFonts w:ascii="Times New Roman" w:hAnsi="Times New Roman" w:cs="Times New Roman"/>
          <w:bCs/>
          <w:sz w:val="24"/>
          <w:szCs w:val="24"/>
        </w:rPr>
        <w:t xml:space="preserve">на решение вопросов местного значения в соответствии с заключенными соглашениями </w:t>
      </w:r>
      <w:r w:rsidR="004174F9" w:rsidRPr="00055D26">
        <w:rPr>
          <w:rFonts w:ascii="Times New Roman" w:hAnsi="Times New Roman" w:cs="Times New Roman"/>
          <w:bCs/>
          <w:sz w:val="24"/>
          <w:szCs w:val="24"/>
        </w:rPr>
        <w:t>на 202</w:t>
      </w:r>
      <w:r w:rsidR="003B7374" w:rsidRPr="00055D26">
        <w:rPr>
          <w:rFonts w:ascii="Times New Roman" w:hAnsi="Times New Roman" w:cs="Times New Roman"/>
          <w:bCs/>
          <w:sz w:val="24"/>
          <w:szCs w:val="24"/>
        </w:rPr>
        <w:t>4</w:t>
      </w:r>
      <w:r w:rsidR="004174F9" w:rsidRPr="00055D26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3B7374" w:rsidRPr="00055D26">
        <w:rPr>
          <w:rFonts w:ascii="Times New Roman" w:hAnsi="Times New Roman" w:cs="Times New Roman"/>
          <w:bCs/>
          <w:sz w:val="24"/>
          <w:szCs w:val="24"/>
        </w:rPr>
        <w:t>5</w:t>
      </w:r>
      <w:r w:rsidR="004174F9" w:rsidRPr="00055D26">
        <w:rPr>
          <w:rFonts w:ascii="Times New Roman" w:hAnsi="Times New Roman" w:cs="Times New Roman"/>
          <w:bCs/>
          <w:sz w:val="24"/>
          <w:szCs w:val="24"/>
        </w:rPr>
        <w:t xml:space="preserve"> и 2026</w:t>
      </w:r>
      <w:r w:rsidRPr="00055D26">
        <w:rPr>
          <w:rFonts w:ascii="Times New Roman" w:hAnsi="Times New Roman"/>
          <w:bCs/>
          <w:sz w:val="24"/>
          <w:szCs w:val="24"/>
        </w:rPr>
        <w:t xml:space="preserve"> годов</w:t>
      </w:r>
      <w:r w:rsidRPr="00055D26">
        <w:rPr>
          <w:rFonts w:ascii="Times New Roman" w:hAnsi="Times New Roman" w:cs="Times New Roman"/>
          <w:bCs/>
          <w:sz w:val="24"/>
          <w:szCs w:val="24"/>
        </w:rPr>
        <w:t xml:space="preserve"> составили по </w:t>
      </w:r>
      <w:r w:rsidR="00761F9D" w:rsidRPr="00055D26">
        <w:rPr>
          <w:rFonts w:ascii="Times New Roman" w:hAnsi="Times New Roman" w:cs="Times New Roman"/>
          <w:bCs/>
          <w:sz w:val="24"/>
          <w:szCs w:val="24"/>
        </w:rPr>
        <w:t>10157,0</w:t>
      </w:r>
      <w:r w:rsidRPr="00055D26">
        <w:rPr>
          <w:rFonts w:ascii="Times New Roman" w:hAnsi="Times New Roman" w:cs="Times New Roman"/>
          <w:bCs/>
          <w:sz w:val="24"/>
          <w:szCs w:val="24"/>
        </w:rPr>
        <w:t xml:space="preserve"> тыс. рублей на каждый год:</w:t>
      </w:r>
    </w:p>
    <w:p w14:paraId="30C45904" w14:textId="77777777" w:rsidR="00761F9D" w:rsidRPr="00F83DD5" w:rsidRDefault="00761F9D" w:rsidP="00761F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DD5">
        <w:rPr>
          <w:rFonts w:ascii="Times New Roman" w:hAnsi="Times New Roman" w:cs="Times New Roman"/>
          <w:sz w:val="24"/>
          <w:szCs w:val="24"/>
        </w:rPr>
        <w:t xml:space="preserve">1) Организация ритуальных услуг в сумме 20,0 тыс. рублей </w:t>
      </w:r>
    </w:p>
    <w:p w14:paraId="7797B555" w14:textId="77777777" w:rsidR="00761F9D" w:rsidRPr="00F83DD5" w:rsidRDefault="00761F9D" w:rsidP="00761F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DD5">
        <w:rPr>
          <w:rFonts w:ascii="Times New Roman" w:hAnsi="Times New Roman" w:cs="Times New Roman"/>
          <w:sz w:val="24"/>
          <w:szCs w:val="24"/>
        </w:rPr>
        <w:t>2) Создание условий для предоставления транспортных услуг населению и организация транспортного обслуживания населения в границах поселения в сумме 660,0 тыс. рублей;</w:t>
      </w:r>
    </w:p>
    <w:p w14:paraId="121477A4" w14:textId="77777777" w:rsidR="00761F9D" w:rsidRPr="00F83DD5" w:rsidRDefault="00761F9D" w:rsidP="00761F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DD5">
        <w:rPr>
          <w:rFonts w:ascii="Times New Roman" w:hAnsi="Times New Roman" w:cs="Times New Roman"/>
          <w:sz w:val="24"/>
          <w:szCs w:val="24"/>
        </w:rPr>
        <w:t>3)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сумме 600,0 тыс. рублей;</w:t>
      </w:r>
    </w:p>
    <w:p w14:paraId="363E8880" w14:textId="77777777" w:rsidR="00761F9D" w:rsidRPr="00F83DD5" w:rsidRDefault="00761F9D" w:rsidP="00761F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DD5">
        <w:rPr>
          <w:rFonts w:ascii="Times New Roman" w:hAnsi="Times New Roman" w:cs="Times New Roman"/>
          <w:sz w:val="24"/>
          <w:szCs w:val="24"/>
        </w:rPr>
        <w:t>4) Создание условий для организации досуга и обеспечения жителей поселения услугами организаций культуры в сумме 7 029,0 тыс. рублей;</w:t>
      </w:r>
    </w:p>
    <w:p w14:paraId="2F96E6AC" w14:textId="11A8C928" w:rsidR="00761F9D" w:rsidRPr="00781E0A" w:rsidRDefault="00761F9D" w:rsidP="00761F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DD5">
        <w:rPr>
          <w:rFonts w:ascii="Times New Roman" w:hAnsi="Times New Roman" w:cs="Times New Roman"/>
          <w:sz w:val="24"/>
          <w:szCs w:val="24"/>
        </w:rPr>
        <w:lastRenderedPageBreak/>
        <w:t xml:space="preserve">5) Организация библиотечного обслуживания населения, комплектование и обеспечение сохранности библиотечных фондов библиотек </w:t>
      </w:r>
      <w:r w:rsidRPr="00781E0A">
        <w:rPr>
          <w:rFonts w:ascii="Times New Roman" w:hAnsi="Times New Roman" w:cs="Times New Roman"/>
          <w:sz w:val="24"/>
          <w:szCs w:val="24"/>
        </w:rPr>
        <w:t>поселений в сумме 1 848,0 тыс. рублей.</w:t>
      </w:r>
    </w:p>
    <w:p w14:paraId="4E536F3A" w14:textId="7AF87CD3" w:rsidR="002B64D2" w:rsidRPr="00781E0A" w:rsidRDefault="002B64D2" w:rsidP="002B64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E0A">
        <w:rPr>
          <w:rFonts w:ascii="Times New Roman" w:hAnsi="Times New Roman" w:cs="Times New Roman"/>
          <w:sz w:val="24"/>
          <w:szCs w:val="24"/>
          <w:lang w:eastAsia="ru-RU"/>
        </w:rPr>
        <w:t>Формирование межбюджетных отношений определялось в соответствии с Б</w:t>
      </w:r>
      <w:r w:rsidRPr="00781E0A">
        <w:rPr>
          <w:rFonts w:ascii="Times New Roman" w:hAnsi="Times New Roman" w:cs="Times New Roman"/>
          <w:sz w:val="24"/>
          <w:szCs w:val="24"/>
          <w:lang w:eastAsia="ru-RU"/>
        </w:rPr>
        <w:t>юджетным кодексом</w:t>
      </w:r>
      <w:r w:rsidR="00781E0A" w:rsidRPr="00781E0A">
        <w:rPr>
          <w:rFonts w:ascii="Times New Roman" w:hAnsi="Times New Roman" w:cs="Times New Roman"/>
          <w:sz w:val="24"/>
          <w:szCs w:val="24"/>
          <w:lang w:eastAsia="ru-RU"/>
        </w:rPr>
        <w:t xml:space="preserve"> РФ</w:t>
      </w:r>
      <w:r w:rsidRPr="00781E0A">
        <w:rPr>
          <w:rFonts w:ascii="Times New Roman" w:hAnsi="Times New Roman" w:cs="Times New Roman"/>
          <w:sz w:val="24"/>
          <w:szCs w:val="24"/>
          <w:lang w:eastAsia="ru-RU"/>
        </w:rPr>
        <w:t>, статьей 9 Положения о бюджетном процессе.</w:t>
      </w:r>
      <w:r w:rsidR="00781E0A" w:rsidRPr="00781E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1E0A">
        <w:rPr>
          <w:rFonts w:ascii="Times New Roman" w:hAnsi="Times New Roman" w:cs="Times New Roman"/>
          <w:sz w:val="24"/>
          <w:szCs w:val="24"/>
          <w:lang w:eastAsia="ru-RU"/>
        </w:rPr>
        <w:t>В материалах к проекту решения представлены утвержденные соглашения о передаче полномочий.</w:t>
      </w:r>
    </w:p>
    <w:p w14:paraId="0E615EE4" w14:textId="14E647B6" w:rsidR="00743B90" w:rsidRPr="00781E0A" w:rsidRDefault="00743B90" w:rsidP="005C1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CBCE3" w14:textId="77777777" w:rsidR="007533E6" w:rsidRPr="00781E0A" w:rsidRDefault="007533E6" w:rsidP="007E5BD4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E0A">
        <w:rPr>
          <w:rFonts w:ascii="Times New Roman" w:hAnsi="Times New Roman" w:cs="Times New Roman"/>
          <w:b/>
          <w:bCs/>
          <w:sz w:val="24"/>
          <w:szCs w:val="24"/>
        </w:rPr>
        <w:t>Расходы проекта решения о бюджете на муниципальные программы</w:t>
      </w:r>
    </w:p>
    <w:p w14:paraId="46D737F1" w14:textId="77777777" w:rsidR="007533E6" w:rsidRPr="00781E0A" w:rsidRDefault="007533E6" w:rsidP="00845CA3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7346C" w14:textId="32D15B5D" w:rsidR="00081F7D" w:rsidRPr="008B0002" w:rsidRDefault="0009258B" w:rsidP="0008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E0A">
        <w:rPr>
          <w:rFonts w:ascii="Times New Roman" w:hAnsi="Times New Roman" w:cs="Times New Roman"/>
          <w:sz w:val="24"/>
          <w:szCs w:val="24"/>
        </w:rPr>
        <w:t xml:space="preserve">Согласно статье 184.2 Бюджетного кодекса РФ в случае утверждения решением о бюджете распределения бюджетных ассигнований по муниципальным программам и не программным направлениям деятельности к проекту решения о бюджете </w:t>
      </w:r>
      <w:r w:rsidRPr="0009258B">
        <w:rPr>
          <w:rFonts w:ascii="Times New Roman" w:hAnsi="Times New Roman" w:cs="Times New Roman"/>
          <w:sz w:val="24"/>
          <w:szCs w:val="24"/>
        </w:rPr>
        <w:t xml:space="preserve">представляются паспорта муниципальных программ (проекты изменений в указанные паспорта). Данное требование продублировано в статье 13 Положения о бюджетном процессе и финансовом контроле в муниципальном образовании </w:t>
      </w:r>
      <w:r w:rsidR="00EF3C97" w:rsidRPr="00EF3C97">
        <w:rPr>
          <w:rFonts w:ascii="Times New Roman" w:hAnsi="Times New Roman" w:cs="Times New Roman"/>
          <w:sz w:val="24"/>
          <w:szCs w:val="24"/>
        </w:rPr>
        <w:t xml:space="preserve">город Змеиногорск </w:t>
      </w:r>
      <w:r w:rsidRPr="0009258B">
        <w:rPr>
          <w:rFonts w:ascii="Times New Roman" w:hAnsi="Times New Roman" w:cs="Times New Roman"/>
          <w:sz w:val="24"/>
          <w:szCs w:val="24"/>
        </w:rPr>
        <w:t>Змеиногорск</w:t>
      </w:r>
      <w:r w:rsidR="00EF3C97" w:rsidRPr="00EF3C97">
        <w:rPr>
          <w:rFonts w:ascii="Times New Roman" w:hAnsi="Times New Roman" w:cs="Times New Roman"/>
          <w:sz w:val="24"/>
          <w:szCs w:val="24"/>
        </w:rPr>
        <w:t>ого</w:t>
      </w:r>
      <w:r w:rsidRPr="0009258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F3C97" w:rsidRPr="00EF3C97">
        <w:rPr>
          <w:rFonts w:ascii="Times New Roman" w:hAnsi="Times New Roman" w:cs="Times New Roman"/>
          <w:sz w:val="24"/>
          <w:szCs w:val="24"/>
        </w:rPr>
        <w:t>а</w:t>
      </w:r>
      <w:r w:rsidRPr="0009258B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EF3C97" w:rsidRPr="00EF3C97">
        <w:rPr>
          <w:rFonts w:ascii="Times New Roman" w:hAnsi="Times New Roman" w:cs="Times New Roman"/>
          <w:sz w:val="24"/>
          <w:szCs w:val="24"/>
        </w:rPr>
        <w:t>.</w:t>
      </w:r>
      <w:r w:rsidRPr="0009258B">
        <w:rPr>
          <w:rFonts w:ascii="Times New Roman" w:hAnsi="Times New Roman" w:cs="Times New Roman"/>
          <w:sz w:val="24"/>
          <w:szCs w:val="24"/>
        </w:rPr>
        <w:t xml:space="preserve"> Указанные документы представлены в составе материалов к проекту решения о бюджете</w:t>
      </w:r>
      <w:r w:rsidRPr="008B0002">
        <w:rPr>
          <w:rFonts w:ascii="Times New Roman" w:hAnsi="Times New Roman" w:cs="Times New Roman"/>
          <w:sz w:val="24"/>
          <w:szCs w:val="24"/>
        </w:rPr>
        <w:t>.</w:t>
      </w:r>
      <w:r w:rsidR="00081F7D" w:rsidRPr="008B0002">
        <w:rPr>
          <w:rFonts w:ascii="Times New Roman" w:hAnsi="Times New Roman" w:cs="Times New Roman"/>
          <w:sz w:val="24"/>
          <w:szCs w:val="24"/>
        </w:rPr>
        <w:t xml:space="preserve"> </w:t>
      </w:r>
      <w:r w:rsidR="00081F7D" w:rsidRPr="008B0002">
        <w:rPr>
          <w:rFonts w:ascii="Times New Roman" w:hAnsi="Times New Roman" w:cs="Times New Roman"/>
          <w:sz w:val="24"/>
          <w:szCs w:val="24"/>
          <w:lang w:eastAsia="ru-RU"/>
        </w:rPr>
        <w:t xml:space="preserve">При этом в материалах к проекту бюджета городского поселения </w:t>
      </w:r>
      <w:r w:rsidR="00081F7D" w:rsidRPr="008B0002">
        <w:rPr>
          <w:rFonts w:ascii="Times New Roman" w:hAnsi="Times New Roman" w:cs="Times New Roman"/>
          <w:sz w:val="24"/>
          <w:szCs w:val="24"/>
          <w:lang w:eastAsia="ru-RU"/>
        </w:rPr>
        <w:t>представлен</w:t>
      </w:r>
      <w:r w:rsidR="00081F7D" w:rsidRPr="008B0002">
        <w:rPr>
          <w:rFonts w:ascii="Times New Roman" w:hAnsi="Times New Roman" w:cs="Times New Roman"/>
          <w:sz w:val="24"/>
          <w:szCs w:val="24"/>
          <w:lang w:eastAsia="ru-RU"/>
        </w:rPr>
        <w:t xml:space="preserve"> перечень муниципальных программ городского поселения город Змеиногорск Змеиногорского района Алтайского края</w:t>
      </w:r>
      <w:r w:rsidR="00081F7D" w:rsidRPr="008B0002">
        <w:rPr>
          <w:rFonts w:ascii="Times New Roman" w:hAnsi="Times New Roman" w:cs="Times New Roman"/>
          <w:sz w:val="24"/>
          <w:szCs w:val="24"/>
          <w:lang w:eastAsia="ru-RU"/>
        </w:rPr>
        <w:t>, утвержденный постановлением Администрации города Змеиногорска Змеиногорского района Алтайского края от 27.02.2023 №129</w:t>
      </w:r>
      <w:r w:rsidR="00081F7D" w:rsidRPr="008B000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81F7D" w:rsidRPr="008B00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0F5E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r w:rsidR="00081F7D" w:rsidRPr="008B0002">
        <w:rPr>
          <w:rFonts w:ascii="Times New Roman" w:hAnsi="Times New Roman" w:cs="Times New Roman"/>
          <w:sz w:val="24"/>
          <w:szCs w:val="24"/>
        </w:rPr>
        <w:t>стать</w:t>
      </w:r>
      <w:r w:rsidR="00E60F5E">
        <w:rPr>
          <w:rFonts w:ascii="Times New Roman" w:hAnsi="Times New Roman" w:cs="Times New Roman"/>
          <w:sz w:val="24"/>
          <w:szCs w:val="24"/>
        </w:rPr>
        <w:t xml:space="preserve">ей </w:t>
      </w:r>
      <w:r w:rsidR="00081F7D" w:rsidRPr="008B0002">
        <w:rPr>
          <w:rFonts w:ascii="Times New Roman" w:hAnsi="Times New Roman" w:cs="Times New Roman"/>
          <w:sz w:val="24"/>
          <w:szCs w:val="24"/>
        </w:rPr>
        <w:t xml:space="preserve">179 Бюджетного кодекса </w:t>
      </w:r>
      <w:r w:rsidR="00081F7D" w:rsidRPr="008B0002">
        <w:rPr>
          <w:rFonts w:ascii="Times New Roman" w:hAnsi="Times New Roman" w:cs="Times New Roman"/>
          <w:sz w:val="24"/>
          <w:szCs w:val="24"/>
        </w:rPr>
        <w:t xml:space="preserve">РФ </w:t>
      </w:r>
      <w:r w:rsidR="00081F7D" w:rsidRPr="008B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  <w:r w:rsidR="00081F7D" w:rsidRPr="008B0002"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 города Змеиногорска Змеиногорского района Алтайского края от 27.02.2023 №1</w:t>
      </w:r>
      <w:r w:rsidR="00081F7D" w:rsidRPr="008B0002">
        <w:rPr>
          <w:rFonts w:ascii="Times New Roman" w:hAnsi="Times New Roman" w:cs="Times New Roman"/>
          <w:sz w:val="24"/>
          <w:szCs w:val="24"/>
          <w:lang w:eastAsia="ru-RU"/>
        </w:rPr>
        <w:t xml:space="preserve">31 </w:t>
      </w:r>
      <w:r w:rsidR="00081F7D" w:rsidRPr="008B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разработки, реализации и оценки эффективности муниципальных программ.</w:t>
      </w:r>
    </w:p>
    <w:p w14:paraId="21958C98" w14:textId="11EE5C5F" w:rsidR="00140EA4" w:rsidRDefault="00140EA4" w:rsidP="00092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002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="00F93652" w:rsidRPr="008B0002">
        <w:rPr>
          <w:rFonts w:ascii="Times New Roman" w:hAnsi="Times New Roman" w:cs="Times New Roman"/>
          <w:sz w:val="24"/>
          <w:szCs w:val="24"/>
          <w:lang w:eastAsia="ru-RU"/>
        </w:rPr>
        <w:t>постановлени</w:t>
      </w:r>
      <w:r w:rsidR="00F93652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F93652" w:rsidRPr="008B0002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Змеиногорска Змеиногорского района Алтайского края от </w:t>
      </w:r>
      <w:r w:rsidR="00F9365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93652" w:rsidRPr="008B0002">
        <w:rPr>
          <w:rFonts w:ascii="Times New Roman" w:hAnsi="Times New Roman" w:cs="Times New Roman"/>
          <w:sz w:val="24"/>
          <w:szCs w:val="24"/>
          <w:lang w:eastAsia="ru-RU"/>
        </w:rPr>
        <w:t>2.0</w:t>
      </w:r>
      <w:r w:rsidR="00F9365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F93652" w:rsidRPr="008B0002">
        <w:rPr>
          <w:rFonts w:ascii="Times New Roman" w:hAnsi="Times New Roman" w:cs="Times New Roman"/>
          <w:sz w:val="24"/>
          <w:szCs w:val="24"/>
          <w:lang w:eastAsia="ru-RU"/>
        </w:rPr>
        <w:t>.2023 №</w:t>
      </w:r>
      <w:r w:rsidR="00F93652">
        <w:rPr>
          <w:rFonts w:ascii="Times New Roman" w:hAnsi="Times New Roman" w:cs="Times New Roman"/>
          <w:sz w:val="24"/>
          <w:szCs w:val="24"/>
          <w:lang w:eastAsia="ru-RU"/>
        </w:rPr>
        <w:t>811 «О внесении изменений и дополнений в постановление «Об утверждении</w:t>
      </w:r>
      <w:r w:rsidRPr="008B000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8B0002">
        <w:rPr>
          <w:rFonts w:ascii="Times New Roman" w:hAnsi="Times New Roman" w:cs="Times New Roman"/>
          <w:sz w:val="24"/>
          <w:szCs w:val="24"/>
        </w:rPr>
        <w:t>ой</w:t>
      </w:r>
      <w:r w:rsidRPr="008B000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8B0002">
        <w:rPr>
          <w:rFonts w:ascii="Times New Roman" w:hAnsi="Times New Roman" w:cs="Times New Roman"/>
          <w:sz w:val="24"/>
          <w:szCs w:val="24"/>
        </w:rPr>
        <w:t xml:space="preserve">ы </w:t>
      </w:r>
      <w:r w:rsidRPr="008B0002">
        <w:rPr>
          <w:rFonts w:ascii="Times New Roman" w:hAnsi="Times New Roman" w:cs="Times New Roman"/>
          <w:sz w:val="24"/>
          <w:szCs w:val="24"/>
        </w:rPr>
        <w:t>«</w:t>
      </w:r>
      <w:r w:rsidRPr="008B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современной </w:t>
      </w:r>
      <w:r w:rsidRPr="0049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среды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931B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образования город Змеиногорск Змеиногорского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2018-2025 годы</w:t>
      </w:r>
      <w:r w:rsidRPr="004931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9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24.11.2022 №1198»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финансирования на 2024 год составит -13</w:t>
      </w:r>
      <w:r w:rsidR="0019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113,4 тыс. рублей, на 2025 год -15</w:t>
      </w:r>
      <w:r w:rsidR="0019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206,2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53D1A0" w14:textId="1771F215" w:rsidR="00583108" w:rsidRPr="004931BF" w:rsidRDefault="00583108" w:rsidP="00583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BF">
        <w:rPr>
          <w:rFonts w:ascii="Times New Roman" w:hAnsi="Times New Roman" w:cs="Times New Roman"/>
          <w:sz w:val="24"/>
          <w:szCs w:val="24"/>
        </w:rPr>
        <w:t xml:space="preserve">Проектом Закона Алтайского края «О краевом бюджете на 2024 год и </w:t>
      </w:r>
      <w:r w:rsidRPr="004931BF">
        <w:rPr>
          <w:rFonts w:ascii="Times New Roman" w:hAnsi="Times New Roman" w:cs="Times New Roman"/>
          <w:sz w:val="24"/>
          <w:szCs w:val="24"/>
          <w:lang w:eastAsia="ru-RU"/>
        </w:rPr>
        <w:t xml:space="preserve">на плановый период 2025 и 2026 годов» денежные средства на финансирование </w:t>
      </w:r>
      <w:r w:rsidRPr="004931BF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Pr="0049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современной городской среды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9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город Змеиногорск Змеиногорского района Алтайского края» не были предусмотрены, соответственно,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проекте </w:t>
      </w:r>
      <w:r w:rsidRPr="004931B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9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r w:rsidR="00F93652" w:rsidRPr="004931BF">
        <w:rPr>
          <w:rFonts w:ascii="Times New Roman" w:hAnsi="Times New Roman" w:cs="Times New Roman"/>
          <w:sz w:val="24"/>
          <w:szCs w:val="24"/>
        </w:rPr>
        <w:t xml:space="preserve">на 2024 год и </w:t>
      </w:r>
      <w:r w:rsidR="00F93652" w:rsidRPr="004931BF">
        <w:rPr>
          <w:rFonts w:ascii="Times New Roman" w:hAnsi="Times New Roman" w:cs="Times New Roman"/>
          <w:sz w:val="24"/>
          <w:szCs w:val="24"/>
          <w:lang w:eastAsia="ru-RU"/>
        </w:rPr>
        <w:t>на плановый период 2025 и 2026 годов</w:t>
      </w:r>
      <w:r w:rsidR="00F9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финансирование </w:t>
      </w:r>
      <w:r w:rsidRPr="0009258B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9258B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493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заложены.</w:t>
      </w:r>
    </w:p>
    <w:p w14:paraId="748D08E3" w14:textId="0960D265" w:rsidR="0009258B" w:rsidRDefault="0009258B" w:rsidP="00092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8B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программного направления расходов предусматривается принятие новых муниципальных программ, а также продолжение финансирования действующих государственных, муниципальных программ в важнейших областях жизнедеятельности </w:t>
      </w:r>
      <w:r w:rsidR="00773C41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0925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F90407" w14:textId="7E4F5291" w:rsidR="007533E6" w:rsidRPr="00007DA2" w:rsidRDefault="007533E6" w:rsidP="007E5BD4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DA2">
        <w:rPr>
          <w:rFonts w:ascii="Times New Roman" w:hAnsi="Times New Roman" w:cs="Times New Roman"/>
          <w:b/>
          <w:bCs/>
          <w:sz w:val="24"/>
          <w:szCs w:val="24"/>
        </w:rPr>
        <w:t xml:space="preserve">Дефицит </w:t>
      </w:r>
      <w:r w:rsidR="00A93E52" w:rsidRPr="00007DA2">
        <w:rPr>
          <w:rFonts w:ascii="Times New Roman" w:hAnsi="Times New Roman" w:cs="Times New Roman"/>
          <w:b/>
          <w:bCs/>
          <w:sz w:val="24"/>
          <w:szCs w:val="24"/>
        </w:rPr>
        <w:t>бюджета городского поселения</w:t>
      </w:r>
      <w:r w:rsidRPr="00007DA2">
        <w:rPr>
          <w:rFonts w:ascii="Times New Roman" w:hAnsi="Times New Roman" w:cs="Times New Roman"/>
          <w:b/>
          <w:bCs/>
          <w:sz w:val="24"/>
          <w:szCs w:val="24"/>
        </w:rPr>
        <w:t xml:space="preserve"> и источники его финансирования</w:t>
      </w:r>
    </w:p>
    <w:p w14:paraId="7F1C5788" w14:textId="77777777" w:rsidR="007533E6" w:rsidRPr="00007DA2" w:rsidRDefault="007533E6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56F82F" w14:textId="444AFAB9" w:rsidR="007533E6" w:rsidRPr="00007DA2" w:rsidRDefault="007533E6" w:rsidP="00845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7DA2">
        <w:rPr>
          <w:rFonts w:ascii="Times New Roman" w:hAnsi="Times New Roman"/>
          <w:sz w:val="24"/>
          <w:szCs w:val="24"/>
        </w:rPr>
        <w:t xml:space="preserve">Проектом решения </w:t>
      </w:r>
      <w:r w:rsidRPr="00007DA2">
        <w:rPr>
          <w:rFonts w:ascii="Times New Roman" w:hAnsi="Times New Roman"/>
          <w:bCs/>
          <w:sz w:val="24"/>
          <w:szCs w:val="24"/>
          <w:lang w:eastAsia="ru-RU"/>
        </w:rPr>
        <w:t xml:space="preserve">о бюджете </w:t>
      </w:r>
      <w:r w:rsidRPr="00007DA2">
        <w:rPr>
          <w:rFonts w:ascii="Times New Roman" w:hAnsi="Times New Roman"/>
          <w:sz w:val="24"/>
          <w:szCs w:val="24"/>
        </w:rPr>
        <w:t xml:space="preserve">предусмотрено формирование </w:t>
      </w:r>
      <w:r w:rsidR="00A93E52" w:rsidRPr="00007DA2">
        <w:rPr>
          <w:rFonts w:ascii="Times New Roman" w:hAnsi="Times New Roman"/>
          <w:sz w:val="24"/>
          <w:szCs w:val="24"/>
        </w:rPr>
        <w:t>бюджета городского поселения</w:t>
      </w:r>
      <w:r w:rsidRPr="00007DA2">
        <w:rPr>
          <w:rFonts w:ascii="Times New Roman" w:hAnsi="Times New Roman"/>
          <w:sz w:val="24"/>
          <w:szCs w:val="24"/>
        </w:rPr>
        <w:t xml:space="preserve"> на 202</w:t>
      </w:r>
      <w:r w:rsidR="00E2563C" w:rsidRPr="00007DA2">
        <w:rPr>
          <w:rFonts w:ascii="Times New Roman" w:hAnsi="Times New Roman"/>
          <w:sz w:val="24"/>
          <w:szCs w:val="24"/>
        </w:rPr>
        <w:t>4</w:t>
      </w:r>
      <w:r w:rsidRPr="00007DA2">
        <w:rPr>
          <w:rFonts w:ascii="Times New Roman" w:hAnsi="Times New Roman"/>
          <w:sz w:val="24"/>
          <w:szCs w:val="24"/>
        </w:rPr>
        <w:t xml:space="preserve"> год </w:t>
      </w:r>
      <w:r w:rsidR="00007DA2" w:rsidRPr="00007DA2">
        <w:rPr>
          <w:rFonts w:ascii="Times New Roman" w:hAnsi="Times New Roman"/>
          <w:sz w:val="24"/>
          <w:szCs w:val="24"/>
        </w:rPr>
        <w:t>с дефицитом в сумме 240,1 тыс. рублей, а</w:t>
      </w:r>
      <w:r w:rsidR="00007DA2" w:rsidRPr="00007DA2">
        <w:rPr>
          <w:rFonts w:ascii="Times New Roman" w:hAnsi="Times New Roman"/>
          <w:bCs/>
          <w:sz w:val="24"/>
          <w:szCs w:val="24"/>
        </w:rPr>
        <w:t xml:space="preserve"> на плановый период 2024 и 2025 годов </w:t>
      </w:r>
      <w:r w:rsidR="00007DA2" w:rsidRPr="00007DA2">
        <w:rPr>
          <w:rFonts w:ascii="Times New Roman" w:hAnsi="Times New Roman"/>
          <w:sz w:val="24"/>
          <w:szCs w:val="24"/>
        </w:rPr>
        <w:t>бездефицитным (доходы бюджета равны расходам).</w:t>
      </w:r>
    </w:p>
    <w:p w14:paraId="11C9A7E3" w14:textId="66D15EDD" w:rsidR="007533E6" w:rsidRPr="00007DA2" w:rsidRDefault="007533E6" w:rsidP="00845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7DA2">
        <w:rPr>
          <w:rFonts w:ascii="Times New Roman" w:hAnsi="Times New Roman"/>
          <w:sz w:val="24"/>
          <w:szCs w:val="24"/>
        </w:rPr>
        <w:t>В случае исполнения бюджета в 202</w:t>
      </w:r>
      <w:r w:rsidR="00E2563C" w:rsidRPr="00007DA2">
        <w:rPr>
          <w:rFonts w:ascii="Times New Roman" w:hAnsi="Times New Roman"/>
          <w:sz w:val="24"/>
          <w:szCs w:val="24"/>
        </w:rPr>
        <w:t>4</w:t>
      </w:r>
      <w:r w:rsidRPr="00007DA2">
        <w:rPr>
          <w:rFonts w:ascii="Times New Roman" w:hAnsi="Times New Roman"/>
          <w:sz w:val="24"/>
          <w:szCs w:val="24"/>
        </w:rPr>
        <w:t>-202</w:t>
      </w:r>
      <w:r w:rsidR="00CA07B5" w:rsidRPr="00007DA2">
        <w:rPr>
          <w:rFonts w:ascii="Times New Roman" w:hAnsi="Times New Roman"/>
          <w:sz w:val="24"/>
          <w:szCs w:val="24"/>
        </w:rPr>
        <w:t>6</w:t>
      </w:r>
      <w:r w:rsidRPr="00007DA2">
        <w:rPr>
          <w:rFonts w:ascii="Times New Roman" w:hAnsi="Times New Roman"/>
          <w:sz w:val="24"/>
          <w:szCs w:val="24"/>
        </w:rPr>
        <w:t xml:space="preserve"> годах с дефицитом (превышение расходов бюджета над доходами), частью 3 статьи 1 проекта решения о бюджете в приложении 1 и 2 предлагается утвердить источники финансирования дефицита бюджета </w:t>
      </w:r>
      <w:r w:rsidR="00046379" w:rsidRPr="00007DA2">
        <w:rPr>
          <w:rFonts w:ascii="Times New Roman" w:hAnsi="Times New Roman"/>
          <w:sz w:val="24"/>
          <w:szCs w:val="24"/>
        </w:rPr>
        <w:t>городского поселения</w:t>
      </w:r>
      <w:r w:rsidRPr="00007DA2">
        <w:rPr>
          <w:rFonts w:ascii="Times New Roman" w:hAnsi="Times New Roman"/>
          <w:sz w:val="24"/>
          <w:szCs w:val="24"/>
        </w:rPr>
        <w:t xml:space="preserve"> </w:t>
      </w:r>
      <w:r w:rsidR="004174F9" w:rsidRPr="00007DA2">
        <w:rPr>
          <w:rFonts w:ascii="Times New Roman" w:hAnsi="Times New Roman"/>
          <w:bCs/>
          <w:sz w:val="24"/>
          <w:szCs w:val="24"/>
          <w:lang w:eastAsia="ru-RU"/>
        </w:rPr>
        <w:t>на 2024 год и на плановый период 2025 и 2026</w:t>
      </w:r>
      <w:r w:rsidRPr="00007DA2">
        <w:rPr>
          <w:rFonts w:ascii="Times New Roman" w:hAnsi="Times New Roman"/>
          <w:bCs/>
          <w:sz w:val="24"/>
          <w:szCs w:val="24"/>
        </w:rPr>
        <w:t xml:space="preserve"> годов</w:t>
      </w:r>
      <w:r w:rsidRPr="00007DA2">
        <w:rPr>
          <w:rFonts w:ascii="Times New Roman" w:hAnsi="Times New Roman"/>
          <w:sz w:val="24"/>
          <w:szCs w:val="24"/>
        </w:rPr>
        <w:t xml:space="preserve">. В составе </w:t>
      </w:r>
      <w:r w:rsidRPr="00007DA2">
        <w:rPr>
          <w:rFonts w:ascii="Times New Roman" w:hAnsi="Times New Roman"/>
          <w:sz w:val="24"/>
          <w:szCs w:val="24"/>
        </w:rPr>
        <w:lastRenderedPageBreak/>
        <w:t xml:space="preserve">источников финансирования дефицита бюджета предусматривается изменение остатков на счетах по учету средств бюджета, источники </w:t>
      </w:r>
      <w:r w:rsidRPr="00007DA2">
        <w:rPr>
          <w:rFonts w:ascii="Times New Roman" w:hAnsi="Times New Roman" w:cs="Times New Roman"/>
          <w:sz w:val="24"/>
          <w:szCs w:val="24"/>
        </w:rPr>
        <w:t xml:space="preserve">соответствуют требованиям статьи 96 Бюджетного кодекса РФ. </w:t>
      </w:r>
    </w:p>
    <w:p w14:paraId="5CB0152D" w14:textId="77777777" w:rsidR="007533E6" w:rsidRPr="00EF3C97" w:rsidRDefault="007533E6" w:rsidP="00506F2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C97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6A294626" w14:textId="77777777" w:rsidR="007533E6" w:rsidRPr="00EF3C97" w:rsidRDefault="007533E6" w:rsidP="00506F2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4C75101F" w14:textId="4556B158" w:rsidR="007533E6" w:rsidRPr="00EF3C97" w:rsidRDefault="007533E6" w:rsidP="00DB29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C97">
        <w:rPr>
          <w:rFonts w:ascii="Times New Roman" w:hAnsi="Times New Roman" w:cs="Times New Roman"/>
          <w:sz w:val="24"/>
          <w:szCs w:val="24"/>
        </w:rPr>
        <w:t xml:space="preserve">С учетом вышеизложенного, проект решения </w:t>
      </w:r>
      <w:r w:rsidR="00A93E52" w:rsidRPr="00EF3C97">
        <w:rPr>
          <w:rFonts w:ascii="Times New Roman" w:hAnsi="Times New Roman" w:cs="Times New Roman"/>
          <w:bCs/>
          <w:sz w:val="24"/>
          <w:szCs w:val="24"/>
        </w:rPr>
        <w:t>бюджета городского поселения</w:t>
      </w:r>
      <w:r w:rsidRPr="00EF3C97">
        <w:rPr>
          <w:rFonts w:ascii="Times New Roman" w:hAnsi="Times New Roman" w:cs="Times New Roman"/>
          <w:sz w:val="24"/>
          <w:szCs w:val="24"/>
        </w:rPr>
        <w:t xml:space="preserve"> </w:t>
      </w:r>
      <w:r w:rsidR="004174F9" w:rsidRPr="00EF3C97">
        <w:rPr>
          <w:rFonts w:ascii="Times New Roman" w:hAnsi="Times New Roman" w:cs="Times New Roman"/>
          <w:sz w:val="24"/>
          <w:szCs w:val="24"/>
        </w:rPr>
        <w:t>на 2024 год и на плановый период 2025 и 2026</w:t>
      </w:r>
      <w:r w:rsidRPr="00EF3C97">
        <w:rPr>
          <w:rFonts w:ascii="Times New Roman" w:hAnsi="Times New Roman"/>
          <w:bCs/>
          <w:sz w:val="24"/>
          <w:szCs w:val="24"/>
        </w:rPr>
        <w:t xml:space="preserve"> годов</w:t>
      </w:r>
      <w:r w:rsidRPr="00EF3C97">
        <w:rPr>
          <w:rFonts w:ascii="Times New Roman" w:hAnsi="Times New Roman" w:cs="Times New Roman"/>
          <w:sz w:val="24"/>
          <w:szCs w:val="24"/>
        </w:rPr>
        <w:t xml:space="preserve">, соответствует требованиям Бюджетного кодекса РФ и иных нормативных правовых актов Алтайского края, Змеиногорского района и </w:t>
      </w:r>
      <w:r w:rsidR="00F6377C" w:rsidRPr="00EF3C97">
        <w:rPr>
          <w:rFonts w:ascii="Times New Roman" w:hAnsi="Times New Roman" w:cs="Times New Roman"/>
          <w:sz w:val="24"/>
          <w:szCs w:val="24"/>
        </w:rPr>
        <w:t>Администрации города Змеиногорска</w:t>
      </w:r>
      <w:r w:rsidRPr="00EF3C97">
        <w:rPr>
          <w:rFonts w:ascii="Times New Roman" w:hAnsi="Times New Roman" w:cs="Times New Roman"/>
          <w:sz w:val="24"/>
          <w:szCs w:val="24"/>
        </w:rPr>
        <w:t>.</w:t>
      </w:r>
    </w:p>
    <w:p w14:paraId="41F859D1" w14:textId="64976F95" w:rsidR="007533E6" w:rsidRPr="00517807" w:rsidRDefault="007533E6" w:rsidP="00DB2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807">
        <w:rPr>
          <w:rFonts w:ascii="Times New Roman" w:hAnsi="Times New Roman" w:cs="Times New Roman"/>
          <w:sz w:val="24"/>
          <w:szCs w:val="24"/>
        </w:rPr>
        <w:t xml:space="preserve">По результатам экспертизы проекта </w:t>
      </w:r>
      <w:r w:rsidR="00A93E52" w:rsidRPr="00517807">
        <w:rPr>
          <w:rFonts w:ascii="Times New Roman" w:hAnsi="Times New Roman" w:cs="Times New Roman"/>
          <w:bCs/>
          <w:sz w:val="24"/>
          <w:szCs w:val="24"/>
        </w:rPr>
        <w:t>бюджета городского поселения</w:t>
      </w:r>
      <w:r w:rsidRPr="00517807">
        <w:rPr>
          <w:rFonts w:ascii="Times New Roman" w:hAnsi="Times New Roman" w:cs="Times New Roman"/>
          <w:sz w:val="24"/>
          <w:szCs w:val="24"/>
        </w:rPr>
        <w:t xml:space="preserve">, документов и материалов к нему, Контрольно-счетный орган предлагает рассмотреть представленный в </w:t>
      </w:r>
      <w:r w:rsidR="00517807" w:rsidRPr="00517807">
        <w:rPr>
          <w:rFonts w:ascii="Times New Roman" w:hAnsi="Times New Roman" w:cs="Times New Roman"/>
          <w:sz w:val="24"/>
          <w:szCs w:val="24"/>
        </w:rPr>
        <w:t xml:space="preserve">Змеиногорский городской </w:t>
      </w:r>
      <w:r w:rsidRPr="00517807">
        <w:rPr>
          <w:rFonts w:ascii="Times New Roman" w:hAnsi="Times New Roman" w:cs="Times New Roman"/>
          <w:sz w:val="24"/>
          <w:szCs w:val="24"/>
        </w:rPr>
        <w:t xml:space="preserve">Совет депутатов Змеиногорского района Алтайского края проект решения «О бюджете </w:t>
      </w:r>
      <w:r w:rsidR="00183BB0" w:rsidRPr="00517807">
        <w:rPr>
          <w:rFonts w:ascii="Times New Roman" w:hAnsi="Times New Roman" w:cs="Times New Roman"/>
          <w:sz w:val="24"/>
          <w:szCs w:val="24"/>
        </w:rPr>
        <w:t xml:space="preserve">городского поселения город Змеиногорск </w:t>
      </w:r>
      <w:r w:rsidRPr="00517807">
        <w:rPr>
          <w:rFonts w:ascii="Times New Roman" w:hAnsi="Times New Roman" w:cs="Times New Roman"/>
          <w:sz w:val="24"/>
          <w:szCs w:val="24"/>
        </w:rPr>
        <w:t xml:space="preserve">Змеиногорского района Алтайского края </w:t>
      </w:r>
      <w:r w:rsidR="004174F9" w:rsidRPr="00517807">
        <w:rPr>
          <w:rFonts w:ascii="Times New Roman" w:hAnsi="Times New Roman" w:cs="Times New Roman"/>
          <w:sz w:val="24"/>
          <w:szCs w:val="24"/>
        </w:rPr>
        <w:t>на 2024 год и на плановый период 2025 и 2026</w:t>
      </w:r>
      <w:r w:rsidRPr="00517807">
        <w:rPr>
          <w:rFonts w:ascii="Times New Roman" w:hAnsi="Times New Roman"/>
          <w:bCs/>
          <w:sz w:val="24"/>
          <w:szCs w:val="24"/>
        </w:rPr>
        <w:t xml:space="preserve"> годов</w:t>
      </w:r>
      <w:r w:rsidRPr="00517807">
        <w:rPr>
          <w:rFonts w:ascii="Times New Roman" w:hAnsi="Times New Roman" w:cs="Times New Roman"/>
          <w:sz w:val="24"/>
          <w:szCs w:val="24"/>
        </w:rPr>
        <w:t>» с учетом замечаний, содержащихся в заключении.</w:t>
      </w:r>
    </w:p>
    <w:p w14:paraId="6F9A779F" w14:textId="77777777" w:rsidR="007533E6" w:rsidRPr="00517807" w:rsidRDefault="007533E6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C00A8" w14:textId="77777777" w:rsidR="007533E6" w:rsidRPr="00517807" w:rsidRDefault="007533E6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1E41A" w14:textId="77777777" w:rsidR="007533E6" w:rsidRPr="00517807" w:rsidRDefault="007533E6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8A6B0" w14:textId="77777777" w:rsidR="007533E6" w:rsidRPr="00517807" w:rsidRDefault="007533E6" w:rsidP="00E53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807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191FA7B3" w14:textId="77777777" w:rsidR="007533E6" w:rsidRPr="00517807" w:rsidRDefault="007533E6" w:rsidP="00E53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80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6E7137F2" w14:textId="77777777" w:rsidR="007533E6" w:rsidRPr="00517807" w:rsidRDefault="007533E6" w:rsidP="009F6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807"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sectPr w:rsidR="007533E6" w:rsidRPr="00517807" w:rsidSect="00706510">
      <w:headerReference w:type="default" r:id="rId8"/>
      <w:footerReference w:type="default" r:id="rId9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CEC01" w14:textId="77777777" w:rsidR="00D02C61" w:rsidRDefault="00D02C61" w:rsidP="00A2208E">
      <w:pPr>
        <w:spacing w:after="0" w:line="240" w:lineRule="auto"/>
      </w:pPr>
      <w:r>
        <w:separator/>
      </w:r>
    </w:p>
  </w:endnote>
  <w:endnote w:type="continuationSeparator" w:id="0">
    <w:p w14:paraId="6A455471" w14:textId="77777777" w:rsidR="00D02C61" w:rsidRDefault="00D02C61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80238" w14:textId="7C4657B0" w:rsidR="00662A81" w:rsidRDefault="00662A81" w:rsidP="0070651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F992C" w14:textId="77777777" w:rsidR="00D02C61" w:rsidRDefault="00D02C61" w:rsidP="00A2208E">
      <w:pPr>
        <w:spacing w:after="0" w:line="240" w:lineRule="auto"/>
      </w:pPr>
      <w:r>
        <w:separator/>
      </w:r>
    </w:p>
  </w:footnote>
  <w:footnote w:type="continuationSeparator" w:id="0">
    <w:p w14:paraId="713FBA50" w14:textId="77777777" w:rsidR="00D02C61" w:rsidRDefault="00D02C61" w:rsidP="00A2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2397819"/>
      <w:docPartObj>
        <w:docPartGallery w:val="Page Numbers (Top of Page)"/>
        <w:docPartUnique/>
      </w:docPartObj>
    </w:sdtPr>
    <w:sdtContent>
      <w:p w14:paraId="60540E00" w14:textId="7E81A1CD" w:rsidR="00662A81" w:rsidRDefault="00662A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 w15:restartNumberingAfterBreak="0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 w15:restartNumberingAfterBreak="0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 w15:restartNumberingAfterBreak="0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8424157"/>
    <w:multiLevelType w:val="hybridMultilevel"/>
    <w:tmpl w:val="9B96590A"/>
    <w:lvl w:ilvl="0" w:tplc="0A140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13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71"/>
    <w:rsid w:val="00000852"/>
    <w:rsid w:val="0000161C"/>
    <w:rsid w:val="00005CF2"/>
    <w:rsid w:val="00007359"/>
    <w:rsid w:val="000078E5"/>
    <w:rsid w:val="00007DA2"/>
    <w:rsid w:val="000103D4"/>
    <w:rsid w:val="000137BA"/>
    <w:rsid w:val="00013C29"/>
    <w:rsid w:val="00014207"/>
    <w:rsid w:val="000144DD"/>
    <w:rsid w:val="0001612D"/>
    <w:rsid w:val="0002011A"/>
    <w:rsid w:val="000235E7"/>
    <w:rsid w:val="00023D4E"/>
    <w:rsid w:val="00027430"/>
    <w:rsid w:val="00036C28"/>
    <w:rsid w:val="0003701C"/>
    <w:rsid w:val="000375D1"/>
    <w:rsid w:val="00037FE1"/>
    <w:rsid w:val="00040909"/>
    <w:rsid w:val="00041CFB"/>
    <w:rsid w:val="00043518"/>
    <w:rsid w:val="00044220"/>
    <w:rsid w:val="0004500A"/>
    <w:rsid w:val="00045411"/>
    <w:rsid w:val="000462EF"/>
    <w:rsid w:val="00046379"/>
    <w:rsid w:val="00046D21"/>
    <w:rsid w:val="00047591"/>
    <w:rsid w:val="00052695"/>
    <w:rsid w:val="00052F0D"/>
    <w:rsid w:val="0005366A"/>
    <w:rsid w:val="00055D26"/>
    <w:rsid w:val="00060177"/>
    <w:rsid w:val="000645A7"/>
    <w:rsid w:val="00065BF5"/>
    <w:rsid w:val="000669B9"/>
    <w:rsid w:val="00066D1E"/>
    <w:rsid w:val="0007182D"/>
    <w:rsid w:val="00071C7B"/>
    <w:rsid w:val="00074C44"/>
    <w:rsid w:val="00077474"/>
    <w:rsid w:val="00077760"/>
    <w:rsid w:val="00077F16"/>
    <w:rsid w:val="00080671"/>
    <w:rsid w:val="00081F7D"/>
    <w:rsid w:val="0008222D"/>
    <w:rsid w:val="000825E1"/>
    <w:rsid w:val="0008281D"/>
    <w:rsid w:val="00084FEC"/>
    <w:rsid w:val="00085239"/>
    <w:rsid w:val="00085927"/>
    <w:rsid w:val="00086972"/>
    <w:rsid w:val="00086D01"/>
    <w:rsid w:val="00090443"/>
    <w:rsid w:val="00090E9C"/>
    <w:rsid w:val="000910A1"/>
    <w:rsid w:val="0009258B"/>
    <w:rsid w:val="00093384"/>
    <w:rsid w:val="00093FCF"/>
    <w:rsid w:val="000967BC"/>
    <w:rsid w:val="00096BCE"/>
    <w:rsid w:val="00097696"/>
    <w:rsid w:val="000A0722"/>
    <w:rsid w:val="000A0B60"/>
    <w:rsid w:val="000A111F"/>
    <w:rsid w:val="000A2765"/>
    <w:rsid w:val="000A3FD0"/>
    <w:rsid w:val="000A4212"/>
    <w:rsid w:val="000A43C8"/>
    <w:rsid w:val="000B15BB"/>
    <w:rsid w:val="000B18D5"/>
    <w:rsid w:val="000B2D2D"/>
    <w:rsid w:val="000B3998"/>
    <w:rsid w:val="000B467C"/>
    <w:rsid w:val="000B7EED"/>
    <w:rsid w:val="000C1C19"/>
    <w:rsid w:val="000C1D68"/>
    <w:rsid w:val="000C3E75"/>
    <w:rsid w:val="000C5910"/>
    <w:rsid w:val="000D1E30"/>
    <w:rsid w:val="000D1E85"/>
    <w:rsid w:val="000D2390"/>
    <w:rsid w:val="000D3FB5"/>
    <w:rsid w:val="000D6E43"/>
    <w:rsid w:val="000D7B8C"/>
    <w:rsid w:val="000E0826"/>
    <w:rsid w:val="000E1D55"/>
    <w:rsid w:val="000E3CEB"/>
    <w:rsid w:val="000E5164"/>
    <w:rsid w:val="000E6A90"/>
    <w:rsid w:val="000E7484"/>
    <w:rsid w:val="000E7D0B"/>
    <w:rsid w:val="000F09C9"/>
    <w:rsid w:val="000F179E"/>
    <w:rsid w:val="000F1ACC"/>
    <w:rsid w:val="000F309A"/>
    <w:rsid w:val="000F3EAE"/>
    <w:rsid w:val="000F435F"/>
    <w:rsid w:val="000F755F"/>
    <w:rsid w:val="00100384"/>
    <w:rsid w:val="00100C76"/>
    <w:rsid w:val="00102AFD"/>
    <w:rsid w:val="00103051"/>
    <w:rsid w:val="0010651C"/>
    <w:rsid w:val="00106591"/>
    <w:rsid w:val="00106DEB"/>
    <w:rsid w:val="00110A50"/>
    <w:rsid w:val="00111376"/>
    <w:rsid w:val="00111CB6"/>
    <w:rsid w:val="00113691"/>
    <w:rsid w:val="0011370A"/>
    <w:rsid w:val="0011417C"/>
    <w:rsid w:val="00114F2F"/>
    <w:rsid w:val="0011606E"/>
    <w:rsid w:val="001162C8"/>
    <w:rsid w:val="00116698"/>
    <w:rsid w:val="001173D1"/>
    <w:rsid w:val="00123369"/>
    <w:rsid w:val="0012395F"/>
    <w:rsid w:val="00125F15"/>
    <w:rsid w:val="001270C4"/>
    <w:rsid w:val="001277B9"/>
    <w:rsid w:val="00127EED"/>
    <w:rsid w:val="00130BE5"/>
    <w:rsid w:val="00130CD6"/>
    <w:rsid w:val="001320A6"/>
    <w:rsid w:val="00133ABB"/>
    <w:rsid w:val="001340DF"/>
    <w:rsid w:val="00135731"/>
    <w:rsid w:val="0013592E"/>
    <w:rsid w:val="00135F4B"/>
    <w:rsid w:val="00137DC4"/>
    <w:rsid w:val="00140592"/>
    <w:rsid w:val="00140EA4"/>
    <w:rsid w:val="00141B44"/>
    <w:rsid w:val="00142245"/>
    <w:rsid w:val="0014227D"/>
    <w:rsid w:val="0014253E"/>
    <w:rsid w:val="0014294C"/>
    <w:rsid w:val="00144443"/>
    <w:rsid w:val="0014679C"/>
    <w:rsid w:val="00146C8A"/>
    <w:rsid w:val="00146D9D"/>
    <w:rsid w:val="00150D42"/>
    <w:rsid w:val="00151C25"/>
    <w:rsid w:val="00152CC6"/>
    <w:rsid w:val="001532B7"/>
    <w:rsid w:val="0015452D"/>
    <w:rsid w:val="0015461E"/>
    <w:rsid w:val="00155406"/>
    <w:rsid w:val="00155651"/>
    <w:rsid w:val="001559C6"/>
    <w:rsid w:val="00162A6B"/>
    <w:rsid w:val="00163600"/>
    <w:rsid w:val="00165899"/>
    <w:rsid w:val="001660B5"/>
    <w:rsid w:val="0016664D"/>
    <w:rsid w:val="00166A7B"/>
    <w:rsid w:val="00166B6F"/>
    <w:rsid w:val="00166F80"/>
    <w:rsid w:val="00171DF3"/>
    <w:rsid w:val="00173B2F"/>
    <w:rsid w:val="001740B0"/>
    <w:rsid w:val="00181124"/>
    <w:rsid w:val="00182C49"/>
    <w:rsid w:val="00182C7E"/>
    <w:rsid w:val="00183BB0"/>
    <w:rsid w:val="001870CE"/>
    <w:rsid w:val="001871C1"/>
    <w:rsid w:val="00190899"/>
    <w:rsid w:val="00193634"/>
    <w:rsid w:val="00194625"/>
    <w:rsid w:val="00194C33"/>
    <w:rsid w:val="00195A8E"/>
    <w:rsid w:val="001A67E3"/>
    <w:rsid w:val="001A6EEF"/>
    <w:rsid w:val="001A7106"/>
    <w:rsid w:val="001C1212"/>
    <w:rsid w:val="001C1484"/>
    <w:rsid w:val="001C3280"/>
    <w:rsid w:val="001C3D66"/>
    <w:rsid w:val="001C4066"/>
    <w:rsid w:val="001C40B1"/>
    <w:rsid w:val="001C4350"/>
    <w:rsid w:val="001C4E23"/>
    <w:rsid w:val="001C5122"/>
    <w:rsid w:val="001C5250"/>
    <w:rsid w:val="001C6773"/>
    <w:rsid w:val="001C75D4"/>
    <w:rsid w:val="001D2646"/>
    <w:rsid w:val="001D49DD"/>
    <w:rsid w:val="001D4A75"/>
    <w:rsid w:val="001E09F4"/>
    <w:rsid w:val="001E0E4F"/>
    <w:rsid w:val="001E230E"/>
    <w:rsid w:val="001E35C2"/>
    <w:rsid w:val="001E5D27"/>
    <w:rsid w:val="001E5D4C"/>
    <w:rsid w:val="001E638D"/>
    <w:rsid w:val="001E6C2F"/>
    <w:rsid w:val="001F0D9B"/>
    <w:rsid w:val="001F13E6"/>
    <w:rsid w:val="001F1E07"/>
    <w:rsid w:val="001F2514"/>
    <w:rsid w:val="001F468C"/>
    <w:rsid w:val="001F6259"/>
    <w:rsid w:val="0020101B"/>
    <w:rsid w:val="00201A81"/>
    <w:rsid w:val="0020316F"/>
    <w:rsid w:val="00203470"/>
    <w:rsid w:val="00203701"/>
    <w:rsid w:val="00204FEC"/>
    <w:rsid w:val="002062F2"/>
    <w:rsid w:val="0020729A"/>
    <w:rsid w:val="00207D07"/>
    <w:rsid w:val="0021252D"/>
    <w:rsid w:val="002129C7"/>
    <w:rsid w:val="00212E88"/>
    <w:rsid w:val="00213987"/>
    <w:rsid w:val="00214969"/>
    <w:rsid w:val="00215225"/>
    <w:rsid w:val="00216629"/>
    <w:rsid w:val="00216F26"/>
    <w:rsid w:val="0022055D"/>
    <w:rsid w:val="00221703"/>
    <w:rsid w:val="0022174A"/>
    <w:rsid w:val="00222793"/>
    <w:rsid w:val="00222BCD"/>
    <w:rsid w:val="002259BC"/>
    <w:rsid w:val="00230244"/>
    <w:rsid w:val="00232803"/>
    <w:rsid w:val="00237868"/>
    <w:rsid w:val="00237F55"/>
    <w:rsid w:val="00241E33"/>
    <w:rsid w:val="00241EF6"/>
    <w:rsid w:val="00243A0F"/>
    <w:rsid w:val="002455BA"/>
    <w:rsid w:val="00245890"/>
    <w:rsid w:val="0024653C"/>
    <w:rsid w:val="00250979"/>
    <w:rsid w:val="00252600"/>
    <w:rsid w:val="00252A53"/>
    <w:rsid w:val="0025319B"/>
    <w:rsid w:val="00254941"/>
    <w:rsid w:val="00254E79"/>
    <w:rsid w:val="00255C48"/>
    <w:rsid w:val="00256665"/>
    <w:rsid w:val="00257980"/>
    <w:rsid w:val="00257B32"/>
    <w:rsid w:val="00262775"/>
    <w:rsid w:val="002656D4"/>
    <w:rsid w:val="00266585"/>
    <w:rsid w:val="00271967"/>
    <w:rsid w:val="00271B14"/>
    <w:rsid w:val="00272398"/>
    <w:rsid w:val="00273512"/>
    <w:rsid w:val="00274614"/>
    <w:rsid w:val="002753D5"/>
    <w:rsid w:val="00275906"/>
    <w:rsid w:val="00276647"/>
    <w:rsid w:val="00276DC8"/>
    <w:rsid w:val="002775F1"/>
    <w:rsid w:val="00277F88"/>
    <w:rsid w:val="0028022D"/>
    <w:rsid w:val="00281954"/>
    <w:rsid w:val="00283E01"/>
    <w:rsid w:val="00284202"/>
    <w:rsid w:val="002849A4"/>
    <w:rsid w:val="0028550F"/>
    <w:rsid w:val="00286D73"/>
    <w:rsid w:val="00290002"/>
    <w:rsid w:val="0029056B"/>
    <w:rsid w:val="002909AA"/>
    <w:rsid w:val="00291635"/>
    <w:rsid w:val="00292B09"/>
    <w:rsid w:val="00294B8D"/>
    <w:rsid w:val="00296BF7"/>
    <w:rsid w:val="002A052E"/>
    <w:rsid w:val="002A61FD"/>
    <w:rsid w:val="002A6874"/>
    <w:rsid w:val="002A691A"/>
    <w:rsid w:val="002A7D35"/>
    <w:rsid w:val="002B0165"/>
    <w:rsid w:val="002B201B"/>
    <w:rsid w:val="002B232A"/>
    <w:rsid w:val="002B3133"/>
    <w:rsid w:val="002B3BC8"/>
    <w:rsid w:val="002B64D2"/>
    <w:rsid w:val="002B68CD"/>
    <w:rsid w:val="002C24C3"/>
    <w:rsid w:val="002C3288"/>
    <w:rsid w:val="002C79C9"/>
    <w:rsid w:val="002D05F1"/>
    <w:rsid w:val="002D1D8E"/>
    <w:rsid w:val="002D2E3A"/>
    <w:rsid w:val="002D4D06"/>
    <w:rsid w:val="002D5A77"/>
    <w:rsid w:val="002D77D9"/>
    <w:rsid w:val="002E0321"/>
    <w:rsid w:val="002E2066"/>
    <w:rsid w:val="002E3543"/>
    <w:rsid w:val="002E4612"/>
    <w:rsid w:val="002E46E1"/>
    <w:rsid w:val="002E6590"/>
    <w:rsid w:val="002E6890"/>
    <w:rsid w:val="002E7568"/>
    <w:rsid w:val="002F020D"/>
    <w:rsid w:val="002F197E"/>
    <w:rsid w:val="002F38FA"/>
    <w:rsid w:val="002F49F3"/>
    <w:rsid w:val="002F59C4"/>
    <w:rsid w:val="002F5B14"/>
    <w:rsid w:val="002F6C32"/>
    <w:rsid w:val="003005CA"/>
    <w:rsid w:val="00300C95"/>
    <w:rsid w:val="00300F9B"/>
    <w:rsid w:val="00303C3C"/>
    <w:rsid w:val="00306C1C"/>
    <w:rsid w:val="0031055C"/>
    <w:rsid w:val="00310B5B"/>
    <w:rsid w:val="003134CB"/>
    <w:rsid w:val="00315F25"/>
    <w:rsid w:val="00316330"/>
    <w:rsid w:val="00317524"/>
    <w:rsid w:val="00317853"/>
    <w:rsid w:val="00321A53"/>
    <w:rsid w:val="00321C53"/>
    <w:rsid w:val="0032545D"/>
    <w:rsid w:val="0032746F"/>
    <w:rsid w:val="00330571"/>
    <w:rsid w:val="00330744"/>
    <w:rsid w:val="00333C06"/>
    <w:rsid w:val="003351BB"/>
    <w:rsid w:val="003435D6"/>
    <w:rsid w:val="0034368A"/>
    <w:rsid w:val="00343CD3"/>
    <w:rsid w:val="003455A8"/>
    <w:rsid w:val="003466B5"/>
    <w:rsid w:val="00346CF0"/>
    <w:rsid w:val="00347B07"/>
    <w:rsid w:val="00352314"/>
    <w:rsid w:val="003527B0"/>
    <w:rsid w:val="003547DF"/>
    <w:rsid w:val="00354921"/>
    <w:rsid w:val="00356F7C"/>
    <w:rsid w:val="00360695"/>
    <w:rsid w:val="00361C0D"/>
    <w:rsid w:val="00362816"/>
    <w:rsid w:val="00362CEB"/>
    <w:rsid w:val="00364CAA"/>
    <w:rsid w:val="00365D02"/>
    <w:rsid w:val="00371794"/>
    <w:rsid w:val="00371B4C"/>
    <w:rsid w:val="00372016"/>
    <w:rsid w:val="0037217A"/>
    <w:rsid w:val="00372A18"/>
    <w:rsid w:val="00373B72"/>
    <w:rsid w:val="00374632"/>
    <w:rsid w:val="003776E6"/>
    <w:rsid w:val="00377B3A"/>
    <w:rsid w:val="00377E74"/>
    <w:rsid w:val="00380A97"/>
    <w:rsid w:val="003816D1"/>
    <w:rsid w:val="0038228D"/>
    <w:rsid w:val="0038360A"/>
    <w:rsid w:val="00384B29"/>
    <w:rsid w:val="00384FB3"/>
    <w:rsid w:val="0038700E"/>
    <w:rsid w:val="00391C29"/>
    <w:rsid w:val="00391E6D"/>
    <w:rsid w:val="00392415"/>
    <w:rsid w:val="003969AB"/>
    <w:rsid w:val="003A0A52"/>
    <w:rsid w:val="003A2883"/>
    <w:rsid w:val="003A4364"/>
    <w:rsid w:val="003A445B"/>
    <w:rsid w:val="003A4B64"/>
    <w:rsid w:val="003A6C0C"/>
    <w:rsid w:val="003A7586"/>
    <w:rsid w:val="003A7B54"/>
    <w:rsid w:val="003B107B"/>
    <w:rsid w:val="003B4733"/>
    <w:rsid w:val="003B4801"/>
    <w:rsid w:val="003B63CA"/>
    <w:rsid w:val="003B66C4"/>
    <w:rsid w:val="003B7374"/>
    <w:rsid w:val="003C0D3A"/>
    <w:rsid w:val="003C1619"/>
    <w:rsid w:val="003C4D88"/>
    <w:rsid w:val="003C516D"/>
    <w:rsid w:val="003C5B1D"/>
    <w:rsid w:val="003C6567"/>
    <w:rsid w:val="003C6E31"/>
    <w:rsid w:val="003C712E"/>
    <w:rsid w:val="003C7F22"/>
    <w:rsid w:val="003D0CF4"/>
    <w:rsid w:val="003D0DAF"/>
    <w:rsid w:val="003D2346"/>
    <w:rsid w:val="003D3CEB"/>
    <w:rsid w:val="003D45AC"/>
    <w:rsid w:val="003D4CD4"/>
    <w:rsid w:val="003E056B"/>
    <w:rsid w:val="003E1776"/>
    <w:rsid w:val="003E2716"/>
    <w:rsid w:val="003E3D98"/>
    <w:rsid w:val="003E42A2"/>
    <w:rsid w:val="003E7E3D"/>
    <w:rsid w:val="003F11CA"/>
    <w:rsid w:val="003F15D2"/>
    <w:rsid w:val="003F2CA1"/>
    <w:rsid w:val="003F3A53"/>
    <w:rsid w:val="003F3E1B"/>
    <w:rsid w:val="003F4155"/>
    <w:rsid w:val="003F430B"/>
    <w:rsid w:val="003F533D"/>
    <w:rsid w:val="003F5765"/>
    <w:rsid w:val="004034D2"/>
    <w:rsid w:val="00404073"/>
    <w:rsid w:val="0040634E"/>
    <w:rsid w:val="00406E76"/>
    <w:rsid w:val="004074F1"/>
    <w:rsid w:val="004108A9"/>
    <w:rsid w:val="00411114"/>
    <w:rsid w:val="00412E24"/>
    <w:rsid w:val="004134FF"/>
    <w:rsid w:val="00413523"/>
    <w:rsid w:val="004144A4"/>
    <w:rsid w:val="00414D54"/>
    <w:rsid w:val="004150EB"/>
    <w:rsid w:val="004174F9"/>
    <w:rsid w:val="0042128C"/>
    <w:rsid w:val="00425A2E"/>
    <w:rsid w:val="00426186"/>
    <w:rsid w:val="00426C49"/>
    <w:rsid w:val="004274EF"/>
    <w:rsid w:val="00427643"/>
    <w:rsid w:val="004279C7"/>
    <w:rsid w:val="004279E8"/>
    <w:rsid w:val="004313DF"/>
    <w:rsid w:val="0043263E"/>
    <w:rsid w:val="00435057"/>
    <w:rsid w:val="00435F23"/>
    <w:rsid w:val="00436A60"/>
    <w:rsid w:val="00437D88"/>
    <w:rsid w:val="00437E2E"/>
    <w:rsid w:val="00440EC5"/>
    <w:rsid w:val="0044226B"/>
    <w:rsid w:val="00443ED6"/>
    <w:rsid w:val="004440C0"/>
    <w:rsid w:val="00446CD2"/>
    <w:rsid w:val="00450874"/>
    <w:rsid w:val="00451644"/>
    <w:rsid w:val="004517DD"/>
    <w:rsid w:val="00451C3B"/>
    <w:rsid w:val="0045261C"/>
    <w:rsid w:val="00453A67"/>
    <w:rsid w:val="00454374"/>
    <w:rsid w:val="00457C3D"/>
    <w:rsid w:val="00460075"/>
    <w:rsid w:val="004607BD"/>
    <w:rsid w:val="00461803"/>
    <w:rsid w:val="0046243B"/>
    <w:rsid w:val="00462F4E"/>
    <w:rsid w:val="00467AB5"/>
    <w:rsid w:val="00470D52"/>
    <w:rsid w:val="00473080"/>
    <w:rsid w:val="00475404"/>
    <w:rsid w:val="004766C3"/>
    <w:rsid w:val="0047708E"/>
    <w:rsid w:val="004770D9"/>
    <w:rsid w:val="00477C1C"/>
    <w:rsid w:val="00481C9A"/>
    <w:rsid w:val="00484072"/>
    <w:rsid w:val="004849AC"/>
    <w:rsid w:val="00487A58"/>
    <w:rsid w:val="004912EC"/>
    <w:rsid w:val="0049156D"/>
    <w:rsid w:val="004931BF"/>
    <w:rsid w:val="00493629"/>
    <w:rsid w:val="00497622"/>
    <w:rsid w:val="004976A6"/>
    <w:rsid w:val="004A0859"/>
    <w:rsid w:val="004A0CCC"/>
    <w:rsid w:val="004A0D69"/>
    <w:rsid w:val="004A2172"/>
    <w:rsid w:val="004A2C68"/>
    <w:rsid w:val="004A3383"/>
    <w:rsid w:val="004A3F20"/>
    <w:rsid w:val="004A4689"/>
    <w:rsid w:val="004A4B97"/>
    <w:rsid w:val="004A5BEF"/>
    <w:rsid w:val="004A5C9E"/>
    <w:rsid w:val="004A6E61"/>
    <w:rsid w:val="004A7C57"/>
    <w:rsid w:val="004B110E"/>
    <w:rsid w:val="004B3D78"/>
    <w:rsid w:val="004B4744"/>
    <w:rsid w:val="004B478B"/>
    <w:rsid w:val="004B5767"/>
    <w:rsid w:val="004B69B7"/>
    <w:rsid w:val="004B70CA"/>
    <w:rsid w:val="004C00CB"/>
    <w:rsid w:val="004C09E6"/>
    <w:rsid w:val="004C18C8"/>
    <w:rsid w:val="004C1E7F"/>
    <w:rsid w:val="004C2387"/>
    <w:rsid w:val="004C3044"/>
    <w:rsid w:val="004C3CC4"/>
    <w:rsid w:val="004C5D7F"/>
    <w:rsid w:val="004C676F"/>
    <w:rsid w:val="004C7254"/>
    <w:rsid w:val="004D170A"/>
    <w:rsid w:val="004D239E"/>
    <w:rsid w:val="004D312F"/>
    <w:rsid w:val="004D5A72"/>
    <w:rsid w:val="004D5CF8"/>
    <w:rsid w:val="004D65CD"/>
    <w:rsid w:val="004D664F"/>
    <w:rsid w:val="004D6755"/>
    <w:rsid w:val="004D7A59"/>
    <w:rsid w:val="004E16CD"/>
    <w:rsid w:val="004E17E7"/>
    <w:rsid w:val="004E59EE"/>
    <w:rsid w:val="004E5AB6"/>
    <w:rsid w:val="004E5D1B"/>
    <w:rsid w:val="004E6A04"/>
    <w:rsid w:val="004E6A8B"/>
    <w:rsid w:val="00500176"/>
    <w:rsid w:val="00500308"/>
    <w:rsid w:val="00500312"/>
    <w:rsid w:val="0050086E"/>
    <w:rsid w:val="005019CC"/>
    <w:rsid w:val="00501FEE"/>
    <w:rsid w:val="00502013"/>
    <w:rsid w:val="005047FE"/>
    <w:rsid w:val="00505F18"/>
    <w:rsid w:val="00506F2F"/>
    <w:rsid w:val="00507036"/>
    <w:rsid w:val="005078BA"/>
    <w:rsid w:val="00507D03"/>
    <w:rsid w:val="005101D1"/>
    <w:rsid w:val="0051068A"/>
    <w:rsid w:val="00511A75"/>
    <w:rsid w:val="005133E9"/>
    <w:rsid w:val="005135DD"/>
    <w:rsid w:val="005146F0"/>
    <w:rsid w:val="005147CC"/>
    <w:rsid w:val="00516961"/>
    <w:rsid w:val="005177A2"/>
    <w:rsid w:val="00517807"/>
    <w:rsid w:val="00517C00"/>
    <w:rsid w:val="0052178C"/>
    <w:rsid w:val="00521FA5"/>
    <w:rsid w:val="005229C1"/>
    <w:rsid w:val="0052580F"/>
    <w:rsid w:val="00530228"/>
    <w:rsid w:val="00530CCB"/>
    <w:rsid w:val="00531F4C"/>
    <w:rsid w:val="005321AB"/>
    <w:rsid w:val="00532542"/>
    <w:rsid w:val="005332DC"/>
    <w:rsid w:val="00533605"/>
    <w:rsid w:val="00534777"/>
    <w:rsid w:val="0053504C"/>
    <w:rsid w:val="00535C05"/>
    <w:rsid w:val="0053670B"/>
    <w:rsid w:val="00537A7D"/>
    <w:rsid w:val="005408B1"/>
    <w:rsid w:val="00541727"/>
    <w:rsid w:val="00541923"/>
    <w:rsid w:val="005429B0"/>
    <w:rsid w:val="0054793E"/>
    <w:rsid w:val="005532F0"/>
    <w:rsid w:val="0055663B"/>
    <w:rsid w:val="005636CE"/>
    <w:rsid w:val="00563B21"/>
    <w:rsid w:val="00565710"/>
    <w:rsid w:val="00565ED7"/>
    <w:rsid w:val="00566063"/>
    <w:rsid w:val="00567979"/>
    <w:rsid w:val="00570439"/>
    <w:rsid w:val="005709EF"/>
    <w:rsid w:val="00571708"/>
    <w:rsid w:val="0057219B"/>
    <w:rsid w:val="00573FDC"/>
    <w:rsid w:val="00574495"/>
    <w:rsid w:val="00574896"/>
    <w:rsid w:val="00574A93"/>
    <w:rsid w:val="00575C42"/>
    <w:rsid w:val="00580C62"/>
    <w:rsid w:val="00583108"/>
    <w:rsid w:val="00584ECF"/>
    <w:rsid w:val="005904C6"/>
    <w:rsid w:val="00593CA8"/>
    <w:rsid w:val="0059437C"/>
    <w:rsid w:val="005952D3"/>
    <w:rsid w:val="0059552B"/>
    <w:rsid w:val="00596E04"/>
    <w:rsid w:val="005A3006"/>
    <w:rsid w:val="005A3D45"/>
    <w:rsid w:val="005A3E94"/>
    <w:rsid w:val="005A4149"/>
    <w:rsid w:val="005A4EF4"/>
    <w:rsid w:val="005A6DEB"/>
    <w:rsid w:val="005A7CE4"/>
    <w:rsid w:val="005B00E3"/>
    <w:rsid w:val="005B306C"/>
    <w:rsid w:val="005B5243"/>
    <w:rsid w:val="005C0F0D"/>
    <w:rsid w:val="005C189E"/>
    <w:rsid w:val="005C2365"/>
    <w:rsid w:val="005C2787"/>
    <w:rsid w:val="005C2E49"/>
    <w:rsid w:val="005C31E5"/>
    <w:rsid w:val="005C3B26"/>
    <w:rsid w:val="005C593D"/>
    <w:rsid w:val="005C61FD"/>
    <w:rsid w:val="005C6298"/>
    <w:rsid w:val="005D4024"/>
    <w:rsid w:val="005D70F1"/>
    <w:rsid w:val="005E1A7B"/>
    <w:rsid w:val="005E1F52"/>
    <w:rsid w:val="005E22C1"/>
    <w:rsid w:val="005E5978"/>
    <w:rsid w:val="005F33CE"/>
    <w:rsid w:val="005F3C7F"/>
    <w:rsid w:val="005F3F19"/>
    <w:rsid w:val="005F537B"/>
    <w:rsid w:val="005F66BA"/>
    <w:rsid w:val="00600FB1"/>
    <w:rsid w:val="0060247A"/>
    <w:rsid w:val="006029DA"/>
    <w:rsid w:val="00603C5F"/>
    <w:rsid w:val="0060429B"/>
    <w:rsid w:val="0060765C"/>
    <w:rsid w:val="0060790F"/>
    <w:rsid w:val="00607CF9"/>
    <w:rsid w:val="00610C95"/>
    <w:rsid w:val="0061158A"/>
    <w:rsid w:val="006116D8"/>
    <w:rsid w:val="00611AB9"/>
    <w:rsid w:val="00612455"/>
    <w:rsid w:val="00613720"/>
    <w:rsid w:val="00613C39"/>
    <w:rsid w:val="0061648C"/>
    <w:rsid w:val="00616F4C"/>
    <w:rsid w:val="006216F0"/>
    <w:rsid w:val="0062177F"/>
    <w:rsid w:val="006235A8"/>
    <w:rsid w:val="00623C94"/>
    <w:rsid w:val="00623E40"/>
    <w:rsid w:val="0062619D"/>
    <w:rsid w:val="00626713"/>
    <w:rsid w:val="00632E57"/>
    <w:rsid w:val="00633E83"/>
    <w:rsid w:val="00634764"/>
    <w:rsid w:val="0063729B"/>
    <w:rsid w:val="006374B8"/>
    <w:rsid w:val="006400FA"/>
    <w:rsid w:val="00640BA3"/>
    <w:rsid w:val="006413B3"/>
    <w:rsid w:val="00642582"/>
    <w:rsid w:val="00642825"/>
    <w:rsid w:val="00642C0F"/>
    <w:rsid w:val="006434BE"/>
    <w:rsid w:val="006455AD"/>
    <w:rsid w:val="00645F61"/>
    <w:rsid w:val="006465D6"/>
    <w:rsid w:val="006468C7"/>
    <w:rsid w:val="00650CF7"/>
    <w:rsid w:val="006518C3"/>
    <w:rsid w:val="00651A16"/>
    <w:rsid w:val="00654164"/>
    <w:rsid w:val="006578C7"/>
    <w:rsid w:val="006602B8"/>
    <w:rsid w:val="00660639"/>
    <w:rsid w:val="006606DB"/>
    <w:rsid w:val="00662A81"/>
    <w:rsid w:val="00663C6F"/>
    <w:rsid w:val="006643FA"/>
    <w:rsid w:val="0066525C"/>
    <w:rsid w:val="00670BE0"/>
    <w:rsid w:val="006726A3"/>
    <w:rsid w:val="0067329A"/>
    <w:rsid w:val="00674D46"/>
    <w:rsid w:val="0067623B"/>
    <w:rsid w:val="00676BC6"/>
    <w:rsid w:val="006771C7"/>
    <w:rsid w:val="00677F29"/>
    <w:rsid w:val="006803AC"/>
    <w:rsid w:val="00681522"/>
    <w:rsid w:val="006852C7"/>
    <w:rsid w:val="006867F8"/>
    <w:rsid w:val="00686832"/>
    <w:rsid w:val="00686A81"/>
    <w:rsid w:val="00690393"/>
    <w:rsid w:val="00691147"/>
    <w:rsid w:val="00692EBE"/>
    <w:rsid w:val="006A01C9"/>
    <w:rsid w:val="006A01E2"/>
    <w:rsid w:val="006A0CDF"/>
    <w:rsid w:val="006A1FBE"/>
    <w:rsid w:val="006A4A4A"/>
    <w:rsid w:val="006A4C95"/>
    <w:rsid w:val="006A50B3"/>
    <w:rsid w:val="006A6F6F"/>
    <w:rsid w:val="006B3058"/>
    <w:rsid w:val="006B4D7A"/>
    <w:rsid w:val="006B5FFB"/>
    <w:rsid w:val="006B7AB3"/>
    <w:rsid w:val="006C0564"/>
    <w:rsid w:val="006C1346"/>
    <w:rsid w:val="006C1518"/>
    <w:rsid w:val="006C1FD3"/>
    <w:rsid w:val="006C23E8"/>
    <w:rsid w:val="006C345D"/>
    <w:rsid w:val="006C67FB"/>
    <w:rsid w:val="006C70A4"/>
    <w:rsid w:val="006D0571"/>
    <w:rsid w:val="006D0803"/>
    <w:rsid w:val="006D24D4"/>
    <w:rsid w:val="006D4A33"/>
    <w:rsid w:val="006D70D1"/>
    <w:rsid w:val="006E3D83"/>
    <w:rsid w:val="006E5762"/>
    <w:rsid w:val="006F09F7"/>
    <w:rsid w:val="006F147D"/>
    <w:rsid w:val="006F288F"/>
    <w:rsid w:val="006F53D7"/>
    <w:rsid w:val="006F602A"/>
    <w:rsid w:val="006F6470"/>
    <w:rsid w:val="006F749E"/>
    <w:rsid w:val="007011D1"/>
    <w:rsid w:val="00701ED7"/>
    <w:rsid w:val="007052A8"/>
    <w:rsid w:val="00705BAF"/>
    <w:rsid w:val="00706510"/>
    <w:rsid w:val="00711E30"/>
    <w:rsid w:val="00713631"/>
    <w:rsid w:val="00714023"/>
    <w:rsid w:val="007146AA"/>
    <w:rsid w:val="00714F21"/>
    <w:rsid w:val="00715150"/>
    <w:rsid w:val="00715999"/>
    <w:rsid w:val="00720AC1"/>
    <w:rsid w:val="007223AF"/>
    <w:rsid w:val="0072525C"/>
    <w:rsid w:val="00725CE2"/>
    <w:rsid w:val="007264BD"/>
    <w:rsid w:val="007264EF"/>
    <w:rsid w:val="00727D21"/>
    <w:rsid w:val="00733AC6"/>
    <w:rsid w:val="00734A9D"/>
    <w:rsid w:val="00734D0D"/>
    <w:rsid w:val="00735413"/>
    <w:rsid w:val="00735821"/>
    <w:rsid w:val="007372A0"/>
    <w:rsid w:val="00740355"/>
    <w:rsid w:val="007413D2"/>
    <w:rsid w:val="00741DB9"/>
    <w:rsid w:val="00742619"/>
    <w:rsid w:val="00742FD0"/>
    <w:rsid w:val="00743149"/>
    <w:rsid w:val="00743413"/>
    <w:rsid w:val="00743B90"/>
    <w:rsid w:val="00743D45"/>
    <w:rsid w:val="00745CC6"/>
    <w:rsid w:val="007473D5"/>
    <w:rsid w:val="00750037"/>
    <w:rsid w:val="00750272"/>
    <w:rsid w:val="00750EFB"/>
    <w:rsid w:val="007533E6"/>
    <w:rsid w:val="00761F9D"/>
    <w:rsid w:val="00762F56"/>
    <w:rsid w:val="0076754B"/>
    <w:rsid w:val="00767DA2"/>
    <w:rsid w:val="00771315"/>
    <w:rsid w:val="007737A9"/>
    <w:rsid w:val="00773C41"/>
    <w:rsid w:val="0077514E"/>
    <w:rsid w:val="0077615F"/>
    <w:rsid w:val="0078136D"/>
    <w:rsid w:val="00781E0A"/>
    <w:rsid w:val="00782673"/>
    <w:rsid w:val="00783B8D"/>
    <w:rsid w:val="00786D4F"/>
    <w:rsid w:val="0078764A"/>
    <w:rsid w:val="007878AD"/>
    <w:rsid w:val="0079240C"/>
    <w:rsid w:val="0079390F"/>
    <w:rsid w:val="0079437B"/>
    <w:rsid w:val="007948A9"/>
    <w:rsid w:val="00794CCB"/>
    <w:rsid w:val="007959F4"/>
    <w:rsid w:val="00795E83"/>
    <w:rsid w:val="00795FD6"/>
    <w:rsid w:val="00797BB2"/>
    <w:rsid w:val="007A220D"/>
    <w:rsid w:val="007A313B"/>
    <w:rsid w:val="007A3FC7"/>
    <w:rsid w:val="007A4B73"/>
    <w:rsid w:val="007A6BED"/>
    <w:rsid w:val="007A6CCA"/>
    <w:rsid w:val="007B43FB"/>
    <w:rsid w:val="007B49C1"/>
    <w:rsid w:val="007B59E5"/>
    <w:rsid w:val="007B60BE"/>
    <w:rsid w:val="007B6B33"/>
    <w:rsid w:val="007B7BD3"/>
    <w:rsid w:val="007C19DD"/>
    <w:rsid w:val="007C2439"/>
    <w:rsid w:val="007C62F4"/>
    <w:rsid w:val="007C6365"/>
    <w:rsid w:val="007C688C"/>
    <w:rsid w:val="007C688E"/>
    <w:rsid w:val="007D3FA7"/>
    <w:rsid w:val="007D4B95"/>
    <w:rsid w:val="007D5498"/>
    <w:rsid w:val="007D6593"/>
    <w:rsid w:val="007D6EE0"/>
    <w:rsid w:val="007E2334"/>
    <w:rsid w:val="007E253C"/>
    <w:rsid w:val="007E3A5E"/>
    <w:rsid w:val="007E5BD4"/>
    <w:rsid w:val="007E73E5"/>
    <w:rsid w:val="007F0829"/>
    <w:rsid w:val="007F39CA"/>
    <w:rsid w:val="007F533F"/>
    <w:rsid w:val="007F6439"/>
    <w:rsid w:val="00800292"/>
    <w:rsid w:val="00800894"/>
    <w:rsid w:val="00800917"/>
    <w:rsid w:val="0080246D"/>
    <w:rsid w:val="008029B6"/>
    <w:rsid w:val="00803D5F"/>
    <w:rsid w:val="00804DF2"/>
    <w:rsid w:val="00804E0F"/>
    <w:rsid w:val="0080525E"/>
    <w:rsid w:val="008066B0"/>
    <w:rsid w:val="00807840"/>
    <w:rsid w:val="00810917"/>
    <w:rsid w:val="00810ABB"/>
    <w:rsid w:val="00810ABD"/>
    <w:rsid w:val="008122AD"/>
    <w:rsid w:val="008126D9"/>
    <w:rsid w:val="00813001"/>
    <w:rsid w:val="008131C6"/>
    <w:rsid w:val="00814AAF"/>
    <w:rsid w:val="00823152"/>
    <w:rsid w:val="00823F58"/>
    <w:rsid w:val="00824738"/>
    <w:rsid w:val="00824950"/>
    <w:rsid w:val="008278C5"/>
    <w:rsid w:val="00830535"/>
    <w:rsid w:val="00832118"/>
    <w:rsid w:val="00832E11"/>
    <w:rsid w:val="008348AD"/>
    <w:rsid w:val="00835D0E"/>
    <w:rsid w:val="008405A6"/>
    <w:rsid w:val="00841852"/>
    <w:rsid w:val="008430BB"/>
    <w:rsid w:val="00843AE7"/>
    <w:rsid w:val="008450D4"/>
    <w:rsid w:val="00845CA3"/>
    <w:rsid w:val="00847E34"/>
    <w:rsid w:val="008534C5"/>
    <w:rsid w:val="008543F8"/>
    <w:rsid w:val="00854FC1"/>
    <w:rsid w:val="008565E7"/>
    <w:rsid w:val="00857688"/>
    <w:rsid w:val="008606F6"/>
    <w:rsid w:val="00863D83"/>
    <w:rsid w:val="0086403C"/>
    <w:rsid w:val="00865B94"/>
    <w:rsid w:val="0086656E"/>
    <w:rsid w:val="008738E1"/>
    <w:rsid w:val="00873BD8"/>
    <w:rsid w:val="0087411F"/>
    <w:rsid w:val="00876032"/>
    <w:rsid w:val="00877D57"/>
    <w:rsid w:val="00880166"/>
    <w:rsid w:val="00881989"/>
    <w:rsid w:val="008820F1"/>
    <w:rsid w:val="00884355"/>
    <w:rsid w:val="0088487A"/>
    <w:rsid w:val="00884F55"/>
    <w:rsid w:val="008854D9"/>
    <w:rsid w:val="00885B9D"/>
    <w:rsid w:val="00885EDE"/>
    <w:rsid w:val="00885FA0"/>
    <w:rsid w:val="00885FB5"/>
    <w:rsid w:val="00891145"/>
    <w:rsid w:val="00891512"/>
    <w:rsid w:val="008926CE"/>
    <w:rsid w:val="00893194"/>
    <w:rsid w:val="00896262"/>
    <w:rsid w:val="008A42B8"/>
    <w:rsid w:val="008A6EE9"/>
    <w:rsid w:val="008A729E"/>
    <w:rsid w:val="008A7DE7"/>
    <w:rsid w:val="008B0002"/>
    <w:rsid w:val="008B178F"/>
    <w:rsid w:val="008B182C"/>
    <w:rsid w:val="008B2196"/>
    <w:rsid w:val="008B5F9E"/>
    <w:rsid w:val="008C1124"/>
    <w:rsid w:val="008C19A4"/>
    <w:rsid w:val="008C66C2"/>
    <w:rsid w:val="008D00FB"/>
    <w:rsid w:val="008D1324"/>
    <w:rsid w:val="008D2A92"/>
    <w:rsid w:val="008D3228"/>
    <w:rsid w:val="008D37E1"/>
    <w:rsid w:val="008D4A39"/>
    <w:rsid w:val="008D5174"/>
    <w:rsid w:val="008D6C89"/>
    <w:rsid w:val="008E1786"/>
    <w:rsid w:val="008E1828"/>
    <w:rsid w:val="008E2D6B"/>
    <w:rsid w:val="008E4CC7"/>
    <w:rsid w:val="008E5048"/>
    <w:rsid w:val="008F1668"/>
    <w:rsid w:val="008F3367"/>
    <w:rsid w:val="008F447F"/>
    <w:rsid w:val="008F4565"/>
    <w:rsid w:val="008F479C"/>
    <w:rsid w:val="008F535C"/>
    <w:rsid w:val="008F5882"/>
    <w:rsid w:val="008F632F"/>
    <w:rsid w:val="008F679D"/>
    <w:rsid w:val="009015A6"/>
    <w:rsid w:val="0090204A"/>
    <w:rsid w:val="009025CC"/>
    <w:rsid w:val="00904B59"/>
    <w:rsid w:val="009077C7"/>
    <w:rsid w:val="00910ECA"/>
    <w:rsid w:val="00911272"/>
    <w:rsid w:val="009116B6"/>
    <w:rsid w:val="00911DB8"/>
    <w:rsid w:val="00913478"/>
    <w:rsid w:val="009178CC"/>
    <w:rsid w:val="009208A6"/>
    <w:rsid w:val="00926062"/>
    <w:rsid w:val="00926798"/>
    <w:rsid w:val="0093018B"/>
    <w:rsid w:val="0093251B"/>
    <w:rsid w:val="009331AC"/>
    <w:rsid w:val="009332B5"/>
    <w:rsid w:val="009343F7"/>
    <w:rsid w:val="009344C4"/>
    <w:rsid w:val="00941848"/>
    <w:rsid w:val="0094450E"/>
    <w:rsid w:val="0094460B"/>
    <w:rsid w:val="00945450"/>
    <w:rsid w:val="00951D03"/>
    <w:rsid w:val="00951E62"/>
    <w:rsid w:val="00952363"/>
    <w:rsid w:val="00953394"/>
    <w:rsid w:val="00953470"/>
    <w:rsid w:val="0095702E"/>
    <w:rsid w:val="00957297"/>
    <w:rsid w:val="009604ED"/>
    <w:rsid w:val="009607B4"/>
    <w:rsid w:val="0096154A"/>
    <w:rsid w:val="009647D7"/>
    <w:rsid w:val="009648A7"/>
    <w:rsid w:val="00965EAF"/>
    <w:rsid w:val="00966D50"/>
    <w:rsid w:val="00967707"/>
    <w:rsid w:val="0096798D"/>
    <w:rsid w:val="0097005F"/>
    <w:rsid w:val="00973086"/>
    <w:rsid w:val="00974832"/>
    <w:rsid w:val="0097502E"/>
    <w:rsid w:val="00975CC2"/>
    <w:rsid w:val="00980161"/>
    <w:rsid w:val="00983F7A"/>
    <w:rsid w:val="00990023"/>
    <w:rsid w:val="00990E56"/>
    <w:rsid w:val="009914F2"/>
    <w:rsid w:val="009920F2"/>
    <w:rsid w:val="009927B6"/>
    <w:rsid w:val="00992E0E"/>
    <w:rsid w:val="009935C9"/>
    <w:rsid w:val="0099532A"/>
    <w:rsid w:val="009957B6"/>
    <w:rsid w:val="009A0898"/>
    <w:rsid w:val="009A1002"/>
    <w:rsid w:val="009A52BD"/>
    <w:rsid w:val="009A71F1"/>
    <w:rsid w:val="009B3974"/>
    <w:rsid w:val="009B4564"/>
    <w:rsid w:val="009B7104"/>
    <w:rsid w:val="009B74D6"/>
    <w:rsid w:val="009B772C"/>
    <w:rsid w:val="009B7DA4"/>
    <w:rsid w:val="009C0E3B"/>
    <w:rsid w:val="009C1990"/>
    <w:rsid w:val="009C75DF"/>
    <w:rsid w:val="009D08CA"/>
    <w:rsid w:val="009D1477"/>
    <w:rsid w:val="009D39D5"/>
    <w:rsid w:val="009E3741"/>
    <w:rsid w:val="009E3EF6"/>
    <w:rsid w:val="009E62CF"/>
    <w:rsid w:val="009F1992"/>
    <w:rsid w:val="009F4E07"/>
    <w:rsid w:val="009F4E29"/>
    <w:rsid w:val="009F695E"/>
    <w:rsid w:val="009F6FBF"/>
    <w:rsid w:val="009F71BA"/>
    <w:rsid w:val="009F7CEF"/>
    <w:rsid w:val="00A00465"/>
    <w:rsid w:val="00A01BC5"/>
    <w:rsid w:val="00A067F5"/>
    <w:rsid w:val="00A06C99"/>
    <w:rsid w:val="00A0781E"/>
    <w:rsid w:val="00A12A27"/>
    <w:rsid w:val="00A14013"/>
    <w:rsid w:val="00A1418D"/>
    <w:rsid w:val="00A14BEF"/>
    <w:rsid w:val="00A15C07"/>
    <w:rsid w:val="00A16274"/>
    <w:rsid w:val="00A17A6B"/>
    <w:rsid w:val="00A21E4A"/>
    <w:rsid w:val="00A2208E"/>
    <w:rsid w:val="00A246FF"/>
    <w:rsid w:val="00A24DAB"/>
    <w:rsid w:val="00A25BF4"/>
    <w:rsid w:val="00A3024D"/>
    <w:rsid w:val="00A30D43"/>
    <w:rsid w:val="00A30E8E"/>
    <w:rsid w:val="00A3150E"/>
    <w:rsid w:val="00A31C62"/>
    <w:rsid w:val="00A333EA"/>
    <w:rsid w:val="00A33B9E"/>
    <w:rsid w:val="00A3520B"/>
    <w:rsid w:val="00A35F40"/>
    <w:rsid w:val="00A41889"/>
    <w:rsid w:val="00A454E1"/>
    <w:rsid w:val="00A530C8"/>
    <w:rsid w:val="00A55A74"/>
    <w:rsid w:val="00A6004F"/>
    <w:rsid w:val="00A63CF8"/>
    <w:rsid w:val="00A64550"/>
    <w:rsid w:val="00A65781"/>
    <w:rsid w:val="00A66554"/>
    <w:rsid w:val="00A674EA"/>
    <w:rsid w:val="00A6755C"/>
    <w:rsid w:val="00A7059A"/>
    <w:rsid w:val="00A71A70"/>
    <w:rsid w:val="00A72923"/>
    <w:rsid w:val="00A74579"/>
    <w:rsid w:val="00A74DEE"/>
    <w:rsid w:val="00A767A8"/>
    <w:rsid w:val="00A803AD"/>
    <w:rsid w:val="00A81838"/>
    <w:rsid w:val="00A833EF"/>
    <w:rsid w:val="00A83F8C"/>
    <w:rsid w:val="00A8401A"/>
    <w:rsid w:val="00A844DA"/>
    <w:rsid w:val="00A8528A"/>
    <w:rsid w:val="00A861D7"/>
    <w:rsid w:val="00A90936"/>
    <w:rsid w:val="00A912A2"/>
    <w:rsid w:val="00A912F6"/>
    <w:rsid w:val="00A938A1"/>
    <w:rsid w:val="00A93E52"/>
    <w:rsid w:val="00A9413A"/>
    <w:rsid w:val="00A94389"/>
    <w:rsid w:val="00A94740"/>
    <w:rsid w:val="00A95463"/>
    <w:rsid w:val="00A97073"/>
    <w:rsid w:val="00A97EA3"/>
    <w:rsid w:val="00AA22A2"/>
    <w:rsid w:val="00AA265F"/>
    <w:rsid w:val="00AA3D32"/>
    <w:rsid w:val="00AA58B3"/>
    <w:rsid w:val="00AA5AC0"/>
    <w:rsid w:val="00AA5B2B"/>
    <w:rsid w:val="00AA6861"/>
    <w:rsid w:val="00AB08D4"/>
    <w:rsid w:val="00AB14C3"/>
    <w:rsid w:val="00AB2112"/>
    <w:rsid w:val="00AB270B"/>
    <w:rsid w:val="00AB49C5"/>
    <w:rsid w:val="00AB6888"/>
    <w:rsid w:val="00AC0B84"/>
    <w:rsid w:val="00AC1AB9"/>
    <w:rsid w:val="00AC2B70"/>
    <w:rsid w:val="00AC3093"/>
    <w:rsid w:val="00AC3679"/>
    <w:rsid w:val="00AC5A74"/>
    <w:rsid w:val="00AC5E9A"/>
    <w:rsid w:val="00AC74D8"/>
    <w:rsid w:val="00AD1843"/>
    <w:rsid w:val="00AD3E78"/>
    <w:rsid w:val="00AD45ED"/>
    <w:rsid w:val="00AD5F91"/>
    <w:rsid w:val="00AD72FA"/>
    <w:rsid w:val="00AE0486"/>
    <w:rsid w:val="00AE3883"/>
    <w:rsid w:val="00AE3FEF"/>
    <w:rsid w:val="00AE58C8"/>
    <w:rsid w:val="00AE5A7C"/>
    <w:rsid w:val="00AE5AC4"/>
    <w:rsid w:val="00AE7294"/>
    <w:rsid w:val="00AF0F93"/>
    <w:rsid w:val="00AF2A86"/>
    <w:rsid w:val="00AF378B"/>
    <w:rsid w:val="00AF41CA"/>
    <w:rsid w:val="00AF4664"/>
    <w:rsid w:val="00AF4898"/>
    <w:rsid w:val="00AF4B66"/>
    <w:rsid w:val="00AF4EDB"/>
    <w:rsid w:val="00AF5C36"/>
    <w:rsid w:val="00AF6AFF"/>
    <w:rsid w:val="00AF7C7C"/>
    <w:rsid w:val="00B003A5"/>
    <w:rsid w:val="00B0122B"/>
    <w:rsid w:val="00B022F5"/>
    <w:rsid w:val="00B040A4"/>
    <w:rsid w:val="00B05171"/>
    <w:rsid w:val="00B075EC"/>
    <w:rsid w:val="00B07F92"/>
    <w:rsid w:val="00B11062"/>
    <w:rsid w:val="00B11191"/>
    <w:rsid w:val="00B13144"/>
    <w:rsid w:val="00B14422"/>
    <w:rsid w:val="00B1495A"/>
    <w:rsid w:val="00B16365"/>
    <w:rsid w:val="00B166CD"/>
    <w:rsid w:val="00B1717C"/>
    <w:rsid w:val="00B17FA2"/>
    <w:rsid w:val="00B20295"/>
    <w:rsid w:val="00B228A0"/>
    <w:rsid w:val="00B22E5E"/>
    <w:rsid w:val="00B22F93"/>
    <w:rsid w:val="00B22FAA"/>
    <w:rsid w:val="00B24472"/>
    <w:rsid w:val="00B257FE"/>
    <w:rsid w:val="00B274D8"/>
    <w:rsid w:val="00B27E72"/>
    <w:rsid w:val="00B308A7"/>
    <w:rsid w:val="00B3120C"/>
    <w:rsid w:val="00B31A65"/>
    <w:rsid w:val="00B32195"/>
    <w:rsid w:val="00B3302A"/>
    <w:rsid w:val="00B334C6"/>
    <w:rsid w:val="00B33771"/>
    <w:rsid w:val="00B35B2A"/>
    <w:rsid w:val="00B42D07"/>
    <w:rsid w:val="00B4534D"/>
    <w:rsid w:val="00B45447"/>
    <w:rsid w:val="00B45505"/>
    <w:rsid w:val="00B45801"/>
    <w:rsid w:val="00B45CB2"/>
    <w:rsid w:val="00B45FFD"/>
    <w:rsid w:val="00B50C75"/>
    <w:rsid w:val="00B51A61"/>
    <w:rsid w:val="00B52E97"/>
    <w:rsid w:val="00B5377E"/>
    <w:rsid w:val="00B62B44"/>
    <w:rsid w:val="00B6355E"/>
    <w:rsid w:val="00B66F8E"/>
    <w:rsid w:val="00B7241D"/>
    <w:rsid w:val="00B72FBA"/>
    <w:rsid w:val="00B733B0"/>
    <w:rsid w:val="00B741B4"/>
    <w:rsid w:val="00B76ADA"/>
    <w:rsid w:val="00B76D59"/>
    <w:rsid w:val="00B76DE6"/>
    <w:rsid w:val="00B77BF0"/>
    <w:rsid w:val="00B822DB"/>
    <w:rsid w:val="00B83B16"/>
    <w:rsid w:val="00B83DDB"/>
    <w:rsid w:val="00B84D01"/>
    <w:rsid w:val="00B9047D"/>
    <w:rsid w:val="00B90DCF"/>
    <w:rsid w:val="00B9156F"/>
    <w:rsid w:val="00B920D9"/>
    <w:rsid w:val="00B920E7"/>
    <w:rsid w:val="00B93E0A"/>
    <w:rsid w:val="00B93F35"/>
    <w:rsid w:val="00B96390"/>
    <w:rsid w:val="00B97B9D"/>
    <w:rsid w:val="00B97C15"/>
    <w:rsid w:val="00BA1D9C"/>
    <w:rsid w:val="00BA2F22"/>
    <w:rsid w:val="00BA51D1"/>
    <w:rsid w:val="00BA5E48"/>
    <w:rsid w:val="00BA63AC"/>
    <w:rsid w:val="00BA6FE1"/>
    <w:rsid w:val="00BB0EE7"/>
    <w:rsid w:val="00BB3F2D"/>
    <w:rsid w:val="00BC26EB"/>
    <w:rsid w:val="00BC49E7"/>
    <w:rsid w:val="00BC6813"/>
    <w:rsid w:val="00BC6BBC"/>
    <w:rsid w:val="00BD157E"/>
    <w:rsid w:val="00BD1960"/>
    <w:rsid w:val="00BD301B"/>
    <w:rsid w:val="00BD337F"/>
    <w:rsid w:val="00BD4CFA"/>
    <w:rsid w:val="00BD532B"/>
    <w:rsid w:val="00BD6A79"/>
    <w:rsid w:val="00BD6E69"/>
    <w:rsid w:val="00BD78AA"/>
    <w:rsid w:val="00BD7B9A"/>
    <w:rsid w:val="00BE17F2"/>
    <w:rsid w:val="00BE27DB"/>
    <w:rsid w:val="00BE3087"/>
    <w:rsid w:val="00BE322F"/>
    <w:rsid w:val="00BE3E65"/>
    <w:rsid w:val="00BE458D"/>
    <w:rsid w:val="00BE4B62"/>
    <w:rsid w:val="00BE679F"/>
    <w:rsid w:val="00BE68ED"/>
    <w:rsid w:val="00BE6AAA"/>
    <w:rsid w:val="00BF1654"/>
    <w:rsid w:val="00BF36DE"/>
    <w:rsid w:val="00BF5A48"/>
    <w:rsid w:val="00BF5D1E"/>
    <w:rsid w:val="00BF72F5"/>
    <w:rsid w:val="00C005A7"/>
    <w:rsid w:val="00C00781"/>
    <w:rsid w:val="00C01F86"/>
    <w:rsid w:val="00C049F9"/>
    <w:rsid w:val="00C072DD"/>
    <w:rsid w:val="00C10D46"/>
    <w:rsid w:val="00C11101"/>
    <w:rsid w:val="00C15B15"/>
    <w:rsid w:val="00C15D62"/>
    <w:rsid w:val="00C20692"/>
    <w:rsid w:val="00C208DA"/>
    <w:rsid w:val="00C21CF2"/>
    <w:rsid w:val="00C2245A"/>
    <w:rsid w:val="00C22F05"/>
    <w:rsid w:val="00C23C0B"/>
    <w:rsid w:val="00C2447B"/>
    <w:rsid w:val="00C25999"/>
    <w:rsid w:val="00C25B2B"/>
    <w:rsid w:val="00C279A4"/>
    <w:rsid w:val="00C31B7B"/>
    <w:rsid w:val="00C33CD4"/>
    <w:rsid w:val="00C33F97"/>
    <w:rsid w:val="00C34437"/>
    <w:rsid w:val="00C35D92"/>
    <w:rsid w:val="00C41195"/>
    <w:rsid w:val="00C417A4"/>
    <w:rsid w:val="00C4260A"/>
    <w:rsid w:val="00C4398E"/>
    <w:rsid w:val="00C447AE"/>
    <w:rsid w:val="00C46BD4"/>
    <w:rsid w:val="00C47724"/>
    <w:rsid w:val="00C52BA4"/>
    <w:rsid w:val="00C5431F"/>
    <w:rsid w:val="00C57DEB"/>
    <w:rsid w:val="00C62924"/>
    <w:rsid w:val="00C65CFD"/>
    <w:rsid w:val="00C65F6C"/>
    <w:rsid w:val="00C6666F"/>
    <w:rsid w:val="00C6692D"/>
    <w:rsid w:val="00C66DF2"/>
    <w:rsid w:val="00C676F6"/>
    <w:rsid w:val="00C67F4C"/>
    <w:rsid w:val="00C74873"/>
    <w:rsid w:val="00C74CCA"/>
    <w:rsid w:val="00C806E9"/>
    <w:rsid w:val="00C814EE"/>
    <w:rsid w:val="00C81669"/>
    <w:rsid w:val="00C84AE8"/>
    <w:rsid w:val="00C9145F"/>
    <w:rsid w:val="00C925DC"/>
    <w:rsid w:val="00C92AFC"/>
    <w:rsid w:val="00C93269"/>
    <w:rsid w:val="00C94C96"/>
    <w:rsid w:val="00C96CCF"/>
    <w:rsid w:val="00C97ADE"/>
    <w:rsid w:val="00CA07B5"/>
    <w:rsid w:val="00CA3A9A"/>
    <w:rsid w:val="00CA71AA"/>
    <w:rsid w:val="00CA7933"/>
    <w:rsid w:val="00CB2535"/>
    <w:rsid w:val="00CB4098"/>
    <w:rsid w:val="00CB4173"/>
    <w:rsid w:val="00CB49A0"/>
    <w:rsid w:val="00CC0B9C"/>
    <w:rsid w:val="00CC2525"/>
    <w:rsid w:val="00CC519E"/>
    <w:rsid w:val="00CC54B6"/>
    <w:rsid w:val="00CC62E6"/>
    <w:rsid w:val="00CD172A"/>
    <w:rsid w:val="00CD1E84"/>
    <w:rsid w:val="00CD1ECE"/>
    <w:rsid w:val="00CD2822"/>
    <w:rsid w:val="00CD3C0A"/>
    <w:rsid w:val="00CD5BE1"/>
    <w:rsid w:val="00CD64B8"/>
    <w:rsid w:val="00CD668F"/>
    <w:rsid w:val="00CD72F7"/>
    <w:rsid w:val="00CD7802"/>
    <w:rsid w:val="00CD78FB"/>
    <w:rsid w:val="00CE185E"/>
    <w:rsid w:val="00CE47B0"/>
    <w:rsid w:val="00CE54B3"/>
    <w:rsid w:val="00CE5BBD"/>
    <w:rsid w:val="00CE7020"/>
    <w:rsid w:val="00CE7B78"/>
    <w:rsid w:val="00CE7B8F"/>
    <w:rsid w:val="00CF13F5"/>
    <w:rsid w:val="00CF309A"/>
    <w:rsid w:val="00CF4D79"/>
    <w:rsid w:val="00CF4F30"/>
    <w:rsid w:val="00CF699B"/>
    <w:rsid w:val="00CF6B4E"/>
    <w:rsid w:val="00CF7FD3"/>
    <w:rsid w:val="00D02C61"/>
    <w:rsid w:val="00D038D5"/>
    <w:rsid w:val="00D03A0F"/>
    <w:rsid w:val="00D05468"/>
    <w:rsid w:val="00D05887"/>
    <w:rsid w:val="00D11763"/>
    <w:rsid w:val="00D125B2"/>
    <w:rsid w:val="00D148E0"/>
    <w:rsid w:val="00D15311"/>
    <w:rsid w:val="00D1684D"/>
    <w:rsid w:val="00D20FC1"/>
    <w:rsid w:val="00D21412"/>
    <w:rsid w:val="00D224BA"/>
    <w:rsid w:val="00D23640"/>
    <w:rsid w:val="00D23FB2"/>
    <w:rsid w:val="00D26337"/>
    <w:rsid w:val="00D26CBF"/>
    <w:rsid w:val="00D26FA0"/>
    <w:rsid w:val="00D27384"/>
    <w:rsid w:val="00D31302"/>
    <w:rsid w:val="00D314D2"/>
    <w:rsid w:val="00D32888"/>
    <w:rsid w:val="00D339A6"/>
    <w:rsid w:val="00D33F53"/>
    <w:rsid w:val="00D343D3"/>
    <w:rsid w:val="00D3620D"/>
    <w:rsid w:val="00D37806"/>
    <w:rsid w:val="00D379EC"/>
    <w:rsid w:val="00D4002D"/>
    <w:rsid w:val="00D40DF5"/>
    <w:rsid w:val="00D40ED1"/>
    <w:rsid w:val="00D43469"/>
    <w:rsid w:val="00D43615"/>
    <w:rsid w:val="00D436BF"/>
    <w:rsid w:val="00D447CC"/>
    <w:rsid w:val="00D44A20"/>
    <w:rsid w:val="00D50676"/>
    <w:rsid w:val="00D5244C"/>
    <w:rsid w:val="00D52CD1"/>
    <w:rsid w:val="00D52CF5"/>
    <w:rsid w:val="00D54C70"/>
    <w:rsid w:val="00D56B4E"/>
    <w:rsid w:val="00D56CE7"/>
    <w:rsid w:val="00D57B19"/>
    <w:rsid w:val="00D61409"/>
    <w:rsid w:val="00D62C4F"/>
    <w:rsid w:val="00D63B31"/>
    <w:rsid w:val="00D659A2"/>
    <w:rsid w:val="00D65EB7"/>
    <w:rsid w:val="00D66D24"/>
    <w:rsid w:val="00D67B1A"/>
    <w:rsid w:val="00D74D9B"/>
    <w:rsid w:val="00D75071"/>
    <w:rsid w:val="00D767D6"/>
    <w:rsid w:val="00D818EB"/>
    <w:rsid w:val="00D90073"/>
    <w:rsid w:val="00D90A57"/>
    <w:rsid w:val="00D93879"/>
    <w:rsid w:val="00D9454F"/>
    <w:rsid w:val="00D94FD8"/>
    <w:rsid w:val="00D96949"/>
    <w:rsid w:val="00D97C4F"/>
    <w:rsid w:val="00DA1514"/>
    <w:rsid w:val="00DA3913"/>
    <w:rsid w:val="00DA68EF"/>
    <w:rsid w:val="00DA6DBA"/>
    <w:rsid w:val="00DA7699"/>
    <w:rsid w:val="00DB02B1"/>
    <w:rsid w:val="00DB29A9"/>
    <w:rsid w:val="00DB331F"/>
    <w:rsid w:val="00DB4480"/>
    <w:rsid w:val="00DB5389"/>
    <w:rsid w:val="00DB63DD"/>
    <w:rsid w:val="00DB6A3D"/>
    <w:rsid w:val="00DB6A6B"/>
    <w:rsid w:val="00DC03EA"/>
    <w:rsid w:val="00DC2878"/>
    <w:rsid w:val="00DC4590"/>
    <w:rsid w:val="00DC5BFF"/>
    <w:rsid w:val="00DC73C9"/>
    <w:rsid w:val="00DD03D8"/>
    <w:rsid w:val="00DD2B60"/>
    <w:rsid w:val="00DD2DE6"/>
    <w:rsid w:val="00DD2E84"/>
    <w:rsid w:val="00DD5A09"/>
    <w:rsid w:val="00DE03E0"/>
    <w:rsid w:val="00DE0D64"/>
    <w:rsid w:val="00DE2096"/>
    <w:rsid w:val="00DE45EC"/>
    <w:rsid w:val="00DE46F6"/>
    <w:rsid w:val="00DE7B53"/>
    <w:rsid w:val="00DF0164"/>
    <w:rsid w:val="00DF2705"/>
    <w:rsid w:val="00DF2D23"/>
    <w:rsid w:val="00DF3FEC"/>
    <w:rsid w:val="00E01F4F"/>
    <w:rsid w:val="00E030DB"/>
    <w:rsid w:val="00E0671E"/>
    <w:rsid w:val="00E067BC"/>
    <w:rsid w:val="00E067F9"/>
    <w:rsid w:val="00E06B9C"/>
    <w:rsid w:val="00E07DB0"/>
    <w:rsid w:val="00E10E2F"/>
    <w:rsid w:val="00E11FDB"/>
    <w:rsid w:val="00E1214D"/>
    <w:rsid w:val="00E132EE"/>
    <w:rsid w:val="00E13FC0"/>
    <w:rsid w:val="00E143F8"/>
    <w:rsid w:val="00E145BF"/>
    <w:rsid w:val="00E147C5"/>
    <w:rsid w:val="00E16235"/>
    <w:rsid w:val="00E20E19"/>
    <w:rsid w:val="00E23067"/>
    <w:rsid w:val="00E24C25"/>
    <w:rsid w:val="00E2563C"/>
    <w:rsid w:val="00E259CD"/>
    <w:rsid w:val="00E25C0E"/>
    <w:rsid w:val="00E25E28"/>
    <w:rsid w:val="00E26A66"/>
    <w:rsid w:val="00E308F0"/>
    <w:rsid w:val="00E31841"/>
    <w:rsid w:val="00E31B93"/>
    <w:rsid w:val="00E33CDA"/>
    <w:rsid w:val="00E340BD"/>
    <w:rsid w:val="00E37D7E"/>
    <w:rsid w:val="00E37F36"/>
    <w:rsid w:val="00E418D9"/>
    <w:rsid w:val="00E42524"/>
    <w:rsid w:val="00E4371C"/>
    <w:rsid w:val="00E43B84"/>
    <w:rsid w:val="00E4407A"/>
    <w:rsid w:val="00E459C2"/>
    <w:rsid w:val="00E46CEA"/>
    <w:rsid w:val="00E479D5"/>
    <w:rsid w:val="00E47DCE"/>
    <w:rsid w:val="00E50078"/>
    <w:rsid w:val="00E508B6"/>
    <w:rsid w:val="00E51157"/>
    <w:rsid w:val="00E53A71"/>
    <w:rsid w:val="00E53CCE"/>
    <w:rsid w:val="00E544EF"/>
    <w:rsid w:val="00E5544C"/>
    <w:rsid w:val="00E55630"/>
    <w:rsid w:val="00E5633F"/>
    <w:rsid w:val="00E563AD"/>
    <w:rsid w:val="00E60F5E"/>
    <w:rsid w:val="00E71090"/>
    <w:rsid w:val="00E7200C"/>
    <w:rsid w:val="00E728B8"/>
    <w:rsid w:val="00E72D1F"/>
    <w:rsid w:val="00E72D5D"/>
    <w:rsid w:val="00E72F21"/>
    <w:rsid w:val="00E74253"/>
    <w:rsid w:val="00E751EF"/>
    <w:rsid w:val="00E75F90"/>
    <w:rsid w:val="00E811AD"/>
    <w:rsid w:val="00E817DE"/>
    <w:rsid w:val="00E82B9E"/>
    <w:rsid w:val="00E86847"/>
    <w:rsid w:val="00E86FB4"/>
    <w:rsid w:val="00E9065F"/>
    <w:rsid w:val="00E91CFB"/>
    <w:rsid w:val="00E91FE5"/>
    <w:rsid w:val="00E9433C"/>
    <w:rsid w:val="00E943AE"/>
    <w:rsid w:val="00E95357"/>
    <w:rsid w:val="00E975F1"/>
    <w:rsid w:val="00EA1637"/>
    <w:rsid w:val="00EA2D66"/>
    <w:rsid w:val="00EA2E2D"/>
    <w:rsid w:val="00EA3715"/>
    <w:rsid w:val="00EA3719"/>
    <w:rsid w:val="00EA6FD6"/>
    <w:rsid w:val="00EB0E71"/>
    <w:rsid w:val="00EB1948"/>
    <w:rsid w:val="00EB33FA"/>
    <w:rsid w:val="00EB54BA"/>
    <w:rsid w:val="00EB5843"/>
    <w:rsid w:val="00EB7735"/>
    <w:rsid w:val="00EC0879"/>
    <w:rsid w:val="00EC1787"/>
    <w:rsid w:val="00EC1E9D"/>
    <w:rsid w:val="00EC3682"/>
    <w:rsid w:val="00EC3968"/>
    <w:rsid w:val="00EC4442"/>
    <w:rsid w:val="00ED572D"/>
    <w:rsid w:val="00EE097A"/>
    <w:rsid w:val="00EE15E1"/>
    <w:rsid w:val="00EE1B4C"/>
    <w:rsid w:val="00EE25B4"/>
    <w:rsid w:val="00EE312A"/>
    <w:rsid w:val="00EE3734"/>
    <w:rsid w:val="00EE401C"/>
    <w:rsid w:val="00EE4266"/>
    <w:rsid w:val="00EE4444"/>
    <w:rsid w:val="00EE4B3A"/>
    <w:rsid w:val="00EE4D30"/>
    <w:rsid w:val="00EF113E"/>
    <w:rsid w:val="00EF3C97"/>
    <w:rsid w:val="00EF7317"/>
    <w:rsid w:val="00F01544"/>
    <w:rsid w:val="00F01CF3"/>
    <w:rsid w:val="00F03458"/>
    <w:rsid w:val="00F0411C"/>
    <w:rsid w:val="00F04D72"/>
    <w:rsid w:val="00F0504E"/>
    <w:rsid w:val="00F06262"/>
    <w:rsid w:val="00F06DA4"/>
    <w:rsid w:val="00F109F0"/>
    <w:rsid w:val="00F10FCF"/>
    <w:rsid w:val="00F11ED0"/>
    <w:rsid w:val="00F1288B"/>
    <w:rsid w:val="00F128E1"/>
    <w:rsid w:val="00F13663"/>
    <w:rsid w:val="00F143DA"/>
    <w:rsid w:val="00F14BB3"/>
    <w:rsid w:val="00F14D8B"/>
    <w:rsid w:val="00F17F92"/>
    <w:rsid w:val="00F2061A"/>
    <w:rsid w:val="00F21A55"/>
    <w:rsid w:val="00F22D7A"/>
    <w:rsid w:val="00F23658"/>
    <w:rsid w:val="00F2442D"/>
    <w:rsid w:val="00F24F43"/>
    <w:rsid w:val="00F25839"/>
    <w:rsid w:val="00F30A3F"/>
    <w:rsid w:val="00F326AE"/>
    <w:rsid w:val="00F353F5"/>
    <w:rsid w:val="00F36EC9"/>
    <w:rsid w:val="00F40307"/>
    <w:rsid w:val="00F46767"/>
    <w:rsid w:val="00F507A9"/>
    <w:rsid w:val="00F50AD1"/>
    <w:rsid w:val="00F52D42"/>
    <w:rsid w:val="00F55F3C"/>
    <w:rsid w:val="00F55F94"/>
    <w:rsid w:val="00F57868"/>
    <w:rsid w:val="00F57916"/>
    <w:rsid w:val="00F61AC0"/>
    <w:rsid w:val="00F62C0F"/>
    <w:rsid w:val="00F62E4C"/>
    <w:rsid w:val="00F6377C"/>
    <w:rsid w:val="00F650AC"/>
    <w:rsid w:val="00F66550"/>
    <w:rsid w:val="00F67675"/>
    <w:rsid w:val="00F67E56"/>
    <w:rsid w:val="00F70687"/>
    <w:rsid w:val="00F721BF"/>
    <w:rsid w:val="00F732F2"/>
    <w:rsid w:val="00F74466"/>
    <w:rsid w:val="00F75954"/>
    <w:rsid w:val="00F825DE"/>
    <w:rsid w:val="00F82D8C"/>
    <w:rsid w:val="00F83628"/>
    <w:rsid w:val="00F83774"/>
    <w:rsid w:val="00F83DD5"/>
    <w:rsid w:val="00F84AD1"/>
    <w:rsid w:val="00F854F4"/>
    <w:rsid w:val="00F85F3A"/>
    <w:rsid w:val="00F87557"/>
    <w:rsid w:val="00F90963"/>
    <w:rsid w:val="00F90A73"/>
    <w:rsid w:val="00F93652"/>
    <w:rsid w:val="00F9386B"/>
    <w:rsid w:val="00F93F4F"/>
    <w:rsid w:val="00F94A79"/>
    <w:rsid w:val="00FA3E76"/>
    <w:rsid w:val="00FA418E"/>
    <w:rsid w:val="00FA4430"/>
    <w:rsid w:val="00FA656A"/>
    <w:rsid w:val="00FA763F"/>
    <w:rsid w:val="00FA7DE6"/>
    <w:rsid w:val="00FB4192"/>
    <w:rsid w:val="00FC17A9"/>
    <w:rsid w:val="00FC2CA0"/>
    <w:rsid w:val="00FC417B"/>
    <w:rsid w:val="00FC4E14"/>
    <w:rsid w:val="00FD0E7B"/>
    <w:rsid w:val="00FD3AD3"/>
    <w:rsid w:val="00FD53FE"/>
    <w:rsid w:val="00FD6795"/>
    <w:rsid w:val="00FD6DA2"/>
    <w:rsid w:val="00FE00DC"/>
    <w:rsid w:val="00FE1C82"/>
    <w:rsid w:val="00FE30C3"/>
    <w:rsid w:val="00FE3FF0"/>
    <w:rsid w:val="00FE5ABD"/>
    <w:rsid w:val="00FF0BC6"/>
    <w:rsid w:val="00FF2A5C"/>
    <w:rsid w:val="00FF4E5D"/>
    <w:rsid w:val="00FF5935"/>
    <w:rsid w:val="00FF675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62329A"/>
  <w15:docId w15:val="{DCA87345-1D7E-41EB-B200-82835C1F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locked/>
    <w:rsid w:val="002A691A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99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uiPriority w:val="99"/>
    <w:semiHidden/>
    <w:locked/>
    <w:rsid w:val="00B1495A"/>
    <w:rPr>
      <w:rFonts w:cs="Calibri"/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 w:cs="Calibri"/>
    </w:rPr>
  </w:style>
  <w:style w:type="table" w:styleId="a6">
    <w:name w:val="Table Grid"/>
    <w:basedOn w:val="a1"/>
    <w:uiPriority w:val="99"/>
    <w:rsid w:val="000C1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uiPriority w:val="99"/>
    <w:rsid w:val="00114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A2208E"/>
    <w:rPr>
      <w:rFonts w:ascii="Calibri" w:hAnsi="Calibri" w:cs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A2208E"/>
    <w:rPr>
      <w:rFonts w:ascii="Calibri" w:hAnsi="Calibri" w:cs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E1D55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  <w:rPr>
      <w:rFonts w:cs="Times New Roman"/>
    </w:rPr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semiHidden/>
    <w:locked/>
    <w:rsid w:val="00DD2DE6"/>
    <w:rPr>
      <w:rFonts w:cs="Calibri"/>
      <w:lang w:eastAsia="en-US"/>
    </w:rPr>
  </w:style>
  <w:style w:type="character" w:customStyle="1" w:styleId="markedcontent">
    <w:name w:val="markedcontent"/>
    <w:rsid w:val="00EA1637"/>
    <w:rPr>
      <w:rFonts w:cs="Times New Roman"/>
    </w:rPr>
  </w:style>
  <w:style w:type="character" w:customStyle="1" w:styleId="blk">
    <w:name w:val="blk"/>
    <w:rsid w:val="0003701C"/>
  </w:style>
  <w:style w:type="paragraph" w:customStyle="1" w:styleId="27">
    <w:name w:val="Основной текст (2)"/>
    <w:basedOn w:val="a"/>
    <w:rsid w:val="00EE401C"/>
    <w:pPr>
      <w:widowControl w:val="0"/>
      <w:shd w:val="clear" w:color="auto" w:fill="FFFFFF"/>
      <w:spacing w:after="0" w:line="374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Unresolved Mention"/>
    <w:basedOn w:val="a0"/>
    <w:uiPriority w:val="99"/>
    <w:semiHidden/>
    <w:unhideWhenUsed/>
    <w:rsid w:val="00046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5A37A-6283-4BDE-A0F9-0B86A71F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19</Pages>
  <Words>8847</Words>
  <Characters>50429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>SPecialiST RePack</Company>
  <LinksUpToDate>false</LinksUpToDate>
  <CharactersWithSpaces>59158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subject/>
  <dc:creator>Пользователь Windows</dc:creator>
  <cp:keywords/>
  <dc:description/>
  <cp:lastModifiedBy>User</cp:lastModifiedBy>
  <cp:revision>261</cp:revision>
  <cp:lastPrinted>2022-11-25T02:21:00Z</cp:lastPrinted>
  <dcterms:created xsi:type="dcterms:W3CDTF">2023-11-29T07:03:00Z</dcterms:created>
  <dcterms:modified xsi:type="dcterms:W3CDTF">2023-12-05T08:21:00Z</dcterms:modified>
</cp:coreProperties>
</file>