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FCC7D" w14:textId="77777777" w:rsidR="00F648BB" w:rsidRPr="00835B0C" w:rsidRDefault="00F648BB" w:rsidP="009F622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35B0C">
        <w:rPr>
          <w:rFonts w:ascii="Times New Roman" w:hAnsi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4B14A26A" w14:textId="77777777" w:rsidR="00F648BB" w:rsidRPr="00835B0C" w:rsidRDefault="00F648BB" w:rsidP="009F6227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835B0C">
        <w:rPr>
          <w:rFonts w:ascii="Times New Roman" w:hAnsi="Times New Roman"/>
          <w:b/>
          <w:bCs/>
          <w:sz w:val="24"/>
          <w:szCs w:val="24"/>
        </w:rPr>
        <w:t>ЗМЕИНОГОРСКИЙ РАЙОН АЛТАЙСКОГО КРАЯ</w:t>
      </w:r>
    </w:p>
    <w:p w14:paraId="71A78F87" w14:textId="77777777" w:rsidR="00F648BB" w:rsidRPr="00835B0C" w:rsidRDefault="00F648BB" w:rsidP="009F622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35B0C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443A11C6" w14:textId="4655DFB2" w:rsidR="00F648BB" w:rsidRPr="00835B0C" w:rsidRDefault="00F648BB" w:rsidP="009F6227">
      <w:pPr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«</w:t>
      </w:r>
      <w:r w:rsidR="00101289" w:rsidRPr="00835B0C">
        <w:rPr>
          <w:rFonts w:ascii="Times New Roman" w:hAnsi="Times New Roman"/>
          <w:sz w:val="24"/>
          <w:szCs w:val="24"/>
        </w:rPr>
        <w:t>10</w:t>
      </w:r>
      <w:r w:rsidRPr="00835B0C">
        <w:rPr>
          <w:rFonts w:ascii="Times New Roman" w:hAnsi="Times New Roman"/>
          <w:sz w:val="24"/>
          <w:szCs w:val="24"/>
        </w:rPr>
        <w:t>» февраля 2023 года                                                                                                         № 1</w:t>
      </w:r>
      <w:r w:rsidR="00101289" w:rsidRPr="00835B0C">
        <w:rPr>
          <w:rFonts w:ascii="Times New Roman" w:hAnsi="Times New Roman"/>
          <w:sz w:val="24"/>
          <w:szCs w:val="24"/>
        </w:rPr>
        <w:t>2</w:t>
      </w:r>
    </w:p>
    <w:p w14:paraId="02C8A9C8" w14:textId="77777777" w:rsidR="00F648BB" w:rsidRPr="00835B0C" w:rsidRDefault="00F648BB" w:rsidP="009F6227">
      <w:pPr>
        <w:jc w:val="center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г. Змеиногорск</w:t>
      </w:r>
    </w:p>
    <w:p w14:paraId="672610C1" w14:textId="3D66B9E3" w:rsidR="00F648BB" w:rsidRPr="00835B0C" w:rsidRDefault="00F648BB" w:rsidP="009F6227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13.10.2020 № 443 «Об утверждении муниципальной программы «Развитие молодежной политики в Змеиногорском районе» на 2021-2025</w:t>
      </w:r>
      <w:r w:rsidR="008A21AB" w:rsidRPr="00835B0C">
        <w:rPr>
          <w:rFonts w:ascii="Times New Roman" w:hAnsi="Times New Roman"/>
          <w:sz w:val="24"/>
          <w:szCs w:val="24"/>
        </w:rPr>
        <w:t xml:space="preserve"> </w:t>
      </w:r>
      <w:r w:rsidRPr="00835B0C">
        <w:rPr>
          <w:rFonts w:ascii="Times New Roman" w:hAnsi="Times New Roman"/>
          <w:sz w:val="24"/>
          <w:szCs w:val="24"/>
        </w:rPr>
        <w:t>годы»</w:t>
      </w:r>
    </w:p>
    <w:p w14:paraId="3A5DB7AC" w14:textId="77777777" w:rsidR="00F648BB" w:rsidRPr="00835B0C" w:rsidRDefault="00F648BB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85C201F" w14:textId="77777777" w:rsidR="00F648BB" w:rsidRPr="00835B0C" w:rsidRDefault="00F648BB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49088C" w14:textId="28F61434" w:rsidR="00F648BB" w:rsidRPr="00835B0C" w:rsidRDefault="00F648BB" w:rsidP="009F6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13.10.2020 № 443 «Об утверждении муниципальной программы «Развитие молодежной политики в Змеиногорском районе» на 2021-2025</w:t>
      </w:r>
      <w:r w:rsidR="008A21AB" w:rsidRPr="00835B0C">
        <w:rPr>
          <w:rFonts w:ascii="Times New Roman" w:hAnsi="Times New Roman"/>
          <w:sz w:val="24"/>
          <w:szCs w:val="24"/>
        </w:rPr>
        <w:t xml:space="preserve"> </w:t>
      </w:r>
      <w:r w:rsidRPr="00835B0C">
        <w:rPr>
          <w:rFonts w:ascii="Times New Roman" w:hAnsi="Times New Roman"/>
          <w:sz w:val="24"/>
          <w:szCs w:val="24"/>
        </w:rPr>
        <w:t xml:space="preserve">годы» и на основании пункта 2.1. раздела 2плана работы </w:t>
      </w:r>
      <w:r w:rsidRPr="00835B0C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от</w:t>
      </w:r>
      <w:r w:rsidRPr="00835B0C">
        <w:rPr>
          <w:rFonts w:ascii="Times New Roman" w:hAnsi="Times New Roman"/>
          <w:sz w:val="24"/>
          <w:szCs w:val="24"/>
        </w:rPr>
        <w:t xml:space="preserve"> 29.12.2022 № 39</w:t>
      </w:r>
      <w:r w:rsidRPr="00835B0C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29D9C10C" w14:textId="0371E776" w:rsidR="00F648BB" w:rsidRPr="00835B0C" w:rsidRDefault="00F648BB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13.10.2020 № 443 «Об утверждении муниципальной программы «Развитие молодежной политики в Змеиногорском районе» на 2021-2025</w:t>
      </w:r>
      <w:r w:rsidR="008A21AB" w:rsidRPr="00835B0C">
        <w:rPr>
          <w:rFonts w:ascii="Times New Roman" w:hAnsi="Times New Roman"/>
          <w:sz w:val="24"/>
          <w:szCs w:val="24"/>
        </w:rPr>
        <w:t xml:space="preserve"> </w:t>
      </w:r>
      <w:r w:rsidRPr="00835B0C">
        <w:rPr>
          <w:rFonts w:ascii="Times New Roman" w:hAnsi="Times New Roman"/>
          <w:sz w:val="24"/>
          <w:szCs w:val="24"/>
        </w:rPr>
        <w:t>годы»».</w:t>
      </w:r>
    </w:p>
    <w:p w14:paraId="21CFA933" w14:textId="615C6623" w:rsidR="00F648BB" w:rsidRPr="00835B0C" w:rsidRDefault="00F648BB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101289" w:rsidRPr="00835B0C">
        <w:rPr>
          <w:rFonts w:ascii="Times New Roman" w:hAnsi="Times New Roman"/>
          <w:sz w:val="24"/>
          <w:szCs w:val="24"/>
        </w:rPr>
        <w:t>13</w:t>
      </w:r>
      <w:r w:rsidRPr="00835B0C">
        <w:rPr>
          <w:rFonts w:ascii="Times New Roman" w:hAnsi="Times New Roman"/>
          <w:sz w:val="24"/>
          <w:szCs w:val="24"/>
        </w:rPr>
        <w:t xml:space="preserve"> февраля 2023 года по 1</w:t>
      </w:r>
      <w:r w:rsidR="00101289" w:rsidRPr="00835B0C">
        <w:rPr>
          <w:rFonts w:ascii="Times New Roman" w:hAnsi="Times New Roman"/>
          <w:sz w:val="24"/>
          <w:szCs w:val="24"/>
        </w:rPr>
        <w:t>4</w:t>
      </w:r>
      <w:r w:rsidRPr="00835B0C">
        <w:rPr>
          <w:rFonts w:ascii="Times New Roman" w:hAnsi="Times New Roman"/>
          <w:sz w:val="24"/>
          <w:szCs w:val="24"/>
        </w:rPr>
        <w:t xml:space="preserve"> февраля 2023 года. </w:t>
      </w:r>
    </w:p>
    <w:p w14:paraId="369ADA13" w14:textId="77777777" w:rsidR="00F648BB" w:rsidRPr="00835B0C" w:rsidRDefault="00F648BB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835B0C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6DACEEDB" w14:textId="77777777" w:rsidR="00F648BB" w:rsidRPr="00835B0C" w:rsidRDefault="00F648BB" w:rsidP="009F6227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 xml:space="preserve">4. Назначить ответственного за проведение мероприятия председателя </w:t>
      </w:r>
      <w:r w:rsidRPr="00835B0C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835B0C">
        <w:rPr>
          <w:rFonts w:ascii="Times New Roman" w:hAnsi="Times New Roman"/>
          <w:sz w:val="24"/>
          <w:szCs w:val="24"/>
        </w:rPr>
        <w:t xml:space="preserve">. </w:t>
      </w:r>
    </w:p>
    <w:p w14:paraId="1E542D3D" w14:textId="77777777" w:rsidR="00F648BB" w:rsidRPr="00835B0C" w:rsidRDefault="00F648BB" w:rsidP="009F622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5. Разместить результаты проведения данного мероприятия на</w:t>
      </w:r>
      <w:r w:rsidRPr="00835B0C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835B0C">
        <w:rPr>
          <w:rFonts w:ascii="Times New Roman" w:hAnsi="Times New Roman"/>
          <w:sz w:val="24"/>
          <w:szCs w:val="24"/>
        </w:rPr>
        <w:t xml:space="preserve">».  </w:t>
      </w:r>
    </w:p>
    <w:p w14:paraId="1E58435F" w14:textId="77777777" w:rsidR="00F648BB" w:rsidRPr="00835B0C" w:rsidRDefault="00F648BB" w:rsidP="009F622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6. Контроль за исполнением данного распоряжения оставляю за собой.</w:t>
      </w:r>
    </w:p>
    <w:p w14:paraId="3B1D4E8E" w14:textId="77777777" w:rsidR="00F648BB" w:rsidRPr="00835B0C" w:rsidRDefault="00F648BB" w:rsidP="009F62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E5B7C85" w14:textId="77777777" w:rsidR="00F648BB" w:rsidRPr="00835B0C" w:rsidRDefault="00F648BB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C4D97A" w14:textId="77777777" w:rsidR="00F648BB" w:rsidRPr="00835B0C" w:rsidRDefault="00F648BB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D7EB2D" w14:textId="77777777" w:rsidR="00F648BB" w:rsidRPr="00835B0C" w:rsidRDefault="00F648BB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5E65C642" w14:textId="77777777" w:rsidR="00F648BB" w:rsidRPr="00835B0C" w:rsidRDefault="00F648BB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0173B290" w14:textId="77777777" w:rsidR="00F648BB" w:rsidRPr="00835B0C" w:rsidRDefault="00F648BB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4E95F6F5" w14:textId="77777777" w:rsidR="00F648BB" w:rsidRPr="00835B0C" w:rsidRDefault="00F648BB" w:rsidP="009F62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A2FFB21" w14:textId="77777777" w:rsidR="00F648BB" w:rsidRPr="00835B0C" w:rsidRDefault="00F648BB" w:rsidP="00871F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5B0C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4DC21C65" w14:textId="77777777" w:rsidR="00F648BB" w:rsidRPr="00835B0C" w:rsidRDefault="00F648BB" w:rsidP="00871F4E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835B0C">
        <w:rPr>
          <w:rFonts w:ascii="Times New Roman" w:hAnsi="Times New Roman"/>
          <w:sz w:val="24"/>
          <w:szCs w:val="24"/>
        </w:rPr>
        <w:t>ул.</w:t>
      </w:r>
      <w:r w:rsidRPr="00835B0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835B0C">
          <w:rPr>
            <w:rFonts w:ascii="Times New Roman" w:hAnsi="Times New Roman"/>
            <w:bCs/>
            <w:iCs/>
            <w:sz w:val="24"/>
            <w:szCs w:val="24"/>
            <w:lang w:eastAsia="ru-RU"/>
          </w:rPr>
          <w:t>4,</w:t>
        </w:r>
        <w:r w:rsidRPr="00835B0C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835B0C">
        <w:rPr>
          <w:rFonts w:ascii="Times New Roman" w:hAnsi="Times New Roman"/>
          <w:sz w:val="24"/>
          <w:szCs w:val="24"/>
        </w:rPr>
        <w:t>. Змеиногорск, Змеиногорский район, Алтайский край, 658480</w:t>
      </w:r>
    </w:p>
    <w:p w14:paraId="2AC82EC0" w14:textId="77777777" w:rsidR="00F648BB" w:rsidRPr="00835B0C" w:rsidRDefault="00F648BB" w:rsidP="00871F4E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B65058" w14:textId="77777777" w:rsidR="00F648BB" w:rsidRPr="00835B0C" w:rsidRDefault="00F648BB" w:rsidP="00871F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35B0C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59351C94" w14:textId="63CCA870" w:rsidR="00F648BB" w:rsidRPr="00835B0C" w:rsidRDefault="00F648BB" w:rsidP="0087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bCs/>
          <w:sz w:val="24"/>
          <w:szCs w:val="24"/>
        </w:rPr>
        <w:t>по результатам финансово-экономической экспертизы на проект постановления Администрации Змеиногорского района Алтайского края «</w:t>
      </w:r>
      <w:r w:rsidRPr="00835B0C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Змеиногорского района Алтайского края от 13.10.2020 № 443 «Об утверждении муниципальной программы «Развитие молодежной политики в Змеиногорском районе» на 2021-2025</w:t>
      </w:r>
      <w:r w:rsidR="008A21AB" w:rsidRPr="00835B0C">
        <w:rPr>
          <w:rFonts w:ascii="Times New Roman" w:hAnsi="Times New Roman"/>
          <w:sz w:val="24"/>
          <w:szCs w:val="24"/>
        </w:rPr>
        <w:t xml:space="preserve"> </w:t>
      </w:r>
      <w:r w:rsidRPr="00835B0C">
        <w:rPr>
          <w:rFonts w:ascii="Times New Roman" w:hAnsi="Times New Roman"/>
          <w:sz w:val="24"/>
          <w:szCs w:val="24"/>
        </w:rPr>
        <w:t>годы»</w:t>
      </w:r>
    </w:p>
    <w:p w14:paraId="65964716" w14:textId="77777777" w:rsidR="00F648BB" w:rsidRPr="00835B0C" w:rsidRDefault="00F648BB" w:rsidP="00871F4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131F15B" w14:textId="12976D5D" w:rsidR="00F648BB" w:rsidRPr="00835B0C" w:rsidRDefault="00F648BB" w:rsidP="00871F4E">
      <w:pPr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«</w:t>
      </w:r>
      <w:r w:rsidR="008518DA" w:rsidRPr="00835B0C">
        <w:rPr>
          <w:rFonts w:ascii="Times New Roman" w:hAnsi="Times New Roman"/>
          <w:sz w:val="24"/>
          <w:szCs w:val="24"/>
        </w:rPr>
        <w:t>13</w:t>
      </w:r>
      <w:r w:rsidRPr="00835B0C">
        <w:rPr>
          <w:rFonts w:ascii="Times New Roman" w:hAnsi="Times New Roman"/>
          <w:sz w:val="24"/>
          <w:szCs w:val="24"/>
        </w:rPr>
        <w:t xml:space="preserve">» февраля 2023 года                                                                                                        № </w:t>
      </w:r>
      <w:r w:rsidR="008518DA" w:rsidRPr="00835B0C">
        <w:rPr>
          <w:rFonts w:ascii="Times New Roman" w:hAnsi="Times New Roman"/>
          <w:sz w:val="24"/>
          <w:szCs w:val="24"/>
        </w:rPr>
        <w:t>10</w:t>
      </w:r>
    </w:p>
    <w:p w14:paraId="04050C26" w14:textId="77777777" w:rsidR="00F648BB" w:rsidRPr="00835B0C" w:rsidRDefault="00F648BB" w:rsidP="00871F4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0AFCA59" w14:textId="5D5614F1" w:rsidR="00F648BB" w:rsidRPr="00835B0C" w:rsidRDefault="00F648BB" w:rsidP="00871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 xml:space="preserve">          Контрольно-счетным органом муниципального образования Змеиногорский район Алтайского края  на основания  статьи 157 Бюджетного кодекса  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FC6BCC" w:rsidRPr="00835B0C">
        <w:rPr>
          <w:rFonts w:ascii="Times New Roman" w:hAnsi="Times New Roman"/>
          <w:sz w:val="24"/>
          <w:szCs w:val="24"/>
        </w:rPr>
        <w:t>1</w:t>
      </w:r>
      <w:r w:rsidR="00535094" w:rsidRPr="00835B0C">
        <w:rPr>
          <w:rFonts w:ascii="Times New Roman" w:hAnsi="Times New Roman"/>
          <w:sz w:val="24"/>
          <w:szCs w:val="24"/>
        </w:rPr>
        <w:t>0</w:t>
      </w:r>
      <w:r w:rsidRPr="00835B0C">
        <w:rPr>
          <w:rFonts w:ascii="Times New Roman" w:hAnsi="Times New Roman"/>
          <w:sz w:val="24"/>
          <w:szCs w:val="24"/>
        </w:rPr>
        <w:t xml:space="preserve">.02.2023 № </w:t>
      </w:r>
      <w:r w:rsidR="00535094" w:rsidRPr="00835B0C">
        <w:rPr>
          <w:rFonts w:ascii="Times New Roman" w:hAnsi="Times New Roman"/>
          <w:sz w:val="24"/>
          <w:szCs w:val="24"/>
        </w:rPr>
        <w:t>1</w:t>
      </w:r>
      <w:r w:rsidR="00FC6BCC" w:rsidRPr="00835B0C">
        <w:rPr>
          <w:rFonts w:ascii="Times New Roman" w:hAnsi="Times New Roman"/>
          <w:sz w:val="24"/>
          <w:szCs w:val="24"/>
        </w:rPr>
        <w:t>2</w:t>
      </w:r>
      <w:r w:rsidR="008A21AB" w:rsidRPr="00835B0C">
        <w:rPr>
          <w:rFonts w:ascii="Times New Roman" w:hAnsi="Times New Roman"/>
          <w:sz w:val="24"/>
          <w:szCs w:val="24"/>
        </w:rPr>
        <w:t xml:space="preserve"> </w:t>
      </w:r>
      <w:r w:rsidRPr="00835B0C">
        <w:rPr>
          <w:rFonts w:ascii="Times New Roman" w:hAnsi="Times New Roman"/>
          <w:sz w:val="24"/>
          <w:szCs w:val="24"/>
        </w:rPr>
        <w:t>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13.10.2020 № 443 «Об утверждении муниципальной программы «Развитие молодежной политики в Змеиногорском районе» на 2021-2025</w:t>
      </w:r>
      <w:r w:rsidR="008A21AB" w:rsidRPr="00835B0C">
        <w:rPr>
          <w:rFonts w:ascii="Times New Roman" w:hAnsi="Times New Roman"/>
          <w:sz w:val="24"/>
          <w:szCs w:val="24"/>
        </w:rPr>
        <w:t xml:space="preserve"> </w:t>
      </w:r>
      <w:r w:rsidRPr="00835B0C">
        <w:rPr>
          <w:rFonts w:ascii="Times New Roman" w:hAnsi="Times New Roman"/>
          <w:sz w:val="24"/>
          <w:szCs w:val="24"/>
        </w:rPr>
        <w:t>годы» 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13.10.2020 № 443 «Об утверждении муниципальной программы «Развитие молодежной политики в Змеиногорском районе» на 2021-2025</w:t>
      </w:r>
      <w:r w:rsidR="008A21AB" w:rsidRPr="00835B0C">
        <w:rPr>
          <w:rFonts w:ascii="Times New Roman" w:hAnsi="Times New Roman"/>
          <w:sz w:val="24"/>
          <w:szCs w:val="24"/>
        </w:rPr>
        <w:t xml:space="preserve"> </w:t>
      </w:r>
      <w:r w:rsidRPr="00835B0C">
        <w:rPr>
          <w:rFonts w:ascii="Times New Roman" w:hAnsi="Times New Roman"/>
          <w:sz w:val="24"/>
          <w:szCs w:val="24"/>
        </w:rPr>
        <w:t>годы» (далее – «проект постановления»), по результатам которой, установлено следующее.</w:t>
      </w:r>
    </w:p>
    <w:p w14:paraId="02F2892F" w14:textId="7616168E" w:rsidR="00F648BB" w:rsidRPr="00835B0C" w:rsidRDefault="00F648BB" w:rsidP="00871F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Проектом постановления вносятся изменения в муниципальную программу «Развитие молодежной политики в Змеиногорском районе» на 2021-2025</w:t>
      </w:r>
      <w:r w:rsidR="00014685" w:rsidRPr="00835B0C">
        <w:rPr>
          <w:rFonts w:ascii="Times New Roman" w:hAnsi="Times New Roman"/>
          <w:sz w:val="24"/>
          <w:szCs w:val="24"/>
        </w:rPr>
        <w:t xml:space="preserve"> </w:t>
      </w:r>
      <w:r w:rsidRPr="00835B0C">
        <w:rPr>
          <w:rFonts w:ascii="Times New Roman" w:hAnsi="Times New Roman"/>
          <w:sz w:val="24"/>
          <w:szCs w:val="24"/>
        </w:rPr>
        <w:t>годы», утвержденную постановлением Администрации Змеиногорского района Алтайского края от 13.10.2020 № 443 (далее – «муниципальная программа»).</w:t>
      </w:r>
    </w:p>
    <w:p w14:paraId="4C621AD4" w14:textId="5E8B8F84" w:rsidR="00014685" w:rsidRPr="00835B0C" w:rsidRDefault="00014685" w:rsidP="00014685">
      <w:pPr>
        <w:tabs>
          <w:tab w:val="left" w:pos="709"/>
          <w:tab w:val="left" w:pos="851"/>
          <w:tab w:val="left" w:pos="993"/>
        </w:tabs>
        <w:suppressAutoHyphens/>
        <w:spacing w:after="0"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</w:t>
      </w:r>
      <w:r w:rsidRPr="00835B0C">
        <w:rPr>
          <w:rFonts w:ascii="Times New Roman" w:hAnsi="Times New Roman"/>
          <w:spacing w:val="3"/>
          <w:sz w:val="24"/>
          <w:szCs w:val="24"/>
        </w:rPr>
        <w:t>комитет Администрации Змеиногорского района по образованию и делам молодежи</w:t>
      </w:r>
      <w:r w:rsidRPr="00835B0C">
        <w:rPr>
          <w:rFonts w:ascii="Times New Roman" w:hAnsi="Times New Roman"/>
          <w:sz w:val="24"/>
          <w:szCs w:val="24"/>
        </w:rPr>
        <w:t>.</w:t>
      </w:r>
    </w:p>
    <w:p w14:paraId="2D85832D" w14:textId="77777777" w:rsidR="00F648BB" w:rsidRPr="00835B0C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062A8A" w14:textId="77777777" w:rsidR="00F648BB" w:rsidRPr="00835B0C" w:rsidRDefault="00F648BB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Анализ целей и задач муниципальной программы</w:t>
      </w:r>
    </w:p>
    <w:p w14:paraId="659AF521" w14:textId="77777777" w:rsidR="00F648BB" w:rsidRPr="00835B0C" w:rsidRDefault="00F648BB" w:rsidP="009720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04BADCB7" w14:textId="77777777" w:rsidR="00F648BB" w:rsidRPr="00835B0C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B21746" w14:textId="77777777" w:rsidR="00F648BB" w:rsidRPr="00835B0C" w:rsidRDefault="00F648BB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Анализ финансирования муниципальной программы</w:t>
      </w:r>
    </w:p>
    <w:p w14:paraId="3E339426" w14:textId="77777777" w:rsidR="00F648BB" w:rsidRPr="00835B0C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 xml:space="preserve">          Проектом постановления предусматривается увеличение общих объемов финансового обеспечения муниципальной программы на весь срок ее реализации с 5 619,58 тыс. рублей до 5 709,58 тыс. рублей или на 90,0 </w:t>
      </w:r>
      <w:bookmarkStart w:id="0" w:name="_Hlk124945257"/>
      <w:r w:rsidRPr="00835B0C">
        <w:rPr>
          <w:rFonts w:ascii="Times New Roman" w:hAnsi="Times New Roman"/>
          <w:sz w:val="24"/>
          <w:szCs w:val="24"/>
        </w:rPr>
        <w:t xml:space="preserve">тыс. рублей (на 1,6%), </w:t>
      </w:r>
      <w:bookmarkEnd w:id="0"/>
      <w:r w:rsidRPr="00835B0C">
        <w:rPr>
          <w:rFonts w:ascii="Times New Roman" w:hAnsi="Times New Roman"/>
          <w:sz w:val="24"/>
          <w:szCs w:val="24"/>
        </w:rPr>
        <w:t>при этом увеличиваются объем средств из местного бюджета на 90,0 тыс. рублей (на 1,6%).</w:t>
      </w:r>
    </w:p>
    <w:p w14:paraId="5BC746BA" w14:textId="77777777" w:rsidR="00F648BB" w:rsidRPr="00835B0C" w:rsidRDefault="00F648BB" w:rsidP="004D6ADA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6F12E02" w14:textId="77777777" w:rsidR="00F648BB" w:rsidRPr="00835B0C" w:rsidRDefault="00F648BB" w:rsidP="004D6ADA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2FDA2C4" w14:textId="60657161" w:rsidR="00F648BB" w:rsidRPr="00835B0C" w:rsidRDefault="00F648BB" w:rsidP="00B61076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35B0C">
        <w:rPr>
          <w:rFonts w:ascii="Times New Roman" w:hAnsi="Times New Roman"/>
          <w:sz w:val="24"/>
          <w:szCs w:val="24"/>
          <w:lang w:eastAsia="ru-RU"/>
        </w:rPr>
        <w:lastRenderedPageBreak/>
        <w:t>Таблица 1</w:t>
      </w:r>
    </w:p>
    <w:p w14:paraId="2EBB813D" w14:textId="77777777" w:rsidR="00CC30AB" w:rsidRPr="00835B0C" w:rsidRDefault="00CC30AB" w:rsidP="00B61076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</w:rPr>
      </w:pPr>
    </w:p>
    <w:tbl>
      <w:tblPr>
        <w:tblW w:w="9212" w:type="dxa"/>
        <w:tblLook w:val="00A0" w:firstRow="1" w:lastRow="0" w:firstColumn="1" w:lastColumn="0" w:noHBand="0" w:noVBand="0"/>
      </w:tblPr>
      <w:tblGrid>
        <w:gridCol w:w="2972"/>
        <w:gridCol w:w="2126"/>
        <w:gridCol w:w="1843"/>
        <w:gridCol w:w="1303"/>
        <w:gridCol w:w="968"/>
      </w:tblGrid>
      <w:tr w:rsidR="00835B0C" w:rsidRPr="00835B0C" w14:paraId="312AF4F0" w14:textId="77777777" w:rsidTr="0081550F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9F6DF" w14:textId="77777777" w:rsidR="00F648BB" w:rsidRPr="00835B0C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B0C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608F4B" w14:textId="77777777" w:rsidR="00F648BB" w:rsidRPr="00835B0C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B0C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66189F" w14:textId="77777777" w:rsidR="00F648BB" w:rsidRPr="00835B0C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B0C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B6693" w14:textId="77777777" w:rsidR="00F648BB" w:rsidRPr="00835B0C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B0C">
              <w:rPr>
                <w:rFonts w:ascii="Times New Roman" w:hAnsi="Times New Roman"/>
                <w:lang w:eastAsia="ru-RU"/>
              </w:rPr>
              <w:t xml:space="preserve">Изменение </w:t>
            </w:r>
          </w:p>
        </w:tc>
      </w:tr>
      <w:tr w:rsidR="00835B0C" w:rsidRPr="00835B0C" w14:paraId="18C5D10B" w14:textId="77777777" w:rsidTr="0081550F">
        <w:trPr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655E" w14:textId="77777777" w:rsidR="00F648BB" w:rsidRPr="00835B0C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49A3F" w14:textId="77777777" w:rsidR="00F648BB" w:rsidRPr="00835B0C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E2738" w14:textId="77777777" w:rsidR="00F648BB" w:rsidRPr="00835B0C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3825C" w14:textId="77777777" w:rsidR="00F648BB" w:rsidRPr="00835B0C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B0C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CD64B" w14:textId="77777777" w:rsidR="00F648BB" w:rsidRPr="00835B0C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5B0C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835B0C" w:rsidRPr="00835B0C" w14:paraId="0BE6E926" w14:textId="77777777" w:rsidTr="008015CA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145A5" w14:textId="77777777" w:rsidR="00F648BB" w:rsidRPr="00835B0C" w:rsidRDefault="00F648BB" w:rsidP="004D6A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35B0C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9C30C" w14:textId="77777777" w:rsidR="00F648BB" w:rsidRPr="00835B0C" w:rsidRDefault="00F648BB">
            <w:pPr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CAA27" w14:textId="77777777" w:rsidR="00F648BB" w:rsidRPr="00835B0C" w:rsidRDefault="00F648BB">
            <w:pPr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891AE" w14:textId="77777777" w:rsidR="00F648BB" w:rsidRPr="00835B0C" w:rsidRDefault="00F648BB">
            <w:pPr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98F30" w14:textId="77777777" w:rsidR="00F648BB" w:rsidRPr="00835B0C" w:rsidRDefault="00F648BB">
            <w:pPr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0,00</w:t>
            </w:r>
          </w:p>
        </w:tc>
      </w:tr>
      <w:tr w:rsidR="00835B0C" w:rsidRPr="00835B0C" w14:paraId="1E02E1A0" w14:textId="77777777" w:rsidTr="008015C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B1FF0" w14:textId="77777777" w:rsidR="00F648BB" w:rsidRPr="00835B0C" w:rsidRDefault="00F648BB" w:rsidP="004D6A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35B0C">
              <w:rPr>
                <w:rFonts w:ascii="Times New Roman" w:hAnsi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4F874" w14:textId="77777777" w:rsidR="00F648BB" w:rsidRPr="00835B0C" w:rsidRDefault="00F648BB">
            <w:pPr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C51CE" w14:textId="77777777" w:rsidR="00F648BB" w:rsidRPr="00835B0C" w:rsidRDefault="00F648BB">
            <w:pPr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B399C" w14:textId="77777777" w:rsidR="00F648BB" w:rsidRPr="00835B0C" w:rsidRDefault="00F648BB">
            <w:pPr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DCD1F" w14:textId="77777777" w:rsidR="00F648BB" w:rsidRPr="00835B0C" w:rsidRDefault="00F648BB">
            <w:pPr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0</w:t>
            </w:r>
          </w:p>
        </w:tc>
      </w:tr>
      <w:tr w:rsidR="00835B0C" w:rsidRPr="00835B0C" w14:paraId="5675EE8A" w14:textId="77777777" w:rsidTr="008015CA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675EA" w14:textId="77777777" w:rsidR="00F648BB" w:rsidRPr="00835B0C" w:rsidRDefault="00F648BB" w:rsidP="004D6A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35B0C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67416" w14:textId="77777777" w:rsidR="00F648BB" w:rsidRPr="00835B0C" w:rsidRDefault="00F648BB">
            <w:pPr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5619,58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0675B" w14:textId="77777777" w:rsidR="00F648BB" w:rsidRPr="00835B0C" w:rsidRDefault="00F648BB">
            <w:pPr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5709,58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9CF2D" w14:textId="77777777" w:rsidR="00F648BB" w:rsidRPr="00835B0C" w:rsidRDefault="00F648BB">
            <w:pPr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+90,0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D9EE8" w14:textId="77777777" w:rsidR="00F648BB" w:rsidRPr="00835B0C" w:rsidRDefault="00F648BB">
            <w:pPr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1,60</w:t>
            </w:r>
          </w:p>
        </w:tc>
      </w:tr>
      <w:tr w:rsidR="00835B0C" w:rsidRPr="00835B0C" w14:paraId="617572CA" w14:textId="77777777" w:rsidTr="008015CA">
        <w:trPr>
          <w:trHeight w:val="2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D102F" w14:textId="77777777" w:rsidR="00F648BB" w:rsidRPr="00835B0C" w:rsidRDefault="00F648BB" w:rsidP="004D6A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35B0C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8BB3" w14:textId="77777777" w:rsidR="00F648BB" w:rsidRPr="00835B0C" w:rsidRDefault="00F648BB">
            <w:pPr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64DCF" w14:textId="77777777" w:rsidR="00F648BB" w:rsidRPr="00835B0C" w:rsidRDefault="00F648BB">
            <w:pPr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3DABD" w14:textId="77777777" w:rsidR="00F648BB" w:rsidRPr="00835B0C" w:rsidRDefault="00F648BB">
            <w:pPr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B44A6" w14:textId="77777777" w:rsidR="00F648BB" w:rsidRPr="00835B0C" w:rsidRDefault="00F648BB">
            <w:pPr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0,00</w:t>
            </w:r>
          </w:p>
        </w:tc>
      </w:tr>
      <w:tr w:rsidR="00F648BB" w:rsidRPr="00835B0C" w14:paraId="2154B3A4" w14:textId="77777777" w:rsidTr="008015C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18B18" w14:textId="77777777" w:rsidR="00F648BB" w:rsidRPr="00835B0C" w:rsidRDefault="00F648BB" w:rsidP="004D6A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35B0C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1FE26" w14:textId="77777777" w:rsidR="00F648BB" w:rsidRPr="00835B0C" w:rsidRDefault="00F648BB">
            <w:pPr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5619,58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FB6F8" w14:textId="77777777" w:rsidR="00F648BB" w:rsidRPr="00835B0C" w:rsidRDefault="00F648BB">
            <w:pPr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5709,58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B26A7" w14:textId="77777777" w:rsidR="00F648BB" w:rsidRPr="00835B0C" w:rsidRDefault="00F648BB">
            <w:pPr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+90,0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6B75A" w14:textId="77777777" w:rsidR="00F648BB" w:rsidRPr="00835B0C" w:rsidRDefault="00F648BB">
            <w:pPr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1,60</w:t>
            </w:r>
          </w:p>
        </w:tc>
      </w:tr>
    </w:tbl>
    <w:p w14:paraId="497C5A0B" w14:textId="77777777" w:rsidR="00F648BB" w:rsidRPr="00835B0C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972C11" w14:textId="22911E54" w:rsidR="00F648BB" w:rsidRPr="00835B0C" w:rsidRDefault="00F648BB" w:rsidP="00973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2022-2025 годы.</w:t>
      </w:r>
    </w:p>
    <w:p w14:paraId="3C825A5F" w14:textId="6A59C352" w:rsidR="00F648BB" w:rsidRPr="00835B0C" w:rsidRDefault="00F648BB" w:rsidP="00B61076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35B0C">
        <w:rPr>
          <w:rFonts w:ascii="Times New Roman" w:hAnsi="Times New Roman"/>
          <w:sz w:val="24"/>
          <w:szCs w:val="24"/>
          <w:lang w:eastAsia="ru-RU"/>
        </w:rPr>
        <w:t>Таблица 2</w:t>
      </w:r>
    </w:p>
    <w:p w14:paraId="10A7098B" w14:textId="77777777" w:rsidR="00CC30AB" w:rsidRPr="00835B0C" w:rsidRDefault="00CC30AB" w:rsidP="00B61076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993"/>
        <w:gridCol w:w="708"/>
        <w:gridCol w:w="851"/>
        <w:gridCol w:w="980"/>
        <w:gridCol w:w="867"/>
        <w:gridCol w:w="992"/>
        <w:gridCol w:w="993"/>
        <w:gridCol w:w="1129"/>
      </w:tblGrid>
      <w:tr w:rsidR="00835B0C" w:rsidRPr="00835B0C" w14:paraId="0FCAE65D" w14:textId="77777777" w:rsidTr="00672D82">
        <w:trPr>
          <w:trHeight w:val="240"/>
        </w:trPr>
        <w:tc>
          <w:tcPr>
            <w:tcW w:w="3397" w:type="dxa"/>
            <w:gridSpan w:val="3"/>
            <w:vAlign w:val="center"/>
          </w:tcPr>
          <w:p w14:paraId="6FD1D250" w14:textId="77777777" w:rsidR="00F648BB" w:rsidRPr="00835B0C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14:paraId="5F7E452A" w14:textId="77777777" w:rsidR="00F648BB" w:rsidRPr="00835B0C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 xml:space="preserve">2021г. </w:t>
            </w:r>
          </w:p>
        </w:tc>
        <w:tc>
          <w:tcPr>
            <w:tcW w:w="980" w:type="dxa"/>
            <w:vAlign w:val="center"/>
          </w:tcPr>
          <w:p w14:paraId="0A305113" w14:textId="77777777" w:rsidR="00F648BB" w:rsidRPr="00835B0C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 xml:space="preserve">2022г. </w:t>
            </w:r>
          </w:p>
        </w:tc>
        <w:tc>
          <w:tcPr>
            <w:tcW w:w="867" w:type="dxa"/>
            <w:vAlign w:val="center"/>
          </w:tcPr>
          <w:p w14:paraId="7AA30031" w14:textId="77777777" w:rsidR="00F648BB" w:rsidRPr="00835B0C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 xml:space="preserve">2023г. </w:t>
            </w:r>
          </w:p>
        </w:tc>
        <w:tc>
          <w:tcPr>
            <w:tcW w:w="992" w:type="dxa"/>
            <w:vAlign w:val="center"/>
          </w:tcPr>
          <w:p w14:paraId="5A4B6424" w14:textId="77777777" w:rsidR="00F648BB" w:rsidRPr="00835B0C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 xml:space="preserve">2024г. </w:t>
            </w:r>
          </w:p>
        </w:tc>
        <w:tc>
          <w:tcPr>
            <w:tcW w:w="993" w:type="dxa"/>
            <w:vAlign w:val="center"/>
          </w:tcPr>
          <w:p w14:paraId="194D9B29" w14:textId="77777777" w:rsidR="00F648BB" w:rsidRPr="00835B0C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 xml:space="preserve">2025г. </w:t>
            </w:r>
          </w:p>
        </w:tc>
        <w:tc>
          <w:tcPr>
            <w:tcW w:w="1129" w:type="dxa"/>
          </w:tcPr>
          <w:p w14:paraId="514644D1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Всего за 2021-2025гг.</w:t>
            </w:r>
          </w:p>
        </w:tc>
      </w:tr>
      <w:tr w:rsidR="00835B0C" w:rsidRPr="00835B0C" w14:paraId="3DAAF6A7" w14:textId="77777777" w:rsidTr="00FC6BCC">
        <w:trPr>
          <w:trHeight w:val="240"/>
        </w:trPr>
        <w:tc>
          <w:tcPr>
            <w:tcW w:w="3397" w:type="dxa"/>
            <w:gridSpan w:val="3"/>
            <w:shd w:val="clear" w:color="auto" w:fill="auto"/>
            <w:vAlign w:val="center"/>
          </w:tcPr>
          <w:p w14:paraId="4189C904" w14:textId="0D8FE445" w:rsidR="00257135" w:rsidRPr="00835B0C" w:rsidRDefault="00DF2F70" w:rsidP="00DF2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17DD6" w14:textId="6434EF2D" w:rsidR="00257135" w:rsidRPr="00835B0C" w:rsidRDefault="00DF2F70" w:rsidP="00DF2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4755D5A" w14:textId="5DC86F75" w:rsidR="00257135" w:rsidRPr="00835B0C" w:rsidRDefault="00DF2F70" w:rsidP="00DF2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58AFAAB" w14:textId="6D68BABC" w:rsidR="00257135" w:rsidRPr="00835B0C" w:rsidRDefault="00DF2F70" w:rsidP="00DF2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BF5C11" w14:textId="65D0B954" w:rsidR="00257135" w:rsidRPr="00835B0C" w:rsidRDefault="00DF2F70" w:rsidP="00DF2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3BF263" w14:textId="1362AF40" w:rsidR="00257135" w:rsidRPr="00835B0C" w:rsidRDefault="00DF2F70" w:rsidP="00DF2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5CE7D54" w14:textId="4BE9D4A9" w:rsidR="00257135" w:rsidRPr="00835B0C" w:rsidRDefault="00DF2F70" w:rsidP="00DF2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</w:rPr>
              <w:t>7</w:t>
            </w:r>
          </w:p>
        </w:tc>
      </w:tr>
      <w:tr w:rsidR="00835B0C" w:rsidRPr="00835B0C" w14:paraId="265663B1" w14:textId="77777777" w:rsidTr="0077018F">
        <w:trPr>
          <w:trHeight w:val="1050"/>
        </w:trPr>
        <w:tc>
          <w:tcPr>
            <w:tcW w:w="1696" w:type="dxa"/>
            <w:vMerge w:val="restart"/>
          </w:tcPr>
          <w:p w14:paraId="75F4287E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5B0C">
              <w:rPr>
                <w:rFonts w:ascii="Times New Roman" w:hAnsi="Times New Roman"/>
                <w:sz w:val="20"/>
              </w:rPr>
              <w:t>Муниципальная программа «</w:t>
            </w:r>
            <w:r w:rsidRPr="00835B0C">
              <w:rPr>
                <w:rFonts w:ascii="Times New Roman" w:hAnsi="Times New Roman"/>
                <w:sz w:val="20"/>
                <w:szCs w:val="20"/>
              </w:rPr>
              <w:t>Развитие молодежной политики в Змеиногорском районе</w:t>
            </w:r>
            <w:r w:rsidRPr="00835B0C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835B0C">
              <w:rPr>
                <w:rFonts w:ascii="Times New Roman" w:hAnsi="Times New Roman"/>
                <w:bCs/>
                <w:sz w:val="20"/>
              </w:rPr>
              <w:t xml:space="preserve"> на 2021-2025 годы»</w:t>
            </w:r>
          </w:p>
        </w:tc>
        <w:tc>
          <w:tcPr>
            <w:tcW w:w="993" w:type="dxa"/>
          </w:tcPr>
          <w:p w14:paraId="32C25825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</w:tcPr>
          <w:p w14:paraId="64BC4C58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26C9C20F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1260,0</w:t>
            </w:r>
          </w:p>
        </w:tc>
        <w:tc>
          <w:tcPr>
            <w:tcW w:w="980" w:type="dxa"/>
            <w:tcBorders>
              <w:left w:val="nil"/>
            </w:tcBorders>
            <w:vAlign w:val="center"/>
          </w:tcPr>
          <w:p w14:paraId="2526771E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1269,58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 w14:paraId="4FB4802E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1060,0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AA64D16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1060,0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8E81FCE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1060,0</w:t>
            </w:r>
          </w:p>
        </w:tc>
        <w:tc>
          <w:tcPr>
            <w:tcW w:w="1129" w:type="dxa"/>
            <w:tcBorders>
              <w:left w:val="nil"/>
            </w:tcBorders>
            <w:vAlign w:val="center"/>
          </w:tcPr>
          <w:p w14:paraId="3C19015F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5709,58</w:t>
            </w:r>
          </w:p>
        </w:tc>
      </w:tr>
      <w:tr w:rsidR="00835B0C" w:rsidRPr="00835B0C" w14:paraId="78211E35" w14:textId="77777777" w:rsidTr="0077018F">
        <w:trPr>
          <w:trHeight w:val="900"/>
        </w:trPr>
        <w:tc>
          <w:tcPr>
            <w:tcW w:w="1696" w:type="dxa"/>
            <w:vMerge/>
          </w:tcPr>
          <w:p w14:paraId="5B3B5065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D881D65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 xml:space="preserve">Действующая </w:t>
            </w:r>
            <w:proofErr w:type="spellStart"/>
            <w:r w:rsidRPr="00835B0C">
              <w:rPr>
                <w:rFonts w:ascii="Times New Roman" w:hAnsi="Times New Roman"/>
                <w:sz w:val="20"/>
                <w:szCs w:val="20"/>
              </w:rPr>
              <w:t>редак-ция</w:t>
            </w:r>
            <w:proofErr w:type="spellEnd"/>
          </w:p>
        </w:tc>
        <w:tc>
          <w:tcPr>
            <w:tcW w:w="708" w:type="dxa"/>
          </w:tcPr>
          <w:p w14:paraId="39DC51FB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5441DD0E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1260,0</w:t>
            </w:r>
          </w:p>
        </w:tc>
        <w:tc>
          <w:tcPr>
            <w:tcW w:w="980" w:type="dxa"/>
            <w:tcBorders>
              <w:top w:val="nil"/>
              <w:left w:val="nil"/>
            </w:tcBorders>
            <w:vAlign w:val="center"/>
          </w:tcPr>
          <w:p w14:paraId="7DCA37E0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1669,58</w:t>
            </w:r>
          </w:p>
        </w:tc>
        <w:tc>
          <w:tcPr>
            <w:tcW w:w="867" w:type="dxa"/>
            <w:tcBorders>
              <w:top w:val="nil"/>
              <w:left w:val="nil"/>
            </w:tcBorders>
            <w:vAlign w:val="center"/>
          </w:tcPr>
          <w:p w14:paraId="51CE8BC1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1260,0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BD43CDB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1260,00</w:t>
            </w:r>
          </w:p>
        </w:tc>
        <w:tc>
          <w:tcPr>
            <w:tcW w:w="993" w:type="dxa"/>
            <w:tcBorders>
              <w:top w:val="nil"/>
              <w:left w:val="nil"/>
            </w:tcBorders>
            <w:vAlign w:val="center"/>
          </w:tcPr>
          <w:p w14:paraId="182FA448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29" w:type="dxa"/>
            <w:tcBorders>
              <w:top w:val="nil"/>
              <w:left w:val="nil"/>
            </w:tcBorders>
            <w:vAlign w:val="center"/>
          </w:tcPr>
          <w:p w14:paraId="76BE2868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5619,58</w:t>
            </w:r>
          </w:p>
        </w:tc>
      </w:tr>
      <w:tr w:rsidR="00835B0C" w:rsidRPr="00835B0C" w14:paraId="28046F3D" w14:textId="77777777" w:rsidTr="00926A2C">
        <w:trPr>
          <w:trHeight w:val="615"/>
        </w:trPr>
        <w:tc>
          <w:tcPr>
            <w:tcW w:w="1696" w:type="dxa"/>
            <w:vMerge/>
          </w:tcPr>
          <w:p w14:paraId="2990BDFB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0D52139" w14:textId="77777777" w:rsidR="00F648BB" w:rsidRPr="00835B0C" w:rsidRDefault="00F648BB" w:rsidP="0067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7B6855C7" w14:textId="77777777" w:rsidR="00F648BB" w:rsidRPr="00835B0C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6CAFBDD5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</w:tcBorders>
            <w:vAlign w:val="center"/>
          </w:tcPr>
          <w:p w14:paraId="2D128F0A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-400,00</w:t>
            </w:r>
          </w:p>
        </w:tc>
        <w:tc>
          <w:tcPr>
            <w:tcW w:w="867" w:type="dxa"/>
            <w:tcBorders>
              <w:top w:val="nil"/>
              <w:left w:val="nil"/>
            </w:tcBorders>
            <w:vAlign w:val="center"/>
          </w:tcPr>
          <w:p w14:paraId="3C063372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-200,00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54F07AD3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-200,00</w:t>
            </w:r>
          </w:p>
        </w:tc>
        <w:tc>
          <w:tcPr>
            <w:tcW w:w="993" w:type="dxa"/>
            <w:tcBorders>
              <w:top w:val="nil"/>
              <w:left w:val="nil"/>
            </w:tcBorders>
            <w:vAlign w:val="center"/>
          </w:tcPr>
          <w:p w14:paraId="28A4C566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+890,00</w:t>
            </w:r>
          </w:p>
        </w:tc>
        <w:tc>
          <w:tcPr>
            <w:tcW w:w="112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4359E3D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+90,00</w:t>
            </w:r>
          </w:p>
        </w:tc>
      </w:tr>
      <w:tr w:rsidR="00835B0C" w:rsidRPr="00835B0C" w14:paraId="497555A1" w14:textId="77777777" w:rsidTr="0077018F">
        <w:trPr>
          <w:trHeight w:val="510"/>
        </w:trPr>
        <w:tc>
          <w:tcPr>
            <w:tcW w:w="1696" w:type="dxa"/>
            <w:vMerge/>
          </w:tcPr>
          <w:p w14:paraId="4D2C5246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85D1C79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71A2E03" w14:textId="77777777" w:rsidR="00F648BB" w:rsidRPr="00835B0C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</w:tcBorders>
            <w:noWrap/>
            <w:vAlign w:val="center"/>
          </w:tcPr>
          <w:p w14:paraId="7264240B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</w:tcBorders>
            <w:noWrap/>
            <w:vAlign w:val="center"/>
          </w:tcPr>
          <w:p w14:paraId="06C7BCF9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-23,96</w:t>
            </w:r>
          </w:p>
        </w:tc>
        <w:tc>
          <w:tcPr>
            <w:tcW w:w="867" w:type="dxa"/>
            <w:tcBorders>
              <w:top w:val="nil"/>
              <w:left w:val="nil"/>
            </w:tcBorders>
            <w:noWrap/>
            <w:vAlign w:val="center"/>
          </w:tcPr>
          <w:p w14:paraId="37A9636A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-15,87</w:t>
            </w:r>
          </w:p>
        </w:tc>
        <w:tc>
          <w:tcPr>
            <w:tcW w:w="992" w:type="dxa"/>
            <w:tcBorders>
              <w:top w:val="nil"/>
              <w:left w:val="nil"/>
            </w:tcBorders>
            <w:noWrap/>
            <w:vAlign w:val="center"/>
          </w:tcPr>
          <w:p w14:paraId="7857B3DE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-15,87</w:t>
            </w:r>
          </w:p>
        </w:tc>
        <w:tc>
          <w:tcPr>
            <w:tcW w:w="993" w:type="dxa"/>
            <w:tcBorders>
              <w:top w:val="nil"/>
              <w:left w:val="nil"/>
            </w:tcBorders>
            <w:noWrap/>
            <w:vAlign w:val="center"/>
          </w:tcPr>
          <w:p w14:paraId="579C4E19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+523,53</w:t>
            </w:r>
          </w:p>
        </w:tc>
        <w:tc>
          <w:tcPr>
            <w:tcW w:w="1129" w:type="dxa"/>
            <w:tcBorders>
              <w:top w:val="nil"/>
              <w:left w:val="nil"/>
            </w:tcBorders>
            <w:noWrap/>
            <w:vAlign w:val="center"/>
          </w:tcPr>
          <w:p w14:paraId="226CF810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+1,60</w:t>
            </w:r>
          </w:p>
        </w:tc>
      </w:tr>
      <w:tr w:rsidR="00835B0C" w:rsidRPr="00835B0C" w14:paraId="29B5602B" w14:textId="77777777" w:rsidTr="0077018F">
        <w:trPr>
          <w:trHeight w:val="510"/>
        </w:trPr>
        <w:tc>
          <w:tcPr>
            <w:tcW w:w="1696" w:type="dxa"/>
            <w:vMerge w:val="restart"/>
          </w:tcPr>
          <w:p w14:paraId="3562D6D5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Подпрограмма 1 «</w:t>
            </w:r>
            <w:r w:rsidRPr="00835B0C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молодежных проектов и региональных программ</w:t>
            </w:r>
            <w:r w:rsidRPr="00835B0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14:paraId="2BD87EF3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</w:tcPr>
          <w:p w14:paraId="2B8AF464" w14:textId="77777777" w:rsidR="00F648BB" w:rsidRPr="00835B0C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</w:tcBorders>
            <w:noWrap/>
            <w:vAlign w:val="center"/>
          </w:tcPr>
          <w:p w14:paraId="0CCE5814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80" w:type="dxa"/>
            <w:tcBorders>
              <w:top w:val="nil"/>
              <w:left w:val="nil"/>
            </w:tcBorders>
            <w:noWrap/>
            <w:vAlign w:val="center"/>
          </w:tcPr>
          <w:p w14:paraId="6315B022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47,62</w:t>
            </w:r>
          </w:p>
        </w:tc>
        <w:tc>
          <w:tcPr>
            <w:tcW w:w="867" w:type="dxa"/>
            <w:tcBorders>
              <w:top w:val="nil"/>
              <w:left w:val="nil"/>
            </w:tcBorders>
            <w:noWrap/>
            <w:vAlign w:val="center"/>
          </w:tcPr>
          <w:p w14:paraId="52130362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50,10</w:t>
            </w:r>
          </w:p>
        </w:tc>
        <w:tc>
          <w:tcPr>
            <w:tcW w:w="992" w:type="dxa"/>
            <w:tcBorders>
              <w:top w:val="nil"/>
              <w:left w:val="nil"/>
            </w:tcBorders>
            <w:noWrap/>
            <w:vAlign w:val="center"/>
          </w:tcPr>
          <w:p w14:paraId="3E75AA2F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50,10</w:t>
            </w:r>
          </w:p>
        </w:tc>
        <w:tc>
          <w:tcPr>
            <w:tcW w:w="993" w:type="dxa"/>
            <w:tcBorders>
              <w:top w:val="nil"/>
              <w:left w:val="nil"/>
            </w:tcBorders>
            <w:noWrap/>
            <w:vAlign w:val="center"/>
          </w:tcPr>
          <w:p w14:paraId="430E8FE9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50,10</w:t>
            </w:r>
          </w:p>
        </w:tc>
        <w:tc>
          <w:tcPr>
            <w:tcW w:w="1129" w:type="dxa"/>
            <w:tcBorders>
              <w:top w:val="nil"/>
              <w:left w:val="nil"/>
            </w:tcBorders>
            <w:noWrap/>
            <w:vAlign w:val="center"/>
          </w:tcPr>
          <w:p w14:paraId="20B3B863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247,92</w:t>
            </w:r>
          </w:p>
        </w:tc>
      </w:tr>
      <w:tr w:rsidR="00835B0C" w:rsidRPr="00835B0C" w14:paraId="2B359C15" w14:textId="77777777" w:rsidTr="0077018F">
        <w:trPr>
          <w:trHeight w:val="510"/>
        </w:trPr>
        <w:tc>
          <w:tcPr>
            <w:tcW w:w="1696" w:type="dxa"/>
            <w:vMerge/>
          </w:tcPr>
          <w:p w14:paraId="2E371FEC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3D07375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 xml:space="preserve">Действующая </w:t>
            </w:r>
            <w:proofErr w:type="spellStart"/>
            <w:r w:rsidRPr="00835B0C">
              <w:rPr>
                <w:rFonts w:ascii="Times New Roman" w:hAnsi="Times New Roman"/>
                <w:sz w:val="20"/>
                <w:szCs w:val="20"/>
              </w:rPr>
              <w:t>редак-ция</w:t>
            </w:r>
            <w:proofErr w:type="spellEnd"/>
          </w:p>
        </w:tc>
        <w:tc>
          <w:tcPr>
            <w:tcW w:w="708" w:type="dxa"/>
          </w:tcPr>
          <w:p w14:paraId="3EEA175C" w14:textId="77777777" w:rsidR="00F648BB" w:rsidRPr="00835B0C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</w:tcBorders>
            <w:noWrap/>
            <w:vAlign w:val="center"/>
          </w:tcPr>
          <w:p w14:paraId="358F05AE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80" w:type="dxa"/>
            <w:tcBorders>
              <w:top w:val="nil"/>
              <w:left w:val="nil"/>
            </w:tcBorders>
            <w:noWrap/>
            <w:vAlign w:val="center"/>
          </w:tcPr>
          <w:p w14:paraId="4AD9B535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867" w:type="dxa"/>
            <w:tcBorders>
              <w:top w:val="nil"/>
              <w:left w:val="nil"/>
            </w:tcBorders>
            <w:noWrap/>
            <w:vAlign w:val="center"/>
          </w:tcPr>
          <w:p w14:paraId="1D0999A8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</w:tcBorders>
            <w:noWrap/>
            <w:vAlign w:val="center"/>
          </w:tcPr>
          <w:p w14:paraId="14588EFC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993" w:type="dxa"/>
            <w:tcBorders>
              <w:top w:val="nil"/>
              <w:left w:val="nil"/>
            </w:tcBorders>
            <w:noWrap/>
            <w:vAlign w:val="center"/>
          </w:tcPr>
          <w:p w14:paraId="247221EE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</w:tcBorders>
            <w:noWrap/>
            <w:vAlign w:val="center"/>
          </w:tcPr>
          <w:p w14:paraId="498C6CC5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297,00</w:t>
            </w:r>
          </w:p>
        </w:tc>
      </w:tr>
      <w:tr w:rsidR="00835B0C" w:rsidRPr="00835B0C" w14:paraId="76B1E18C" w14:textId="77777777" w:rsidTr="00926A2C">
        <w:trPr>
          <w:trHeight w:val="510"/>
        </w:trPr>
        <w:tc>
          <w:tcPr>
            <w:tcW w:w="1696" w:type="dxa"/>
            <w:vMerge/>
          </w:tcPr>
          <w:p w14:paraId="42B1954A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1B9128C" w14:textId="77777777" w:rsidR="00F648BB" w:rsidRPr="00835B0C" w:rsidRDefault="00F648BB" w:rsidP="0067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24095675" w14:textId="77777777" w:rsidR="00F648BB" w:rsidRPr="00835B0C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</w:tcBorders>
            <w:noWrap/>
            <w:vAlign w:val="center"/>
          </w:tcPr>
          <w:p w14:paraId="154698EE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</w:tcBorders>
            <w:noWrap/>
            <w:vAlign w:val="center"/>
          </w:tcPr>
          <w:p w14:paraId="50658E71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-1,38</w:t>
            </w:r>
          </w:p>
        </w:tc>
        <w:tc>
          <w:tcPr>
            <w:tcW w:w="867" w:type="dxa"/>
            <w:tcBorders>
              <w:top w:val="nil"/>
              <w:left w:val="nil"/>
            </w:tcBorders>
            <w:noWrap/>
            <w:vAlign w:val="center"/>
          </w:tcPr>
          <w:p w14:paraId="631676CA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+1,10</w:t>
            </w:r>
          </w:p>
        </w:tc>
        <w:tc>
          <w:tcPr>
            <w:tcW w:w="992" w:type="dxa"/>
            <w:tcBorders>
              <w:top w:val="nil"/>
              <w:left w:val="nil"/>
            </w:tcBorders>
            <w:noWrap/>
            <w:vAlign w:val="center"/>
          </w:tcPr>
          <w:p w14:paraId="6FD8193E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+1,10</w:t>
            </w:r>
          </w:p>
        </w:tc>
        <w:tc>
          <w:tcPr>
            <w:tcW w:w="993" w:type="dxa"/>
            <w:tcBorders>
              <w:top w:val="nil"/>
              <w:left w:val="nil"/>
            </w:tcBorders>
            <w:noWrap/>
            <w:vAlign w:val="center"/>
          </w:tcPr>
          <w:p w14:paraId="504D5503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-49,90</w:t>
            </w:r>
          </w:p>
        </w:tc>
        <w:tc>
          <w:tcPr>
            <w:tcW w:w="1129" w:type="dxa"/>
            <w:tcBorders>
              <w:top w:val="nil"/>
              <w:left w:val="nil"/>
            </w:tcBorders>
            <w:shd w:val="clear" w:color="auto" w:fill="FFFFFF"/>
            <w:noWrap/>
            <w:vAlign w:val="center"/>
          </w:tcPr>
          <w:p w14:paraId="41C326BC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-49,08</w:t>
            </w:r>
          </w:p>
        </w:tc>
      </w:tr>
      <w:tr w:rsidR="00835B0C" w:rsidRPr="00835B0C" w14:paraId="35C7403B" w14:textId="77777777" w:rsidTr="00926A2C">
        <w:trPr>
          <w:trHeight w:val="510"/>
        </w:trPr>
        <w:tc>
          <w:tcPr>
            <w:tcW w:w="1696" w:type="dxa"/>
            <w:vMerge/>
          </w:tcPr>
          <w:p w14:paraId="21269D3D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16AFDDB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099AC73" w14:textId="77777777" w:rsidR="00F648BB" w:rsidRPr="00835B0C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</w:tcBorders>
            <w:noWrap/>
            <w:vAlign w:val="center"/>
          </w:tcPr>
          <w:p w14:paraId="02799538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</w:tcBorders>
            <w:noWrap/>
            <w:vAlign w:val="center"/>
          </w:tcPr>
          <w:p w14:paraId="0D5E25DE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-2,82</w:t>
            </w:r>
          </w:p>
        </w:tc>
        <w:tc>
          <w:tcPr>
            <w:tcW w:w="867" w:type="dxa"/>
            <w:tcBorders>
              <w:top w:val="nil"/>
              <w:left w:val="nil"/>
            </w:tcBorders>
            <w:noWrap/>
            <w:vAlign w:val="center"/>
          </w:tcPr>
          <w:p w14:paraId="6FDF62AE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+2,24</w:t>
            </w:r>
          </w:p>
        </w:tc>
        <w:tc>
          <w:tcPr>
            <w:tcW w:w="992" w:type="dxa"/>
            <w:tcBorders>
              <w:top w:val="nil"/>
              <w:left w:val="nil"/>
            </w:tcBorders>
            <w:noWrap/>
            <w:vAlign w:val="center"/>
          </w:tcPr>
          <w:p w14:paraId="67D9A46B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+2,24</w:t>
            </w:r>
          </w:p>
        </w:tc>
        <w:tc>
          <w:tcPr>
            <w:tcW w:w="993" w:type="dxa"/>
            <w:tcBorders>
              <w:top w:val="nil"/>
              <w:left w:val="nil"/>
            </w:tcBorders>
            <w:noWrap/>
            <w:vAlign w:val="center"/>
          </w:tcPr>
          <w:p w14:paraId="23859CC7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-49,90</w:t>
            </w:r>
          </w:p>
        </w:tc>
        <w:tc>
          <w:tcPr>
            <w:tcW w:w="1129" w:type="dxa"/>
            <w:tcBorders>
              <w:top w:val="nil"/>
              <w:left w:val="nil"/>
            </w:tcBorders>
            <w:shd w:val="clear" w:color="auto" w:fill="FFFFFF"/>
            <w:noWrap/>
            <w:vAlign w:val="center"/>
          </w:tcPr>
          <w:p w14:paraId="57DC3417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-16,53</w:t>
            </w:r>
          </w:p>
        </w:tc>
      </w:tr>
      <w:tr w:rsidR="00835B0C" w:rsidRPr="00835B0C" w14:paraId="1EB1ECA9" w14:textId="77777777" w:rsidTr="00926A2C">
        <w:trPr>
          <w:trHeight w:val="510"/>
        </w:trPr>
        <w:tc>
          <w:tcPr>
            <w:tcW w:w="1696" w:type="dxa"/>
            <w:vMerge w:val="restart"/>
          </w:tcPr>
          <w:p w14:paraId="37F7E429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bCs/>
                <w:sz w:val="20"/>
                <w:szCs w:val="20"/>
              </w:rPr>
              <w:t>Подпрограмма 2 «</w:t>
            </w:r>
            <w:r w:rsidRPr="00835B0C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добровольчества (</w:t>
            </w:r>
            <w:proofErr w:type="spellStart"/>
            <w:r w:rsidRPr="00835B0C">
              <w:rPr>
                <w:rFonts w:ascii="Times New Roman" w:hAnsi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835B0C">
              <w:rPr>
                <w:rFonts w:ascii="Times New Roman" w:hAnsi="Times New Roman"/>
                <w:sz w:val="20"/>
                <w:szCs w:val="20"/>
                <w:lang w:eastAsia="ru-RU"/>
              </w:rPr>
              <w:t>) в Змеиногорском районе</w:t>
            </w:r>
            <w:r w:rsidRPr="00835B0C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14:paraId="3BF8D2BC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</w:tcPr>
          <w:p w14:paraId="53B947F8" w14:textId="77777777" w:rsidR="00F648BB" w:rsidRPr="00835B0C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</w:tcBorders>
            <w:noWrap/>
            <w:vAlign w:val="center"/>
          </w:tcPr>
          <w:p w14:paraId="060ACE7D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</w:tcBorders>
            <w:noWrap/>
            <w:vAlign w:val="center"/>
          </w:tcPr>
          <w:p w14:paraId="67A03945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21,96</w:t>
            </w:r>
          </w:p>
        </w:tc>
        <w:tc>
          <w:tcPr>
            <w:tcW w:w="867" w:type="dxa"/>
            <w:tcBorders>
              <w:top w:val="nil"/>
              <w:left w:val="nil"/>
            </w:tcBorders>
            <w:noWrap/>
            <w:vAlign w:val="center"/>
          </w:tcPr>
          <w:p w14:paraId="08C1FE30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992" w:type="dxa"/>
            <w:tcBorders>
              <w:top w:val="nil"/>
              <w:left w:val="nil"/>
            </w:tcBorders>
            <w:noWrap/>
            <w:vAlign w:val="center"/>
          </w:tcPr>
          <w:p w14:paraId="15411D0E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993" w:type="dxa"/>
            <w:tcBorders>
              <w:top w:val="nil"/>
              <w:left w:val="nil"/>
            </w:tcBorders>
            <w:noWrap/>
            <w:vAlign w:val="center"/>
          </w:tcPr>
          <w:p w14:paraId="7E045C9A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129" w:type="dxa"/>
            <w:tcBorders>
              <w:top w:val="nil"/>
              <w:left w:val="nil"/>
            </w:tcBorders>
            <w:shd w:val="clear" w:color="auto" w:fill="FFFFFF"/>
            <w:noWrap/>
            <w:vAlign w:val="center"/>
          </w:tcPr>
          <w:p w14:paraId="08617AD5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61,66</w:t>
            </w:r>
          </w:p>
        </w:tc>
      </w:tr>
      <w:tr w:rsidR="00835B0C" w:rsidRPr="00835B0C" w14:paraId="489E3769" w14:textId="77777777" w:rsidTr="00926A2C">
        <w:trPr>
          <w:trHeight w:val="510"/>
        </w:trPr>
        <w:tc>
          <w:tcPr>
            <w:tcW w:w="1696" w:type="dxa"/>
            <w:vMerge/>
          </w:tcPr>
          <w:p w14:paraId="2AD0DA79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5A2DF3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 xml:space="preserve">Действующая </w:t>
            </w:r>
            <w:proofErr w:type="spellStart"/>
            <w:r w:rsidRPr="00835B0C">
              <w:rPr>
                <w:rFonts w:ascii="Times New Roman" w:hAnsi="Times New Roman"/>
                <w:sz w:val="20"/>
                <w:szCs w:val="20"/>
              </w:rPr>
              <w:t>редак-ция</w:t>
            </w:r>
            <w:proofErr w:type="spellEnd"/>
          </w:p>
        </w:tc>
        <w:tc>
          <w:tcPr>
            <w:tcW w:w="708" w:type="dxa"/>
          </w:tcPr>
          <w:p w14:paraId="03A17C87" w14:textId="77777777" w:rsidR="00F648BB" w:rsidRPr="00835B0C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</w:tcBorders>
            <w:noWrap/>
            <w:vAlign w:val="center"/>
          </w:tcPr>
          <w:p w14:paraId="6532F1D3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</w:tcBorders>
            <w:noWrap/>
            <w:vAlign w:val="center"/>
          </w:tcPr>
          <w:p w14:paraId="6E7420FD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20,58</w:t>
            </w:r>
          </w:p>
        </w:tc>
        <w:tc>
          <w:tcPr>
            <w:tcW w:w="867" w:type="dxa"/>
            <w:tcBorders>
              <w:top w:val="nil"/>
              <w:left w:val="nil"/>
            </w:tcBorders>
            <w:noWrap/>
            <w:vAlign w:val="center"/>
          </w:tcPr>
          <w:p w14:paraId="782274FB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</w:tcBorders>
            <w:noWrap/>
            <w:vAlign w:val="center"/>
          </w:tcPr>
          <w:p w14:paraId="5CEEB0C0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</w:tcBorders>
            <w:noWrap/>
            <w:vAlign w:val="center"/>
          </w:tcPr>
          <w:p w14:paraId="4BFFA16C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129" w:type="dxa"/>
            <w:tcBorders>
              <w:top w:val="nil"/>
              <w:left w:val="nil"/>
            </w:tcBorders>
            <w:shd w:val="clear" w:color="auto" w:fill="FFFFFF"/>
            <w:noWrap/>
            <w:vAlign w:val="center"/>
          </w:tcPr>
          <w:p w14:paraId="28E086C0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122,58</w:t>
            </w:r>
          </w:p>
        </w:tc>
      </w:tr>
      <w:tr w:rsidR="00835B0C" w:rsidRPr="00835B0C" w14:paraId="639035E0" w14:textId="77777777" w:rsidTr="00926A2C">
        <w:trPr>
          <w:trHeight w:val="510"/>
        </w:trPr>
        <w:tc>
          <w:tcPr>
            <w:tcW w:w="1696" w:type="dxa"/>
            <w:vMerge/>
          </w:tcPr>
          <w:p w14:paraId="78C091CE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EA683CD" w14:textId="77777777" w:rsidR="00F648BB" w:rsidRPr="00835B0C" w:rsidRDefault="00F648BB" w:rsidP="0067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251AFB9B" w14:textId="77777777" w:rsidR="00F648BB" w:rsidRPr="00835B0C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</w:tcBorders>
            <w:noWrap/>
            <w:vAlign w:val="center"/>
          </w:tcPr>
          <w:p w14:paraId="173342A0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</w:tcBorders>
            <w:noWrap/>
            <w:vAlign w:val="center"/>
          </w:tcPr>
          <w:p w14:paraId="248FBB62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+1,38</w:t>
            </w:r>
          </w:p>
        </w:tc>
        <w:tc>
          <w:tcPr>
            <w:tcW w:w="867" w:type="dxa"/>
            <w:tcBorders>
              <w:top w:val="nil"/>
              <w:left w:val="nil"/>
            </w:tcBorders>
            <w:noWrap/>
            <w:vAlign w:val="center"/>
          </w:tcPr>
          <w:p w14:paraId="39146E7A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-1,10</w:t>
            </w:r>
          </w:p>
        </w:tc>
        <w:tc>
          <w:tcPr>
            <w:tcW w:w="992" w:type="dxa"/>
            <w:tcBorders>
              <w:top w:val="nil"/>
              <w:left w:val="nil"/>
            </w:tcBorders>
            <w:noWrap/>
            <w:vAlign w:val="center"/>
          </w:tcPr>
          <w:p w14:paraId="5FDF09EC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-1,10</w:t>
            </w:r>
          </w:p>
        </w:tc>
        <w:tc>
          <w:tcPr>
            <w:tcW w:w="993" w:type="dxa"/>
            <w:tcBorders>
              <w:top w:val="nil"/>
              <w:left w:val="nil"/>
            </w:tcBorders>
            <w:noWrap/>
            <w:vAlign w:val="center"/>
          </w:tcPr>
          <w:p w14:paraId="0A8C8724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-60,10</w:t>
            </w:r>
          </w:p>
        </w:tc>
        <w:tc>
          <w:tcPr>
            <w:tcW w:w="1129" w:type="dxa"/>
            <w:tcBorders>
              <w:top w:val="nil"/>
              <w:left w:val="nil"/>
            </w:tcBorders>
            <w:shd w:val="clear" w:color="auto" w:fill="FFFFFF"/>
            <w:noWrap/>
            <w:vAlign w:val="center"/>
          </w:tcPr>
          <w:p w14:paraId="4C2932D7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-60,92</w:t>
            </w:r>
          </w:p>
        </w:tc>
      </w:tr>
      <w:tr w:rsidR="00835B0C" w:rsidRPr="00835B0C" w14:paraId="50C45BF8" w14:textId="77777777" w:rsidTr="0077018F">
        <w:trPr>
          <w:trHeight w:val="510"/>
        </w:trPr>
        <w:tc>
          <w:tcPr>
            <w:tcW w:w="1696" w:type="dxa"/>
            <w:vMerge/>
          </w:tcPr>
          <w:p w14:paraId="2E6FAF10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D9BC6BE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C2416E7" w14:textId="77777777" w:rsidR="00F648BB" w:rsidRPr="00835B0C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</w:tcBorders>
            <w:noWrap/>
            <w:vAlign w:val="center"/>
          </w:tcPr>
          <w:p w14:paraId="7F8F7860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</w:tcBorders>
            <w:noWrap/>
            <w:vAlign w:val="center"/>
          </w:tcPr>
          <w:p w14:paraId="3E0A009F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+6,71</w:t>
            </w:r>
          </w:p>
        </w:tc>
        <w:tc>
          <w:tcPr>
            <w:tcW w:w="867" w:type="dxa"/>
            <w:tcBorders>
              <w:top w:val="nil"/>
              <w:left w:val="nil"/>
            </w:tcBorders>
            <w:noWrap/>
            <w:vAlign w:val="center"/>
          </w:tcPr>
          <w:p w14:paraId="20C6B672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-10,00</w:t>
            </w:r>
          </w:p>
        </w:tc>
        <w:tc>
          <w:tcPr>
            <w:tcW w:w="992" w:type="dxa"/>
            <w:tcBorders>
              <w:top w:val="nil"/>
              <w:left w:val="nil"/>
            </w:tcBorders>
            <w:noWrap/>
            <w:vAlign w:val="center"/>
          </w:tcPr>
          <w:p w14:paraId="0251EF5C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-10,00</w:t>
            </w:r>
          </w:p>
        </w:tc>
        <w:tc>
          <w:tcPr>
            <w:tcW w:w="993" w:type="dxa"/>
            <w:tcBorders>
              <w:top w:val="nil"/>
              <w:left w:val="nil"/>
            </w:tcBorders>
            <w:noWrap/>
            <w:vAlign w:val="center"/>
          </w:tcPr>
          <w:p w14:paraId="1C585BE3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-85,86</w:t>
            </w:r>
          </w:p>
        </w:tc>
        <w:tc>
          <w:tcPr>
            <w:tcW w:w="1129" w:type="dxa"/>
            <w:tcBorders>
              <w:top w:val="nil"/>
              <w:left w:val="nil"/>
            </w:tcBorders>
            <w:noWrap/>
            <w:vAlign w:val="center"/>
          </w:tcPr>
          <w:p w14:paraId="04C9E78A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-49,70</w:t>
            </w:r>
          </w:p>
        </w:tc>
      </w:tr>
      <w:tr w:rsidR="00835B0C" w:rsidRPr="00835B0C" w14:paraId="34BD5D6E" w14:textId="77777777" w:rsidTr="00FC6BCC">
        <w:trPr>
          <w:trHeight w:val="273"/>
        </w:trPr>
        <w:tc>
          <w:tcPr>
            <w:tcW w:w="3397" w:type="dxa"/>
            <w:gridSpan w:val="3"/>
            <w:shd w:val="clear" w:color="auto" w:fill="auto"/>
            <w:vAlign w:val="center"/>
          </w:tcPr>
          <w:p w14:paraId="680AF243" w14:textId="649029E4" w:rsidR="00257135" w:rsidRPr="00835B0C" w:rsidRDefault="00DF2F70" w:rsidP="00DF2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6FCD740" w14:textId="09A3E925" w:rsidR="00257135" w:rsidRPr="00835B0C" w:rsidRDefault="00DF2F70" w:rsidP="00F85F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2CDA5CBC" w14:textId="7033F7B2" w:rsidR="00257135" w:rsidRPr="00835B0C" w:rsidRDefault="00DF2F70" w:rsidP="00F85F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502471C3" w14:textId="14B25DE7" w:rsidR="00257135" w:rsidRPr="00835B0C" w:rsidRDefault="00DF2F70" w:rsidP="00F85F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212D1B09" w14:textId="19C932AC" w:rsidR="00257135" w:rsidRPr="00835B0C" w:rsidRDefault="00DF2F70" w:rsidP="00F85F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5A72EFE6" w14:textId="56A9BC76" w:rsidR="00257135" w:rsidRPr="00835B0C" w:rsidRDefault="00DF2F70" w:rsidP="00F85F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066A3D46" w14:textId="48AFDBC0" w:rsidR="00257135" w:rsidRPr="00835B0C" w:rsidRDefault="00DF2F70" w:rsidP="00F85F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35B0C" w:rsidRPr="00835B0C" w14:paraId="3D3B713A" w14:textId="77777777" w:rsidTr="00CC30AB">
        <w:trPr>
          <w:trHeight w:val="510"/>
        </w:trPr>
        <w:tc>
          <w:tcPr>
            <w:tcW w:w="1696" w:type="dxa"/>
            <w:vMerge w:val="restart"/>
          </w:tcPr>
          <w:p w14:paraId="180913D6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bCs/>
                <w:sz w:val="20"/>
                <w:szCs w:val="20"/>
              </w:rPr>
              <w:t>Подпрограмма 3 «</w:t>
            </w:r>
            <w:r w:rsidRPr="00835B0C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кадрового потенциала в Змеиногорском районе»</w:t>
            </w:r>
          </w:p>
        </w:tc>
        <w:tc>
          <w:tcPr>
            <w:tcW w:w="993" w:type="dxa"/>
          </w:tcPr>
          <w:p w14:paraId="2F4AAAF2" w14:textId="77777777" w:rsidR="00F648BB" w:rsidRPr="00835B0C" w:rsidRDefault="00F648BB" w:rsidP="00801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</w:tcPr>
          <w:p w14:paraId="5E8CD436" w14:textId="77777777" w:rsidR="00F648BB" w:rsidRPr="00835B0C" w:rsidRDefault="00F648BB" w:rsidP="00801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BB614B3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</w:tcBorders>
            <w:noWrap/>
            <w:vAlign w:val="center"/>
          </w:tcPr>
          <w:p w14:paraId="7345053E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1200,00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</w:tcBorders>
            <w:noWrap/>
            <w:vAlign w:val="center"/>
          </w:tcPr>
          <w:p w14:paraId="39E72325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</w:tcBorders>
            <w:noWrap/>
            <w:vAlign w:val="center"/>
          </w:tcPr>
          <w:p w14:paraId="733C1396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  <w:noWrap/>
            <w:vAlign w:val="center"/>
          </w:tcPr>
          <w:p w14:paraId="62C856D4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</w:tcBorders>
            <w:noWrap/>
            <w:vAlign w:val="center"/>
          </w:tcPr>
          <w:p w14:paraId="3AB7EE3D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5400,00</w:t>
            </w:r>
          </w:p>
        </w:tc>
      </w:tr>
      <w:tr w:rsidR="00835B0C" w:rsidRPr="00835B0C" w14:paraId="0CFC6B81" w14:textId="77777777" w:rsidTr="0077018F">
        <w:trPr>
          <w:trHeight w:val="510"/>
        </w:trPr>
        <w:tc>
          <w:tcPr>
            <w:tcW w:w="1696" w:type="dxa"/>
            <w:vMerge/>
          </w:tcPr>
          <w:p w14:paraId="2C739A75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F952EB" w14:textId="77777777" w:rsidR="00F648BB" w:rsidRPr="00835B0C" w:rsidRDefault="00F648BB" w:rsidP="00801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 xml:space="preserve">Действующая </w:t>
            </w:r>
            <w:proofErr w:type="spellStart"/>
            <w:r w:rsidRPr="00835B0C">
              <w:rPr>
                <w:rFonts w:ascii="Times New Roman" w:hAnsi="Times New Roman"/>
                <w:sz w:val="20"/>
                <w:szCs w:val="20"/>
              </w:rPr>
              <w:t>редак-ция</w:t>
            </w:r>
            <w:proofErr w:type="spellEnd"/>
          </w:p>
        </w:tc>
        <w:tc>
          <w:tcPr>
            <w:tcW w:w="708" w:type="dxa"/>
          </w:tcPr>
          <w:p w14:paraId="1CEEE81A" w14:textId="77777777" w:rsidR="00F648BB" w:rsidRPr="00835B0C" w:rsidRDefault="00F648BB" w:rsidP="00801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noWrap/>
            <w:vAlign w:val="center"/>
          </w:tcPr>
          <w:p w14:paraId="144AE20C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980" w:type="dxa"/>
            <w:tcBorders>
              <w:left w:val="nil"/>
            </w:tcBorders>
            <w:noWrap/>
            <w:vAlign w:val="center"/>
          </w:tcPr>
          <w:p w14:paraId="17CEAD78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867" w:type="dxa"/>
            <w:tcBorders>
              <w:left w:val="nil"/>
            </w:tcBorders>
            <w:noWrap/>
            <w:vAlign w:val="center"/>
          </w:tcPr>
          <w:p w14:paraId="6EE19687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1200,00</w:t>
            </w:r>
          </w:p>
        </w:tc>
        <w:tc>
          <w:tcPr>
            <w:tcW w:w="992" w:type="dxa"/>
            <w:tcBorders>
              <w:left w:val="nil"/>
            </w:tcBorders>
            <w:noWrap/>
            <w:vAlign w:val="center"/>
          </w:tcPr>
          <w:p w14:paraId="5F58B340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1200,00</w:t>
            </w:r>
          </w:p>
        </w:tc>
        <w:tc>
          <w:tcPr>
            <w:tcW w:w="993" w:type="dxa"/>
            <w:tcBorders>
              <w:left w:val="nil"/>
            </w:tcBorders>
            <w:noWrap/>
            <w:vAlign w:val="center"/>
          </w:tcPr>
          <w:p w14:paraId="68E181FA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left w:val="nil"/>
            </w:tcBorders>
            <w:noWrap/>
            <w:vAlign w:val="center"/>
          </w:tcPr>
          <w:p w14:paraId="2E444AF5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5200,00</w:t>
            </w:r>
          </w:p>
        </w:tc>
      </w:tr>
      <w:tr w:rsidR="00835B0C" w:rsidRPr="00835B0C" w14:paraId="6B15AB07" w14:textId="77777777" w:rsidTr="0077018F">
        <w:trPr>
          <w:trHeight w:val="510"/>
        </w:trPr>
        <w:tc>
          <w:tcPr>
            <w:tcW w:w="1696" w:type="dxa"/>
            <w:vMerge/>
          </w:tcPr>
          <w:p w14:paraId="4AB4E6D0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1907A72F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55A585F2" w14:textId="77777777" w:rsidR="00F648BB" w:rsidRPr="00835B0C" w:rsidRDefault="00F648BB" w:rsidP="00801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noWrap/>
            <w:vAlign w:val="center"/>
          </w:tcPr>
          <w:p w14:paraId="4A1086E1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left w:val="nil"/>
            </w:tcBorders>
            <w:noWrap/>
            <w:vAlign w:val="center"/>
          </w:tcPr>
          <w:p w14:paraId="77134A24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-400,00</w:t>
            </w:r>
          </w:p>
        </w:tc>
        <w:tc>
          <w:tcPr>
            <w:tcW w:w="867" w:type="dxa"/>
            <w:tcBorders>
              <w:left w:val="nil"/>
            </w:tcBorders>
            <w:noWrap/>
            <w:vAlign w:val="center"/>
          </w:tcPr>
          <w:p w14:paraId="3A103034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-200,00</w:t>
            </w:r>
          </w:p>
        </w:tc>
        <w:tc>
          <w:tcPr>
            <w:tcW w:w="992" w:type="dxa"/>
            <w:tcBorders>
              <w:left w:val="nil"/>
            </w:tcBorders>
            <w:noWrap/>
            <w:vAlign w:val="center"/>
          </w:tcPr>
          <w:p w14:paraId="1A160EBD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-200,00</w:t>
            </w:r>
          </w:p>
        </w:tc>
        <w:tc>
          <w:tcPr>
            <w:tcW w:w="993" w:type="dxa"/>
            <w:tcBorders>
              <w:left w:val="nil"/>
            </w:tcBorders>
            <w:noWrap/>
            <w:vAlign w:val="center"/>
          </w:tcPr>
          <w:p w14:paraId="5B4025F3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+1000,00</w:t>
            </w:r>
          </w:p>
        </w:tc>
        <w:tc>
          <w:tcPr>
            <w:tcW w:w="1129" w:type="dxa"/>
            <w:tcBorders>
              <w:left w:val="nil"/>
            </w:tcBorders>
            <w:noWrap/>
            <w:vAlign w:val="center"/>
          </w:tcPr>
          <w:p w14:paraId="46FCCB72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+200,00</w:t>
            </w:r>
          </w:p>
        </w:tc>
      </w:tr>
      <w:tr w:rsidR="00F648BB" w:rsidRPr="00835B0C" w14:paraId="03F3F5C7" w14:textId="77777777" w:rsidTr="0077018F">
        <w:trPr>
          <w:trHeight w:val="510"/>
        </w:trPr>
        <w:tc>
          <w:tcPr>
            <w:tcW w:w="1696" w:type="dxa"/>
            <w:vMerge/>
          </w:tcPr>
          <w:p w14:paraId="394F2AD9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D2B91B0" w14:textId="77777777" w:rsidR="00F648BB" w:rsidRPr="00835B0C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B80D205" w14:textId="77777777" w:rsidR="00F648BB" w:rsidRPr="00835B0C" w:rsidRDefault="00F648BB" w:rsidP="00801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noWrap/>
            <w:vAlign w:val="center"/>
          </w:tcPr>
          <w:p w14:paraId="1805F5CA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left w:val="nil"/>
            </w:tcBorders>
            <w:noWrap/>
            <w:vAlign w:val="center"/>
          </w:tcPr>
          <w:p w14:paraId="37B3167B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-25,00</w:t>
            </w:r>
          </w:p>
        </w:tc>
        <w:tc>
          <w:tcPr>
            <w:tcW w:w="867" w:type="dxa"/>
            <w:tcBorders>
              <w:left w:val="nil"/>
            </w:tcBorders>
            <w:noWrap/>
            <w:vAlign w:val="center"/>
          </w:tcPr>
          <w:p w14:paraId="6C724D30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-16,67</w:t>
            </w:r>
          </w:p>
        </w:tc>
        <w:tc>
          <w:tcPr>
            <w:tcW w:w="992" w:type="dxa"/>
            <w:tcBorders>
              <w:left w:val="nil"/>
            </w:tcBorders>
            <w:noWrap/>
            <w:vAlign w:val="center"/>
          </w:tcPr>
          <w:p w14:paraId="780828D7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-16,67</w:t>
            </w:r>
          </w:p>
        </w:tc>
        <w:tc>
          <w:tcPr>
            <w:tcW w:w="993" w:type="dxa"/>
            <w:tcBorders>
              <w:left w:val="nil"/>
            </w:tcBorders>
            <w:noWrap/>
            <w:vAlign w:val="center"/>
          </w:tcPr>
          <w:p w14:paraId="6C13AA6D" w14:textId="3F34420C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left w:val="nil"/>
            </w:tcBorders>
            <w:noWrap/>
            <w:vAlign w:val="center"/>
          </w:tcPr>
          <w:p w14:paraId="497E0E35" w14:textId="77777777" w:rsidR="00F648BB" w:rsidRPr="00835B0C" w:rsidRDefault="00F648BB" w:rsidP="00770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B0C">
              <w:rPr>
                <w:rFonts w:ascii="Times New Roman" w:hAnsi="Times New Roman"/>
                <w:sz w:val="20"/>
                <w:szCs w:val="20"/>
              </w:rPr>
              <w:t>+3,85</w:t>
            </w:r>
          </w:p>
        </w:tc>
      </w:tr>
    </w:tbl>
    <w:p w14:paraId="412883B2" w14:textId="77777777" w:rsidR="00F648BB" w:rsidRPr="00835B0C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512A8A" w14:textId="77777777" w:rsidR="00F648BB" w:rsidRPr="00835B0C" w:rsidRDefault="00F648BB" w:rsidP="00094B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 xml:space="preserve">При этом проектом постановления предлагается уменьшение объема финансирования </w:t>
      </w:r>
      <w:r w:rsidRPr="00835B0C">
        <w:rPr>
          <w:rFonts w:ascii="Times New Roman" w:hAnsi="Times New Roman"/>
          <w:sz w:val="24"/>
          <w:szCs w:val="24"/>
          <w:u w:val="single"/>
        </w:rPr>
        <w:t>подпрограммы 1</w:t>
      </w:r>
      <w:r w:rsidRPr="00835B0C">
        <w:rPr>
          <w:rFonts w:ascii="Times New Roman" w:hAnsi="Times New Roman"/>
          <w:sz w:val="24"/>
          <w:szCs w:val="24"/>
        </w:rPr>
        <w:t xml:space="preserve"> «</w:t>
      </w:r>
      <w:r w:rsidRPr="00835B0C">
        <w:rPr>
          <w:rFonts w:ascii="Times New Roman" w:hAnsi="Times New Roman"/>
          <w:sz w:val="24"/>
          <w:szCs w:val="24"/>
          <w:lang w:eastAsia="ru-RU"/>
        </w:rPr>
        <w:t>Реализация молодежных проектов и региональных программ</w:t>
      </w:r>
      <w:r w:rsidRPr="00835B0C">
        <w:rPr>
          <w:rFonts w:ascii="Times New Roman" w:hAnsi="Times New Roman"/>
          <w:sz w:val="24"/>
          <w:szCs w:val="24"/>
        </w:rPr>
        <w:t xml:space="preserve">» </w:t>
      </w:r>
      <w:bookmarkStart w:id="1" w:name="_Hlk125095837"/>
      <w:r w:rsidRPr="00835B0C">
        <w:rPr>
          <w:rFonts w:ascii="Times New Roman" w:hAnsi="Times New Roman"/>
          <w:sz w:val="24"/>
          <w:szCs w:val="24"/>
        </w:rPr>
        <w:t>на 49,08 тыс. рублей</w:t>
      </w:r>
      <w:bookmarkEnd w:id="1"/>
      <w:r w:rsidRPr="00835B0C">
        <w:rPr>
          <w:rFonts w:ascii="Times New Roman" w:hAnsi="Times New Roman"/>
          <w:sz w:val="24"/>
          <w:szCs w:val="24"/>
        </w:rPr>
        <w:t xml:space="preserve"> или на 16,53%, в том числе:</w:t>
      </w:r>
    </w:p>
    <w:p w14:paraId="26D9D909" w14:textId="4AEB7882" w:rsidR="00F648BB" w:rsidRPr="00835B0C" w:rsidRDefault="00F648BB" w:rsidP="00094B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  <w:u w:val="single"/>
        </w:rPr>
        <w:t>по задаче 1.1.1.</w:t>
      </w:r>
      <w:r w:rsidR="00E764C5" w:rsidRPr="00835B0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35B0C">
        <w:rPr>
          <w:rFonts w:ascii="Times New Roman" w:hAnsi="Times New Roman"/>
          <w:sz w:val="24"/>
          <w:szCs w:val="24"/>
        </w:rPr>
        <w:t>«</w:t>
      </w:r>
      <w:r w:rsidRPr="00835B0C">
        <w:rPr>
          <w:rFonts w:ascii="Times New Roman" w:hAnsi="Times New Roman"/>
          <w:sz w:val="24"/>
          <w:szCs w:val="24"/>
          <w:lang w:eastAsia="ru-RU"/>
        </w:rPr>
        <w:t>Развитие молодежных общественных объединений, участвующих в реализации молодежной политики на территории Змеиногорского района»</w:t>
      </w:r>
      <w:r w:rsidRPr="00835B0C">
        <w:rPr>
          <w:rFonts w:ascii="Times New Roman" w:hAnsi="Times New Roman"/>
          <w:sz w:val="24"/>
          <w:szCs w:val="24"/>
        </w:rPr>
        <w:t xml:space="preserve"> уменьшение объема финансирования на 14,0 тыс. рублей или на 3</w:t>
      </w:r>
      <w:r w:rsidR="00A75E83" w:rsidRPr="00835B0C">
        <w:rPr>
          <w:rFonts w:ascii="Times New Roman" w:hAnsi="Times New Roman"/>
          <w:sz w:val="24"/>
          <w:szCs w:val="24"/>
        </w:rPr>
        <w:t>1,8</w:t>
      </w:r>
      <w:r w:rsidRPr="00835B0C">
        <w:rPr>
          <w:rFonts w:ascii="Times New Roman" w:hAnsi="Times New Roman"/>
          <w:sz w:val="24"/>
          <w:szCs w:val="24"/>
        </w:rPr>
        <w:t>%, в том числе:</w:t>
      </w:r>
    </w:p>
    <w:p w14:paraId="0E67ED23" w14:textId="77777777" w:rsidR="00F648BB" w:rsidRPr="00835B0C" w:rsidRDefault="00F648BB" w:rsidP="00094B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-по мероприятию 1.1.1.2. «</w:t>
      </w:r>
      <w:r w:rsidRPr="00835B0C">
        <w:rPr>
          <w:rFonts w:ascii="Times New Roman" w:hAnsi="Times New Roman"/>
          <w:sz w:val="24"/>
          <w:szCs w:val="24"/>
          <w:lang w:eastAsia="ru-RU"/>
        </w:rPr>
        <w:t>Обеспечение участия молодежи Змеиногорского района в мероприятиях международного, всероссийского, краевого и межрегионального уровней</w:t>
      </w:r>
      <w:r w:rsidRPr="00835B0C">
        <w:rPr>
          <w:rFonts w:ascii="Times New Roman" w:hAnsi="Times New Roman"/>
          <w:bCs/>
          <w:sz w:val="24"/>
          <w:szCs w:val="24"/>
        </w:rPr>
        <w:t>»</w:t>
      </w:r>
      <w:r w:rsidRPr="00835B0C">
        <w:rPr>
          <w:rFonts w:ascii="Times New Roman" w:hAnsi="Times New Roman"/>
          <w:sz w:val="24"/>
          <w:szCs w:val="24"/>
        </w:rPr>
        <w:t xml:space="preserve"> в 2025 году </w:t>
      </w:r>
      <w:bookmarkStart w:id="2" w:name="_Hlk125095342"/>
      <w:r w:rsidRPr="00835B0C">
        <w:rPr>
          <w:rFonts w:ascii="Times New Roman" w:hAnsi="Times New Roman"/>
          <w:sz w:val="24"/>
          <w:szCs w:val="24"/>
        </w:rPr>
        <w:t xml:space="preserve">уменьшение за счет средств местного бюджета </w:t>
      </w:r>
      <w:bookmarkEnd w:id="2"/>
      <w:r w:rsidRPr="00835B0C">
        <w:rPr>
          <w:rFonts w:ascii="Times New Roman" w:hAnsi="Times New Roman"/>
          <w:sz w:val="24"/>
          <w:szCs w:val="24"/>
        </w:rPr>
        <w:t>на 14,0 тыс. рублей;</w:t>
      </w:r>
    </w:p>
    <w:p w14:paraId="44011A67" w14:textId="43F5E1FD" w:rsidR="00F648BB" w:rsidRPr="00835B0C" w:rsidRDefault="00F648BB" w:rsidP="00B17E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  <w:u w:val="single"/>
        </w:rPr>
        <w:t>по задаче 1.1.2.</w:t>
      </w:r>
      <w:r w:rsidR="00E764C5" w:rsidRPr="00835B0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35B0C">
        <w:rPr>
          <w:rFonts w:ascii="Times New Roman" w:hAnsi="Times New Roman"/>
          <w:sz w:val="24"/>
          <w:szCs w:val="24"/>
        </w:rPr>
        <w:t>«</w:t>
      </w:r>
      <w:r w:rsidRPr="00835B0C">
        <w:rPr>
          <w:rFonts w:ascii="Times New Roman" w:hAnsi="Times New Roman"/>
          <w:sz w:val="24"/>
          <w:szCs w:val="24"/>
          <w:lang w:eastAsia="ru-RU"/>
        </w:rPr>
        <w:t>Развитие молодежных общественных объединений, участвующих в реализации молодежной политики на территории Змеиногорского района»</w:t>
      </w:r>
      <w:r w:rsidRPr="00835B0C">
        <w:rPr>
          <w:rFonts w:ascii="Times New Roman" w:hAnsi="Times New Roman"/>
          <w:sz w:val="24"/>
          <w:szCs w:val="24"/>
        </w:rPr>
        <w:t xml:space="preserve"> уменьшение объема финансирования на 35,08 тыс. рублей или на </w:t>
      </w:r>
      <w:r w:rsidR="00A75E83" w:rsidRPr="00835B0C">
        <w:rPr>
          <w:rFonts w:ascii="Times New Roman" w:hAnsi="Times New Roman"/>
          <w:sz w:val="24"/>
          <w:szCs w:val="24"/>
        </w:rPr>
        <w:t>13,86</w:t>
      </w:r>
      <w:r w:rsidRPr="00835B0C">
        <w:rPr>
          <w:rFonts w:ascii="Times New Roman" w:hAnsi="Times New Roman"/>
          <w:sz w:val="24"/>
          <w:szCs w:val="24"/>
        </w:rPr>
        <w:t>%, в том числе:</w:t>
      </w:r>
    </w:p>
    <w:p w14:paraId="795EAE37" w14:textId="77777777" w:rsidR="00F648BB" w:rsidRPr="00835B0C" w:rsidRDefault="00F648BB" w:rsidP="007768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-по мероприятию 1.1.2.1. «</w:t>
      </w:r>
      <w:r w:rsidRPr="00835B0C">
        <w:rPr>
          <w:rFonts w:ascii="Times New Roman" w:hAnsi="Times New Roman"/>
          <w:sz w:val="24"/>
          <w:szCs w:val="24"/>
          <w:lang w:eastAsia="ru-RU"/>
        </w:rPr>
        <w:t xml:space="preserve">Организация и проведение мероприятий, направленных на формирование активной гражданской позиции и </w:t>
      </w:r>
      <w:proofErr w:type="spellStart"/>
      <w:r w:rsidRPr="00835B0C">
        <w:rPr>
          <w:rFonts w:ascii="Times New Roman" w:hAnsi="Times New Roman"/>
          <w:sz w:val="24"/>
          <w:szCs w:val="24"/>
          <w:lang w:eastAsia="ru-RU"/>
        </w:rPr>
        <w:t>моральноценностных</w:t>
      </w:r>
      <w:proofErr w:type="spellEnd"/>
      <w:r w:rsidRPr="00835B0C">
        <w:rPr>
          <w:rFonts w:ascii="Times New Roman" w:hAnsi="Times New Roman"/>
          <w:sz w:val="24"/>
          <w:szCs w:val="24"/>
          <w:lang w:eastAsia="ru-RU"/>
        </w:rPr>
        <w:t xml:space="preserve"> ориентаций молодежи</w:t>
      </w:r>
      <w:r w:rsidRPr="00835B0C">
        <w:rPr>
          <w:rFonts w:ascii="Times New Roman" w:hAnsi="Times New Roman"/>
          <w:bCs/>
          <w:sz w:val="24"/>
          <w:szCs w:val="24"/>
        </w:rPr>
        <w:t>»</w:t>
      </w:r>
      <w:r w:rsidRPr="00835B0C">
        <w:rPr>
          <w:rFonts w:ascii="Times New Roman" w:hAnsi="Times New Roman"/>
          <w:sz w:val="24"/>
          <w:szCs w:val="24"/>
        </w:rPr>
        <w:t xml:space="preserve"> в 2022 году увеличение за счет средств местного бюджета на 2,62 тыс. рублей, в 2023 году увеличение за счет средств местного бюджета на 1,1 тыс. рублей, в 2024 году увеличение за счет средств местного бюджета на 1,1 тыс. рублей, в 2025 году уменьшение за счет средств местного бюджета на 25,9 тыс. рублей;</w:t>
      </w:r>
    </w:p>
    <w:p w14:paraId="404E7B27" w14:textId="77777777" w:rsidR="00F648BB" w:rsidRPr="00835B0C" w:rsidRDefault="00F648BB" w:rsidP="00B17E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-по мероприятию 1.1.2.2. «</w:t>
      </w:r>
      <w:r w:rsidRPr="00835B0C">
        <w:rPr>
          <w:rFonts w:ascii="Times New Roman" w:hAnsi="Times New Roman"/>
          <w:sz w:val="24"/>
          <w:szCs w:val="24"/>
          <w:lang w:eastAsia="ru-RU"/>
        </w:rPr>
        <w:t>Организация мероприятий, направленных на развитие культуры региона, и реализации творческого потенциала молодежи</w:t>
      </w:r>
      <w:r w:rsidRPr="00835B0C">
        <w:rPr>
          <w:rFonts w:ascii="Times New Roman" w:hAnsi="Times New Roman"/>
          <w:bCs/>
          <w:sz w:val="24"/>
          <w:szCs w:val="24"/>
        </w:rPr>
        <w:t>»</w:t>
      </w:r>
      <w:r w:rsidRPr="00835B0C">
        <w:rPr>
          <w:rFonts w:ascii="Times New Roman" w:hAnsi="Times New Roman"/>
          <w:sz w:val="24"/>
          <w:szCs w:val="24"/>
        </w:rPr>
        <w:t xml:space="preserve"> в 2022 году уменьшение за счет средств местного бюджета на 4,0 тыс. рублей, в 2024 году увеличение за счет средств местного бюджета на 6,0 тыс. рублей, в 2025 году увеличение за счет средств местного бюджета на 6,0 тыс. рублей;</w:t>
      </w:r>
    </w:p>
    <w:p w14:paraId="1DD754B9" w14:textId="77777777" w:rsidR="00F648BB" w:rsidRPr="00835B0C" w:rsidRDefault="00F648BB" w:rsidP="008044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-по мероприятию 1.1.2.3. «</w:t>
      </w:r>
      <w:r w:rsidRPr="00835B0C">
        <w:rPr>
          <w:rFonts w:ascii="Times New Roman" w:hAnsi="Times New Roman"/>
          <w:sz w:val="24"/>
          <w:szCs w:val="24"/>
          <w:lang w:eastAsia="ru-RU"/>
        </w:rPr>
        <w:t>Организация и проведение мероприятий интеллектуального развития в молодежной среде (бал медалистов)</w:t>
      </w:r>
      <w:r w:rsidRPr="00835B0C">
        <w:rPr>
          <w:rFonts w:ascii="Times New Roman" w:hAnsi="Times New Roman"/>
          <w:bCs/>
          <w:sz w:val="24"/>
          <w:szCs w:val="24"/>
        </w:rPr>
        <w:t>»</w:t>
      </w:r>
      <w:r w:rsidRPr="00835B0C">
        <w:rPr>
          <w:rFonts w:ascii="Times New Roman" w:hAnsi="Times New Roman"/>
          <w:sz w:val="24"/>
          <w:szCs w:val="24"/>
        </w:rPr>
        <w:t xml:space="preserve"> в 2024 году уменьшение за счет средств местного бюджета на 6,0 тыс. рублей, в 2025 году уменьшение за счет средств местного бюджета на 6,0 тыс. рублей;</w:t>
      </w:r>
    </w:p>
    <w:p w14:paraId="68D9F09B" w14:textId="77777777" w:rsidR="00F648BB" w:rsidRPr="00835B0C" w:rsidRDefault="00F648BB" w:rsidP="008044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-по мероприятию 1.1.2.4. «</w:t>
      </w:r>
      <w:r w:rsidRPr="00835B0C">
        <w:rPr>
          <w:rFonts w:ascii="Times New Roman" w:hAnsi="Times New Roman"/>
          <w:sz w:val="24"/>
          <w:szCs w:val="24"/>
          <w:lang w:eastAsia="ru-RU"/>
        </w:rPr>
        <w:t>Организация и проведение мероприятий по профилактике асоциального поведения и популяризации здорового образа жизни в молодежной среде</w:t>
      </w:r>
      <w:r w:rsidRPr="00835B0C">
        <w:rPr>
          <w:rFonts w:ascii="Times New Roman" w:hAnsi="Times New Roman"/>
          <w:bCs/>
          <w:sz w:val="24"/>
          <w:szCs w:val="24"/>
        </w:rPr>
        <w:t>»</w:t>
      </w:r>
      <w:r w:rsidRPr="00835B0C">
        <w:rPr>
          <w:rFonts w:ascii="Times New Roman" w:hAnsi="Times New Roman"/>
          <w:sz w:val="24"/>
          <w:szCs w:val="24"/>
        </w:rPr>
        <w:t xml:space="preserve"> в 2025 году уменьшение за счет средств местного бюджета на 10,0 тыс. рублей.</w:t>
      </w:r>
    </w:p>
    <w:p w14:paraId="0BF05B61" w14:textId="77777777" w:rsidR="00F648BB" w:rsidRPr="00835B0C" w:rsidRDefault="00F648BB" w:rsidP="00926A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 xml:space="preserve">Проектом постановления предлагается уменьшение объема финансирования </w:t>
      </w:r>
      <w:r w:rsidRPr="00835B0C">
        <w:rPr>
          <w:rFonts w:ascii="Times New Roman" w:hAnsi="Times New Roman"/>
          <w:sz w:val="24"/>
          <w:szCs w:val="24"/>
          <w:u w:val="single"/>
        </w:rPr>
        <w:t>подпрограммы 2</w:t>
      </w:r>
      <w:r w:rsidRPr="00835B0C">
        <w:rPr>
          <w:rFonts w:ascii="Times New Roman" w:hAnsi="Times New Roman"/>
          <w:sz w:val="24"/>
          <w:szCs w:val="24"/>
        </w:rPr>
        <w:t xml:space="preserve"> «</w:t>
      </w:r>
      <w:r w:rsidRPr="00835B0C">
        <w:rPr>
          <w:rFonts w:ascii="Times New Roman" w:hAnsi="Times New Roman"/>
          <w:sz w:val="24"/>
          <w:szCs w:val="24"/>
          <w:lang w:eastAsia="ru-RU"/>
        </w:rPr>
        <w:t>Развитие добровольчества (</w:t>
      </w:r>
      <w:proofErr w:type="spellStart"/>
      <w:r w:rsidRPr="00835B0C">
        <w:rPr>
          <w:rFonts w:ascii="Times New Roman" w:hAnsi="Times New Roman"/>
          <w:sz w:val="24"/>
          <w:szCs w:val="24"/>
          <w:lang w:eastAsia="ru-RU"/>
        </w:rPr>
        <w:t>волонтерства</w:t>
      </w:r>
      <w:proofErr w:type="spellEnd"/>
      <w:r w:rsidRPr="00835B0C">
        <w:rPr>
          <w:rFonts w:ascii="Times New Roman" w:hAnsi="Times New Roman"/>
          <w:sz w:val="24"/>
          <w:szCs w:val="24"/>
          <w:lang w:eastAsia="ru-RU"/>
        </w:rPr>
        <w:t>) в Змеиногорском районе</w:t>
      </w:r>
      <w:r w:rsidRPr="00835B0C">
        <w:rPr>
          <w:rFonts w:ascii="Times New Roman" w:hAnsi="Times New Roman"/>
          <w:sz w:val="24"/>
          <w:szCs w:val="24"/>
        </w:rPr>
        <w:t>» на 60,92 тыс. рублей или на 49,70%, в том числе:</w:t>
      </w:r>
    </w:p>
    <w:p w14:paraId="1EEE4F63" w14:textId="7FFDBAD8" w:rsidR="00F648BB" w:rsidRPr="00835B0C" w:rsidRDefault="00F648BB" w:rsidP="00832A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  <w:u w:val="single"/>
        </w:rPr>
        <w:t>по задаче 2.1.1.</w:t>
      </w:r>
      <w:r w:rsidR="00E764C5" w:rsidRPr="00835B0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35B0C">
        <w:rPr>
          <w:rFonts w:ascii="Times New Roman" w:hAnsi="Times New Roman"/>
          <w:sz w:val="24"/>
          <w:szCs w:val="24"/>
        </w:rPr>
        <w:t>«</w:t>
      </w:r>
      <w:r w:rsidRPr="00835B0C">
        <w:rPr>
          <w:rFonts w:ascii="Times New Roman" w:hAnsi="Times New Roman"/>
          <w:sz w:val="24"/>
          <w:szCs w:val="24"/>
          <w:lang w:eastAsia="ru-RU"/>
        </w:rPr>
        <w:t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</w:t>
      </w:r>
      <w:proofErr w:type="spellStart"/>
      <w:r w:rsidRPr="00835B0C">
        <w:rPr>
          <w:rFonts w:ascii="Times New Roman" w:hAnsi="Times New Roman"/>
          <w:sz w:val="24"/>
          <w:szCs w:val="24"/>
          <w:lang w:eastAsia="ru-RU"/>
        </w:rPr>
        <w:t>волонтерства</w:t>
      </w:r>
      <w:proofErr w:type="spellEnd"/>
      <w:r w:rsidRPr="00835B0C">
        <w:rPr>
          <w:rFonts w:ascii="Times New Roman" w:hAnsi="Times New Roman"/>
          <w:sz w:val="24"/>
          <w:szCs w:val="24"/>
          <w:lang w:eastAsia="ru-RU"/>
        </w:rPr>
        <w:t>) в обществе»</w:t>
      </w:r>
      <w:r w:rsidRPr="00835B0C">
        <w:rPr>
          <w:rFonts w:ascii="Times New Roman" w:hAnsi="Times New Roman"/>
          <w:sz w:val="24"/>
          <w:szCs w:val="24"/>
        </w:rPr>
        <w:t xml:space="preserve"> уменьшение объема финансирования на 27,3 тыс. рублей или на </w:t>
      </w:r>
      <w:r w:rsidR="00A75E83" w:rsidRPr="00835B0C">
        <w:rPr>
          <w:rFonts w:ascii="Times New Roman" w:hAnsi="Times New Roman"/>
          <w:sz w:val="24"/>
          <w:szCs w:val="24"/>
        </w:rPr>
        <w:t>51,5</w:t>
      </w:r>
      <w:r w:rsidRPr="00835B0C">
        <w:rPr>
          <w:rFonts w:ascii="Times New Roman" w:hAnsi="Times New Roman"/>
          <w:sz w:val="24"/>
          <w:szCs w:val="24"/>
        </w:rPr>
        <w:t>%, в том числе:</w:t>
      </w:r>
    </w:p>
    <w:p w14:paraId="376856D1" w14:textId="77777777" w:rsidR="00F648BB" w:rsidRPr="00835B0C" w:rsidRDefault="00F648BB" w:rsidP="00832A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lastRenderedPageBreak/>
        <w:t>-по мероприятию 2.1.1.1. «</w:t>
      </w:r>
      <w:r w:rsidRPr="00835B0C">
        <w:rPr>
          <w:rFonts w:ascii="Times New Roman" w:hAnsi="Times New Roman"/>
          <w:sz w:val="24"/>
          <w:szCs w:val="24"/>
          <w:lang w:eastAsia="ru-RU"/>
        </w:rPr>
        <w:t>Содействие созданию и функционированию добровольческих (волонтерских) центров в образовательных организациях общего образования</w:t>
      </w:r>
      <w:r w:rsidRPr="00835B0C">
        <w:rPr>
          <w:rFonts w:ascii="Times New Roman" w:hAnsi="Times New Roman"/>
          <w:bCs/>
          <w:sz w:val="24"/>
          <w:szCs w:val="24"/>
        </w:rPr>
        <w:t>»</w:t>
      </w:r>
      <w:r w:rsidRPr="00835B0C">
        <w:rPr>
          <w:rFonts w:ascii="Times New Roman" w:hAnsi="Times New Roman"/>
          <w:sz w:val="24"/>
          <w:szCs w:val="24"/>
        </w:rPr>
        <w:t xml:space="preserve"> в 2025 году уменьшение за счет средств местного бюджета на 7,0 тыс. рублей;</w:t>
      </w:r>
    </w:p>
    <w:p w14:paraId="38D75F33" w14:textId="77777777" w:rsidR="00F648BB" w:rsidRPr="00835B0C" w:rsidRDefault="00F648BB" w:rsidP="009F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-по мероприятию 2.1.1.2. «</w:t>
      </w:r>
      <w:r w:rsidRPr="00835B0C">
        <w:rPr>
          <w:rFonts w:ascii="Times New Roman" w:hAnsi="Times New Roman"/>
          <w:sz w:val="24"/>
          <w:szCs w:val="24"/>
          <w:lang w:eastAsia="ru-RU"/>
        </w:rPr>
        <w:t>Реализация мер поощрения и поддержки граждан и членов, социально ориентированных некоммерческих организаций, участвующих в добровольческой (волонтерской) деятельности (изготовление и приобретение наградной продукции)</w:t>
      </w:r>
      <w:r w:rsidRPr="00835B0C">
        <w:rPr>
          <w:rFonts w:ascii="Times New Roman" w:hAnsi="Times New Roman"/>
          <w:bCs/>
          <w:sz w:val="24"/>
          <w:szCs w:val="24"/>
        </w:rPr>
        <w:t>»</w:t>
      </w:r>
      <w:r w:rsidRPr="00835B0C">
        <w:rPr>
          <w:rFonts w:ascii="Times New Roman" w:hAnsi="Times New Roman"/>
          <w:sz w:val="24"/>
          <w:szCs w:val="24"/>
        </w:rPr>
        <w:t xml:space="preserve"> в 2023 году уменьшение за счет средств местного бюджета на 1,1 тыс. рублей, в 2024 году уменьшение за счет средств местного бюджета на 1,1 тыс. рублей, в 2025 году уменьшение за счет средств местного бюджета на 8,1 тыс. рублей;</w:t>
      </w:r>
    </w:p>
    <w:p w14:paraId="396C081C" w14:textId="77777777" w:rsidR="00F648BB" w:rsidRPr="00835B0C" w:rsidRDefault="00F648BB" w:rsidP="009F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-по мероприятию 2.1.1.3. «</w:t>
      </w:r>
      <w:r w:rsidRPr="00835B0C">
        <w:rPr>
          <w:rFonts w:ascii="Times New Roman" w:hAnsi="Times New Roman"/>
          <w:sz w:val="24"/>
          <w:szCs w:val="24"/>
          <w:lang w:eastAsia="ru-RU"/>
        </w:rPr>
        <w:t>Проведение информационной и рекламной кампаний по популяризации добровольчества (</w:t>
      </w:r>
      <w:proofErr w:type="spellStart"/>
      <w:r w:rsidRPr="00835B0C">
        <w:rPr>
          <w:rFonts w:ascii="Times New Roman" w:hAnsi="Times New Roman"/>
          <w:sz w:val="24"/>
          <w:szCs w:val="24"/>
          <w:lang w:eastAsia="ru-RU"/>
        </w:rPr>
        <w:t>волонтерства</w:t>
      </w:r>
      <w:proofErr w:type="spellEnd"/>
      <w:r w:rsidRPr="00835B0C">
        <w:rPr>
          <w:rFonts w:ascii="Times New Roman" w:hAnsi="Times New Roman"/>
          <w:sz w:val="24"/>
          <w:szCs w:val="24"/>
          <w:lang w:eastAsia="ru-RU"/>
        </w:rPr>
        <w:t>)</w:t>
      </w:r>
      <w:r w:rsidRPr="00835B0C">
        <w:rPr>
          <w:rFonts w:ascii="Times New Roman" w:hAnsi="Times New Roman"/>
          <w:bCs/>
          <w:sz w:val="24"/>
          <w:szCs w:val="24"/>
        </w:rPr>
        <w:t>»</w:t>
      </w:r>
      <w:r w:rsidRPr="00835B0C">
        <w:rPr>
          <w:rFonts w:ascii="Times New Roman" w:hAnsi="Times New Roman"/>
          <w:sz w:val="24"/>
          <w:szCs w:val="24"/>
        </w:rPr>
        <w:t xml:space="preserve"> в 2025 году уменьшение за счет средств местного бюджета на 10,0 тыс. рублей;</w:t>
      </w:r>
    </w:p>
    <w:p w14:paraId="007FF92F" w14:textId="02472FB4" w:rsidR="00F648BB" w:rsidRPr="00835B0C" w:rsidRDefault="00F648BB" w:rsidP="009F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  <w:u w:val="single"/>
        </w:rPr>
        <w:t>по задаче 2.1.2.</w:t>
      </w:r>
      <w:r w:rsidR="00E764C5" w:rsidRPr="00835B0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35B0C">
        <w:rPr>
          <w:rFonts w:ascii="Times New Roman" w:hAnsi="Times New Roman"/>
          <w:sz w:val="24"/>
          <w:szCs w:val="24"/>
        </w:rPr>
        <w:t>«</w:t>
      </w:r>
      <w:r w:rsidRPr="00835B0C">
        <w:rPr>
          <w:rFonts w:ascii="Times New Roman" w:hAnsi="Times New Roman"/>
          <w:sz w:val="24"/>
          <w:szCs w:val="24"/>
          <w:lang w:eastAsia="ru-RU"/>
        </w:rPr>
        <w:t>Поддержка деятельности существующих и создание условий для возникновения новых добровольческих (волонтерских) организаций»</w:t>
      </w:r>
      <w:r w:rsidRPr="00835B0C">
        <w:rPr>
          <w:rFonts w:ascii="Times New Roman" w:hAnsi="Times New Roman"/>
          <w:sz w:val="24"/>
          <w:szCs w:val="24"/>
        </w:rPr>
        <w:t xml:space="preserve"> уменьшение объема финансирования на </w:t>
      </w:r>
      <w:r w:rsidR="00A75E83" w:rsidRPr="00835B0C">
        <w:rPr>
          <w:rFonts w:ascii="Times New Roman" w:hAnsi="Times New Roman"/>
          <w:sz w:val="24"/>
          <w:szCs w:val="24"/>
        </w:rPr>
        <w:t>23,62</w:t>
      </w:r>
      <w:r w:rsidRPr="00835B0C">
        <w:rPr>
          <w:rFonts w:ascii="Times New Roman" w:hAnsi="Times New Roman"/>
          <w:sz w:val="24"/>
          <w:szCs w:val="24"/>
        </w:rPr>
        <w:t xml:space="preserve"> тыс. рублей или на 3</w:t>
      </w:r>
      <w:r w:rsidR="00A75E83" w:rsidRPr="00835B0C">
        <w:rPr>
          <w:rFonts w:ascii="Times New Roman" w:hAnsi="Times New Roman"/>
          <w:sz w:val="24"/>
          <w:szCs w:val="24"/>
        </w:rPr>
        <w:t>9,64</w:t>
      </w:r>
      <w:r w:rsidRPr="00835B0C">
        <w:rPr>
          <w:rFonts w:ascii="Times New Roman" w:hAnsi="Times New Roman"/>
          <w:sz w:val="24"/>
          <w:szCs w:val="24"/>
        </w:rPr>
        <w:t>%, в том числе:</w:t>
      </w:r>
    </w:p>
    <w:p w14:paraId="48873FD7" w14:textId="77777777" w:rsidR="00F648BB" w:rsidRPr="00835B0C" w:rsidRDefault="00F648BB" w:rsidP="009F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-по мероприятию 2.1.2.1. «</w:t>
      </w:r>
      <w:r w:rsidRPr="00835B0C">
        <w:rPr>
          <w:rFonts w:ascii="Times New Roman" w:hAnsi="Times New Roman"/>
          <w:sz w:val="24"/>
          <w:szCs w:val="24"/>
          <w:lang w:eastAsia="ru-RU"/>
        </w:rPr>
        <w:t>Проведение ежегодного районного конкурса для выявления лучших добровольческих (волонтерских) практик, инновационных форм организации добровольческой (волонтерской) деятельности, реализуемых лидерами, руководителями и представителями добровольческих, волонтерских организаций объединений, инициативных добровольческих групп</w:t>
      </w:r>
      <w:r w:rsidRPr="00835B0C">
        <w:rPr>
          <w:rFonts w:ascii="Times New Roman" w:hAnsi="Times New Roman"/>
          <w:bCs/>
          <w:sz w:val="24"/>
          <w:szCs w:val="24"/>
        </w:rPr>
        <w:t>»</w:t>
      </w:r>
      <w:r w:rsidRPr="00835B0C">
        <w:rPr>
          <w:rFonts w:ascii="Times New Roman" w:hAnsi="Times New Roman"/>
          <w:sz w:val="24"/>
          <w:szCs w:val="24"/>
        </w:rPr>
        <w:t xml:space="preserve"> в 2022 году увеличение за счет средств местного бюджета на 1,38 тыс. рублей, в 2025 году уменьшение за счет средств местного бюджета на 15,0 тыс. рублей;</w:t>
      </w:r>
    </w:p>
    <w:p w14:paraId="07A8E4B1" w14:textId="039E55A5" w:rsidR="00F648BB" w:rsidRPr="00835B0C" w:rsidRDefault="00F648BB" w:rsidP="00074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-по мероприятию 2.1.2.2. «</w:t>
      </w:r>
      <w:r w:rsidRPr="00835B0C">
        <w:rPr>
          <w:rFonts w:ascii="Times New Roman" w:hAnsi="Times New Roman"/>
          <w:sz w:val="24"/>
          <w:szCs w:val="24"/>
          <w:lang w:eastAsia="ru-RU"/>
        </w:rPr>
        <w:t>Развитие добровольческой деятельности  отдельных категорий граждан, а также отдельных направлений добровольческой деятельности, в том числе отраслевых (в соответствии с Планом мероприятий по реализации Концепции содействия развитию добровольчества (</w:t>
      </w:r>
      <w:proofErr w:type="spellStart"/>
      <w:r w:rsidRPr="00835B0C">
        <w:rPr>
          <w:rFonts w:ascii="Times New Roman" w:hAnsi="Times New Roman"/>
          <w:sz w:val="24"/>
          <w:szCs w:val="24"/>
          <w:lang w:eastAsia="ru-RU"/>
        </w:rPr>
        <w:t>волонтерства</w:t>
      </w:r>
      <w:proofErr w:type="spellEnd"/>
      <w:r w:rsidRPr="00835B0C">
        <w:rPr>
          <w:rFonts w:ascii="Times New Roman" w:hAnsi="Times New Roman"/>
          <w:sz w:val="24"/>
          <w:szCs w:val="24"/>
          <w:lang w:eastAsia="ru-RU"/>
        </w:rPr>
        <w:t>) в Российской Федерации до 2025 года, утвержденным заместителем Председателя Правительства Российской Федерации Т.А.</w:t>
      </w:r>
      <w:r w:rsidR="00270878" w:rsidRPr="00835B0C">
        <w:rPr>
          <w:rFonts w:ascii="Times New Roman" w:hAnsi="Times New Roman"/>
          <w:sz w:val="24"/>
          <w:szCs w:val="24"/>
          <w:lang w:eastAsia="ru-RU"/>
        </w:rPr>
        <w:t> </w:t>
      </w:r>
      <w:r w:rsidRPr="00835B0C">
        <w:rPr>
          <w:rFonts w:ascii="Times New Roman" w:hAnsi="Times New Roman"/>
          <w:sz w:val="24"/>
          <w:szCs w:val="24"/>
          <w:lang w:eastAsia="ru-RU"/>
        </w:rPr>
        <w:t>Голиковой от 20.06.2019 N 5486п- П44)</w:t>
      </w:r>
      <w:r w:rsidRPr="00835B0C">
        <w:rPr>
          <w:rFonts w:ascii="Times New Roman" w:hAnsi="Times New Roman"/>
          <w:bCs/>
          <w:sz w:val="24"/>
          <w:szCs w:val="24"/>
        </w:rPr>
        <w:t>»</w:t>
      </w:r>
      <w:r w:rsidRPr="00835B0C">
        <w:rPr>
          <w:rFonts w:ascii="Times New Roman" w:hAnsi="Times New Roman"/>
          <w:sz w:val="24"/>
          <w:szCs w:val="24"/>
        </w:rPr>
        <w:t xml:space="preserve"> в 2025 году уменьшение за счет средств местного бюджета на 10,0 тыс. рублей;</w:t>
      </w:r>
    </w:p>
    <w:p w14:paraId="755A011C" w14:textId="36309EC1" w:rsidR="00F648BB" w:rsidRPr="00835B0C" w:rsidRDefault="00F648BB" w:rsidP="00074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  <w:u w:val="single"/>
        </w:rPr>
        <w:t>по задаче 2.1.3.</w:t>
      </w:r>
      <w:r w:rsidR="00E764C5" w:rsidRPr="00835B0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35B0C">
        <w:rPr>
          <w:rFonts w:ascii="Times New Roman" w:hAnsi="Times New Roman"/>
          <w:sz w:val="24"/>
          <w:szCs w:val="24"/>
        </w:rPr>
        <w:t>«</w:t>
      </w:r>
      <w:r w:rsidRPr="00835B0C">
        <w:rPr>
          <w:rFonts w:ascii="Times New Roman" w:hAnsi="Times New Roman"/>
          <w:sz w:val="24"/>
          <w:szCs w:val="24"/>
          <w:lang w:eastAsia="ru-RU"/>
        </w:rPr>
        <w:t>Расширение масштабов межведомственного взаимодействия в сфере добровольчества (</w:t>
      </w:r>
      <w:proofErr w:type="spellStart"/>
      <w:r w:rsidRPr="00835B0C">
        <w:rPr>
          <w:rFonts w:ascii="Times New Roman" w:hAnsi="Times New Roman"/>
          <w:sz w:val="24"/>
          <w:szCs w:val="24"/>
          <w:lang w:eastAsia="ru-RU"/>
        </w:rPr>
        <w:t>волонтерства</w:t>
      </w:r>
      <w:proofErr w:type="spellEnd"/>
      <w:r w:rsidRPr="00835B0C">
        <w:rPr>
          <w:rFonts w:ascii="Times New Roman" w:hAnsi="Times New Roman"/>
          <w:sz w:val="24"/>
          <w:szCs w:val="24"/>
          <w:lang w:eastAsia="ru-RU"/>
        </w:rPr>
        <w:t>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организациями»</w:t>
      </w:r>
      <w:r w:rsidRPr="00835B0C">
        <w:rPr>
          <w:rFonts w:ascii="Times New Roman" w:hAnsi="Times New Roman"/>
          <w:sz w:val="24"/>
          <w:szCs w:val="24"/>
        </w:rPr>
        <w:t xml:space="preserve"> уменьшение объема финансирования на 10,0 тыс. рублей или на </w:t>
      </w:r>
      <w:r w:rsidR="00A75E83" w:rsidRPr="00835B0C">
        <w:rPr>
          <w:rFonts w:ascii="Times New Roman" w:hAnsi="Times New Roman"/>
          <w:sz w:val="24"/>
          <w:szCs w:val="24"/>
        </w:rPr>
        <w:t>100</w:t>
      </w:r>
      <w:r w:rsidRPr="00835B0C">
        <w:rPr>
          <w:rFonts w:ascii="Times New Roman" w:hAnsi="Times New Roman"/>
          <w:sz w:val="24"/>
          <w:szCs w:val="24"/>
        </w:rPr>
        <w:t>%, в том числе:</w:t>
      </w:r>
    </w:p>
    <w:p w14:paraId="18E992D3" w14:textId="77777777" w:rsidR="00F648BB" w:rsidRPr="00835B0C" w:rsidRDefault="00F648BB" w:rsidP="00074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-по мероприятию 2.1.3.1. «</w:t>
      </w:r>
      <w:r w:rsidRPr="00835B0C">
        <w:rPr>
          <w:rFonts w:ascii="Times New Roman" w:hAnsi="Times New Roman"/>
          <w:sz w:val="24"/>
          <w:szCs w:val="24"/>
          <w:lang w:eastAsia="ru-RU"/>
        </w:rPr>
        <w:t>Участие добровольцев (волонтеров) Змеиногорского района в международных, всероссийских, окружных мероприятиях в сфере добровольчества (</w:t>
      </w:r>
      <w:proofErr w:type="spellStart"/>
      <w:r w:rsidRPr="00835B0C">
        <w:rPr>
          <w:rFonts w:ascii="Times New Roman" w:hAnsi="Times New Roman"/>
          <w:sz w:val="24"/>
          <w:szCs w:val="24"/>
          <w:lang w:eastAsia="ru-RU"/>
        </w:rPr>
        <w:t>волонтерства</w:t>
      </w:r>
      <w:proofErr w:type="spellEnd"/>
      <w:r w:rsidRPr="00835B0C">
        <w:rPr>
          <w:rFonts w:ascii="Times New Roman" w:hAnsi="Times New Roman"/>
          <w:sz w:val="24"/>
          <w:szCs w:val="24"/>
          <w:lang w:eastAsia="ru-RU"/>
        </w:rPr>
        <w:t>)</w:t>
      </w:r>
      <w:r w:rsidRPr="00835B0C">
        <w:rPr>
          <w:rFonts w:ascii="Times New Roman" w:hAnsi="Times New Roman"/>
          <w:bCs/>
          <w:sz w:val="24"/>
          <w:szCs w:val="24"/>
        </w:rPr>
        <w:t>»</w:t>
      </w:r>
      <w:r w:rsidRPr="00835B0C">
        <w:rPr>
          <w:rFonts w:ascii="Times New Roman" w:hAnsi="Times New Roman"/>
          <w:sz w:val="24"/>
          <w:szCs w:val="24"/>
        </w:rPr>
        <w:t xml:space="preserve"> в 2025 году уменьшение за счет средств местного бюджета на 10,0 тыс. рублей.</w:t>
      </w:r>
    </w:p>
    <w:p w14:paraId="53B261AC" w14:textId="77777777" w:rsidR="00F648BB" w:rsidRPr="00835B0C" w:rsidRDefault="00F648BB" w:rsidP="000F3B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 xml:space="preserve">Проектом постановления предлагается увеличение объема финансирования </w:t>
      </w:r>
      <w:r w:rsidRPr="00835B0C">
        <w:rPr>
          <w:rFonts w:ascii="Times New Roman" w:hAnsi="Times New Roman"/>
          <w:sz w:val="24"/>
          <w:szCs w:val="24"/>
          <w:u w:val="single"/>
        </w:rPr>
        <w:t>подпрограммы 3</w:t>
      </w:r>
      <w:r w:rsidRPr="00835B0C">
        <w:rPr>
          <w:rFonts w:ascii="Times New Roman" w:hAnsi="Times New Roman"/>
          <w:sz w:val="24"/>
          <w:szCs w:val="24"/>
        </w:rPr>
        <w:t xml:space="preserve"> «</w:t>
      </w:r>
      <w:r w:rsidRPr="00835B0C">
        <w:rPr>
          <w:rFonts w:ascii="Times New Roman" w:hAnsi="Times New Roman"/>
          <w:sz w:val="24"/>
          <w:szCs w:val="24"/>
          <w:lang w:eastAsia="ru-RU"/>
        </w:rPr>
        <w:t>Развитие кадрового потенциала в Змеиногорском районе</w:t>
      </w:r>
      <w:r w:rsidRPr="00835B0C">
        <w:rPr>
          <w:rFonts w:ascii="Times New Roman" w:hAnsi="Times New Roman"/>
          <w:sz w:val="24"/>
          <w:szCs w:val="24"/>
        </w:rPr>
        <w:t>» на 200,0 тыс. рублей или на 3,85%, в том числе:</w:t>
      </w:r>
    </w:p>
    <w:p w14:paraId="7D59E616" w14:textId="77777777" w:rsidR="00F648BB" w:rsidRPr="00835B0C" w:rsidRDefault="00F648BB" w:rsidP="000F3B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-по мероприятию </w:t>
      </w:r>
      <w:r w:rsidRPr="00835B0C">
        <w:rPr>
          <w:rFonts w:ascii="Times New Roman" w:hAnsi="Times New Roman"/>
          <w:sz w:val="24"/>
          <w:szCs w:val="24"/>
          <w:lang w:eastAsia="ru-RU"/>
        </w:rPr>
        <w:t>3.1.1.2. «Организация мероприятий, направленных на предоставление молодым специалистам  подъемных выплат</w:t>
      </w:r>
      <w:r w:rsidRPr="00835B0C">
        <w:rPr>
          <w:rFonts w:ascii="Times New Roman" w:hAnsi="Times New Roman"/>
          <w:bCs/>
          <w:sz w:val="24"/>
          <w:szCs w:val="24"/>
        </w:rPr>
        <w:t>»</w:t>
      </w:r>
      <w:r w:rsidRPr="00835B0C">
        <w:rPr>
          <w:rFonts w:ascii="Times New Roman" w:hAnsi="Times New Roman"/>
          <w:sz w:val="24"/>
          <w:szCs w:val="24"/>
        </w:rPr>
        <w:t xml:space="preserve"> в 2022 году уменьшение за счет средств местного бюджета на 337,0 тыс. рублей, в 2023 году уменьшение за счет средств местного бюджета на 100,0 тыс. рублей, в 2024 году уменьшение за счет средств местного бюджета на 100,0 тыс. рублей, в 2025 году увеличение за счет средств местного бюджета на 500,0 тыс. рублей;</w:t>
      </w:r>
    </w:p>
    <w:p w14:paraId="7CDCDBB1" w14:textId="5661BADD" w:rsidR="00F648BB" w:rsidRPr="00835B0C" w:rsidRDefault="00F648BB" w:rsidP="003F18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-по мероприятию </w:t>
      </w:r>
      <w:r w:rsidRPr="00835B0C">
        <w:rPr>
          <w:rFonts w:ascii="Times New Roman" w:hAnsi="Times New Roman"/>
          <w:sz w:val="24"/>
          <w:szCs w:val="24"/>
          <w:lang w:eastAsia="ru-RU"/>
        </w:rPr>
        <w:t xml:space="preserve">3.1.1.3. «Организация мероприятий по предоставлению выплат студентам, обучающимся на основании договоров о целевом обучении в образовательных </w:t>
      </w:r>
      <w:r w:rsidRPr="00835B0C">
        <w:rPr>
          <w:rFonts w:ascii="Times New Roman" w:hAnsi="Times New Roman"/>
          <w:sz w:val="24"/>
          <w:szCs w:val="24"/>
          <w:lang w:eastAsia="ru-RU"/>
        </w:rPr>
        <w:lastRenderedPageBreak/>
        <w:t>организациях среднего и высшего образования</w:t>
      </w:r>
      <w:r w:rsidRPr="00835B0C">
        <w:rPr>
          <w:rFonts w:ascii="Times New Roman" w:hAnsi="Times New Roman"/>
          <w:bCs/>
          <w:sz w:val="24"/>
          <w:szCs w:val="24"/>
        </w:rPr>
        <w:t>»</w:t>
      </w:r>
      <w:r w:rsidRPr="00835B0C">
        <w:rPr>
          <w:rFonts w:ascii="Times New Roman" w:hAnsi="Times New Roman"/>
          <w:sz w:val="24"/>
          <w:szCs w:val="24"/>
        </w:rPr>
        <w:t xml:space="preserve"> в 2022 году уменьшение за счет средств местного бюджета на 63,0 тыс. рублей, в 2023 году уменьшение за счет средств местного бюджета на 100,0 тыс. рублей, в 2024 году уменьшение за счет средств местного бюджета на 100,0 тыс. рублей, в 2025 году увеличение за счет средств местного бюджета на 500,0 тыс. рублей.</w:t>
      </w:r>
    </w:p>
    <w:p w14:paraId="3FE4FF53" w14:textId="77777777" w:rsidR="00F648BB" w:rsidRPr="00835B0C" w:rsidRDefault="00F648BB" w:rsidP="004C4D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B0C">
        <w:rPr>
          <w:rFonts w:ascii="Times New Roman" w:hAnsi="Times New Roman"/>
          <w:bCs/>
          <w:sz w:val="24"/>
          <w:szCs w:val="24"/>
          <w:lang w:eastAsia="ru-RU"/>
        </w:rPr>
        <w:t>Соблюдено требование статьи 179 Бюджетного кодекса Российской Федерации в части приведения муниципальной программы в соответствие с р</w:t>
      </w:r>
      <w:r w:rsidRPr="00835B0C">
        <w:rPr>
          <w:rFonts w:ascii="Times New Roman" w:hAnsi="Times New Roman"/>
          <w:sz w:val="24"/>
          <w:szCs w:val="24"/>
        </w:rPr>
        <w:t xml:space="preserve">ешениями Змеиногорского районного Совета депутатов Алтайского края от 17.12.2021 №99 «О районном бюджете Змеиногорского района на 2022 год и на плановый период 2023 и 2024 годов» (изменения от 16.12.2022 № 79) и </w:t>
      </w:r>
      <w:r w:rsidRPr="00835B0C">
        <w:rPr>
          <w:rFonts w:ascii="Times New Roman" w:hAnsi="Times New Roman"/>
          <w:bCs/>
          <w:sz w:val="24"/>
          <w:szCs w:val="24"/>
          <w:lang w:eastAsia="ru-RU"/>
        </w:rPr>
        <w:t xml:space="preserve">от 16.12.2022 № 80 </w:t>
      </w:r>
      <w:r w:rsidRPr="00835B0C">
        <w:rPr>
          <w:rFonts w:ascii="Times New Roman" w:hAnsi="Times New Roman"/>
          <w:sz w:val="24"/>
          <w:szCs w:val="24"/>
          <w:lang w:eastAsia="ru-RU"/>
        </w:rPr>
        <w:t>«</w:t>
      </w:r>
      <w:r w:rsidRPr="00835B0C">
        <w:rPr>
          <w:rFonts w:ascii="Times New Roman" w:hAnsi="Times New Roman"/>
          <w:bCs/>
          <w:sz w:val="24"/>
          <w:szCs w:val="24"/>
          <w:lang w:eastAsia="ru-RU"/>
        </w:rPr>
        <w:t>О районном бюджете Змеиногорского района  на 2023 год и плановый период 2024 и 2025 годов» не позднее трех месяцев со дня вступления их в силу.</w:t>
      </w:r>
    </w:p>
    <w:p w14:paraId="4F23EDE4" w14:textId="77777777" w:rsidR="00F648BB" w:rsidRPr="00835B0C" w:rsidRDefault="00F648BB" w:rsidP="008E226F">
      <w:pPr>
        <w:pStyle w:val="ConsPlusNormal"/>
        <w:ind w:firstLine="709"/>
        <w:jc w:val="both"/>
        <w:rPr>
          <w:szCs w:val="24"/>
        </w:rPr>
      </w:pPr>
      <w:r w:rsidRPr="00835B0C">
        <w:rPr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от 17.12.2021 № 99 «О районном бюджете Змеиногорского района  на 2022 год и на  плановый период 2023 и 2024 годов» (изменения от 16.12.2022 № 79) и от 16.12.2022 № 80 «О районном бюджете Змеиногорского района  на 2023 год и на  плановый период 2024 и 2025 годов» по коду бюджетной классификации 650000000 </w:t>
      </w:r>
      <w:r w:rsidRPr="00835B0C">
        <w:t>«</w:t>
      </w:r>
      <w:r w:rsidRPr="00835B0C">
        <w:rPr>
          <w:szCs w:val="24"/>
        </w:rPr>
        <w:t>Развитие молодежной политики в Змеиногорском районе на 2021-2025 годы».</w:t>
      </w:r>
    </w:p>
    <w:p w14:paraId="306A1C65" w14:textId="77777777" w:rsidR="00F648BB" w:rsidRPr="00835B0C" w:rsidRDefault="00F648BB" w:rsidP="00E21F1F">
      <w:pPr>
        <w:pStyle w:val="ConsPlusNormal"/>
        <w:jc w:val="both"/>
        <w:rPr>
          <w:szCs w:val="24"/>
        </w:rPr>
      </w:pPr>
    </w:p>
    <w:p w14:paraId="71D01CFD" w14:textId="77777777" w:rsidR="00F648BB" w:rsidRPr="00835B0C" w:rsidRDefault="00F648BB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57F50EFE" w14:textId="77777777" w:rsidR="00F648BB" w:rsidRPr="00835B0C" w:rsidRDefault="00F648BB" w:rsidP="00E21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</w:t>
      </w:r>
    </w:p>
    <w:p w14:paraId="6F4D147E" w14:textId="77777777" w:rsidR="00F648BB" w:rsidRPr="00835B0C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180707" w14:textId="77777777" w:rsidR="00F648BB" w:rsidRPr="00835B0C" w:rsidRDefault="00F648BB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35B0C">
        <w:rPr>
          <w:rFonts w:ascii="Times New Roman" w:hAnsi="Times New Roman"/>
          <w:sz w:val="24"/>
          <w:szCs w:val="24"/>
          <w:lang w:eastAsia="ru-RU"/>
        </w:rPr>
        <w:t>4. Анализ устранения замечаний</w:t>
      </w:r>
    </w:p>
    <w:p w14:paraId="63D28F0D" w14:textId="77777777" w:rsidR="00F648BB" w:rsidRPr="00835B0C" w:rsidRDefault="00F648BB" w:rsidP="007D29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B0C">
        <w:rPr>
          <w:rFonts w:ascii="Times New Roman" w:hAnsi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1FC6DB23" w14:textId="77777777" w:rsidR="00F648BB" w:rsidRPr="00835B0C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D19965" w14:textId="77777777" w:rsidR="00F648BB" w:rsidRPr="00835B0C" w:rsidRDefault="00F648BB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35B0C">
        <w:rPr>
          <w:rFonts w:ascii="Times New Roman" w:hAnsi="Times New Roman"/>
          <w:sz w:val="24"/>
          <w:szCs w:val="24"/>
          <w:lang w:eastAsia="ru-RU"/>
        </w:rPr>
        <w:t>5. Выводы</w:t>
      </w:r>
    </w:p>
    <w:p w14:paraId="45F67CB3" w14:textId="1D8F7E0E" w:rsidR="00F648BB" w:rsidRPr="00835B0C" w:rsidRDefault="00F648BB" w:rsidP="007D29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B0C">
        <w:rPr>
          <w:rFonts w:ascii="Times New Roman" w:hAnsi="Times New Roman"/>
          <w:sz w:val="24"/>
          <w:szCs w:val="24"/>
          <w:lang w:eastAsia="ru-RU"/>
        </w:rPr>
        <w:t xml:space="preserve">По проекту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Pr="00835B0C">
        <w:rPr>
          <w:rFonts w:ascii="Times New Roman" w:hAnsi="Times New Roman"/>
          <w:sz w:val="24"/>
          <w:szCs w:val="24"/>
        </w:rPr>
        <w:t>13.10.2020 № 443 «Об утверждении муниципальной программы «Развитие молодежной политики в Змеиногорском районе</w:t>
      </w:r>
      <w:r w:rsidRPr="00835B0C">
        <w:rPr>
          <w:rFonts w:ascii="Times New Roman" w:hAnsi="Times New Roman"/>
          <w:sz w:val="24"/>
          <w:szCs w:val="24"/>
          <w:lang w:eastAsia="ru-RU"/>
        </w:rPr>
        <w:t>»</w:t>
      </w:r>
      <w:r w:rsidR="008A21AB" w:rsidRPr="00835B0C">
        <w:rPr>
          <w:rFonts w:ascii="Times New Roman" w:hAnsi="Times New Roman"/>
          <w:sz w:val="24"/>
          <w:szCs w:val="24"/>
        </w:rPr>
        <w:t xml:space="preserve"> на 2021-2025 годы»</w:t>
      </w:r>
      <w:r w:rsidRPr="00835B0C">
        <w:rPr>
          <w:rFonts w:ascii="Times New Roman" w:hAnsi="Times New Roman"/>
          <w:sz w:val="24"/>
          <w:szCs w:val="24"/>
          <w:lang w:eastAsia="ru-RU"/>
        </w:rPr>
        <w:t xml:space="preserve"> замечаний не имеется.</w:t>
      </w:r>
    </w:p>
    <w:p w14:paraId="1C1AC408" w14:textId="77777777" w:rsidR="00F648BB" w:rsidRPr="00835B0C" w:rsidRDefault="00F648BB" w:rsidP="00E21F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DF3B0D" w14:textId="77777777" w:rsidR="00F648BB" w:rsidRPr="00835B0C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3E93AE4" w14:textId="77777777" w:rsidR="00F648BB" w:rsidRPr="00835B0C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584F625" w14:textId="77777777" w:rsidR="00F648BB" w:rsidRPr="00835B0C" w:rsidRDefault="00F648BB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08E3E7ED" w14:textId="77777777" w:rsidR="00F648BB" w:rsidRPr="00835B0C" w:rsidRDefault="00F648BB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2A451397" w14:textId="77777777" w:rsidR="00F648BB" w:rsidRPr="00835B0C" w:rsidRDefault="00F648BB" w:rsidP="007D29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0C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F648BB" w:rsidRPr="00835B0C" w:rsidSect="0049283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E9FAE" w14:textId="77777777" w:rsidR="00E96ED3" w:rsidRDefault="00E96ED3" w:rsidP="00EC2631">
      <w:pPr>
        <w:spacing w:after="0" w:line="240" w:lineRule="auto"/>
      </w:pPr>
      <w:r>
        <w:separator/>
      </w:r>
    </w:p>
  </w:endnote>
  <w:endnote w:type="continuationSeparator" w:id="0">
    <w:p w14:paraId="40F17F76" w14:textId="77777777" w:rsidR="00E96ED3" w:rsidRDefault="00E96ED3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0D4B0" w14:textId="77777777" w:rsidR="00E96ED3" w:rsidRDefault="00E96ED3" w:rsidP="00EC2631">
      <w:pPr>
        <w:spacing w:after="0" w:line="240" w:lineRule="auto"/>
      </w:pPr>
      <w:r>
        <w:separator/>
      </w:r>
    </w:p>
  </w:footnote>
  <w:footnote w:type="continuationSeparator" w:id="0">
    <w:p w14:paraId="73C27E38" w14:textId="77777777" w:rsidR="00E96ED3" w:rsidRDefault="00E96ED3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4769D" w14:textId="77777777" w:rsidR="00F648BB" w:rsidRDefault="003F05D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648BB"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E147F" w14:textId="77777777" w:rsidR="00F648BB" w:rsidRDefault="00F648B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AB4"/>
    <w:rsid w:val="0000231A"/>
    <w:rsid w:val="00014685"/>
    <w:rsid w:val="00036AC7"/>
    <w:rsid w:val="0005665B"/>
    <w:rsid w:val="000612E7"/>
    <w:rsid w:val="00072DC8"/>
    <w:rsid w:val="00074A52"/>
    <w:rsid w:val="00092C3A"/>
    <w:rsid w:val="000931BF"/>
    <w:rsid w:val="00094B8A"/>
    <w:rsid w:val="000A11DB"/>
    <w:rsid w:val="000A48DB"/>
    <w:rsid w:val="000B6A38"/>
    <w:rsid w:val="000C1B2C"/>
    <w:rsid w:val="000D46DE"/>
    <w:rsid w:val="000D7DA3"/>
    <w:rsid w:val="000E271B"/>
    <w:rsid w:val="000F3B9E"/>
    <w:rsid w:val="00101289"/>
    <w:rsid w:val="00103BDD"/>
    <w:rsid w:val="00113B1B"/>
    <w:rsid w:val="00115AB4"/>
    <w:rsid w:val="00135AA5"/>
    <w:rsid w:val="00136173"/>
    <w:rsid w:val="00144365"/>
    <w:rsid w:val="001565C7"/>
    <w:rsid w:val="0016409F"/>
    <w:rsid w:val="00193686"/>
    <w:rsid w:val="001A7608"/>
    <w:rsid w:val="001B2364"/>
    <w:rsid w:val="001B7157"/>
    <w:rsid w:val="001D3B9E"/>
    <w:rsid w:val="001E5DD2"/>
    <w:rsid w:val="001E6153"/>
    <w:rsid w:val="001F057C"/>
    <w:rsid w:val="001F4354"/>
    <w:rsid w:val="001F55E8"/>
    <w:rsid w:val="00210579"/>
    <w:rsid w:val="00215246"/>
    <w:rsid w:val="0022409A"/>
    <w:rsid w:val="0023004E"/>
    <w:rsid w:val="00232576"/>
    <w:rsid w:val="00232C22"/>
    <w:rsid w:val="00233361"/>
    <w:rsid w:val="00240969"/>
    <w:rsid w:val="002430CF"/>
    <w:rsid w:val="002469EC"/>
    <w:rsid w:val="002500B8"/>
    <w:rsid w:val="00257135"/>
    <w:rsid w:val="00261657"/>
    <w:rsid w:val="00270878"/>
    <w:rsid w:val="002776FC"/>
    <w:rsid w:val="00296D40"/>
    <w:rsid w:val="002A1AA9"/>
    <w:rsid w:val="002B486E"/>
    <w:rsid w:val="002C06EB"/>
    <w:rsid w:val="002C4FB9"/>
    <w:rsid w:val="002C5C7B"/>
    <w:rsid w:val="002F046F"/>
    <w:rsid w:val="00326302"/>
    <w:rsid w:val="00330F82"/>
    <w:rsid w:val="00334B7F"/>
    <w:rsid w:val="00353280"/>
    <w:rsid w:val="00362080"/>
    <w:rsid w:val="00385508"/>
    <w:rsid w:val="003D4939"/>
    <w:rsid w:val="003E0853"/>
    <w:rsid w:val="003E4F05"/>
    <w:rsid w:val="003F05D3"/>
    <w:rsid w:val="003F1884"/>
    <w:rsid w:val="004054BB"/>
    <w:rsid w:val="00412695"/>
    <w:rsid w:val="004149CD"/>
    <w:rsid w:val="0042431A"/>
    <w:rsid w:val="00460BB3"/>
    <w:rsid w:val="00477B37"/>
    <w:rsid w:val="00484855"/>
    <w:rsid w:val="0049283F"/>
    <w:rsid w:val="00494E47"/>
    <w:rsid w:val="00497A35"/>
    <w:rsid w:val="004B797F"/>
    <w:rsid w:val="004C4DF3"/>
    <w:rsid w:val="004C4F14"/>
    <w:rsid w:val="004D4AD2"/>
    <w:rsid w:val="004D6ADA"/>
    <w:rsid w:val="005214E0"/>
    <w:rsid w:val="00531B23"/>
    <w:rsid w:val="00533EEF"/>
    <w:rsid w:val="00535094"/>
    <w:rsid w:val="0054659D"/>
    <w:rsid w:val="005501D3"/>
    <w:rsid w:val="00563FA9"/>
    <w:rsid w:val="005676D6"/>
    <w:rsid w:val="00584E42"/>
    <w:rsid w:val="005864CF"/>
    <w:rsid w:val="005A24E4"/>
    <w:rsid w:val="005F33C9"/>
    <w:rsid w:val="00623E55"/>
    <w:rsid w:val="006425B7"/>
    <w:rsid w:val="00655B55"/>
    <w:rsid w:val="00666738"/>
    <w:rsid w:val="00672D82"/>
    <w:rsid w:val="00685B45"/>
    <w:rsid w:val="006A3B46"/>
    <w:rsid w:val="006D2096"/>
    <w:rsid w:val="006E45D7"/>
    <w:rsid w:val="006F3767"/>
    <w:rsid w:val="00715296"/>
    <w:rsid w:val="00743411"/>
    <w:rsid w:val="00751670"/>
    <w:rsid w:val="0075211C"/>
    <w:rsid w:val="00760CF1"/>
    <w:rsid w:val="007623EE"/>
    <w:rsid w:val="00767832"/>
    <w:rsid w:val="0077018F"/>
    <w:rsid w:val="00773227"/>
    <w:rsid w:val="007768B6"/>
    <w:rsid w:val="00786E4F"/>
    <w:rsid w:val="007872D9"/>
    <w:rsid w:val="00795698"/>
    <w:rsid w:val="0079612B"/>
    <w:rsid w:val="00796786"/>
    <w:rsid w:val="007C2676"/>
    <w:rsid w:val="007C3D7B"/>
    <w:rsid w:val="007C6C1C"/>
    <w:rsid w:val="007D29B4"/>
    <w:rsid w:val="007F4732"/>
    <w:rsid w:val="008002E7"/>
    <w:rsid w:val="008015CA"/>
    <w:rsid w:val="008044C2"/>
    <w:rsid w:val="00807ABA"/>
    <w:rsid w:val="008140F8"/>
    <w:rsid w:val="0081550F"/>
    <w:rsid w:val="00832A8C"/>
    <w:rsid w:val="00835B0C"/>
    <w:rsid w:val="00846FAC"/>
    <w:rsid w:val="008518DA"/>
    <w:rsid w:val="00866335"/>
    <w:rsid w:val="00871F4E"/>
    <w:rsid w:val="00875ECC"/>
    <w:rsid w:val="008932F2"/>
    <w:rsid w:val="00895D57"/>
    <w:rsid w:val="008A21AB"/>
    <w:rsid w:val="008C05EE"/>
    <w:rsid w:val="008E226F"/>
    <w:rsid w:val="008F13E0"/>
    <w:rsid w:val="008F6000"/>
    <w:rsid w:val="009054C4"/>
    <w:rsid w:val="00910C46"/>
    <w:rsid w:val="00915791"/>
    <w:rsid w:val="00926A2C"/>
    <w:rsid w:val="00932B94"/>
    <w:rsid w:val="00972046"/>
    <w:rsid w:val="00973AA5"/>
    <w:rsid w:val="00973BFD"/>
    <w:rsid w:val="009845EC"/>
    <w:rsid w:val="009A77BA"/>
    <w:rsid w:val="009B37D8"/>
    <w:rsid w:val="009B5039"/>
    <w:rsid w:val="009B677E"/>
    <w:rsid w:val="009E636B"/>
    <w:rsid w:val="009F10D4"/>
    <w:rsid w:val="009F6227"/>
    <w:rsid w:val="00A0142D"/>
    <w:rsid w:val="00A030AB"/>
    <w:rsid w:val="00A2755E"/>
    <w:rsid w:val="00A33326"/>
    <w:rsid w:val="00A63933"/>
    <w:rsid w:val="00A7198B"/>
    <w:rsid w:val="00A75E83"/>
    <w:rsid w:val="00A77464"/>
    <w:rsid w:val="00A8001B"/>
    <w:rsid w:val="00A857DC"/>
    <w:rsid w:val="00A876F1"/>
    <w:rsid w:val="00AC3A17"/>
    <w:rsid w:val="00AE1BAB"/>
    <w:rsid w:val="00AE1E81"/>
    <w:rsid w:val="00AE5AA3"/>
    <w:rsid w:val="00AF11F2"/>
    <w:rsid w:val="00B06353"/>
    <w:rsid w:val="00B06BAE"/>
    <w:rsid w:val="00B17E14"/>
    <w:rsid w:val="00B27C47"/>
    <w:rsid w:val="00B31FA1"/>
    <w:rsid w:val="00B37D62"/>
    <w:rsid w:val="00B4156F"/>
    <w:rsid w:val="00B61076"/>
    <w:rsid w:val="00B712FE"/>
    <w:rsid w:val="00B81FB4"/>
    <w:rsid w:val="00BB59C6"/>
    <w:rsid w:val="00BC7C7D"/>
    <w:rsid w:val="00C21D77"/>
    <w:rsid w:val="00C253D6"/>
    <w:rsid w:val="00C26F7B"/>
    <w:rsid w:val="00C31EC7"/>
    <w:rsid w:val="00C369F8"/>
    <w:rsid w:val="00C46761"/>
    <w:rsid w:val="00C50E11"/>
    <w:rsid w:val="00C5280F"/>
    <w:rsid w:val="00C70FF0"/>
    <w:rsid w:val="00C71C7B"/>
    <w:rsid w:val="00C77912"/>
    <w:rsid w:val="00C93BE7"/>
    <w:rsid w:val="00C94359"/>
    <w:rsid w:val="00C97C13"/>
    <w:rsid w:val="00CC30AB"/>
    <w:rsid w:val="00CC3ED7"/>
    <w:rsid w:val="00D01298"/>
    <w:rsid w:val="00D116B7"/>
    <w:rsid w:val="00D624CD"/>
    <w:rsid w:val="00D64C7A"/>
    <w:rsid w:val="00D65479"/>
    <w:rsid w:val="00D65500"/>
    <w:rsid w:val="00D67065"/>
    <w:rsid w:val="00DB1A2E"/>
    <w:rsid w:val="00DB58BE"/>
    <w:rsid w:val="00DE1491"/>
    <w:rsid w:val="00DE797E"/>
    <w:rsid w:val="00DF2F70"/>
    <w:rsid w:val="00E01A69"/>
    <w:rsid w:val="00E043AE"/>
    <w:rsid w:val="00E155CB"/>
    <w:rsid w:val="00E21F1F"/>
    <w:rsid w:val="00E52A4A"/>
    <w:rsid w:val="00E705E6"/>
    <w:rsid w:val="00E764C5"/>
    <w:rsid w:val="00E92003"/>
    <w:rsid w:val="00E96ED3"/>
    <w:rsid w:val="00EC2631"/>
    <w:rsid w:val="00EF314A"/>
    <w:rsid w:val="00EF3877"/>
    <w:rsid w:val="00F12F98"/>
    <w:rsid w:val="00F321FE"/>
    <w:rsid w:val="00F44E13"/>
    <w:rsid w:val="00F516F6"/>
    <w:rsid w:val="00F57007"/>
    <w:rsid w:val="00F5704E"/>
    <w:rsid w:val="00F62746"/>
    <w:rsid w:val="00F6448F"/>
    <w:rsid w:val="00F648BB"/>
    <w:rsid w:val="00F7042A"/>
    <w:rsid w:val="00F85F44"/>
    <w:rsid w:val="00FB7812"/>
    <w:rsid w:val="00FC6BCC"/>
    <w:rsid w:val="00FC7085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AC43B4"/>
  <w15:docId w15:val="{4CFA5559-6E61-4D06-AFC3-618359BF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E4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a">
    <w:name w:val="Table Grid"/>
    <w:basedOn w:val="a1"/>
    <w:uiPriority w:val="99"/>
    <w:rsid w:val="0055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5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37FC-E015-4D0E-B2AD-419F7998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subject/>
  <dc:creator>User</dc:creator>
  <cp:keywords/>
  <dc:description/>
  <cp:lastModifiedBy>User</cp:lastModifiedBy>
  <cp:revision>55</cp:revision>
  <cp:lastPrinted>2022-09-20T03:08:00Z</cp:lastPrinted>
  <dcterms:created xsi:type="dcterms:W3CDTF">2023-02-07T12:56:00Z</dcterms:created>
  <dcterms:modified xsi:type="dcterms:W3CDTF">2023-02-13T10:50:00Z</dcterms:modified>
</cp:coreProperties>
</file>