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443B" w14:textId="77777777" w:rsidR="0083064E" w:rsidRPr="0083064E" w:rsidRDefault="0083064E" w:rsidP="008306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УТВЕРЖДЕНО:</w:t>
      </w:r>
    </w:p>
    <w:p w14:paraId="62295F47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>Председателем Контрольно-счетного органа</w:t>
      </w:r>
    </w:p>
    <w:p w14:paraId="68390A72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6F52A794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</w:p>
    <w:p w14:paraId="50F3D5BF" w14:textId="6986F785" w:rsidR="0083064E" w:rsidRPr="00076A49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6A49">
        <w:rPr>
          <w:rFonts w:ascii="Times New Roman" w:eastAsia="Calibri" w:hAnsi="Times New Roman" w:cs="Times New Roman"/>
          <w:sz w:val="24"/>
          <w:szCs w:val="24"/>
        </w:rPr>
        <w:t>«</w:t>
      </w:r>
      <w:r w:rsidR="00076A49" w:rsidRPr="00076A49">
        <w:rPr>
          <w:rFonts w:ascii="Times New Roman" w:eastAsia="Calibri" w:hAnsi="Times New Roman" w:cs="Times New Roman"/>
          <w:sz w:val="24"/>
          <w:szCs w:val="24"/>
        </w:rPr>
        <w:t>14</w:t>
      </w:r>
      <w:r w:rsidRPr="00076A49">
        <w:rPr>
          <w:rFonts w:ascii="Times New Roman" w:eastAsia="Calibri" w:hAnsi="Times New Roman" w:cs="Times New Roman"/>
          <w:sz w:val="24"/>
          <w:szCs w:val="24"/>
        </w:rPr>
        <w:t>»</w:t>
      </w:r>
      <w:r w:rsidR="00076A49" w:rsidRPr="00076A49">
        <w:rPr>
          <w:rFonts w:ascii="Times New Roman" w:eastAsia="Calibri" w:hAnsi="Times New Roman" w:cs="Times New Roman"/>
          <w:sz w:val="24"/>
          <w:szCs w:val="24"/>
        </w:rPr>
        <w:t xml:space="preserve"> октября 2021</w:t>
      </w:r>
      <w:r w:rsidRPr="00076A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A49" w:rsidRPr="00076A49">
        <w:rPr>
          <w:rFonts w:ascii="Times New Roman" w:eastAsia="Calibri" w:hAnsi="Times New Roman" w:cs="Times New Roman"/>
          <w:sz w:val="24"/>
          <w:szCs w:val="24"/>
        </w:rPr>
        <w:t>года №</w:t>
      </w:r>
      <w:r w:rsidRPr="00076A49">
        <w:rPr>
          <w:rFonts w:ascii="Times New Roman" w:eastAsia="Calibri" w:hAnsi="Times New Roman" w:cs="Times New Roman"/>
          <w:sz w:val="24"/>
          <w:szCs w:val="24"/>
        </w:rPr>
        <w:t>_</w:t>
      </w:r>
      <w:r w:rsidR="00076A49" w:rsidRPr="00076A49">
        <w:rPr>
          <w:rFonts w:ascii="Times New Roman" w:eastAsia="Calibri" w:hAnsi="Times New Roman" w:cs="Times New Roman"/>
          <w:sz w:val="24"/>
          <w:szCs w:val="24"/>
        </w:rPr>
        <w:t>76</w:t>
      </w:r>
      <w:r w:rsidRPr="00076A4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7E0547E" w14:textId="77777777" w:rsidR="0083064E" w:rsidRPr="0083064E" w:rsidRDefault="0083064E" w:rsidP="008306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5BD954" w14:textId="77777777" w:rsidR="0083064E" w:rsidRPr="0083064E" w:rsidRDefault="0083064E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sz w:val="24"/>
          <w:szCs w:val="24"/>
        </w:rPr>
        <w:t>З А К Л Ю Ч Е Н И Е</w:t>
      </w:r>
    </w:p>
    <w:p w14:paraId="11B00C4E" w14:textId="26623E2D" w:rsidR="0083064E" w:rsidRDefault="0083064E" w:rsidP="0083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«Защита населения и территории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объектах» на 2022-2026 годы»</w:t>
      </w:r>
    </w:p>
    <w:p w14:paraId="06196C99" w14:textId="77777777" w:rsidR="0083064E" w:rsidRPr="0083064E" w:rsidRDefault="0083064E" w:rsidP="0083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D4B5A0" w14:textId="0C9917E6" w:rsidR="0083064E" w:rsidRPr="0083064E" w:rsidRDefault="0083064E" w:rsidP="0076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Контрольно-счётным органом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программ», пункта 7 статьи 9 положения о Контрольно-счётном органе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83064E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 от 23.09.2020г. №11,  </w:t>
      </w:r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проведена финансово-экономическая экспертиза проекта муниципальной программы </w:t>
      </w:r>
      <w:bookmarkStart w:id="0" w:name="_Hlk67569792"/>
      <w:r w:rsidR="0076557C" w:rsidRPr="0083064E">
        <w:rPr>
          <w:rFonts w:ascii="Times New Roman" w:eastAsia="Calibri" w:hAnsi="Times New Roman" w:cs="Times New Roman"/>
          <w:sz w:val="24"/>
          <w:szCs w:val="24"/>
        </w:rPr>
        <w:t>«</w:t>
      </w:r>
      <w:r w:rsidR="0076557C" w:rsidRPr="0076557C">
        <w:rPr>
          <w:rFonts w:ascii="Times New Roman" w:eastAsia="Calibri" w:hAnsi="Times New Roman" w:cs="Times New Roman"/>
          <w:sz w:val="24"/>
          <w:szCs w:val="24"/>
        </w:rPr>
        <w:t xml:space="preserve">Защита населения и территории </w:t>
      </w:r>
      <w:proofErr w:type="spellStart"/>
      <w:r w:rsidR="0076557C" w:rsidRPr="0076557C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76557C" w:rsidRPr="0076557C">
        <w:rPr>
          <w:rFonts w:ascii="Times New Roman" w:eastAsia="Calibri" w:hAnsi="Times New Roman" w:cs="Times New Roman"/>
          <w:sz w:val="24"/>
          <w:szCs w:val="24"/>
        </w:rPr>
        <w:t xml:space="preserve"> района от чрезвычайных ситуаций, обеспечения пожарной безопасности и безопасности людей на водных объектах</w:t>
      </w:r>
      <w:r w:rsidR="0076557C" w:rsidRPr="0083064E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76557C" w:rsidRPr="0076557C">
        <w:rPr>
          <w:rFonts w:ascii="Times New Roman" w:eastAsia="Calibri" w:hAnsi="Times New Roman" w:cs="Times New Roman"/>
          <w:sz w:val="24"/>
          <w:szCs w:val="24"/>
        </w:rPr>
        <w:t>2</w:t>
      </w:r>
      <w:r w:rsidR="0076557C" w:rsidRPr="0083064E">
        <w:rPr>
          <w:rFonts w:ascii="Times New Roman" w:eastAsia="Calibri" w:hAnsi="Times New Roman" w:cs="Times New Roman"/>
          <w:sz w:val="24"/>
          <w:szCs w:val="24"/>
        </w:rPr>
        <w:t>-202</w:t>
      </w:r>
      <w:r w:rsidR="0076557C" w:rsidRPr="0076557C">
        <w:rPr>
          <w:rFonts w:ascii="Times New Roman" w:eastAsia="Calibri" w:hAnsi="Times New Roman" w:cs="Times New Roman"/>
          <w:sz w:val="24"/>
          <w:szCs w:val="24"/>
        </w:rPr>
        <w:t>6</w:t>
      </w:r>
      <w:r w:rsidR="0076557C" w:rsidRPr="0083064E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76557C" w:rsidRPr="0076557C">
        <w:rPr>
          <w:rFonts w:ascii="Times New Roman" w:eastAsia="Calibri" w:hAnsi="Times New Roman" w:cs="Times New Roman"/>
          <w:sz w:val="24"/>
          <w:szCs w:val="24"/>
        </w:rPr>
        <w:t>»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Pr="0083064E">
        <w:rPr>
          <w:rFonts w:ascii="Times New Roman" w:eastAsia="Calibri" w:hAnsi="Times New Roman" w:cs="Times New Roman"/>
          <w:color w:val="000000"/>
          <w:sz w:val="24"/>
          <w:szCs w:val="24"/>
        </w:rPr>
        <w:t>(далее «проект-программы»).</w:t>
      </w:r>
    </w:p>
    <w:p w14:paraId="5643760E" w14:textId="68367731" w:rsidR="0083064E" w:rsidRPr="0083064E" w:rsidRDefault="0083064E" w:rsidP="0076557C">
      <w:pPr>
        <w:framePr w:hSpace="180" w:wrap="around" w:vAnchor="text" w:hAnchor="text" w:x="70" w:y="1"/>
        <w:autoSpaceDE w:val="0"/>
        <w:autoSpaceDN w:val="0"/>
        <w:adjustRightInd w:val="0"/>
        <w:spacing w:after="0" w:line="254" w:lineRule="auto"/>
        <w:contextualSpacing/>
        <w:suppressOverlap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0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14:paraId="3CBF2D54" w14:textId="729F0F2B" w:rsidR="0083064E" w:rsidRPr="0083064E" w:rsidRDefault="0083064E" w:rsidP="000843DC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3ABD5F" w14:textId="4E03BAA2" w:rsidR="0083064E" w:rsidRPr="0083064E" w:rsidRDefault="0083064E" w:rsidP="008306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="005E049C"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целей</w:t>
      </w:r>
      <w:r w:rsidRPr="0083064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задач муниципальной программы </w:t>
      </w:r>
    </w:p>
    <w:p w14:paraId="23645B46" w14:textId="19406379" w:rsidR="0083064E" w:rsidRDefault="0083064E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проектом постановления целью </w:t>
      </w:r>
      <w:r w:rsidR="005E049C"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>рограммы является предотвращение и снижение риска возникновения чрезвычайных ситуаций</w:t>
      </w:r>
      <w:r w:rsidR="005E049C">
        <w:rPr>
          <w:rFonts w:ascii="Times New Roman" w:eastAsia="Calibri" w:hAnsi="Times New Roman" w:cs="Times New Roman"/>
          <w:sz w:val="24"/>
          <w:szCs w:val="24"/>
        </w:rPr>
        <w:t xml:space="preserve"> (далее-«ЧС»)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 xml:space="preserve">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</w:r>
      <w:proofErr w:type="spellStart"/>
      <w:r w:rsidR="005E049C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5E049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5E049C" w:rsidRPr="005E049C">
        <w:rPr>
          <w:rFonts w:ascii="Times New Roman" w:eastAsia="Calibri" w:hAnsi="Times New Roman" w:cs="Times New Roman"/>
          <w:sz w:val="24"/>
          <w:szCs w:val="24"/>
        </w:rPr>
        <w:t>Алтайского края</w:t>
      </w:r>
      <w:r w:rsidR="005E04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06F90" w14:textId="77777777" w:rsidR="005E049C" w:rsidRDefault="005E049C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цели на период действия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рограммы предлагается решить следующие задачи: </w:t>
      </w:r>
    </w:p>
    <w:p w14:paraId="63353366" w14:textId="77777777" w:rsidR="005E049C" w:rsidRDefault="005E049C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безопасного и комфортного отдыха граждан путем формирования инфраструктуры мест массового отдыха людей на водоемах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 с одновременным развитием системы обеспечения безопасности людей на водных объектах; </w:t>
      </w:r>
    </w:p>
    <w:p w14:paraId="5C65B504" w14:textId="7DFAFCFA" w:rsidR="005E049C" w:rsidRDefault="005E049C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обеспечение эффективной структуры сил и средств для предупреждения и ликвидации ЧС, а также для решения задач в области гражданской обороны </w:t>
      </w:r>
      <w:r>
        <w:rPr>
          <w:rFonts w:ascii="Times New Roman" w:eastAsia="Calibri" w:hAnsi="Times New Roman" w:cs="Times New Roman"/>
          <w:sz w:val="24"/>
          <w:szCs w:val="24"/>
        </w:rPr>
        <w:t>(далее-«ГО</w:t>
      </w:r>
      <w:r w:rsidR="00D05CDD">
        <w:rPr>
          <w:rFonts w:ascii="Times New Roman" w:eastAsia="Calibri" w:hAnsi="Times New Roman" w:cs="Times New Roman"/>
          <w:sz w:val="24"/>
          <w:szCs w:val="24"/>
        </w:rPr>
        <w:t>»)</w:t>
      </w:r>
      <w:r w:rsidR="00D05CDD" w:rsidRPr="005E049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E049C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(далее-«ПБ»)</w:t>
      </w:r>
      <w:r w:rsidRPr="005E04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BBC660" w14:textId="2AC48F86" w:rsidR="00565289" w:rsidRPr="00565289" w:rsidRDefault="005A47A5" w:rsidP="00565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47A5">
        <w:rPr>
          <w:rFonts w:ascii="Times New Roman" w:eastAsia="Calibri" w:hAnsi="Times New Roman" w:cs="Times New Roman"/>
          <w:sz w:val="24"/>
          <w:szCs w:val="24"/>
        </w:rPr>
        <w:t xml:space="preserve">Цель и задачи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5A47A5">
        <w:rPr>
          <w:rFonts w:ascii="Times New Roman" w:eastAsia="Calibri" w:hAnsi="Times New Roman" w:cs="Times New Roman"/>
          <w:sz w:val="24"/>
          <w:szCs w:val="24"/>
        </w:rPr>
        <w:t xml:space="preserve">программы в целом соответствуют основным направлениям 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и приоритетам </w:t>
      </w:r>
      <w:r w:rsidRPr="005A47A5">
        <w:rPr>
          <w:rFonts w:ascii="Times New Roman" w:eastAsia="Calibri" w:hAnsi="Times New Roman" w:cs="Times New Roman"/>
          <w:sz w:val="24"/>
          <w:szCs w:val="24"/>
        </w:rPr>
        <w:t>государственной политики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 в том числе</w:t>
      </w:r>
      <w:r w:rsidR="00565289">
        <w:rPr>
          <w:rFonts w:ascii="Times New Roman" w:eastAsia="Calibri" w:hAnsi="Times New Roman" w:cs="Times New Roman"/>
          <w:sz w:val="24"/>
          <w:szCs w:val="24"/>
        </w:rPr>
        <w:t xml:space="preserve"> Положению </w:t>
      </w:r>
      <w:r w:rsidR="00565289" w:rsidRPr="00565289">
        <w:rPr>
          <w:rFonts w:ascii="Times New Roman" w:eastAsia="Calibri" w:hAnsi="Times New Roman" w:cs="Times New Roman"/>
          <w:sz w:val="24"/>
          <w:szCs w:val="24"/>
        </w:rPr>
        <w:t>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565289">
        <w:rPr>
          <w:rFonts w:ascii="Times New Roman" w:eastAsia="Calibri" w:hAnsi="Times New Roman" w:cs="Times New Roman"/>
          <w:sz w:val="24"/>
          <w:szCs w:val="24"/>
        </w:rPr>
        <w:t>, утвержденным Постановлением Правительства Российской Федерации от 18.09.2020 №1485</w:t>
      </w:r>
      <w:r w:rsidR="00565289" w:rsidRPr="00565289">
        <w:rPr>
          <w:rFonts w:ascii="Times New Roman" w:eastAsia="Calibri" w:hAnsi="Times New Roman" w:cs="Times New Roman"/>
          <w:sz w:val="24"/>
          <w:szCs w:val="24"/>
        </w:rPr>
        <w:t>;</w:t>
      </w:r>
      <w:r w:rsidR="00565289">
        <w:rPr>
          <w:rFonts w:ascii="Times New Roman" w:eastAsia="Calibri" w:hAnsi="Times New Roman" w:cs="Times New Roman"/>
          <w:sz w:val="24"/>
          <w:szCs w:val="24"/>
        </w:rPr>
        <w:t xml:space="preserve"> Положению </w:t>
      </w:r>
      <w:r w:rsidR="00565289" w:rsidRPr="00565289">
        <w:rPr>
          <w:rFonts w:ascii="Times New Roman" w:eastAsia="Calibri" w:hAnsi="Times New Roman" w:cs="Times New Roman"/>
          <w:sz w:val="24"/>
          <w:szCs w:val="24"/>
        </w:rPr>
        <w:t>«О единой государственной системе предупреждения и ликвидации чрезвычайных ситуаций»</w:t>
      </w:r>
      <w:r w:rsidR="00B61464">
        <w:rPr>
          <w:rFonts w:ascii="Times New Roman" w:eastAsia="Calibri" w:hAnsi="Times New Roman" w:cs="Times New Roman"/>
          <w:sz w:val="24"/>
          <w:szCs w:val="24"/>
        </w:rPr>
        <w:t xml:space="preserve">, утвержденным Постановлением Правительства Российской Федерации от 30.12.2003 №794. </w:t>
      </w:r>
    </w:p>
    <w:p w14:paraId="7C88E116" w14:textId="63B62FF5" w:rsidR="00B016B8" w:rsidRPr="0083064E" w:rsidRDefault="00B016B8" w:rsidP="005E0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E5363" w14:textId="77777777" w:rsidR="0083064E" w:rsidRPr="0083064E" w:rsidRDefault="0083064E" w:rsidP="0083064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sz w:val="24"/>
          <w:szCs w:val="24"/>
        </w:rPr>
        <w:t>2.Анализ структуры и содержания муниципальной программы</w:t>
      </w:r>
    </w:p>
    <w:p w14:paraId="0BAFF079" w14:textId="77777777" w:rsidR="00BC4918" w:rsidRDefault="0083064E" w:rsidP="00BC4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программы, ее задачи, индикаторы (показатели) и мероприятия взаимно согласованы. </w:t>
      </w:r>
    </w:p>
    <w:p w14:paraId="18888601" w14:textId="778CF260" w:rsidR="009E699A" w:rsidRDefault="00BC4918" w:rsidP="00BC4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C4918">
        <w:rPr>
          <w:rFonts w:ascii="Times New Roman" w:eastAsia="Calibri" w:hAnsi="Times New Roman" w:cs="Times New Roman"/>
          <w:sz w:val="24"/>
          <w:szCs w:val="24"/>
        </w:rPr>
        <w:t xml:space="preserve">Согласно паспорту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BC4918">
        <w:rPr>
          <w:rFonts w:ascii="Times New Roman" w:eastAsia="Calibri" w:hAnsi="Times New Roman" w:cs="Times New Roman"/>
          <w:sz w:val="24"/>
          <w:szCs w:val="24"/>
        </w:rPr>
        <w:t xml:space="preserve">программы, ответственным исполнителем является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края, </w:t>
      </w:r>
      <w:r w:rsidRPr="00BC4918">
        <w:rPr>
          <w:rFonts w:ascii="Times New Roman" w:eastAsia="Calibri" w:hAnsi="Times New Roman" w:cs="Times New Roman"/>
          <w:sz w:val="24"/>
          <w:szCs w:val="24"/>
        </w:rPr>
        <w:t>соисполнителем</w:t>
      </w:r>
      <w:r w:rsidR="009E69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C4918">
        <w:rPr>
          <w:rFonts w:ascii="Times New Roman" w:eastAsia="Calibri" w:hAnsi="Times New Roman" w:cs="Times New Roman"/>
          <w:sz w:val="24"/>
          <w:szCs w:val="24"/>
        </w:rPr>
        <w:t>16 ПСО ФПС ГПС ГУ МЧС по АК (по согласованию);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918">
        <w:rPr>
          <w:rFonts w:ascii="Times New Roman" w:eastAsia="Calibri" w:hAnsi="Times New Roman" w:cs="Times New Roman"/>
          <w:sz w:val="24"/>
          <w:szCs w:val="24"/>
        </w:rPr>
        <w:t xml:space="preserve">ГПС №4 центра ГИМС ГУ МЧС России по Алтайскому краю (по согласованию). </w:t>
      </w:r>
    </w:p>
    <w:p w14:paraId="56A3650E" w14:textId="2A6EDBDB" w:rsidR="009E699A" w:rsidRDefault="009E699A" w:rsidP="00BC4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К участникам 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программы отнесены: Отдел по ГОЧС и МП Администрации </w:t>
      </w:r>
      <w:proofErr w:type="spellStart"/>
      <w:r w:rsidR="00BC4918" w:rsidRPr="00BC4918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Управление делами Администрации </w:t>
      </w:r>
      <w:proofErr w:type="spellStart"/>
      <w:r w:rsidR="00BC4918" w:rsidRPr="00BC4918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Отдел программного обеспечения Администрации </w:t>
      </w:r>
      <w:proofErr w:type="spellStart"/>
      <w:r w:rsidR="00BC4918" w:rsidRPr="00BC4918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BC4918">
        <w:rPr>
          <w:rFonts w:ascii="Times New Roman" w:eastAsia="Calibri" w:hAnsi="Times New Roman" w:cs="Times New Roman"/>
          <w:sz w:val="24"/>
          <w:szCs w:val="24"/>
        </w:rPr>
        <w:t>;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МУП «ЖКХ </w:t>
      </w:r>
      <w:proofErr w:type="spellStart"/>
      <w:r w:rsidR="00BC4918" w:rsidRPr="00BC4918">
        <w:rPr>
          <w:rFonts w:ascii="Times New Roman" w:eastAsia="Calibri" w:hAnsi="Times New Roman" w:cs="Times New Roman"/>
          <w:sz w:val="24"/>
          <w:szCs w:val="24"/>
        </w:rPr>
        <w:t>Змеиногорского</w:t>
      </w:r>
      <w:proofErr w:type="spellEnd"/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  <w:r w:rsidR="00BC491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>АНО «Редакция газеты «</w:t>
      </w:r>
      <w:proofErr w:type="spellStart"/>
      <w:r w:rsidR="00BC4918" w:rsidRPr="00BC4918"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 w:rsidR="00BC4918" w:rsidRPr="00BC4918">
        <w:rPr>
          <w:rFonts w:ascii="Times New Roman" w:eastAsia="Calibri" w:hAnsi="Times New Roman" w:cs="Times New Roman"/>
          <w:sz w:val="24"/>
          <w:szCs w:val="24"/>
        </w:rPr>
        <w:t xml:space="preserve"> вестник» г. Змеиногорска (по согласованию)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BC4918" w:rsidRPr="00BC4918">
        <w:rPr>
          <w:rFonts w:ascii="Times New Roman" w:eastAsia="Calibri" w:hAnsi="Times New Roman" w:cs="Times New Roman"/>
          <w:sz w:val="24"/>
          <w:szCs w:val="24"/>
        </w:rPr>
        <w:t>Главы городского и сельских поселений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E1F158" w14:textId="6D948993" w:rsidR="009E699A" w:rsidRDefault="009E699A" w:rsidP="009E6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состав муниципальной программы включены две подпрограммы: подпрограмма</w:t>
      </w:r>
      <w:r w:rsidRPr="009E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«Развитие системы обеспечения безопасности людей на водных объектах </w:t>
      </w:r>
      <w:proofErr w:type="spellStart"/>
      <w:r w:rsidRPr="009E6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Pr="009E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Pr="00F72583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2583">
        <w:rPr>
          <w:rFonts w:ascii="Times New Roman" w:hAnsi="Times New Roman" w:cs="Times New Roman"/>
          <w:sz w:val="24"/>
          <w:szCs w:val="24"/>
        </w:rPr>
        <w:t xml:space="preserve"> </w:t>
      </w:r>
      <w:r w:rsidRPr="00F118A3">
        <w:rPr>
          <w:rFonts w:ascii="Times New Roman" w:hAnsi="Times New Roman" w:cs="Times New Roman"/>
          <w:sz w:val="24"/>
          <w:szCs w:val="24"/>
        </w:rPr>
        <w:t>«Снижение рисков и смягчение последствий чрезвычайных ситуаций природного и техногенного характера в Змеиногорском районе»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1AF96" w14:textId="766EB7D9" w:rsidR="009E699A" w:rsidRDefault="009E699A" w:rsidP="009E6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699A">
        <w:rPr>
          <w:rFonts w:ascii="Times New Roman" w:hAnsi="Times New Roman" w:cs="Times New Roman"/>
          <w:sz w:val="24"/>
          <w:szCs w:val="24"/>
        </w:rPr>
        <w:t xml:space="preserve">Проектом постановления установлены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E699A">
        <w:rPr>
          <w:rFonts w:ascii="Times New Roman" w:hAnsi="Times New Roman" w:cs="Times New Roman"/>
          <w:sz w:val="24"/>
          <w:szCs w:val="24"/>
        </w:rPr>
        <w:t>программы: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699A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699A">
        <w:rPr>
          <w:rFonts w:ascii="Times New Roman" w:hAnsi="Times New Roman" w:cs="Times New Roman"/>
          <w:sz w:val="24"/>
          <w:szCs w:val="24"/>
        </w:rPr>
        <w:t xml:space="preserve"> годы без деления на этапы.</w:t>
      </w:r>
    </w:p>
    <w:p w14:paraId="32AF7346" w14:textId="108FEBF5" w:rsidR="009E699A" w:rsidRDefault="009E699A" w:rsidP="009E6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</w:t>
      </w:r>
      <w:r w:rsidRPr="009E6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583">
        <w:rPr>
          <w:rFonts w:ascii="Times New Roman" w:hAnsi="Times New Roman" w:cs="Times New Roman"/>
          <w:sz w:val="24"/>
          <w:szCs w:val="24"/>
        </w:rPr>
        <w:t>жидаемы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2583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72583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7258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отнесены: </w:t>
      </w:r>
    </w:p>
    <w:p w14:paraId="09CC0E7B" w14:textId="77777777" w:rsidR="00EC5C77" w:rsidRPr="00EC5C77" w:rsidRDefault="00EC5C77" w:rsidP="00EC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C77">
        <w:rPr>
          <w:rFonts w:ascii="Times New Roman" w:hAnsi="Times New Roman" w:cs="Times New Roman"/>
          <w:sz w:val="24"/>
          <w:szCs w:val="24"/>
        </w:rPr>
        <w:t xml:space="preserve">- количества гибели людей на водных объектах- 0 шт.; </w:t>
      </w:r>
    </w:p>
    <w:p w14:paraId="74542FB1" w14:textId="114BFD8F" w:rsidR="00EC5C77" w:rsidRPr="00EC5C77" w:rsidRDefault="00EC5C77" w:rsidP="00EC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C77">
        <w:rPr>
          <w:rFonts w:ascii="Times New Roman" w:hAnsi="Times New Roman" w:cs="Times New Roman"/>
          <w:sz w:val="24"/>
          <w:szCs w:val="24"/>
        </w:rPr>
        <w:t>- количество чрезвычайных ситуаций – 0 шт.;</w:t>
      </w:r>
    </w:p>
    <w:p w14:paraId="016A2637" w14:textId="1AB98853" w:rsidR="00EC5C77" w:rsidRDefault="00EC5C77" w:rsidP="00EC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C77">
        <w:rPr>
          <w:rFonts w:ascii="Times New Roman" w:hAnsi="Times New Roman" w:cs="Times New Roman"/>
          <w:sz w:val="24"/>
          <w:szCs w:val="24"/>
        </w:rPr>
        <w:t xml:space="preserve"> - количества пожаров – до 27 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002F1" w14:textId="7C5BCDAC" w:rsidR="009E699A" w:rsidRDefault="00EC5C77" w:rsidP="00B86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77AE">
        <w:rPr>
          <w:rFonts w:ascii="Times New Roman" w:hAnsi="Times New Roman" w:cs="Times New Roman"/>
          <w:sz w:val="24"/>
          <w:szCs w:val="24"/>
        </w:rPr>
        <w:t xml:space="preserve"> </w:t>
      </w:r>
      <w:r w:rsidRPr="00EC5C77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достижение целей и решение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5C77">
        <w:rPr>
          <w:rFonts w:ascii="Times New Roman" w:hAnsi="Times New Roman" w:cs="Times New Roman"/>
          <w:sz w:val="24"/>
          <w:szCs w:val="24"/>
        </w:rPr>
        <w:t>программы и подпрограмм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</w:t>
      </w:r>
      <w:r w:rsidRPr="00EC5C77">
        <w:rPr>
          <w:rFonts w:ascii="Times New Roman" w:hAnsi="Times New Roman" w:cs="Times New Roman"/>
          <w:sz w:val="24"/>
          <w:szCs w:val="24"/>
        </w:rPr>
        <w:t xml:space="preserve">рограммы оценивается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C5C77">
        <w:rPr>
          <w:rFonts w:ascii="Times New Roman" w:hAnsi="Times New Roman" w:cs="Times New Roman"/>
          <w:sz w:val="24"/>
          <w:szCs w:val="24"/>
        </w:rPr>
        <w:t xml:space="preserve"> индикаторами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73F5F" w14:textId="77777777" w:rsidR="00B86DF3" w:rsidRPr="00B86DF3" w:rsidRDefault="00B86DF3" w:rsidP="00B86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82A06" w14:textId="0243F6B4" w:rsidR="0083064E" w:rsidRPr="0083064E" w:rsidRDefault="008877AE" w:rsidP="009E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83064E" w:rsidRPr="0083064E">
        <w:rPr>
          <w:rFonts w:ascii="Times New Roman" w:eastAsia="Calibri" w:hAnsi="Times New Roman" w:cs="Times New Roman"/>
          <w:b/>
          <w:sz w:val="24"/>
          <w:szCs w:val="24"/>
        </w:rPr>
        <w:t>3.   Анализ ресурс</w:t>
      </w:r>
      <w:r w:rsidR="009E7D7F">
        <w:rPr>
          <w:rFonts w:ascii="Times New Roman" w:eastAsia="Calibri" w:hAnsi="Times New Roman" w:cs="Times New Roman"/>
          <w:b/>
          <w:sz w:val="24"/>
          <w:szCs w:val="24"/>
        </w:rPr>
        <w:t>ного</w:t>
      </w:r>
      <w:r w:rsidR="0083064E" w:rsidRPr="0083064E">
        <w:rPr>
          <w:rFonts w:ascii="Times New Roman" w:eastAsia="Calibri" w:hAnsi="Times New Roman" w:cs="Times New Roman"/>
          <w:b/>
          <w:sz w:val="24"/>
          <w:szCs w:val="24"/>
        </w:rPr>
        <w:t xml:space="preserve"> обеспечения муниципальной программы</w:t>
      </w:r>
    </w:p>
    <w:p w14:paraId="2C87A8BB" w14:textId="04EBF88C" w:rsidR="009E7D7F" w:rsidRDefault="0083064E" w:rsidP="009E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877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мероприятий </w:t>
      </w:r>
      <w:r w:rsidR="009E7D7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составит </w:t>
      </w:r>
      <w:r w:rsidR="009E7D7F">
        <w:rPr>
          <w:rFonts w:ascii="Times New Roman" w:eastAsia="Calibri" w:hAnsi="Times New Roman" w:cs="Times New Roman"/>
          <w:sz w:val="24"/>
          <w:szCs w:val="24"/>
        </w:rPr>
        <w:t>4 665,0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за счет средств </w:t>
      </w:r>
      <w:r w:rsidR="009E7D7F"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бюджета – </w:t>
      </w:r>
      <w:r w:rsidR="009E7D7F">
        <w:rPr>
          <w:rFonts w:ascii="Times New Roman" w:eastAsia="Calibri" w:hAnsi="Times New Roman" w:cs="Times New Roman"/>
          <w:sz w:val="24"/>
          <w:szCs w:val="24"/>
        </w:rPr>
        <w:t>665,0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 (</w:t>
      </w:r>
      <w:r w:rsidR="009E7D7F">
        <w:rPr>
          <w:rFonts w:ascii="Times New Roman" w:eastAsia="Calibri" w:hAnsi="Times New Roman" w:cs="Times New Roman"/>
          <w:sz w:val="24"/>
          <w:szCs w:val="24"/>
        </w:rPr>
        <w:t>14,3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%) и </w:t>
      </w:r>
      <w:bookmarkStart w:id="1" w:name="_Hlk85035000"/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средств </w:t>
      </w:r>
      <w:r w:rsidR="009E7D7F">
        <w:rPr>
          <w:rFonts w:ascii="Times New Roman" w:eastAsia="Calibri" w:hAnsi="Times New Roman" w:cs="Times New Roman"/>
          <w:sz w:val="24"/>
          <w:szCs w:val="24"/>
        </w:rPr>
        <w:t xml:space="preserve">бюджета поселений </w:t>
      </w:r>
      <w:bookmarkEnd w:id="1"/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E7D7F">
        <w:rPr>
          <w:rFonts w:ascii="Times New Roman" w:eastAsia="Calibri" w:hAnsi="Times New Roman" w:cs="Times New Roman"/>
          <w:sz w:val="24"/>
          <w:szCs w:val="24"/>
        </w:rPr>
        <w:t xml:space="preserve">4 000,0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>тыс. рублей (</w:t>
      </w:r>
      <w:r w:rsidR="009E7D7F">
        <w:rPr>
          <w:rFonts w:ascii="Times New Roman" w:eastAsia="Calibri" w:hAnsi="Times New Roman" w:cs="Times New Roman"/>
          <w:sz w:val="24"/>
          <w:szCs w:val="24"/>
        </w:rPr>
        <w:t>85,7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%). Согласно проекту постановления, на 202</w:t>
      </w:r>
      <w:r w:rsidR="00AF588B">
        <w:rPr>
          <w:rFonts w:ascii="Times New Roman" w:eastAsia="Calibri" w:hAnsi="Times New Roman" w:cs="Times New Roman"/>
          <w:sz w:val="24"/>
          <w:szCs w:val="24"/>
        </w:rPr>
        <w:t>2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AF588B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2023-2024 годы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предусмотрен объем финансирования мероприятий </w:t>
      </w:r>
      <w:r w:rsidR="00AF588B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программы в сумме </w:t>
      </w:r>
      <w:r w:rsidR="00AF588B">
        <w:rPr>
          <w:rFonts w:ascii="Times New Roman" w:eastAsia="Calibri" w:hAnsi="Times New Roman" w:cs="Times New Roman"/>
          <w:sz w:val="24"/>
          <w:szCs w:val="24"/>
        </w:rPr>
        <w:t>2 936,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0 тыс. рублей, в том числе за счет средств </w:t>
      </w:r>
      <w:r w:rsidR="00AF588B"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AF588B">
        <w:rPr>
          <w:rFonts w:ascii="Times New Roman" w:eastAsia="Calibri" w:hAnsi="Times New Roman" w:cs="Times New Roman"/>
          <w:sz w:val="24"/>
          <w:szCs w:val="24"/>
        </w:rPr>
        <w:t>–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88B">
        <w:rPr>
          <w:rFonts w:ascii="Times New Roman" w:eastAsia="Calibri" w:hAnsi="Times New Roman" w:cs="Times New Roman"/>
          <w:sz w:val="24"/>
          <w:szCs w:val="24"/>
        </w:rPr>
        <w:t>536,0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="00AF588B" w:rsidRPr="00AF588B">
        <w:rPr>
          <w:rFonts w:ascii="Times New Roman" w:eastAsia="Calibri" w:hAnsi="Times New Roman" w:cs="Times New Roman"/>
          <w:sz w:val="24"/>
          <w:szCs w:val="24"/>
        </w:rPr>
        <w:t xml:space="preserve">средств бюджета поселений </w:t>
      </w:r>
      <w:r w:rsidR="00AF588B">
        <w:rPr>
          <w:rFonts w:ascii="Times New Roman" w:eastAsia="Calibri" w:hAnsi="Times New Roman" w:cs="Times New Roman"/>
          <w:sz w:val="24"/>
          <w:szCs w:val="24"/>
        </w:rPr>
        <w:t>–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88B">
        <w:rPr>
          <w:rFonts w:ascii="Times New Roman" w:eastAsia="Calibri" w:hAnsi="Times New Roman" w:cs="Times New Roman"/>
          <w:sz w:val="24"/>
          <w:szCs w:val="24"/>
        </w:rPr>
        <w:t>2 400,0</w:t>
      </w:r>
      <w:r w:rsidR="009E7D7F" w:rsidRPr="009E7D7F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14:paraId="4714DB03" w14:textId="1F9BA7C6" w:rsidR="000843DC" w:rsidRPr="000843DC" w:rsidRDefault="000843DC" w:rsidP="000843D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00253">
        <w:rPr>
          <w:rFonts w:ascii="Times New Roman" w:eastAsia="Calibri" w:hAnsi="Times New Roman" w:cs="Times New Roman"/>
          <w:sz w:val="24"/>
          <w:szCs w:val="24"/>
        </w:rPr>
        <w:t>Контрольно-счетный орган рекомендует с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>облюд</w:t>
      </w:r>
      <w:r w:rsidR="00B00253">
        <w:rPr>
          <w:rFonts w:ascii="Times New Roman" w:eastAsia="Calibri" w:hAnsi="Times New Roman" w:cs="Times New Roman"/>
          <w:bCs/>
          <w:sz w:val="24"/>
          <w:szCs w:val="24"/>
        </w:rPr>
        <w:t>ать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0843DC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районного Совета депутатов Алтайского края</w:t>
      </w:r>
      <w:r w:rsidR="00B002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«О районном бюджете </w:t>
      </w:r>
      <w:proofErr w:type="spellStart"/>
      <w:r w:rsidRPr="000843DC">
        <w:rPr>
          <w:rFonts w:ascii="Times New Roman" w:eastAsia="Calibri" w:hAnsi="Times New Roman" w:cs="Times New Roman"/>
          <w:bCs/>
          <w:sz w:val="24"/>
          <w:szCs w:val="24"/>
        </w:rPr>
        <w:t>Змеиногорского</w:t>
      </w:r>
      <w:proofErr w:type="spellEnd"/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 на 202</w:t>
      </w:r>
      <w:r w:rsidR="00B0025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год и на  плановый период 202</w:t>
      </w:r>
      <w:r w:rsidR="00B0025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B0025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843DC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не позднее трех месяцев со дня вступления его в силу.</w:t>
      </w:r>
    </w:p>
    <w:p w14:paraId="6BAAD6AB" w14:textId="0622E1DA" w:rsidR="000843DC" w:rsidRDefault="000843DC" w:rsidP="009E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9FED8" w14:textId="46BF13C9" w:rsidR="009E7D7F" w:rsidRDefault="00AF588B" w:rsidP="009E7D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16A1962F" w14:textId="6B60DAE2" w:rsidR="0083064E" w:rsidRPr="0083064E" w:rsidRDefault="0083064E" w:rsidP="009E7D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064E">
        <w:rPr>
          <w:rFonts w:ascii="Times New Roman" w:eastAsia="Calibri" w:hAnsi="Times New Roman" w:cs="Times New Roman"/>
          <w:b/>
          <w:sz w:val="24"/>
          <w:szCs w:val="24"/>
        </w:rPr>
        <w:t>4.Выводы и предложения по результатам проведенной экспертизы</w:t>
      </w:r>
    </w:p>
    <w:p w14:paraId="500B50A1" w14:textId="4D5F0314" w:rsidR="0083064E" w:rsidRPr="0083064E" w:rsidRDefault="0083064E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877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По итогам финансово-экономической экспертизы представленного проекта программы замечания отсутствуют.   </w:t>
      </w:r>
    </w:p>
    <w:p w14:paraId="5D211C3C" w14:textId="1FBBC9A4" w:rsidR="0083064E" w:rsidRDefault="0083064E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35E91" w14:textId="77777777" w:rsidR="00655674" w:rsidRPr="0083064E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D1945" w14:textId="77777777" w:rsidR="00655674" w:rsidRDefault="0083064E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Председатель Контрольно-счетного органа </w:t>
      </w:r>
    </w:p>
    <w:p w14:paraId="6F3AAB3F" w14:textId="53D181E9" w:rsidR="00655674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5A450B47" w14:textId="4D0DA690" w:rsidR="0083064E" w:rsidRPr="0083064E" w:rsidRDefault="00655674" w:rsidP="00830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Алтайского края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          ____________________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3064E" w:rsidRPr="0083064E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А.И.Астахова</w:t>
      </w:r>
      <w:proofErr w:type="spellEnd"/>
      <w:r w:rsidR="0083064E" w:rsidRPr="0083064E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25CE88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7F5EEFB3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E9A76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8AB8F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7A6F2E" w14:textId="77777777" w:rsidR="0083064E" w:rsidRPr="0083064E" w:rsidRDefault="0083064E" w:rsidP="00830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7426C7" w14:textId="77777777" w:rsidR="00F139CD" w:rsidRDefault="00F139CD"/>
    <w:sectPr w:rsidR="00F1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4E"/>
    <w:rsid w:val="00076A49"/>
    <w:rsid w:val="000843DC"/>
    <w:rsid w:val="001A140F"/>
    <w:rsid w:val="002A43E8"/>
    <w:rsid w:val="00565289"/>
    <w:rsid w:val="005A47A5"/>
    <w:rsid w:val="005E049C"/>
    <w:rsid w:val="00655674"/>
    <w:rsid w:val="0076557C"/>
    <w:rsid w:val="0083064E"/>
    <w:rsid w:val="008877AE"/>
    <w:rsid w:val="009E699A"/>
    <w:rsid w:val="009E7D7F"/>
    <w:rsid w:val="00AF588B"/>
    <w:rsid w:val="00B00253"/>
    <w:rsid w:val="00B016B8"/>
    <w:rsid w:val="00B61464"/>
    <w:rsid w:val="00B86DF3"/>
    <w:rsid w:val="00BC4918"/>
    <w:rsid w:val="00D05CDD"/>
    <w:rsid w:val="00EC5C77"/>
    <w:rsid w:val="00F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FA1"/>
  <w15:chartTrackingRefBased/>
  <w15:docId w15:val="{BCC1E353-03A6-4895-AF6E-421A9A4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2021-10-13T05:35:00Z</dcterms:created>
  <dcterms:modified xsi:type="dcterms:W3CDTF">2021-10-26T02:04:00Z</dcterms:modified>
</cp:coreProperties>
</file>