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C1070" w14:textId="3331D8C3" w:rsidR="006145EB" w:rsidRPr="00B36B80" w:rsidRDefault="006145EB" w:rsidP="006145EB">
      <w:pPr>
        <w:shd w:val="clear" w:color="auto" w:fill="FFFFFF"/>
        <w:spacing w:before="120"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222233"/>
          <w:sz w:val="24"/>
          <w:szCs w:val="24"/>
          <w:lang w:eastAsia="ru-RU"/>
        </w:rPr>
      </w:pPr>
      <w:r w:rsidRPr="00B36B80">
        <w:rPr>
          <w:rFonts w:ascii="Times New Roman" w:eastAsia="Times New Roman" w:hAnsi="Times New Roman" w:cs="Times New Roman"/>
          <w:color w:val="222233"/>
          <w:sz w:val="24"/>
          <w:szCs w:val="24"/>
          <w:lang w:eastAsia="ru-RU"/>
        </w:rPr>
        <w:t>Информация по результатам экспертизы Положения о бюджетном процессе и финансовом контроле в</w:t>
      </w:r>
      <w:r w:rsidR="00846010" w:rsidRPr="00B36B80">
        <w:rPr>
          <w:rFonts w:ascii="Times New Roman" w:eastAsia="Times New Roman" w:hAnsi="Times New Roman" w:cs="Times New Roman"/>
          <w:bCs/>
          <w:color w:val="222233"/>
          <w:sz w:val="24"/>
          <w:szCs w:val="24"/>
          <w:lang w:eastAsia="ru-RU"/>
        </w:rPr>
        <w:t xml:space="preserve"> муниципальном образовании </w:t>
      </w:r>
      <w:proofErr w:type="spellStart"/>
      <w:r w:rsidR="00846010" w:rsidRPr="00B36B80">
        <w:rPr>
          <w:rFonts w:ascii="Times New Roman" w:eastAsia="Times New Roman" w:hAnsi="Times New Roman" w:cs="Times New Roman"/>
          <w:bCs/>
          <w:color w:val="222233"/>
          <w:sz w:val="24"/>
          <w:szCs w:val="24"/>
          <w:lang w:eastAsia="ru-RU"/>
        </w:rPr>
        <w:t>Змеиногорский</w:t>
      </w:r>
      <w:proofErr w:type="spellEnd"/>
      <w:r w:rsidR="00846010" w:rsidRPr="00B36B80">
        <w:rPr>
          <w:rFonts w:ascii="Times New Roman" w:eastAsia="Times New Roman" w:hAnsi="Times New Roman" w:cs="Times New Roman"/>
          <w:bCs/>
          <w:color w:val="222233"/>
          <w:sz w:val="24"/>
          <w:szCs w:val="24"/>
          <w:lang w:eastAsia="ru-RU"/>
        </w:rPr>
        <w:t xml:space="preserve"> район Алтайского края</w:t>
      </w:r>
    </w:p>
    <w:p w14:paraId="1A5580F1" w14:textId="77777777" w:rsidR="00846010" w:rsidRPr="006145EB" w:rsidRDefault="00846010" w:rsidP="00846010">
      <w:pPr>
        <w:shd w:val="clear" w:color="auto" w:fill="FFFFFF"/>
        <w:spacing w:before="120"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color w:val="222233"/>
          <w:sz w:val="28"/>
          <w:szCs w:val="28"/>
          <w:lang w:eastAsia="ru-RU"/>
        </w:rPr>
      </w:pPr>
    </w:p>
    <w:p w14:paraId="05FB905A" w14:textId="6E10D990" w:rsidR="006145EB" w:rsidRDefault="006145EB" w:rsidP="0061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Экспертно-аналитическое мероприятие проведено в соответствии с п.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7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Плана работы Контрольно-счетно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го органа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Змеиногорский</w:t>
      </w:r>
      <w:proofErr w:type="spellEnd"/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район Алтайского края 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–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Контрольно-счетный орган района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) на 202</w:t>
      </w:r>
      <w:r w:rsidR="00846010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год, утвержденного от </w:t>
      </w:r>
      <w:r w:rsidR="00846010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27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.</w:t>
      </w:r>
      <w:r w:rsidR="00846010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12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.202</w:t>
      </w:r>
      <w:r w:rsidR="00846010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1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846010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96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.</w:t>
      </w:r>
    </w:p>
    <w:p w14:paraId="17776A6B" w14:textId="116B3918" w:rsidR="00846010" w:rsidRPr="00846010" w:rsidRDefault="00846010" w:rsidP="008460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4"/>
          <w:szCs w:val="24"/>
          <w:lang w:eastAsia="ru-RU"/>
        </w:rPr>
      </w:pPr>
      <w:r w:rsidRPr="00846010">
        <w:rPr>
          <w:rFonts w:ascii="Times New Roman" w:eastAsia="Times New Roman" w:hAnsi="Times New Roman" w:cs="Times New Roman"/>
          <w:bCs/>
          <w:color w:val="444455"/>
          <w:sz w:val="24"/>
          <w:szCs w:val="24"/>
          <w:lang w:eastAsia="ru-RU"/>
        </w:rPr>
        <w:t xml:space="preserve">Предмет мероприятия: - Положение о бюджетном процессе и финансовом контроле в муниципальном образовании </w:t>
      </w:r>
      <w:proofErr w:type="spellStart"/>
      <w:r w:rsidRPr="00846010">
        <w:rPr>
          <w:rFonts w:ascii="Times New Roman" w:eastAsia="Times New Roman" w:hAnsi="Times New Roman" w:cs="Times New Roman"/>
          <w:bCs/>
          <w:color w:val="444455"/>
          <w:sz w:val="24"/>
          <w:szCs w:val="24"/>
          <w:lang w:eastAsia="ru-RU"/>
        </w:rPr>
        <w:t>Змеиногорский</w:t>
      </w:r>
      <w:proofErr w:type="spellEnd"/>
      <w:r w:rsidRPr="00846010">
        <w:rPr>
          <w:rFonts w:ascii="Times New Roman" w:eastAsia="Times New Roman" w:hAnsi="Times New Roman" w:cs="Times New Roman"/>
          <w:bCs/>
          <w:color w:val="444455"/>
          <w:sz w:val="24"/>
          <w:szCs w:val="24"/>
          <w:lang w:eastAsia="ru-RU"/>
        </w:rPr>
        <w:t xml:space="preserve"> район Алтайского края, утвержденное решением </w:t>
      </w:r>
      <w:proofErr w:type="spellStart"/>
      <w:r w:rsidRPr="00846010">
        <w:rPr>
          <w:rFonts w:ascii="Times New Roman" w:eastAsia="Times New Roman" w:hAnsi="Times New Roman" w:cs="Times New Roman"/>
          <w:bCs/>
          <w:color w:val="444455"/>
          <w:sz w:val="24"/>
          <w:szCs w:val="24"/>
          <w:lang w:eastAsia="ru-RU"/>
        </w:rPr>
        <w:t>Змеиногорского</w:t>
      </w:r>
      <w:proofErr w:type="spellEnd"/>
      <w:r w:rsidRPr="00846010">
        <w:rPr>
          <w:rFonts w:ascii="Times New Roman" w:eastAsia="Times New Roman" w:hAnsi="Times New Roman" w:cs="Times New Roman"/>
          <w:bCs/>
          <w:color w:val="444455"/>
          <w:sz w:val="24"/>
          <w:szCs w:val="24"/>
          <w:lang w:eastAsia="ru-RU"/>
        </w:rPr>
        <w:t xml:space="preserve"> районного Совета депутатов Алтайского края от 04.08.2020г. №42 (ред. от 29.06.2021 №53; ред. от 17.12.2021 №90) (далее – Положение о бюджетном процессе; Положение).  </w:t>
      </w:r>
    </w:p>
    <w:p w14:paraId="3276C076" w14:textId="5979FB20" w:rsidR="00846010" w:rsidRDefault="006145EB" w:rsidP="0061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4"/>
          <w:szCs w:val="24"/>
          <w:bdr w:val="none" w:sz="0" w:space="0" w:color="auto" w:frame="1"/>
          <w:lang w:eastAsia="ru-RU"/>
        </w:rPr>
      </w:pP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Цель экспертизы: </w:t>
      </w:r>
      <w:r w:rsidR="00846010" w:rsidRPr="00846010">
        <w:rPr>
          <w:rFonts w:ascii="Times New Roman" w:eastAsia="Times New Roman" w:hAnsi="Times New Roman" w:cs="Times New Roman"/>
          <w:bCs/>
          <w:color w:val="444455"/>
          <w:sz w:val="24"/>
          <w:szCs w:val="24"/>
          <w:bdr w:val="none" w:sz="0" w:space="0" w:color="auto" w:frame="1"/>
          <w:lang w:eastAsia="ru-RU"/>
        </w:rPr>
        <w:t xml:space="preserve">определение соответствия Положения о бюджетном процессе, действующему Закону Алтайского края от 03.09.2007 N 75-ЗС (ред. от 01.11.2021) "О бюджетном процессе и финансовом контроле в Алтайском крае" (принятом Постановлением АКСНД от 03.09.2007 N 526). </w:t>
      </w:r>
    </w:p>
    <w:p w14:paraId="31EB2A47" w14:textId="77777777" w:rsidR="006145EB" w:rsidRPr="006145EB" w:rsidRDefault="006145EB" w:rsidP="0061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Экспертизой представленного Положения установлено:</w:t>
      </w:r>
    </w:p>
    <w:p w14:paraId="25C1BC0A" w14:textId="2BE34601" w:rsidR="006145EB" w:rsidRPr="00034463" w:rsidRDefault="00034463" w:rsidP="000344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4"/>
          <w:szCs w:val="24"/>
          <w:bdr w:val="none" w:sz="0" w:space="0" w:color="auto" w:frame="1"/>
          <w:lang w:eastAsia="ru-RU"/>
        </w:rPr>
      </w:pPr>
      <w:r w:rsidRPr="00034463">
        <w:rPr>
          <w:rFonts w:ascii="Times New Roman" w:eastAsia="Times New Roman" w:hAnsi="Times New Roman" w:cs="Times New Roman"/>
          <w:bCs/>
          <w:color w:val="444455"/>
          <w:sz w:val="24"/>
          <w:szCs w:val="24"/>
          <w:bdr w:val="none" w:sz="0" w:space="0" w:color="auto" w:frame="1"/>
          <w:lang w:eastAsia="ru-RU"/>
        </w:rPr>
        <w:t xml:space="preserve">Положение о бюджетном процессе является муниципальным правовым актом, регламентирующим процедурные нормы и правила бюджетного процесса в муниципальном образовании </w:t>
      </w:r>
      <w:proofErr w:type="spellStart"/>
      <w:r w:rsidRPr="00034463">
        <w:rPr>
          <w:rFonts w:ascii="Times New Roman" w:eastAsia="Times New Roman" w:hAnsi="Times New Roman" w:cs="Times New Roman"/>
          <w:bCs/>
          <w:color w:val="444455"/>
          <w:sz w:val="24"/>
          <w:szCs w:val="24"/>
          <w:bdr w:val="none" w:sz="0" w:space="0" w:color="auto" w:frame="1"/>
          <w:lang w:eastAsia="ru-RU"/>
        </w:rPr>
        <w:t>Змеиногорский</w:t>
      </w:r>
      <w:proofErr w:type="spellEnd"/>
      <w:r w:rsidRPr="00034463">
        <w:rPr>
          <w:rFonts w:ascii="Times New Roman" w:eastAsia="Times New Roman" w:hAnsi="Times New Roman" w:cs="Times New Roman"/>
          <w:bCs/>
          <w:color w:val="444455"/>
          <w:sz w:val="24"/>
          <w:szCs w:val="24"/>
          <w:bdr w:val="none" w:sz="0" w:space="0" w:color="auto" w:frame="1"/>
          <w:lang w:eastAsia="ru-RU"/>
        </w:rPr>
        <w:t xml:space="preserve"> район Алтайского края. В Положении</w:t>
      </w:r>
      <w:r w:rsidR="00296B76">
        <w:rPr>
          <w:rFonts w:ascii="Times New Roman" w:eastAsia="Times New Roman" w:hAnsi="Times New Roman" w:cs="Times New Roman"/>
          <w:bCs/>
          <w:color w:val="444455"/>
          <w:sz w:val="24"/>
          <w:szCs w:val="24"/>
          <w:bdr w:val="none" w:sz="0" w:space="0" w:color="auto" w:frame="1"/>
          <w:lang w:eastAsia="ru-RU"/>
        </w:rPr>
        <w:t xml:space="preserve"> о бюджетном процессе</w:t>
      </w:r>
      <w:r w:rsidRPr="00034463">
        <w:rPr>
          <w:rFonts w:ascii="Times New Roman" w:eastAsia="Times New Roman" w:hAnsi="Times New Roman" w:cs="Times New Roman"/>
          <w:bCs/>
          <w:color w:val="444455"/>
          <w:sz w:val="24"/>
          <w:szCs w:val="24"/>
          <w:bdr w:val="none" w:sz="0" w:space="0" w:color="auto" w:frame="1"/>
          <w:lang w:eastAsia="ru-RU"/>
        </w:rPr>
        <w:t xml:space="preserve"> прописаны основные процедуры и стадии бюджетного процесса: формирование, рассмотрение, утверждение, исполнение, а также контроль за исполнением бюджета.</w:t>
      </w:r>
    </w:p>
    <w:p w14:paraId="145781BC" w14:textId="557D4A22" w:rsidR="006145EB" w:rsidRPr="006145EB" w:rsidRDefault="006145EB" w:rsidP="0061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Анализ </w:t>
      </w:r>
      <w:r w:rsidR="000C451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статей 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Положени</w:t>
      </w:r>
      <w:r w:rsidR="000C451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я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, показал, что </w:t>
      </w:r>
      <w:r w:rsidR="000C451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данн</w:t>
      </w:r>
      <w:r w:rsidR="000C451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ом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муниципальн</w:t>
      </w:r>
      <w:r w:rsidR="000C451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ом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правово</w:t>
      </w:r>
      <w:r w:rsidR="000C451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м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акт</w:t>
      </w:r>
      <w:r w:rsidR="000C451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е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имеется ряд недочетов.</w:t>
      </w:r>
    </w:p>
    <w:p w14:paraId="5CE38008" w14:textId="0F324DE2" w:rsidR="006145EB" w:rsidRDefault="006145EB" w:rsidP="0061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В целях совершенствования бюджетного процесса в муниципальном образовании </w:t>
      </w:r>
      <w:proofErr w:type="spellStart"/>
      <w:r w:rsidR="00296B7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Змеиногорский</w:t>
      </w:r>
      <w:proofErr w:type="spellEnd"/>
      <w:r w:rsidR="00296B7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</w:t>
      </w:r>
      <w:r w:rsidR="00296B76"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район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</w:t>
      </w:r>
      <w:r w:rsidR="000C451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Алтайского края, Контрольно-счетным органом 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рекомендовано   внести изменения в отдельные статьи Положения о бюджетном процессе</w:t>
      </w:r>
      <w:r w:rsidR="00296B7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и</w:t>
      </w:r>
      <w:r w:rsidR="0041775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проинформировать об устранении замечаний.</w:t>
      </w:r>
    </w:p>
    <w:p w14:paraId="10AAC812" w14:textId="77777777" w:rsidR="0041775F" w:rsidRPr="006145EB" w:rsidRDefault="0041775F" w:rsidP="0061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</w:p>
    <w:p w14:paraId="1ACAF52C" w14:textId="77777777" w:rsidR="0041775F" w:rsidRDefault="006145EB" w:rsidP="0061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  <w:r w:rsidRPr="006145E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Председатель </w:t>
      </w:r>
    </w:p>
    <w:p w14:paraId="1EB38E3F" w14:textId="39E218AA" w:rsidR="006145EB" w:rsidRPr="006145EB" w:rsidRDefault="0041775F" w:rsidP="006145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Контрольно-счетного органа района                                                  А.И. Астахова</w:t>
      </w:r>
    </w:p>
    <w:p w14:paraId="6964CA78" w14:textId="77777777" w:rsidR="006145EB" w:rsidRPr="006145EB" w:rsidRDefault="006145EB" w:rsidP="0061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D6CBE" w14:textId="77777777" w:rsidR="00C427EB" w:rsidRPr="006145EB" w:rsidRDefault="00C427EB" w:rsidP="00614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427EB" w:rsidRPr="0061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EB"/>
    <w:rsid w:val="00034463"/>
    <w:rsid w:val="000C451A"/>
    <w:rsid w:val="00296B76"/>
    <w:rsid w:val="0041775F"/>
    <w:rsid w:val="006145EB"/>
    <w:rsid w:val="00846010"/>
    <w:rsid w:val="00B36B80"/>
    <w:rsid w:val="00C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0562"/>
  <w15:chartTrackingRefBased/>
  <w15:docId w15:val="{208E6AC2-E4FD-4582-84C7-6B33B08A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2022-01-24T03:07:00Z</dcterms:created>
  <dcterms:modified xsi:type="dcterms:W3CDTF">2022-01-26T01:56:00Z</dcterms:modified>
</cp:coreProperties>
</file>