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2" w:rsidRDefault="009E4F26">
      <w:pPr>
        <w:pStyle w:val="10"/>
        <w:keepNext/>
        <w:keepLines/>
        <w:shd w:val="clear" w:color="auto" w:fill="auto"/>
        <w:spacing w:after="339"/>
        <w:ind w:right="60"/>
      </w:pPr>
      <w:r>
        <w:rPr>
          <w:noProof/>
          <w:lang w:bidi="ar-SA"/>
        </w:rPr>
        <mc:AlternateContent>
          <mc:Choice Requires="wps">
            <w:drawing>
              <wp:anchor distT="167640" distB="0" distL="63500" distR="63500" simplePos="0" relativeHeight="377487104" behindDoc="1" locked="0" layoutInCell="1" allowOverlap="1">
                <wp:simplePos x="0" y="0"/>
                <wp:positionH relativeFrom="margin">
                  <wp:posOffset>926465</wp:posOffset>
                </wp:positionH>
                <wp:positionV relativeFrom="paragraph">
                  <wp:posOffset>478790</wp:posOffset>
                </wp:positionV>
                <wp:extent cx="4316095" cy="529590"/>
                <wp:effectExtent l="2540" t="2540" r="0" b="4445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Выборы депутатов Совета депутатов муниципального округа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br/>
                              <w:t>Змеиногорский район Алтайского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5pt;margin-top:37.7pt;width:339.85pt;height:41.7pt;z-index:-125829376;visibility:visible;mso-wrap-style:square;mso-width-percent:0;mso-height-percent:0;mso-wrap-distance-left:5pt;mso-wrap-distance-top:13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orgIAAKo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"/>
                          <w:b/>
                          <w:bCs/>
                        </w:rPr>
                        <w:t>Выборы депутатов Совета депутатов муниципального округа</w:t>
                      </w:r>
                      <w:r>
                        <w:rPr>
                          <w:rStyle w:val="4Exact"/>
                          <w:b/>
                          <w:bCs/>
                        </w:rPr>
                        <w:br/>
                        <w:t>Змеиногорский район Алтайского края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C34B2B">
        <w:t>ЗМЕИНОГОРСКАЯ РАЙОННАЯ</w:t>
      </w:r>
      <w:r w:rsidR="00C34B2B">
        <w:br/>
        <w:t>ТЕРРИТОРИАЛЬНАЯ ИЗБИРАТЕЛЬНАЯ КОМИССИЯ</w:t>
      </w:r>
      <w:bookmarkEnd w:id="0"/>
    </w:p>
    <w:p w:rsidR="00992842" w:rsidRDefault="00C34B2B">
      <w:pPr>
        <w:pStyle w:val="10"/>
        <w:keepNext/>
        <w:keepLines/>
        <w:shd w:val="clear" w:color="auto" w:fill="auto"/>
        <w:spacing w:after="226" w:line="340" w:lineRule="exact"/>
        <w:ind w:right="60"/>
      </w:pPr>
      <w:bookmarkStart w:id="1" w:name="bookmark1"/>
      <w:r>
        <w:rPr>
          <w:rStyle w:val="13pt"/>
          <w:b/>
          <w:bCs/>
        </w:rPr>
        <w:t>РЕШЕНИЕ</w:t>
      </w:r>
      <w:bookmarkEnd w:id="1"/>
    </w:p>
    <w:p w:rsidR="00992842" w:rsidRDefault="009E4F26">
      <w:pPr>
        <w:pStyle w:val="20"/>
        <w:shd w:val="clear" w:color="auto" w:fill="auto"/>
        <w:spacing w:before="0" w:after="266" w:line="260" w:lineRule="exact"/>
        <w:ind w:firstLine="1020"/>
      </w:pPr>
      <w:r>
        <w:rPr>
          <w:noProof/>
          <w:lang w:bidi="ar-SA"/>
        </w:rPr>
        <mc:AlternateContent>
          <mc:Choice Requires="wps">
            <w:drawing>
              <wp:anchor distT="2540" distB="0" distL="63500" distR="63500" simplePos="0" relativeHeight="377487105" behindDoc="1" locked="0" layoutInCell="1" allowOverlap="1">
                <wp:simplePos x="0" y="0"/>
                <wp:positionH relativeFrom="margin">
                  <wp:posOffset>4885690</wp:posOffset>
                </wp:positionH>
                <wp:positionV relativeFrom="paragraph">
                  <wp:posOffset>48260</wp:posOffset>
                </wp:positionV>
                <wp:extent cx="643255" cy="165100"/>
                <wp:effectExtent l="0" t="635" r="0" b="0"/>
                <wp:wrapSquare wrapText="lef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 72/68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4.7pt;margin-top:3.8pt;width:50.65pt;height:13pt;z-index:-125829375;visibility:visible;mso-wrap-style:square;mso-width-percent:0;mso-height-percent:0;mso-wrap-distance-left:5pt;mso-wrap-distance-top: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GGsQ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№ 72/68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34B2B">
        <w:t>03.09.2024</w:t>
      </w:r>
    </w:p>
    <w:p w:rsidR="00992842" w:rsidRDefault="00C34B2B">
      <w:pPr>
        <w:pStyle w:val="30"/>
        <w:shd w:val="clear" w:color="auto" w:fill="auto"/>
        <w:spacing w:before="0" w:after="239" w:line="260" w:lineRule="exact"/>
        <w:ind w:right="520"/>
      </w:pPr>
      <w:r>
        <w:t>г. Змеиногорск</w:t>
      </w:r>
    </w:p>
    <w:p w:rsidR="00992842" w:rsidRDefault="00C34B2B">
      <w:pPr>
        <w:pStyle w:val="20"/>
        <w:shd w:val="clear" w:color="auto" w:fill="auto"/>
        <w:tabs>
          <w:tab w:val="left" w:pos="4398"/>
          <w:tab w:val="right" w:pos="7213"/>
        </w:tabs>
        <w:spacing w:before="0" w:after="0" w:line="288" w:lineRule="exact"/>
        <w:ind w:left="2420" w:right="520" w:firstLine="340"/>
        <w:jc w:val="left"/>
      </w:pPr>
      <w:r>
        <w:t xml:space="preserve">О </w:t>
      </w:r>
      <w:proofErr w:type="gramStart"/>
      <w:r>
        <w:t>заверении списка</w:t>
      </w:r>
      <w:proofErr w:type="gramEnd"/>
      <w:r>
        <w:t xml:space="preserve"> кандидатов в депутаты</w:t>
      </w:r>
      <w:r>
        <w:tab/>
        <w:t>Совета</w:t>
      </w:r>
      <w:r>
        <w:tab/>
        <w:t>депутатов</w:t>
      </w:r>
    </w:p>
    <w:p w:rsidR="00992842" w:rsidRDefault="00C34B2B">
      <w:pPr>
        <w:pStyle w:val="20"/>
        <w:shd w:val="clear" w:color="auto" w:fill="auto"/>
        <w:tabs>
          <w:tab w:val="right" w:pos="7213"/>
        </w:tabs>
        <w:spacing w:before="0" w:after="0" w:line="288" w:lineRule="exact"/>
        <w:ind w:left="2420" w:right="2280"/>
      </w:pPr>
      <w:r>
        <w:t xml:space="preserve">муниципального округа Змеиногорский район Алтайского края первого созыва, </w:t>
      </w:r>
      <w:proofErr w:type="gramStart"/>
      <w:r>
        <w:t>выдвинутых</w:t>
      </w:r>
      <w:proofErr w:type="gramEnd"/>
      <w:r>
        <w:tab/>
        <w:t>избирательным</w:t>
      </w:r>
    </w:p>
    <w:p w:rsidR="00992842" w:rsidRDefault="00C34B2B">
      <w:pPr>
        <w:pStyle w:val="20"/>
        <w:shd w:val="clear" w:color="auto" w:fill="auto"/>
        <w:spacing w:before="0" w:after="296" w:line="288" w:lineRule="exact"/>
        <w:ind w:left="2420" w:right="2280"/>
      </w:pPr>
      <w:r>
        <w:t xml:space="preserve">объединением </w:t>
      </w:r>
      <w:proofErr w:type="spellStart"/>
      <w:r>
        <w:t>Змеиногорское</w:t>
      </w:r>
      <w:proofErr w:type="spellEnd"/>
      <w:r>
        <w:t xml:space="preserve"> местное отделение ЛДПР Алтайского регионального отделения политической партии ЛДПР по многомандатным избирательным округам</w:t>
      </w:r>
    </w:p>
    <w:p w:rsidR="00992842" w:rsidRDefault="00C34B2B" w:rsidP="00C0343C">
      <w:pPr>
        <w:pStyle w:val="20"/>
        <w:shd w:val="clear" w:color="auto" w:fill="auto"/>
        <w:tabs>
          <w:tab w:val="left" w:pos="5875"/>
        </w:tabs>
        <w:spacing w:before="0" w:after="0" w:line="293" w:lineRule="exact"/>
        <w:ind w:firstLine="1020"/>
      </w:pPr>
      <w:proofErr w:type="gramStart"/>
      <w:r>
        <w:t xml:space="preserve">Рассмотрев документы, представленные в </w:t>
      </w:r>
      <w:proofErr w:type="spellStart"/>
      <w:r>
        <w:t>Змеиногорскую</w:t>
      </w:r>
      <w:proofErr w:type="spellEnd"/>
      <w:r>
        <w:t xml:space="preserve"> районную территориальную избирательную комиссию для заверения списка кандидатов в депутаты Совета депутатов муниципального округа Змеиногорский район Алтайского края первого созыва, выдвинутых избирательным объединением </w:t>
      </w:r>
      <w:proofErr w:type="spellStart"/>
      <w:r>
        <w:t>Змеиногорское</w:t>
      </w:r>
      <w:proofErr w:type="spellEnd"/>
      <w:r>
        <w:t xml:space="preserve"> местное отделение ЛДПР Алтайского регионального отделения политической партии ЛДПР по многомандатным избирательным округам в соответствии с пунктами 14.1 - 14.3 статьи 35 Федерального закона от 12 июня </w:t>
      </w:r>
      <w:r w:rsidRPr="009E4F26">
        <w:rPr>
          <w:lang w:eastAsia="en-US" w:bidi="en-US"/>
        </w:rPr>
        <w:t>2</w:t>
      </w:r>
      <w:r>
        <w:rPr>
          <w:lang w:val="en-US" w:eastAsia="en-US" w:bidi="en-US"/>
        </w:rPr>
        <w:t>UU</w:t>
      </w:r>
      <w:r w:rsidRPr="009E4F26">
        <w:rPr>
          <w:lang w:eastAsia="en-US" w:bidi="en-US"/>
        </w:rPr>
        <w:t xml:space="preserve">2 </w:t>
      </w:r>
      <w:r>
        <w:t>года № 67-ФЗ «Об 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Федерации», пунктами 5 и 7 статьи 60 Кодекса Алтайского края о выборах и референдумах от 8 июля 2003 года № 35- ЗС, на основании закона Алтайского края от 14 июня 2024 года № 41-3С «Об объединении муниципальных и административно-территориальных образований город Змеиногорск Змеиногорского района Алтайского края, Барановский сельсовет Змеиногорского района Алтайского</w:t>
      </w:r>
      <w:proofErr w:type="gramEnd"/>
      <w:r>
        <w:t xml:space="preserve"> края, </w:t>
      </w:r>
      <w:proofErr w:type="spellStart"/>
      <w:r>
        <w:t>Карамышевский</w:t>
      </w:r>
      <w:proofErr w:type="spellEnd"/>
      <w:r>
        <w:t xml:space="preserve"> сельсовет Змеиногорского района Алтайского края, </w:t>
      </w:r>
      <w:proofErr w:type="spellStart"/>
      <w:r>
        <w:t>Кузьминский</w:t>
      </w:r>
      <w:proofErr w:type="spellEnd"/>
      <w:r>
        <w:t xml:space="preserve"> сельсовет Змеиногорского района Алтайского края, Октябрьский сельсовет Змеиногорского района </w:t>
      </w:r>
      <w:proofErr w:type="spellStart"/>
      <w:r>
        <w:t>лтаиского</w:t>
      </w:r>
      <w:proofErr w:type="spellEnd"/>
      <w:r>
        <w:t xml:space="preserve"> края,^ </w:t>
      </w:r>
      <w:proofErr w:type="spellStart"/>
      <w:r>
        <w:t>Саввушинский</w:t>
      </w:r>
      <w:proofErr w:type="spellEnd"/>
      <w:r>
        <w:t xml:space="preserve"> сельсовет Змеиногорского района Алтайского края, </w:t>
      </w:r>
      <w:proofErr w:type="spellStart"/>
      <w:r>
        <w:t>Тал</w:t>
      </w:r>
      <w:r w:rsidR="00C0343C">
        <w:t>овский</w:t>
      </w:r>
      <w:proofErr w:type="spellEnd"/>
      <w:r w:rsidR="00C0343C">
        <w:t xml:space="preserve"> сельсовет Змеиногорского </w:t>
      </w:r>
      <w:r>
        <w:t>района Алтайского края</w:t>
      </w:r>
      <w:r w:rsidR="00C0343C">
        <w:t xml:space="preserve">, </w:t>
      </w:r>
      <w:proofErr w:type="spellStart"/>
      <w:r w:rsidR="00C0343C">
        <w:t>Черепановский</w:t>
      </w:r>
      <w:proofErr w:type="spellEnd"/>
      <w:r>
        <w:t xml:space="preserve"> сельсовет Змеиногорского района Алтайского края» </w:t>
      </w:r>
      <w:proofErr w:type="spellStart"/>
      <w:r>
        <w:t>Змеиногорская</w:t>
      </w:r>
      <w:proofErr w:type="spellEnd"/>
      <w:r>
        <w:t xml:space="preserve"> районная территориальная избирательная комиссия </w:t>
      </w:r>
      <w:r>
        <w:rPr>
          <w:rStyle w:val="21"/>
        </w:rPr>
        <w:t>РЕШИЛА:</w:t>
      </w:r>
    </w:p>
    <w:p w:rsidR="00992842" w:rsidRDefault="00C34B2B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93" w:lineRule="exact"/>
        <w:ind w:firstLine="780"/>
        <w:jc w:val="left"/>
      </w:pPr>
      <w:r>
        <w:t xml:space="preserve">Заверить список кандидатов в депутаты Совета депутатов муниципального округа Змеиногорский район Алтайского края первого созыва, выдвинутых избирательным объединением </w:t>
      </w:r>
      <w:proofErr w:type="spellStart"/>
      <w:r>
        <w:t>Змеиногорское</w:t>
      </w:r>
      <w:proofErr w:type="spellEnd"/>
      <w:r>
        <w:t xml:space="preserve"> местное отделение ЛДПР </w:t>
      </w:r>
      <w:proofErr w:type="spellStart"/>
      <w:r>
        <w:t>лтаиского</w:t>
      </w:r>
      <w:proofErr w:type="spellEnd"/>
      <w:r>
        <w:t xml:space="preserve"> регионального отделения политической партии ЛДПР по многомандатным </w:t>
      </w:r>
      <w:r>
        <w:lastRenderedPageBreak/>
        <w:t>избирательным округам, в количестве 3 человек (приложение №</w:t>
      </w:r>
      <w:r w:rsidR="00C0343C">
        <w:t xml:space="preserve"> 1).</w:t>
      </w:r>
      <w:r>
        <w:br w:type="page"/>
      </w:r>
    </w:p>
    <w:p w:rsidR="00992842" w:rsidRDefault="00C34B2B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98" w:lineRule="exact"/>
        <w:ind w:firstLine="760"/>
      </w:pPr>
      <w:r>
        <w:lastRenderedPageBreak/>
        <w:t xml:space="preserve">Выдать уполномоченному представителю указанного избирательного объединения настоящее решение с копией заверенного списка кандидатов в депутаты Совета депутатов муниципального округа Змеиногорский район Алтайского края первого созыва, выдвинутых избирательным объединением </w:t>
      </w:r>
      <w:proofErr w:type="spellStart"/>
      <w:r>
        <w:t>Змеиногорское</w:t>
      </w:r>
      <w:proofErr w:type="spellEnd"/>
      <w:r>
        <w:t xml:space="preserve"> местное отделение ЛДПР Алтайского регионального отделения политической партии ЛДПР по многомандатным избирательным округам.</w:t>
      </w:r>
    </w:p>
    <w:p w:rsidR="00992842" w:rsidRDefault="009E4F26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93" w:lineRule="exact"/>
        <w:ind w:firstLine="760"/>
        <w:sectPr w:rsidR="00992842">
          <w:headerReference w:type="default" r:id="rId8"/>
          <w:pgSz w:w="11900" w:h="16840"/>
          <w:pgMar w:top="838" w:right="678" w:bottom="1299" w:left="1737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35915" distL="63500" distR="2054225" simplePos="0" relativeHeight="377487106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1498600</wp:posOffset>
                </wp:positionV>
                <wp:extent cx="987425" cy="165100"/>
                <wp:effectExtent l="3175" t="3175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.25pt;margin-top:118pt;width:77.75pt;height:13pt;z-index:-125829374;visibility:visible;mso-wrap-style:square;mso-width-percent:0;mso-height-percent:0;mso-wrap-distance-left:5pt;mso-wrap-distance-top:0;mso-wrap-distance-right:161.75pt;mso-wrap-distance-bottom:2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OS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Председатель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8455" distL="63500" distR="73025" simplePos="0" relativeHeight="377487108" behindDoc="1" locked="0" layoutInCell="1" allowOverlap="1">
                <wp:simplePos x="0" y="0"/>
                <wp:positionH relativeFrom="margin">
                  <wp:posOffset>4986655</wp:posOffset>
                </wp:positionH>
                <wp:positionV relativeFrom="paragraph">
                  <wp:posOffset>1583690</wp:posOffset>
                </wp:positionV>
                <wp:extent cx="941705" cy="165100"/>
                <wp:effectExtent l="0" t="254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Л.А. Якушко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392.65pt;margin-top:124.7pt;width:74.15pt;height:13pt;z-index:-125829372;visibility:visible;mso-wrap-style:square;mso-width-percent:0;mso-height-percent:0;mso-wrap-distance-left:5pt;mso-wrap-distance-top:0;mso-wrap-distance-right:5.75pt;mso-wrap-distance-bottom:2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Л.А. Якушко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6550" distL="63500" distR="63500" simplePos="0" relativeHeight="377487109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2025650</wp:posOffset>
                </wp:positionV>
                <wp:extent cx="740410" cy="165100"/>
                <wp:effectExtent l="0" t="0" r="2540" b="127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6pt;margin-top:159.5pt;width:58.3pt;height:13pt;z-index:-125829371;visibility:visible;mso-wrap-style:square;mso-width-percent:0;mso-height-percent:0;mso-wrap-distance-left:5pt;mso-wrap-distance-top:0;mso-wrap-distance-right:5pt;mso-wrap-distance-bottom:2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GerwIAAK8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Секретарь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5745" distL="1875155" distR="67310" simplePos="0" relativeHeight="377487111" behindDoc="1" locked="0" layoutInCell="1" allowOverlap="1">
                <wp:simplePos x="0" y="0"/>
                <wp:positionH relativeFrom="margin">
                  <wp:posOffset>4788535</wp:posOffset>
                </wp:positionH>
                <wp:positionV relativeFrom="paragraph">
                  <wp:posOffset>2117725</wp:posOffset>
                </wp:positionV>
                <wp:extent cx="1146175" cy="165100"/>
                <wp:effectExtent l="0" t="3175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А.С. Литвинова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77.05pt;margin-top:166.75pt;width:90.25pt;height:13pt;z-index:-125829369;visibility:visible;mso-wrap-style:square;mso-width-percent:0;mso-height-percent:0;mso-wrap-distance-left:147.65pt;mso-wrap-distance-top:0;mso-wrap-distance-right:5.3pt;mso-wrap-distance-bottom: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А.С. Литвинова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4B2B">
        <w:t xml:space="preserve">Сведения о кандидатах в депутаты Совета депутатов муниципального округа Змеиногорский район Алтайского края первого созыва, включенных в список кандидатов, выдвинутых избирательным объединением </w:t>
      </w:r>
      <w:proofErr w:type="spellStart"/>
      <w:r w:rsidR="00C34B2B">
        <w:t>Змеиногорское</w:t>
      </w:r>
      <w:proofErr w:type="spellEnd"/>
      <w:r w:rsidR="00C34B2B">
        <w:t xml:space="preserve"> местное отделение ЛДПР Алтайского регионального отделения политической партии ЛДПР по многомандатным избирательным округам, в объеме согласно приложению № 2 опубликовать в газете «Змеиногорский вестник».</w:t>
      </w:r>
    </w:p>
    <w:p w:rsidR="00992842" w:rsidRDefault="00C34B2B">
      <w:pPr>
        <w:pStyle w:val="20"/>
        <w:shd w:val="clear" w:color="auto" w:fill="auto"/>
        <w:spacing w:before="0" w:after="257" w:line="260" w:lineRule="exact"/>
        <w:ind w:right="20"/>
        <w:jc w:val="center"/>
      </w:pPr>
      <w:bookmarkStart w:id="2" w:name="_GoBack"/>
      <w:bookmarkEnd w:id="2"/>
      <w:r>
        <w:lastRenderedPageBreak/>
        <w:t>Приложение № 2</w:t>
      </w:r>
    </w:p>
    <w:p w:rsidR="00992842" w:rsidRDefault="009E4F26">
      <w:pPr>
        <w:pStyle w:val="20"/>
        <w:shd w:val="clear" w:color="auto" w:fill="auto"/>
        <w:spacing w:before="0" w:after="0" w:line="317" w:lineRule="exact"/>
        <w:ind w:right="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683260" distL="63500" distR="1085215" simplePos="0" relativeHeight="377487114" behindDoc="1" locked="0" layoutInCell="1" allowOverlap="1" wp14:anchorId="7D66816C" wp14:editId="60800C83">
                <wp:simplePos x="0" y="0"/>
                <wp:positionH relativeFrom="margin">
                  <wp:posOffset>396240</wp:posOffset>
                </wp:positionH>
                <wp:positionV relativeFrom="paragraph">
                  <wp:posOffset>-467360</wp:posOffset>
                </wp:positionV>
                <wp:extent cx="1868170" cy="779780"/>
                <wp:effectExtent l="0" t="0" r="2540" b="3175"/>
                <wp:wrapSquare wrapText="right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20"/>
                              <w:shd w:val="clear" w:color="auto" w:fill="auto"/>
                              <w:spacing w:before="0" w:after="0" w:line="307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Список заверен</w:t>
                            </w:r>
                            <w:r>
                              <w:rPr>
                                <w:rStyle w:val="2Exact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Змеиногорской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районной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территориальной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избирательной комиссией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1.2pt;margin-top:-36.8pt;width:147.1pt;height:61.4pt;z-index:-125829366;visibility:visible;mso-wrap-style:square;mso-width-percent:0;mso-height-percent:0;mso-wrap-distance-left:5pt;mso-wrap-distance-top:0;mso-wrap-distance-right:85.45pt;mso-wrap-distance-bottom:5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20"/>
                        <w:shd w:val="clear" w:color="auto" w:fill="auto"/>
                        <w:spacing w:before="0" w:after="0" w:line="307" w:lineRule="exact"/>
                        <w:jc w:val="center"/>
                      </w:pPr>
                      <w:r>
                        <w:rPr>
                          <w:rStyle w:val="2Exact"/>
                        </w:rPr>
                        <w:t>Список заверен</w:t>
                      </w:r>
                      <w:r>
                        <w:rPr>
                          <w:rStyle w:val="2Exact"/>
                        </w:rPr>
                        <w:br/>
                        <w:t>Змеиногорской районной</w:t>
                      </w:r>
                      <w:r>
                        <w:rPr>
                          <w:rStyle w:val="2Exact"/>
                        </w:rPr>
                        <w:br/>
                        <w:t>территориальной</w:t>
                      </w:r>
                      <w:r>
                        <w:rPr>
                          <w:rStyle w:val="2Exact"/>
                        </w:rPr>
                        <w:br/>
                        <w:t>избирательной коми</w:t>
                      </w:r>
                      <w:r>
                        <w:rPr>
                          <w:rStyle w:val="2Exact"/>
                        </w:rPr>
                        <w:t>ссией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1720" distB="0" distL="63500" distR="1143000" simplePos="0" relativeHeight="377487115" behindDoc="1" locked="0" layoutInCell="1" allowOverlap="1" wp14:anchorId="2B6CD63B" wp14:editId="09636AB5">
                <wp:simplePos x="0" y="0"/>
                <wp:positionH relativeFrom="margin">
                  <wp:posOffset>457200</wp:posOffset>
                </wp:positionH>
                <wp:positionV relativeFrom="paragraph">
                  <wp:posOffset>629285</wp:posOffset>
                </wp:positionV>
                <wp:extent cx="1749425" cy="378460"/>
                <wp:effectExtent l="0" t="635" r="3175" b="4445"/>
                <wp:wrapSquare wrapText="righ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42" w:rsidRDefault="00C34B2B">
                            <w:pPr>
                              <w:pStyle w:val="20"/>
                              <w:shd w:val="clear" w:color="auto" w:fill="auto"/>
                              <w:spacing w:before="0" w:after="0" w:line="298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«03» сентября 2024 года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(решение № 72/68)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6pt;margin-top:49.55pt;width:137.75pt;height:29.8pt;z-index:-125829365;visibility:visible;mso-wrap-style:square;mso-width-percent:0;mso-height-percent:0;mso-wrap-distance-left:5pt;mso-wrap-distance-top:83.6pt;mso-wrap-distance-right:9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" filled="f" stroked="f">
                <v:textbox style="mso-fit-shape-to-text:t" inset="0,0,0,0">
                  <w:txbxContent>
                    <w:p w:rsidR="00992842" w:rsidRDefault="00C34B2B">
                      <w:pPr>
                        <w:pStyle w:val="20"/>
                        <w:shd w:val="clear" w:color="auto" w:fill="auto"/>
                        <w:spacing w:before="0" w:after="0" w:line="298" w:lineRule="exact"/>
                        <w:jc w:val="center"/>
                      </w:pPr>
                      <w:r>
                        <w:rPr>
                          <w:rStyle w:val="2Exact"/>
                        </w:rPr>
                        <w:t>«03» сентября 2024 года</w:t>
                      </w:r>
                      <w:r>
                        <w:rPr>
                          <w:rStyle w:val="2Exact"/>
                        </w:rPr>
                        <w:br/>
                        <w:t>(решение № 72/68)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34B2B">
        <w:t xml:space="preserve">к решению </w:t>
      </w:r>
      <w:proofErr w:type="spellStart"/>
      <w:r w:rsidR="00C34B2B">
        <w:t>Змеиногорской</w:t>
      </w:r>
      <w:proofErr w:type="spellEnd"/>
      <w:r w:rsidR="00C34B2B">
        <w:t xml:space="preserve"> районной</w:t>
      </w:r>
      <w:r w:rsidR="00C34B2B">
        <w:br/>
        <w:t>территориальной избирательной</w:t>
      </w:r>
      <w:r w:rsidR="00C34B2B">
        <w:br/>
        <w:t>комиссии</w:t>
      </w:r>
    </w:p>
    <w:p w:rsidR="00992842" w:rsidRDefault="00C34B2B">
      <w:pPr>
        <w:pStyle w:val="20"/>
        <w:shd w:val="clear" w:color="auto" w:fill="auto"/>
        <w:spacing w:before="0" w:after="772" w:line="260" w:lineRule="exact"/>
        <w:ind w:right="20"/>
        <w:jc w:val="center"/>
      </w:pPr>
      <w:r>
        <w:t>от 03.09.2024 года № 72/68</w:t>
      </w:r>
    </w:p>
    <w:p w:rsidR="00992842" w:rsidRDefault="00C34B2B">
      <w:pPr>
        <w:pStyle w:val="23"/>
        <w:keepNext/>
        <w:keepLines/>
        <w:shd w:val="clear" w:color="auto" w:fill="auto"/>
        <w:spacing w:before="0" w:line="260" w:lineRule="exact"/>
        <w:ind w:right="20"/>
      </w:pPr>
      <w:bookmarkStart w:id="3" w:name="bookmark4"/>
      <w:r>
        <w:t>СПИСОК</w:t>
      </w:r>
      <w:bookmarkEnd w:id="3"/>
    </w:p>
    <w:p w:rsidR="00992842" w:rsidRDefault="00C34B2B">
      <w:pPr>
        <w:pStyle w:val="40"/>
        <w:shd w:val="clear" w:color="auto" w:fill="auto"/>
        <w:spacing w:line="293" w:lineRule="exact"/>
        <w:ind w:right="20"/>
      </w:pPr>
      <w:r>
        <w:t>кандидатов в депутаты Совета депутатов муниципального округа</w:t>
      </w:r>
      <w:r>
        <w:br/>
        <w:t>Змеиногорский район Алтайского края первого созыва, выдвинутых</w:t>
      </w:r>
      <w:r>
        <w:br/>
        <w:t xml:space="preserve">избирательным объединением </w:t>
      </w:r>
      <w:proofErr w:type="spellStart"/>
      <w:r>
        <w:t>Змеиногорское</w:t>
      </w:r>
      <w:proofErr w:type="spellEnd"/>
      <w:r>
        <w:t xml:space="preserve"> местное отделение ЛДПР</w:t>
      </w:r>
    </w:p>
    <w:p w:rsidR="00992842" w:rsidRDefault="00C34B2B">
      <w:pPr>
        <w:pStyle w:val="40"/>
        <w:shd w:val="clear" w:color="auto" w:fill="auto"/>
        <w:spacing w:after="266" w:line="293" w:lineRule="exact"/>
        <w:ind w:right="20"/>
      </w:pPr>
      <w:r>
        <w:t>Алтайского регионального отделения политической партии ЛДПР</w:t>
      </w:r>
      <w:r>
        <w:br/>
        <w:t>по многомандатным избирательным округам</w:t>
      </w:r>
    </w:p>
    <w:p w:rsidR="00992842" w:rsidRDefault="00C34B2B">
      <w:pPr>
        <w:pStyle w:val="23"/>
        <w:keepNext/>
        <w:keepLines/>
        <w:shd w:val="clear" w:color="auto" w:fill="auto"/>
        <w:spacing w:before="0" w:after="28" w:line="260" w:lineRule="exact"/>
        <w:ind w:right="20"/>
      </w:pPr>
      <w:bookmarkStart w:id="4" w:name="bookmark5"/>
      <w:proofErr w:type="spellStart"/>
      <w:r>
        <w:t>Пятимандатный</w:t>
      </w:r>
      <w:proofErr w:type="spellEnd"/>
      <w:r>
        <w:t xml:space="preserve"> избирательный округ № 1</w:t>
      </w:r>
      <w:bookmarkEnd w:id="4"/>
    </w:p>
    <w:p w:rsidR="00992842" w:rsidRDefault="00C34B2B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247" w:line="269" w:lineRule="exact"/>
        <w:ind w:firstLine="800"/>
        <w:jc w:val="left"/>
      </w:pPr>
      <w:proofErr w:type="spellStart"/>
      <w:r>
        <w:t>Шевкунов</w:t>
      </w:r>
      <w:proofErr w:type="spellEnd"/>
      <w:r>
        <w:t xml:space="preserve"> Сергей Анатольевич, дата рождения - 11 сентября 1957 года, место жительства - Алтайский край, </w:t>
      </w:r>
      <w:proofErr w:type="gramStart"/>
      <w:r>
        <w:t>с</w:t>
      </w:r>
      <w:proofErr w:type="gramEnd"/>
      <w:r>
        <w:t>. Староалейское.</w:t>
      </w:r>
    </w:p>
    <w:p w:rsidR="00992842" w:rsidRDefault="00C34B2B">
      <w:pPr>
        <w:pStyle w:val="40"/>
        <w:shd w:val="clear" w:color="auto" w:fill="auto"/>
        <w:spacing w:after="48" w:line="260" w:lineRule="exact"/>
        <w:ind w:right="20"/>
      </w:pPr>
      <w:proofErr w:type="spellStart"/>
      <w:r>
        <w:t>Пятимандатный</w:t>
      </w:r>
      <w:proofErr w:type="spellEnd"/>
      <w:r>
        <w:t xml:space="preserve"> избирательный округ № 2</w:t>
      </w:r>
    </w:p>
    <w:p w:rsidR="00992842" w:rsidRDefault="00C34B2B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352" w:line="250" w:lineRule="exact"/>
        <w:ind w:firstLine="800"/>
        <w:jc w:val="left"/>
      </w:pPr>
      <w:r>
        <w:t>Харламов Юрий Михайлович, дата рождения - 20 мая 1948 года, место жительства - Алтайский край, г. Горняк.</w:t>
      </w:r>
    </w:p>
    <w:p w:rsidR="00992842" w:rsidRDefault="00C34B2B">
      <w:pPr>
        <w:pStyle w:val="23"/>
        <w:keepNext/>
        <w:keepLines/>
        <w:shd w:val="clear" w:color="auto" w:fill="auto"/>
        <w:spacing w:before="0" w:after="41" w:line="260" w:lineRule="exact"/>
        <w:ind w:right="20"/>
      </w:pPr>
      <w:bookmarkStart w:id="5" w:name="bookmark6"/>
      <w:proofErr w:type="spellStart"/>
      <w:r>
        <w:t>Пятимандатный</w:t>
      </w:r>
      <w:proofErr w:type="spellEnd"/>
      <w:r>
        <w:t xml:space="preserve"> избирательный округ № 3</w:t>
      </w:r>
      <w:bookmarkEnd w:id="5"/>
    </w:p>
    <w:p w:rsidR="00992842" w:rsidRDefault="00C34B2B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259" w:lineRule="exact"/>
        <w:ind w:firstLine="800"/>
        <w:jc w:val="left"/>
      </w:pPr>
      <w:r>
        <w:t>Чащин Борис Александрович, дата рождения - 29 апреля 1957 года, место жительства - Алтайский край, г. Горняк.</w:t>
      </w:r>
    </w:p>
    <w:sectPr w:rsidR="00992842">
      <w:headerReference w:type="default" r:id="rId9"/>
      <w:pgSz w:w="11900" w:h="16840"/>
      <w:pgMar w:top="850" w:right="656" w:bottom="850" w:left="18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2B" w:rsidRDefault="00C34B2B">
      <w:r>
        <w:separator/>
      </w:r>
    </w:p>
  </w:endnote>
  <w:endnote w:type="continuationSeparator" w:id="0">
    <w:p w:rsidR="00C34B2B" w:rsidRDefault="00C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2B" w:rsidRDefault="00C34B2B"/>
  </w:footnote>
  <w:footnote w:type="continuationSeparator" w:id="0">
    <w:p w:rsidR="00C34B2B" w:rsidRDefault="00C34B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42" w:rsidRDefault="009E4F2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316230</wp:posOffset>
              </wp:positionV>
              <wp:extent cx="70485" cy="160655"/>
              <wp:effectExtent l="381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842" w:rsidRDefault="00C34B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22.05pt;margin-top:24.9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BC1p6zdAAAACQEAAA8AAAAAAAAAAAAA&#10;AAAAAAUAAGRycy9kb3ducmV2LnhtbFBLBQYAAAAABAAEAPMAAAAKBgAAAAA=&#10;" filled="f" stroked="f">
              <v:textbox style="mso-fit-shape-to-text:t" inset="0,0,0,0">
                <w:txbxContent>
                  <w:p w:rsidR="00992842" w:rsidRDefault="00C34B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42" w:rsidRDefault="009928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0F"/>
    <w:multiLevelType w:val="multilevel"/>
    <w:tmpl w:val="F382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D421D"/>
    <w:multiLevelType w:val="multilevel"/>
    <w:tmpl w:val="0996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ED126D"/>
    <w:multiLevelType w:val="multilevel"/>
    <w:tmpl w:val="35F21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42"/>
    <w:rsid w:val="00992842"/>
    <w:rsid w:val="009E4F26"/>
    <w:rsid w:val="00C0343C"/>
    <w:rsid w:val="00C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2024-09-04T06:46:00Z</dcterms:created>
  <dcterms:modified xsi:type="dcterms:W3CDTF">2024-09-04T06:46:00Z</dcterms:modified>
</cp:coreProperties>
</file>