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4" w:rsidRPr="00545ACE" w:rsidRDefault="00CE36C4" w:rsidP="00CE36C4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aps/>
          <w:color w:val="000000"/>
          <w:sz w:val="34"/>
          <w:szCs w:val="34"/>
          <w:lang w:eastAsia="ar-SA"/>
        </w:rPr>
        <w:t>змеиногор</w:t>
      </w: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СКАЯ РАЙОННАЯ</w:t>
      </w:r>
    </w:p>
    <w:p w:rsidR="00CE36C4" w:rsidRPr="00545ACE" w:rsidRDefault="00CE36C4" w:rsidP="00CE36C4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ar-SA"/>
        </w:rPr>
        <w:t>ТЕРРИТОРИАЛЬНАЯ ИЗБИРАТЕЛЬНАЯ КОМИССИЯ</w:t>
      </w:r>
    </w:p>
    <w:p w:rsidR="00CE36C4" w:rsidRPr="00545ACE" w:rsidRDefault="00CE36C4" w:rsidP="00CE3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E36C4" w:rsidRPr="00545ACE" w:rsidRDefault="00CE36C4" w:rsidP="00CE36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</w:pPr>
      <w:r w:rsidRPr="00545ACE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ar-SA"/>
        </w:rPr>
        <w:t>РЕШЕНИЕ</w:t>
      </w:r>
    </w:p>
    <w:p w:rsidR="00CE36C4" w:rsidRPr="00545ACE" w:rsidRDefault="00CE36C4" w:rsidP="00CE36C4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E36C4" w:rsidRPr="00545ACE" w:rsidTr="00B720B2">
        <w:tc>
          <w:tcPr>
            <w:tcW w:w="3436" w:type="dxa"/>
          </w:tcPr>
          <w:p w:rsidR="00CE36C4" w:rsidRPr="008749A2" w:rsidRDefault="008749A2" w:rsidP="00B720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74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23.06.2021</w:t>
            </w:r>
          </w:p>
        </w:tc>
        <w:tc>
          <w:tcPr>
            <w:tcW w:w="3107" w:type="dxa"/>
          </w:tcPr>
          <w:p w:rsidR="00CE36C4" w:rsidRPr="00545ACE" w:rsidRDefault="00CE36C4" w:rsidP="00B720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:rsidR="00CE36C4" w:rsidRPr="00545ACE" w:rsidRDefault="00CE36C4" w:rsidP="00B720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r w:rsidRPr="00545A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749A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5/12</w:t>
            </w:r>
          </w:p>
        </w:tc>
      </w:tr>
      <w:tr w:rsidR="00CE36C4" w:rsidRPr="00545ACE" w:rsidTr="00B720B2">
        <w:tc>
          <w:tcPr>
            <w:tcW w:w="3436" w:type="dxa"/>
          </w:tcPr>
          <w:p w:rsidR="00CE36C4" w:rsidRPr="00545ACE" w:rsidRDefault="00CE36C4" w:rsidP="00B720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07" w:type="dxa"/>
          </w:tcPr>
          <w:p w:rsidR="00CE36C4" w:rsidRPr="00545ACE" w:rsidRDefault="00CE36C4" w:rsidP="00B720B2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4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г. Змеиногорск</w:t>
            </w:r>
          </w:p>
        </w:tc>
        <w:tc>
          <w:tcPr>
            <w:tcW w:w="3368" w:type="dxa"/>
          </w:tcPr>
          <w:p w:rsidR="00CE36C4" w:rsidRPr="00545ACE" w:rsidRDefault="00CE36C4" w:rsidP="00B720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CE36C4" w:rsidRPr="00CE36C4" w:rsidTr="00B720B2">
        <w:trPr>
          <w:jc w:val="center"/>
        </w:trPr>
        <w:tc>
          <w:tcPr>
            <w:tcW w:w="5245" w:type="dxa"/>
          </w:tcPr>
          <w:p w:rsidR="00CE36C4" w:rsidRPr="00CE36C4" w:rsidRDefault="00CE36C4" w:rsidP="00CE36C4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Рабочей группе по приему и проверке документов, представляемых в окружную избирательную комиссию по выборам депутата Алтайского краевого Законодательного Собрания по одномандат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избирательному округу № 11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избирательной кампании по выборам депутатов Алтайского краевого Законодательного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восьмого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</w:tbl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</w:rPr>
      </w:pP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26, 28, пунктом 3 статьи 49 Кодекса Алтайского края о выборах, референдуме, отзыве от 8 июля 2003 года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35-ЗС, а также </w:t>
      </w:r>
      <w:r w:rsidRPr="00CE36C4">
        <w:rPr>
          <w:rFonts w:ascii="Times New Roman" w:eastAsia="Calibri" w:hAnsi="Times New Roman" w:cs="Times New Roman"/>
          <w:sz w:val="28"/>
          <w:szCs w:val="28"/>
        </w:rPr>
        <w:t xml:space="preserve">с учетом решения Избирательной комиссии Алтайского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21.05.2021 </w:t>
      </w:r>
      <w:r w:rsidRPr="00545AC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108/867-7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6C4">
        <w:rPr>
          <w:rFonts w:ascii="Times New Roman" w:eastAsia="Calibri" w:hAnsi="Times New Roman" w:cs="Times New Roman"/>
          <w:sz w:val="28"/>
          <w:szCs w:val="28"/>
        </w:rPr>
        <w:t>«О возложении полномочий окружных избирательных комиссий по выборам депутатов Алтайского краевого Законодательного Собрания по одномандатным избирательным округам на соответствующие территориальные избирательные комиссии», которым на</w:t>
      </w:r>
      <w:r w:rsidRPr="00CE36C4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</w:p>
    <w:p w:rsidR="00CE36C4" w:rsidRPr="00CE36C4" w:rsidRDefault="00CE36C4" w:rsidP="00CE36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Змеиногорскую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районную</w:t>
      </w:r>
      <w:r w:rsidRPr="00CE36C4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36C4">
        <w:rPr>
          <w:rFonts w:ascii="Times New Roman" w:eastAsia="Calibri" w:hAnsi="Times New Roman" w:cs="Times New Roman"/>
          <w:sz w:val="28"/>
          <w:szCs w:val="28"/>
        </w:rPr>
        <w:t>возложены полномочия окружной избирательной комиссии по выборам депутата Алтайского краевого Законодательного Собрания по одномандат</w:t>
      </w:r>
      <w:r>
        <w:rPr>
          <w:rFonts w:ascii="Times New Roman" w:eastAsia="Calibri" w:hAnsi="Times New Roman" w:cs="Times New Roman"/>
          <w:sz w:val="28"/>
          <w:szCs w:val="28"/>
        </w:rPr>
        <w:t>ному избирательному округу № 11</w:t>
      </w:r>
      <w:r w:rsidRPr="00CE36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по </w:t>
      </w:r>
      <w:r w:rsidRPr="00CE3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приему и проверке документов, представляемых в окружную избирательную комиссию</w:t>
      </w:r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избирательной кампании по выборам депутатов Алтайского краевого Законодательного Собрания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восьмого</w:t>
      </w:r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созыва, в том числе для проведения проверки соблюдения порядка сбора подписей, оформления подписных</w:t>
      </w:r>
      <w:proofErr w:type="gramEnd"/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листов, достоверности сведений об избирателях и </w:t>
      </w:r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подписей избирателей, содержащихся в подписных листах, собранных в поддержку выдвижения кандидата в депутаты Алтайского краевого</w:t>
      </w:r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CE3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36C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E36C4" w:rsidRPr="00CE36C4" w:rsidTr="00B720B2">
        <w:tc>
          <w:tcPr>
            <w:tcW w:w="9498" w:type="dxa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9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CE36C4" w:rsidRPr="00CE36C4" w:rsidRDefault="00CE36C4" w:rsidP="00CE36C4">
      <w:pPr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Рабочей группе 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приему и проверке документов, представляемых в окружную избирательную комиссию по выборам депутата Алтайского краевого Законодательного Собрания по одномандат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избирательному округу № 11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по выборам депутатов Алтайского краевого Законодательного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CE3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Рабочая группа)</w:t>
      </w:r>
      <w:r w:rsidRPr="00C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CE36C4" w:rsidRPr="00CE36C4" w:rsidRDefault="00CE36C4" w:rsidP="00CE36C4">
      <w:pPr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E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 Рабочую группу и утвердить ее состав (приложение № 2).</w:t>
      </w:r>
    </w:p>
    <w:p w:rsidR="00CE36C4" w:rsidRPr="00CE36C4" w:rsidRDefault="00CE36C4" w:rsidP="00CE36C4">
      <w:pPr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странице территориальной избирательной комиссии на официальном сайте Избирательной комиссии Алтайского края и на информационном стенде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CE36C4" w:rsidRDefault="00CE36C4" w:rsidP="00CE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Default="00CE36C4" w:rsidP="00CE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CE36C4" w:rsidRPr="00CE36C4" w:rsidTr="00B720B2">
        <w:tc>
          <w:tcPr>
            <w:tcW w:w="5245" w:type="dxa"/>
          </w:tcPr>
          <w:p w:rsidR="00CE36C4" w:rsidRPr="00CE36C4" w:rsidRDefault="00CE36C4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CE36C4" w:rsidRPr="00CE36C4" w:rsidRDefault="00CE36C4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Л.А.Якушко</w:t>
            </w:r>
            <w:proofErr w:type="spellEnd"/>
          </w:p>
        </w:tc>
      </w:tr>
    </w:tbl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CE36C4" w:rsidRPr="00CE36C4" w:rsidTr="00B720B2">
        <w:tc>
          <w:tcPr>
            <w:tcW w:w="5245" w:type="dxa"/>
          </w:tcPr>
          <w:p w:rsidR="00CE36C4" w:rsidRPr="00CE36C4" w:rsidRDefault="00CE36C4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CE36C4" w:rsidRPr="00CE36C4" w:rsidRDefault="00CE36C4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А.С.Литвинова</w:t>
            </w:r>
            <w:proofErr w:type="spellEnd"/>
          </w:p>
        </w:tc>
      </w:tr>
    </w:tbl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CE36C4" w:rsidRPr="00CE36C4" w:rsidTr="00B720B2">
        <w:tc>
          <w:tcPr>
            <w:tcW w:w="3969" w:type="dxa"/>
          </w:tcPr>
          <w:p w:rsidR="00CE36C4" w:rsidRPr="00CE36C4" w:rsidRDefault="00CE36C4" w:rsidP="00CE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E36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</w:t>
            </w:r>
            <w:r w:rsid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комиссии</w:t>
            </w:r>
            <w:r w:rsid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23.06.2021 № 5/12</w:t>
            </w:r>
          </w:p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группе по приему и проверке документов, представляемых в окружную избирательную комиссию по выборам депутата Алтайского краевого Законодательного Собрания по одномандат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избирательному округу № 11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избирательной кампании по выборам депутатов Алтайского краевого Законодательного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6C4" w:rsidRPr="00CE36C4" w:rsidRDefault="00CE36C4" w:rsidP="00CE36C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E36C4" w:rsidRPr="00CE36C4" w:rsidRDefault="00CE36C4" w:rsidP="00CE36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E36C4" w:rsidRPr="00CE36C4" w:rsidRDefault="00CE36C4" w:rsidP="00CE3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</w:t>
      </w:r>
      <w:proofErr w:type="gramEnd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 20-ФЗ), Федеральным законом от 27 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решениями Избирательной комиссии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Алтайского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Рабочая группа создается из числа членов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с правом решающего голоса. 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Состав Рабочей группы утверждается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Змеиногорской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Рабочая группа по приему и проверке документов, представляемых в 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окружную избирательную комиссию по выборам депутата Алтайского краевого Законодательного Собрания по одномандат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ному избирательному округу № 11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период избирательной кампании по выборам депутатов Алтайского краевого Законодательного Собрания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восьмого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Рабочая группа), выполняет следующие функции: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Змеиногорскую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районную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территориальную избирательную комиссию с возложенными полномочиями окружной избирательной комиссии по выборам депутата Алтайского краевого Законодательного Собрания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избирательному округу № 11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кандидатом документы, необходимые для его выдвижения и регистрации, а также иные документы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установленному Избирательной комиссией Алтайского края перечню документов, представляемых кандидатами при проведении выборов депутатов Алтайского краевого Законодательного Собрания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E36C4" w:rsidRPr="00CE36C4" w:rsidRDefault="00CE36C4" w:rsidP="00CE36C4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кандидату письменное подтверждение о приеме документов в день их поступления;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требований Федерального закона № 67-ФЗ, Кодекса при выдвижении кандидатов по одномандатным избирательным округам;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CE36C4" w:rsidRPr="00CE36C4" w:rsidRDefault="00CE36C4" w:rsidP="00CE36C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Calibri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CE36C4" w:rsidRPr="00CE36C4" w:rsidRDefault="00CE36C4" w:rsidP="00CE36C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CE36C4">
        <w:rPr>
          <w:rFonts w:ascii="Times New Roman" w:eastAsia="Times New Roman" w:hAnsi="Times New Roman" w:cs="Calibri"/>
          <w:sz w:val="28"/>
          <w:szCs w:val="28"/>
          <w:lang w:eastAsia="ru-RU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</w:t>
      </w:r>
      <w:proofErr w:type="gramEnd"/>
      <w:r w:rsidRPr="00CE36C4">
        <w:rPr>
          <w:rFonts w:ascii="Times New Roman" w:eastAsia="Times New Roman" w:hAnsi="Times New Roman" w:cs="Calibri"/>
          <w:sz w:val="28"/>
          <w:szCs w:val="28"/>
          <w:lang w:eastAsia="ru-RU"/>
        </w:rPr>
        <w:t>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материалы, необходимые в случае обжалования решений Комиссии о регистрации либо об отказе</w:t>
      </w:r>
      <w:r w:rsidRPr="00CE3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кандидатов; </w:t>
      </w:r>
    </w:p>
    <w:p w:rsidR="00CE36C4" w:rsidRPr="00CE36C4" w:rsidRDefault="00CE36C4" w:rsidP="00CE36C4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 проекты решений Комиссии по направлениям деятельности Рабочей группы.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документов, представляемых </w:t>
      </w:r>
      <w:r w:rsidRPr="00CE36C4">
        <w:rPr>
          <w:rFonts w:ascii="Times New Roman" w:eastAsia="Times New Roman" w:hAnsi="Times New Roman" w:cs="Calibri"/>
          <w:sz w:val="28"/>
          <w:szCs w:val="20"/>
          <w:lang w:eastAsia="ru-RU"/>
        </w:rPr>
        <w:t>кандидатами (иными уполномоченными лицами)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Комиссию, производится Рабочей группой в сроки, определенные решением Избирательной комисси</w:t>
      </w:r>
      <w:r w:rsidR="00C33C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Алтайского края от 15.06.2021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33CCF">
        <w:rPr>
          <w:rFonts w:ascii="Times New Roman" w:eastAsia="Times New Roman" w:hAnsi="Times New Roman" w:cs="Times New Roman"/>
          <w:sz w:val="28"/>
          <w:szCs w:val="28"/>
          <w:lang w:eastAsia="ru-RU"/>
        </w:rPr>
        <w:t>109/878-7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3CCF" w:rsidRPr="00C33CC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обеспечении реализации избирательных прав избирательных объединений, кандидатов при приеме Избирательной комиссией Алтайского края, окружными избирательными комиссиями документов для выдвижения, регистрации краевых списков кандидатов, кандидатов, выдвинутых по одномандатным избирательным округам, а также иных избирательных документов при</w:t>
      </w:r>
      <w:proofErr w:type="gramEnd"/>
      <w:r w:rsidR="00C33CCF" w:rsidRPr="00C33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33CCF" w:rsidRPr="00C33CC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проведении</w:t>
      </w:r>
      <w:proofErr w:type="gramEnd"/>
      <w:r w:rsidR="00C33CCF" w:rsidRPr="00C33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Алтайского краевого Законодательного Собрания восьмого созыва</w:t>
      </w:r>
      <w:r w:rsidRPr="00CE36C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CE36C4" w:rsidRPr="00CE36C4" w:rsidRDefault="00CE36C4" w:rsidP="00CE36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6C4" w:rsidRPr="00CE36C4" w:rsidRDefault="00CE36C4" w:rsidP="00CE36C4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CE36C4" w:rsidRPr="00CE36C4" w:rsidRDefault="00CE36C4" w:rsidP="00CE36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состав Рабочей группы входят руководитель Рабочей группы, заместитель руководителя Рабочей группы, члены Рабочей группы.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 Рабочей группы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К деятельности Рабочей группы могут привлекаться специалисты органов внутренних дел, в том числе органов регистрационного учета </w:t>
      </w: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CE3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CE36C4" w:rsidRPr="00CE36C4" w:rsidRDefault="00CE36C4" w:rsidP="00CE3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CE36C4" w:rsidRPr="00CE36C4" w:rsidRDefault="00CE36C4" w:rsidP="00CE36C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Рабочей группы вправе присутствовать члены Комиссии с правом решающего голоса, не являющиеся членами Рабочей группы, члены Комиссии с правом совещательного голоса,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  <w:proofErr w:type="gramEnd"/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CE36C4" w:rsidRPr="00CE36C4" w:rsidRDefault="00CE36C4" w:rsidP="00CE36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CE36C4" w:rsidRPr="00CE36C4" w:rsidRDefault="00CE36C4" w:rsidP="00CE3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CE36C4" w:rsidRPr="00CE36C4" w:rsidTr="00B720B2">
        <w:tc>
          <w:tcPr>
            <w:tcW w:w="3969" w:type="dxa"/>
          </w:tcPr>
          <w:p w:rsidR="00CE36C4" w:rsidRPr="00CE36C4" w:rsidRDefault="00CE36C4" w:rsidP="00CE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E36C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E36C4" w:rsidRPr="00CE36C4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spellStart"/>
            <w:r w:rsidR="009F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 w:rsidR="009F0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</w:t>
            </w:r>
            <w:r w:rsidRPr="00CE3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</w:t>
            </w:r>
            <w:r w:rsid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ьной комиссии</w:t>
            </w:r>
            <w:r w:rsid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23.06.2021 № 5/12</w:t>
            </w:r>
            <w:bookmarkStart w:id="0" w:name="_GoBack"/>
            <w:bookmarkEnd w:id="0"/>
          </w:p>
        </w:tc>
      </w:tr>
    </w:tbl>
    <w:p w:rsidR="00CE36C4" w:rsidRPr="00CE36C4" w:rsidRDefault="00CE36C4" w:rsidP="00CE36C4">
      <w:pPr>
        <w:autoSpaceDE w:val="0"/>
        <w:autoSpaceDN w:val="0"/>
        <w:adjustRightInd w:val="0"/>
        <w:spacing w:after="0" w:line="240" w:lineRule="auto"/>
        <w:ind w:left="379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состав</w:t>
      </w: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Рабочей группы 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приему и проверке документов, представляемых в окружную избирательную комиссию по выборам депутата Алтайского краевого Законодательного Собрания по одномандатн</w:t>
      </w:r>
      <w:r w:rsidR="009F0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 избирательному округу № 11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 кампании по выборам депутатов Алтайского краевого Законодательного Собрания </w:t>
      </w:r>
      <w:r w:rsidR="009F0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восьмого</w:t>
      </w:r>
      <w:r w:rsidRPr="00CE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647"/>
        <w:gridCol w:w="4233"/>
        <w:gridCol w:w="4407"/>
      </w:tblGrid>
      <w:tr w:rsidR="00CE36C4" w:rsidRPr="008749A2" w:rsidTr="00B720B2">
        <w:tc>
          <w:tcPr>
            <w:tcW w:w="9287" w:type="dxa"/>
            <w:gridSpan w:val="3"/>
          </w:tcPr>
          <w:p w:rsidR="00CE36C4" w:rsidRPr="008749A2" w:rsidRDefault="00CE36C4" w:rsidP="00CE3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</w:tr>
      <w:tr w:rsidR="00CE36C4" w:rsidRPr="008749A2" w:rsidTr="00B720B2">
        <w:tc>
          <w:tcPr>
            <w:tcW w:w="647" w:type="dxa"/>
          </w:tcPr>
          <w:p w:rsidR="00CE36C4" w:rsidRPr="008749A2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3" w:type="dxa"/>
          </w:tcPr>
          <w:p w:rsidR="00CE36C4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Якушко</w:t>
            </w:r>
          </w:p>
          <w:p w:rsidR="009F0CB3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Анатольевна</w:t>
            </w:r>
          </w:p>
        </w:tc>
        <w:tc>
          <w:tcPr>
            <w:tcW w:w="4407" w:type="dxa"/>
          </w:tcPr>
          <w:p w:rsidR="00CE36C4" w:rsidRPr="008749A2" w:rsidRDefault="00CE36C4" w:rsidP="009F0C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территориальной избирательной комиссии</w:t>
            </w:r>
          </w:p>
        </w:tc>
      </w:tr>
      <w:tr w:rsidR="00CE36C4" w:rsidRPr="008749A2" w:rsidTr="00B720B2">
        <w:tc>
          <w:tcPr>
            <w:tcW w:w="9287" w:type="dxa"/>
            <w:gridSpan w:val="3"/>
          </w:tcPr>
          <w:p w:rsidR="00CE36C4" w:rsidRPr="008749A2" w:rsidRDefault="00CE36C4" w:rsidP="00CE3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</w:tc>
      </w:tr>
      <w:tr w:rsidR="00CE36C4" w:rsidRPr="008749A2" w:rsidTr="00B720B2">
        <w:tc>
          <w:tcPr>
            <w:tcW w:w="647" w:type="dxa"/>
          </w:tcPr>
          <w:p w:rsidR="00CE36C4" w:rsidRPr="008749A2" w:rsidRDefault="00CE36C4" w:rsidP="00CE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3" w:type="dxa"/>
          </w:tcPr>
          <w:p w:rsidR="00CE36C4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</w:t>
            </w:r>
          </w:p>
          <w:p w:rsidR="009F0CB3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Сергеевна</w:t>
            </w:r>
          </w:p>
        </w:tc>
        <w:tc>
          <w:tcPr>
            <w:tcW w:w="4407" w:type="dxa"/>
          </w:tcPr>
          <w:p w:rsidR="00CE36C4" w:rsidRPr="008749A2" w:rsidRDefault="00CE36C4" w:rsidP="009F0C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территориальной избирательной комиссии</w:t>
            </w: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E36C4" w:rsidRPr="008749A2" w:rsidTr="00B720B2">
        <w:tc>
          <w:tcPr>
            <w:tcW w:w="647" w:type="dxa"/>
          </w:tcPr>
          <w:p w:rsidR="00CE36C4" w:rsidRPr="008749A2" w:rsidRDefault="00CE36C4" w:rsidP="00CE36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CE36C4" w:rsidRPr="008749A2" w:rsidRDefault="00CE36C4" w:rsidP="00CE36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CE36C4" w:rsidRPr="008749A2" w:rsidTr="00B720B2">
        <w:tc>
          <w:tcPr>
            <w:tcW w:w="647" w:type="dxa"/>
          </w:tcPr>
          <w:p w:rsidR="00CE36C4" w:rsidRPr="008749A2" w:rsidRDefault="00CE36C4" w:rsidP="00CE36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</w:tcPr>
          <w:p w:rsidR="009F0CB3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Силяева</w:t>
            </w:r>
            <w:proofErr w:type="spellEnd"/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36C4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Геннадьевна</w:t>
            </w:r>
          </w:p>
        </w:tc>
        <w:tc>
          <w:tcPr>
            <w:tcW w:w="4407" w:type="dxa"/>
          </w:tcPr>
          <w:p w:rsidR="00CE36C4" w:rsidRPr="008749A2" w:rsidRDefault="00CE36C4" w:rsidP="00CE36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член </w:t>
            </w:r>
            <w:proofErr w:type="spellStart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Змеиногорской</w:t>
            </w:r>
            <w:proofErr w:type="spellEnd"/>
            <w:r w:rsidR="009F0CB3"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</w:t>
            </w: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с правом решающего голоса;</w:t>
            </w:r>
          </w:p>
        </w:tc>
      </w:tr>
      <w:tr w:rsidR="00CE36C4" w:rsidRPr="008749A2" w:rsidTr="00B720B2">
        <w:tc>
          <w:tcPr>
            <w:tcW w:w="647" w:type="dxa"/>
          </w:tcPr>
          <w:p w:rsidR="00CE36C4" w:rsidRPr="008749A2" w:rsidRDefault="00CE36C4" w:rsidP="00CE36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3" w:type="dxa"/>
          </w:tcPr>
          <w:p w:rsidR="00CE36C4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</w:t>
            </w:r>
          </w:p>
          <w:p w:rsidR="009F0CB3" w:rsidRPr="008749A2" w:rsidRDefault="009F0CB3" w:rsidP="00CE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Георгиевна</w:t>
            </w:r>
          </w:p>
        </w:tc>
        <w:tc>
          <w:tcPr>
            <w:tcW w:w="4407" w:type="dxa"/>
          </w:tcPr>
          <w:p w:rsidR="00CE36C4" w:rsidRPr="008749A2" w:rsidRDefault="00CE36C4" w:rsidP="00CE36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системный администратор информационного центра Избирательной комиссии Алтайского края;</w:t>
            </w:r>
          </w:p>
        </w:tc>
      </w:tr>
    </w:tbl>
    <w:p w:rsidR="00CE36C4" w:rsidRPr="00CE36C4" w:rsidRDefault="00CE36C4" w:rsidP="00CE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47F6D" w:rsidRDefault="00D47F6D"/>
    <w:sectPr w:rsidR="00D4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7A"/>
    <w:rsid w:val="008749A2"/>
    <w:rsid w:val="009F0CB3"/>
    <w:rsid w:val="00C33CCF"/>
    <w:rsid w:val="00CE36C4"/>
    <w:rsid w:val="00D47F6D"/>
    <w:rsid w:val="00D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2021-06-23T08:15:00Z</cp:lastPrinted>
  <dcterms:created xsi:type="dcterms:W3CDTF">2021-06-23T07:46:00Z</dcterms:created>
  <dcterms:modified xsi:type="dcterms:W3CDTF">2021-06-24T09:56:00Z</dcterms:modified>
</cp:coreProperties>
</file>