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5F56DB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6DB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5F56DB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</w:rPr>
        <w:t>ул.</w:t>
      </w:r>
      <w:r w:rsidRPr="005F56D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5F56DB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5F56DB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5F56DB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5F56DB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D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5F56DB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5F56DB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5F56DB">
        <w:rPr>
          <w:rFonts w:ascii="Times New Roman" w:hAnsi="Times New Roman"/>
          <w:bCs/>
          <w:sz w:val="24"/>
          <w:szCs w:val="24"/>
        </w:rPr>
        <w:t>решения</w:t>
      </w:r>
      <w:r w:rsidR="009A13EA" w:rsidRPr="005F56DB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5F56DB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5F56DB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bCs/>
          <w:sz w:val="24"/>
          <w:szCs w:val="24"/>
        </w:rPr>
        <w:t>«</w:t>
      </w:r>
      <w:r w:rsidR="00A80CC2" w:rsidRPr="005F56DB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5F56DB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5F56DB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5F56DB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5F56DB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6890156C" w:rsidR="005862E2" w:rsidRPr="005F56DB" w:rsidRDefault="005862E2" w:rsidP="005862E2">
      <w:pPr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«</w:t>
      </w:r>
      <w:r w:rsidR="00A80CC2" w:rsidRPr="005F56DB">
        <w:rPr>
          <w:rFonts w:ascii="Times New Roman" w:hAnsi="Times New Roman"/>
          <w:sz w:val="24"/>
          <w:szCs w:val="24"/>
        </w:rPr>
        <w:t>0</w:t>
      </w:r>
      <w:r w:rsidR="00F82CE0" w:rsidRPr="005F56DB">
        <w:rPr>
          <w:rFonts w:ascii="Times New Roman" w:hAnsi="Times New Roman"/>
          <w:sz w:val="24"/>
          <w:szCs w:val="24"/>
        </w:rPr>
        <w:t>3</w:t>
      </w:r>
      <w:r w:rsidRPr="005F56DB">
        <w:rPr>
          <w:rFonts w:ascii="Times New Roman" w:hAnsi="Times New Roman"/>
          <w:sz w:val="24"/>
          <w:szCs w:val="24"/>
        </w:rPr>
        <w:t xml:space="preserve">» </w:t>
      </w:r>
      <w:r w:rsidR="00F82CE0" w:rsidRPr="005F56DB">
        <w:rPr>
          <w:rFonts w:ascii="Times New Roman" w:hAnsi="Times New Roman"/>
          <w:sz w:val="24"/>
          <w:szCs w:val="24"/>
        </w:rPr>
        <w:t>марта</w:t>
      </w:r>
      <w:r w:rsidRPr="005F56DB">
        <w:rPr>
          <w:rFonts w:ascii="Times New Roman" w:hAnsi="Times New Roman"/>
          <w:sz w:val="24"/>
          <w:szCs w:val="24"/>
        </w:rPr>
        <w:t xml:space="preserve"> 202</w:t>
      </w:r>
      <w:r w:rsidR="00A80CC2" w:rsidRPr="005F56DB">
        <w:rPr>
          <w:rFonts w:ascii="Times New Roman" w:hAnsi="Times New Roman"/>
          <w:sz w:val="24"/>
          <w:szCs w:val="24"/>
        </w:rPr>
        <w:t>3</w:t>
      </w:r>
      <w:r w:rsidRPr="005F56D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 w:rsidR="00F82CE0" w:rsidRPr="005F56DB">
        <w:rPr>
          <w:rFonts w:ascii="Times New Roman" w:hAnsi="Times New Roman"/>
          <w:sz w:val="24"/>
          <w:szCs w:val="24"/>
        </w:rPr>
        <w:t>15</w:t>
      </w:r>
    </w:p>
    <w:p w14:paraId="48997B6B" w14:textId="77777777" w:rsidR="00451F09" w:rsidRPr="005F56DB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5F56DB">
        <w:rPr>
          <w:b/>
          <w:sz w:val="24"/>
          <w:szCs w:val="24"/>
        </w:rPr>
        <w:t>Общие положения</w:t>
      </w:r>
    </w:p>
    <w:p w14:paraId="6958EA69" w14:textId="44522EDA" w:rsidR="00C230D8" w:rsidRPr="005F56DB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5F56DB">
        <w:rPr>
          <w:rFonts w:ascii="Times New Roman" w:hAnsi="Times New Roman"/>
          <w:sz w:val="24"/>
          <w:szCs w:val="24"/>
        </w:rPr>
        <w:t xml:space="preserve">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5F56DB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5F56DB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5F56DB">
        <w:rPr>
          <w:rFonts w:ascii="Times New Roman" w:hAnsi="Times New Roman"/>
          <w:sz w:val="24"/>
          <w:szCs w:val="24"/>
        </w:rPr>
        <w:t xml:space="preserve"> 29.12.2022 №</w:t>
      </w:r>
      <w:r w:rsidR="00E66AD8" w:rsidRPr="005F56DB">
        <w:rPr>
          <w:rFonts w:ascii="Times New Roman" w:hAnsi="Times New Roman"/>
          <w:sz w:val="24"/>
          <w:szCs w:val="24"/>
        </w:rPr>
        <w:t xml:space="preserve"> </w:t>
      </w:r>
      <w:r w:rsidR="00A80CC2" w:rsidRPr="005F56DB">
        <w:rPr>
          <w:rFonts w:ascii="Times New Roman" w:hAnsi="Times New Roman"/>
          <w:sz w:val="24"/>
          <w:szCs w:val="24"/>
        </w:rPr>
        <w:t>39</w:t>
      </w:r>
      <w:bookmarkEnd w:id="0"/>
      <w:r w:rsidR="00E66AD8" w:rsidRPr="005F56DB">
        <w:rPr>
          <w:rFonts w:ascii="Times New Roman" w:hAnsi="Times New Roman"/>
          <w:sz w:val="24"/>
          <w:szCs w:val="24"/>
        </w:rPr>
        <w:t xml:space="preserve"> (с изменениями)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5F56DB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0</w:t>
      </w:r>
      <w:r w:rsidR="00AC4CF3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0</w:t>
      </w:r>
      <w:r w:rsidR="00AC4CF3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5F56DB">
        <w:rPr>
          <w:rFonts w:ascii="Times New Roman" w:hAnsi="Times New Roman"/>
          <w:sz w:val="24"/>
          <w:szCs w:val="24"/>
          <w:lang w:eastAsia="ru-RU"/>
        </w:rPr>
        <w:t> </w:t>
      </w:r>
      <w:r w:rsidR="00AC4CF3" w:rsidRPr="005F56DB">
        <w:rPr>
          <w:rFonts w:ascii="Times New Roman" w:hAnsi="Times New Roman"/>
          <w:sz w:val="24"/>
          <w:szCs w:val="24"/>
          <w:lang w:eastAsia="ru-RU"/>
        </w:rPr>
        <w:t>2</w:t>
      </w:r>
      <w:r w:rsidR="003F2A70" w:rsidRPr="005F56DB">
        <w:rPr>
          <w:rFonts w:ascii="Times New Roman" w:hAnsi="Times New Roman"/>
          <w:sz w:val="24"/>
          <w:szCs w:val="24"/>
          <w:lang w:eastAsia="ru-RU"/>
        </w:rPr>
        <w:t>1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5F56DB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5F56DB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5F56DB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Pr="005F56DB">
        <w:rPr>
          <w:rFonts w:ascii="Times New Roman" w:hAnsi="Times New Roman"/>
          <w:sz w:val="24"/>
          <w:szCs w:val="24"/>
        </w:rPr>
        <w:t xml:space="preserve">О </w:t>
      </w:r>
      <w:r w:rsidR="003F2A70" w:rsidRPr="005F56DB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5F56DB">
        <w:rPr>
          <w:rFonts w:ascii="Times New Roman" w:hAnsi="Times New Roman"/>
          <w:sz w:val="24"/>
          <w:szCs w:val="24"/>
        </w:rPr>
        <w:t>».</w:t>
      </w:r>
    </w:p>
    <w:p w14:paraId="1C42E99E" w14:textId="76763BA5" w:rsidR="00C230D8" w:rsidRPr="005F56DB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5F56DB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5F56DB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5F56DB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5F56DB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5F56DB">
        <w:rPr>
          <w:rFonts w:ascii="Times New Roman" w:hAnsi="Times New Roman"/>
          <w:sz w:val="24"/>
          <w:szCs w:val="24"/>
        </w:rPr>
        <w:t>»</w:t>
      </w:r>
      <w:r w:rsidRPr="005F56DB">
        <w:rPr>
          <w:rFonts w:ascii="Times New Roman" w:hAnsi="Times New Roman"/>
          <w:sz w:val="24"/>
          <w:szCs w:val="24"/>
        </w:rPr>
        <w:t xml:space="preserve">, </w:t>
      </w:r>
      <w:r w:rsidR="006E6B6D" w:rsidRPr="005F56DB">
        <w:rPr>
          <w:rFonts w:ascii="Times New Roman" w:hAnsi="Times New Roman"/>
          <w:sz w:val="24"/>
          <w:szCs w:val="24"/>
        </w:rPr>
        <w:t>информация</w:t>
      </w:r>
      <w:r w:rsidRPr="005F56DB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61212EC1" w:rsidR="006E6B6D" w:rsidRPr="005F56DB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5F56DB">
        <w:rPr>
          <w:rFonts w:ascii="Times New Roman" w:hAnsi="Times New Roman"/>
          <w:sz w:val="24"/>
          <w:szCs w:val="24"/>
        </w:rPr>
        <w:t xml:space="preserve"> </w:t>
      </w:r>
      <w:r w:rsidR="006E6B6D" w:rsidRPr="005F56DB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5F56DB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5F56DB">
        <w:rPr>
          <w:rFonts w:ascii="Times New Roman" w:hAnsi="Times New Roman"/>
          <w:sz w:val="24"/>
          <w:szCs w:val="24"/>
          <w:lang w:eastAsia="ru-RU"/>
        </w:rPr>
        <w:t>».</w:t>
      </w:r>
    </w:p>
    <w:p w14:paraId="510B944E" w14:textId="77777777" w:rsidR="00CC3B87" w:rsidRPr="005F56DB" w:rsidRDefault="00CC3B87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8CD75" w14:textId="3E1B1BD8" w:rsidR="00A55F67" w:rsidRPr="005F56DB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628AC8B0" w:rsidR="00A55F67" w:rsidRPr="005F56DB" w:rsidRDefault="00A55F67" w:rsidP="00A55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         Проект решения Змеиногорского районного Совета депутатов Алтайского края  «</w:t>
      </w:r>
      <w:r w:rsidRPr="005F56DB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 Алтайского края (далее - Контрольно-счетный орган) 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0</w:t>
      </w:r>
      <w:r w:rsidR="00AC4CF3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CF3" w:rsidRPr="005F56DB">
        <w:rPr>
          <w:rFonts w:ascii="Times New Roman" w:hAnsi="Times New Roman"/>
          <w:sz w:val="24"/>
          <w:szCs w:val="24"/>
          <w:lang w:eastAsia="ru-RU"/>
        </w:rPr>
        <w:t>марта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356B336A" w14:textId="77777777" w:rsidR="00A55F67" w:rsidRPr="005F56DB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          С проектом представлена информационная записка, все приложения к проекту соответствуют Бюджетному Кодексу. </w:t>
      </w:r>
    </w:p>
    <w:p w14:paraId="6CA03841" w14:textId="0174A91D" w:rsidR="00A55F67" w:rsidRPr="005F56DB" w:rsidRDefault="00A55F67" w:rsidP="00A55F6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Представленным проектом Решения предлагается изменить </w:t>
      </w:r>
      <w:bookmarkStart w:id="1" w:name="_Hlk64366818"/>
      <w:r w:rsidRPr="005F56DB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год. На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4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5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годы основные характеристики бюджета муниципального образования без изменений. </w:t>
      </w:r>
    </w:p>
    <w:p w14:paraId="599B1225" w14:textId="56D135D4" w:rsidR="00A55F67" w:rsidRPr="005F56DB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          Проектом Решения вносятся изменения в основные характеристики бюджета на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год, в том числе:</w:t>
      </w:r>
    </w:p>
    <w:p w14:paraId="2D13EB16" w14:textId="0002F07A" w:rsidR="00A55F67" w:rsidRPr="005F56DB" w:rsidRDefault="00A55F67" w:rsidP="00A55F6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Pr="005F56DB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1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>.12.202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2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80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Hlk75266438"/>
      <w:r w:rsidR="006848C3" w:rsidRPr="005F56DB">
        <w:rPr>
          <w:rFonts w:ascii="Times New Roman" w:hAnsi="Times New Roman"/>
          <w:sz w:val="24"/>
          <w:szCs w:val="24"/>
          <w:lang w:eastAsia="ru-RU"/>
        </w:rPr>
        <w:t xml:space="preserve">увеличиваются на сумму 20 326,41 тыс. рублей </w:t>
      </w:r>
      <w:r w:rsidR="003E1436" w:rsidRPr="005F56DB">
        <w:rPr>
          <w:rFonts w:ascii="Times New Roman" w:hAnsi="Times New Roman"/>
          <w:sz w:val="24"/>
          <w:szCs w:val="24"/>
          <w:lang w:eastAsia="ru-RU"/>
        </w:rPr>
        <w:t xml:space="preserve">или на 2,5% </w:t>
      </w:r>
      <w:r w:rsidR="006848C3" w:rsidRPr="005F56DB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B77" w:rsidRPr="005F56DB">
        <w:rPr>
          <w:rFonts w:ascii="Times New Roman" w:hAnsi="Times New Roman"/>
          <w:sz w:val="24"/>
          <w:szCs w:val="24"/>
        </w:rPr>
        <w:t>8</w:t>
      </w:r>
      <w:r w:rsidR="006848C3" w:rsidRPr="005F56DB">
        <w:rPr>
          <w:rFonts w:ascii="Times New Roman" w:hAnsi="Times New Roman"/>
          <w:sz w:val="24"/>
          <w:szCs w:val="24"/>
        </w:rPr>
        <w:t>3</w:t>
      </w:r>
      <w:r w:rsidR="00B43B77" w:rsidRPr="005F56DB">
        <w:rPr>
          <w:rFonts w:ascii="Times New Roman" w:hAnsi="Times New Roman"/>
          <w:sz w:val="24"/>
          <w:szCs w:val="24"/>
        </w:rPr>
        <w:t>4</w:t>
      </w:r>
      <w:r w:rsidR="006848C3" w:rsidRPr="005F56DB">
        <w:rPr>
          <w:rFonts w:ascii="Times New Roman" w:hAnsi="Times New Roman"/>
          <w:sz w:val="24"/>
          <w:szCs w:val="24"/>
        </w:rPr>
        <w:t> 629,02</w:t>
      </w:r>
      <w:r w:rsidR="00B43B77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тыс. рублей.  </w:t>
      </w:r>
    </w:p>
    <w:bookmarkEnd w:id="2"/>
    <w:p w14:paraId="702E7611" w14:textId="707610EF" w:rsidR="00A55F67" w:rsidRPr="005F56DB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5F56DB">
        <w:rPr>
          <w:rFonts w:ascii="Times New Roman" w:hAnsi="Times New Roman"/>
          <w:sz w:val="24"/>
          <w:szCs w:val="24"/>
          <w:lang w:eastAsia="ru-RU"/>
        </w:rPr>
        <w:t>3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3E1436" w:rsidRPr="005F56DB">
        <w:rPr>
          <w:rFonts w:ascii="Times New Roman" w:hAnsi="Times New Roman"/>
          <w:sz w:val="24"/>
          <w:szCs w:val="24"/>
          <w:lang w:eastAsia="ru-RU"/>
        </w:rPr>
        <w:t>51 569,17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3E1436" w:rsidRPr="005F56DB">
        <w:rPr>
          <w:rFonts w:ascii="Times New Roman" w:hAnsi="Times New Roman"/>
          <w:sz w:val="24"/>
          <w:szCs w:val="24"/>
          <w:lang w:eastAsia="ru-RU"/>
        </w:rPr>
        <w:t>6,27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B43B77" w:rsidRPr="005F56DB">
        <w:rPr>
          <w:rFonts w:ascii="Times New Roman" w:hAnsi="Times New Roman"/>
          <w:sz w:val="24"/>
          <w:szCs w:val="24"/>
        </w:rPr>
        <w:t>8</w:t>
      </w:r>
      <w:r w:rsidR="003E1436" w:rsidRPr="005F56DB">
        <w:rPr>
          <w:rFonts w:ascii="Times New Roman" w:hAnsi="Times New Roman"/>
          <w:sz w:val="24"/>
          <w:szCs w:val="24"/>
        </w:rPr>
        <w:t>73 471,78</w:t>
      </w:r>
      <w:r w:rsidR="00B43B77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41746A87" w14:textId="67E75453" w:rsidR="00A55F67" w:rsidRPr="005F56DB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увеличился на </w:t>
      </w:r>
      <w:r w:rsidR="003E1436" w:rsidRPr="005F56DB">
        <w:rPr>
          <w:rFonts w:ascii="Times New Roman" w:hAnsi="Times New Roman"/>
          <w:sz w:val="24"/>
          <w:szCs w:val="24"/>
          <w:lang w:eastAsia="ru-RU"/>
        </w:rPr>
        <w:t>31 242,76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 составит -</w:t>
      </w:r>
      <w:r w:rsidR="00B43B77" w:rsidRPr="005F56DB">
        <w:rPr>
          <w:rFonts w:ascii="Times New Roman" w:hAnsi="Times New Roman"/>
          <w:sz w:val="24"/>
          <w:szCs w:val="24"/>
        </w:rPr>
        <w:t>3</w:t>
      </w:r>
      <w:r w:rsidR="003E1436" w:rsidRPr="005F56DB">
        <w:rPr>
          <w:rFonts w:ascii="Times New Roman" w:hAnsi="Times New Roman"/>
          <w:sz w:val="24"/>
          <w:szCs w:val="24"/>
        </w:rPr>
        <w:t>8 842,76</w:t>
      </w:r>
      <w:r w:rsidR="00B43B77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033F9CD5" w14:textId="0D6927B8" w:rsidR="00451F09" w:rsidRPr="005F56DB" w:rsidRDefault="00451F09" w:rsidP="004070B9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 образования Змеиногорский район Алтайского края на 2023 год и на плановый период 2024 и 2025 годов</w:t>
      </w:r>
      <w:r w:rsidR="00FA23ED" w:rsidRPr="005F56DB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5F56DB">
        <w:rPr>
          <w:rFonts w:ascii="Times New Roman" w:hAnsi="Times New Roman"/>
          <w:sz w:val="24"/>
          <w:szCs w:val="24"/>
        </w:rPr>
        <w:t>Таблице № 1.</w:t>
      </w:r>
    </w:p>
    <w:p w14:paraId="61D2E23E" w14:textId="55C631AB" w:rsidR="00FA23ED" w:rsidRPr="005F56DB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_Hlk120093995"/>
      <w:r w:rsidRPr="005F56DB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3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5F56DB" w:rsidRPr="005F56DB" w14:paraId="3414924D" w14:textId="77777777" w:rsidTr="001A64A8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3A704D23" w14:textId="77777777" w:rsidR="00451F09" w:rsidRPr="005F56DB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14:paraId="014C034D" w14:textId="77777777" w:rsidR="00451F09" w:rsidRPr="005F56DB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50078B28" w:rsidR="00451F09" w:rsidRPr="005F56DB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13.12.2022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5F56DB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5F56DB" w:rsidRPr="005F56DB" w14:paraId="5A8EE59F" w14:textId="77777777" w:rsidTr="001A64A8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5F56DB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5F56DB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5F56DB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5F56DB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5F56DB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AD419E" w14:textId="77777777" w:rsidR="00451F09" w:rsidRPr="005F56DB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BB3937" w14:textId="77777777" w:rsidR="00451F09" w:rsidRPr="005F56DB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5F56DB" w:rsidRPr="005F56DB" w14:paraId="01C9E3A8" w14:textId="77777777" w:rsidTr="003E1436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3E1436" w:rsidRPr="005F56DB" w:rsidRDefault="003E1436" w:rsidP="003E1436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35191" w14:textId="146B51C5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814</w:t>
            </w:r>
            <w:r w:rsidR="001536A4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FED2" w14:textId="46D0D973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7B48" w14:textId="5532FD59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E4D74" w14:textId="15A3DAAD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834</w:t>
            </w:r>
            <w:r w:rsidR="001536A4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629,02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1BE0" w14:textId="361AF96F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5E2D" w14:textId="43DFEBC5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</w:tr>
      <w:tr w:rsidR="005F56DB" w:rsidRPr="005F56DB" w14:paraId="68369CB9" w14:textId="77777777" w:rsidTr="003E1436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3E1436" w:rsidRPr="005F56DB" w:rsidRDefault="003E1436" w:rsidP="003E1436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01C4" w14:textId="742CAF41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821</w:t>
            </w:r>
            <w:r w:rsidR="001536A4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698D0" w14:textId="24AAD199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50E3" w14:textId="48379361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C877" w14:textId="4A08DE29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873</w:t>
            </w:r>
            <w:r w:rsidR="001536A4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471,78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F5951" w14:textId="0064B33F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5B56" w14:textId="323D20B9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</w:tr>
      <w:tr w:rsidR="005F56DB" w:rsidRPr="005F56DB" w14:paraId="0DA88568" w14:textId="77777777" w:rsidTr="003E1436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03876A56" w:rsidR="003E1436" w:rsidRPr="005F56DB" w:rsidRDefault="003E1436" w:rsidP="003E1436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</w:t>
            </w:r>
            <w:r w:rsidR="002C6D06"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(-), ПРОФИЦИТ</w:t>
            </w:r>
            <w:r w:rsidR="002C6D06"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(+),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71DBDF1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6B0C87E3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AC5F84A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2393" w14:textId="513FB764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-38</w:t>
            </w:r>
            <w:r w:rsidR="001536A4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842,76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A4AE" w14:textId="6E1D32D2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7EBA" w14:textId="713393CE" w:rsidR="003E1436" w:rsidRPr="005F56DB" w:rsidRDefault="003E1436" w:rsidP="003E1436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</w:tr>
    </w:tbl>
    <w:p w14:paraId="104356AE" w14:textId="77777777" w:rsidR="00451F09" w:rsidRPr="005F56DB" w:rsidRDefault="00451F09" w:rsidP="00AE1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bookmark12"/>
    </w:p>
    <w:bookmarkEnd w:id="4"/>
    <w:p w14:paraId="7D73F331" w14:textId="2A07D0AD" w:rsidR="001D7BD1" w:rsidRPr="005F56DB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3832ABE8" w14:textId="1B49AF3C" w:rsidR="001536A4" w:rsidRPr="005F56DB" w:rsidRDefault="001536A4" w:rsidP="001536A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Предлагается утвердить районный бюджет на 2023 год по доходам в сумме 834 629,02 тыс. рублей с увеличением против утвержденного Решением Змеиногорского районного Совета депутатов от 16.12.2022 № 80 на 20 326,41 тыс. рублей, за счет средств, поступивших из краевого бюджета, в т.ч.:</w:t>
      </w:r>
    </w:p>
    <w:p w14:paraId="0AF9AE10" w14:textId="77777777" w:rsidR="001536A4" w:rsidRPr="005F56DB" w:rsidRDefault="001536A4" w:rsidP="001536A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>- 1 504,0 тыс. рублей – Субвенции на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14:paraId="279759EE" w14:textId="77777777" w:rsidR="001536A4" w:rsidRPr="005F56DB" w:rsidRDefault="001536A4" w:rsidP="001536A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- 8 905,0 тыс. рублей – Субсидии на </w:t>
      </w:r>
      <w:proofErr w:type="spellStart"/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расходов местных бюджетов по оплате труда работников по оплате труда работников муниципальных учреждений;</w:t>
      </w:r>
    </w:p>
    <w:p w14:paraId="7461C930" w14:textId="77777777" w:rsidR="001536A4" w:rsidRPr="005F56DB" w:rsidRDefault="001536A4" w:rsidP="001536A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>- 9 917,4 тыс. рублей – Субсидии на реализацию мероприятий по капитальному ремонту объектов муниципальной собственности в рамках подпрограммы «Развитие водоснабжения, водоотведения и очистки сточных вод в Алтайском крае» государственной программы Алтайского края «Обеспечение населения Алтайского жилищно-коммунальными услугами»;</w:t>
      </w:r>
    </w:p>
    <w:p w14:paraId="4110CE13" w14:textId="50CE24F7" w:rsidR="001D7BD1" w:rsidRPr="005F56DB" w:rsidRDefault="001536A4" w:rsidP="00153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6DB">
        <w:rPr>
          <w:rFonts w:ascii="Times New Roman" w:eastAsia="Times New Roman" w:hAnsi="Times New Roman"/>
          <w:bCs/>
          <w:sz w:val="24"/>
          <w:szCs w:val="24"/>
          <w:lang w:eastAsia="ru-RU"/>
        </w:rPr>
        <w:t>- 0,01 тыс. рублей – Субсидии на реализацию мероприятий по обеспечению жильем молодых семей</w:t>
      </w:r>
    </w:p>
    <w:p w14:paraId="64215266" w14:textId="7048ACE6" w:rsidR="00C4525E" w:rsidRPr="005F56DB" w:rsidRDefault="00C4525E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Анализ изменений по доходной части бюджета в 2023 году представлен в таблице №2.</w:t>
      </w:r>
    </w:p>
    <w:p w14:paraId="6D630013" w14:textId="06240E90" w:rsidR="00C4525E" w:rsidRPr="005F56DB" w:rsidRDefault="00C4525E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Таблица № 2, тыс. рублей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40"/>
        <w:gridCol w:w="1580"/>
        <w:gridCol w:w="2140"/>
      </w:tblGrid>
      <w:tr w:rsidR="005F56DB" w:rsidRPr="005F56DB" w14:paraId="60B61873" w14:textId="77777777" w:rsidTr="00C4525E">
        <w:trPr>
          <w:trHeight w:val="525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30022DDD" w14:textId="7777777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5EA63C25" w14:textId="6EC635E3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2A5E2E82" w14:textId="4DD0373F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7A2B0D9C" w14:textId="1C92D3E4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5F56DB" w:rsidRPr="005F56DB" w14:paraId="379B7228" w14:textId="77777777" w:rsidTr="00C4525E">
        <w:trPr>
          <w:trHeight w:val="270"/>
        </w:trPr>
        <w:tc>
          <w:tcPr>
            <w:tcW w:w="3539" w:type="dxa"/>
            <w:vMerge/>
            <w:vAlign w:val="center"/>
            <w:hideMark/>
          </w:tcPr>
          <w:p w14:paraId="44D4DA81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34CF61D4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12E8C920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07789291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56DB" w:rsidRPr="005F56DB" w14:paraId="7613EC98" w14:textId="77777777" w:rsidTr="00C4525E">
        <w:trPr>
          <w:trHeight w:val="270"/>
        </w:trPr>
        <w:tc>
          <w:tcPr>
            <w:tcW w:w="3539" w:type="dxa"/>
            <w:vMerge/>
            <w:vAlign w:val="center"/>
            <w:hideMark/>
          </w:tcPr>
          <w:p w14:paraId="61774C2F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38B2973E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3660FC24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41B5CA05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56DB" w:rsidRPr="005F56DB" w14:paraId="28238170" w14:textId="77777777" w:rsidTr="00C4525E">
        <w:trPr>
          <w:trHeight w:val="269"/>
        </w:trPr>
        <w:tc>
          <w:tcPr>
            <w:tcW w:w="3539" w:type="dxa"/>
            <w:vMerge/>
            <w:vAlign w:val="center"/>
            <w:hideMark/>
          </w:tcPr>
          <w:p w14:paraId="756867B2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415F07D5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75BC4D11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53E58B72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56DB" w:rsidRPr="005F56DB" w14:paraId="50D8151F" w14:textId="77777777" w:rsidTr="00C4525E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529642D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FF4FEEB" w14:textId="1CB3B8ED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245 884,51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4E45EDB" w14:textId="35CA260E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245 884,51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817B719" w14:textId="4D9CBC0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</w:tr>
      <w:tr w:rsidR="005F56DB" w:rsidRPr="005F56DB" w14:paraId="60D3E4FE" w14:textId="77777777" w:rsidTr="00C4525E">
        <w:trPr>
          <w:trHeight w:val="555"/>
        </w:trPr>
        <w:tc>
          <w:tcPr>
            <w:tcW w:w="3539" w:type="dxa"/>
            <w:shd w:val="clear" w:color="auto" w:fill="auto"/>
            <w:vAlign w:val="center"/>
            <w:hideMark/>
          </w:tcPr>
          <w:p w14:paraId="0CAF1457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Безвозмездные поступления, всего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3AC0B6C" w14:textId="2722A54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lang w:eastAsia="ru-RU"/>
              </w:rPr>
              <w:t>568 418,1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A3F0274" w14:textId="772B657D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588 654,51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E4DFC47" w14:textId="51795C62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+20 236,41</w:t>
            </w:r>
          </w:p>
        </w:tc>
      </w:tr>
      <w:tr w:rsidR="005F56DB" w:rsidRPr="005F56DB" w14:paraId="1B820ABC" w14:textId="77777777" w:rsidTr="00C4525E">
        <w:trPr>
          <w:trHeight w:val="645"/>
        </w:trPr>
        <w:tc>
          <w:tcPr>
            <w:tcW w:w="3539" w:type="dxa"/>
            <w:shd w:val="clear" w:color="auto" w:fill="auto"/>
            <w:vAlign w:val="center"/>
            <w:hideMark/>
          </w:tcPr>
          <w:p w14:paraId="3C04BCC4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CCA728A" w14:textId="60949B13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568 418,1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D98C89D" w14:textId="22C4712D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588 654,51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954F685" w14:textId="37D9F4FE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+20 236,41</w:t>
            </w:r>
          </w:p>
        </w:tc>
      </w:tr>
      <w:tr w:rsidR="005F56DB" w:rsidRPr="005F56DB" w14:paraId="7DDB0046" w14:textId="77777777" w:rsidTr="00C4525E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6E28D89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C5CA64D" w14:textId="400E06FD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305 673,9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964902C" w14:textId="653697D9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324 406,31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1FBA44E" w14:textId="3F988280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+18 732,41</w:t>
            </w:r>
          </w:p>
        </w:tc>
      </w:tr>
      <w:tr w:rsidR="005F56DB" w:rsidRPr="005F56DB" w14:paraId="66E5B8F0" w14:textId="77777777" w:rsidTr="00C4525E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55A6899F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0FA6CE7" w14:textId="752EDEA4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245 109,2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230D972" w14:textId="7A6C4B20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246 613,2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712CA40" w14:textId="58D33440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+1 504,00</w:t>
            </w:r>
          </w:p>
        </w:tc>
      </w:tr>
      <w:tr w:rsidR="005F56DB" w:rsidRPr="005F56DB" w14:paraId="045E0F1B" w14:textId="77777777" w:rsidTr="00C4525E">
        <w:trPr>
          <w:trHeight w:val="403"/>
        </w:trPr>
        <w:tc>
          <w:tcPr>
            <w:tcW w:w="3539" w:type="dxa"/>
            <w:shd w:val="clear" w:color="auto" w:fill="auto"/>
            <w:vAlign w:val="center"/>
            <w:hideMark/>
          </w:tcPr>
          <w:p w14:paraId="15F4B82A" w14:textId="33574243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849E917" w14:textId="2220256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17 635,0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67FFC48" w14:textId="278B0F06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17 635,0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6FE49B3" w14:textId="2CFEFF01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</w:tr>
      <w:tr w:rsidR="005F56DB" w:rsidRPr="005F56DB" w14:paraId="1EB9E2F1" w14:textId="77777777" w:rsidTr="00C4525E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27761F54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от бюджетов поселений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99CACE8" w14:textId="4647A294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10 651,0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AA246DB" w14:textId="1CCC3186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10 651,0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E84FBBB" w14:textId="317833E5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</w:tr>
      <w:tr w:rsidR="00C4525E" w:rsidRPr="005F56DB" w14:paraId="515A260A" w14:textId="77777777" w:rsidTr="00C4525E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5C43FF41" w14:textId="77777777" w:rsidR="00C4525E" w:rsidRPr="005F56DB" w:rsidRDefault="00C4525E" w:rsidP="00C452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7A45A4C" w14:textId="7777777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b/>
                <w:bCs/>
                <w:lang w:eastAsia="ru-RU"/>
              </w:rPr>
              <w:t>814 302,61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728EEDA" w14:textId="77777777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b/>
                <w:bCs/>
                <w:lang w:eastAsia="ru-RU"/>
              </w:rPr>
              <w:t>834 539,02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85FE17C" w14:textId="3595DE2E" w:rsidR="00C4525E" w:rsidRPr="005F56DB" w:rsidRDefault="00C4525E" w:rsidP="00C45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Times New Roman" w:hAnsi="Times New Roman"/>
                <w:b/>
                <w:bCs/>
                <w:lang w:eastAsia="ru-RU"/>
              </w:rPr>
              <w:t>+20 236,41</w:t>
            </w:r>
          </w:p>
        </w:tc>
      </w:tr>
    </w:tbl>
    <w:p w14:paraId="277F647B" w14:textId="77777777" w:rsidR="00C4525E" w:rsidRPr="005F56DB" w:rsidRDefault="00C4525E" w:rsidP="00153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91FBBE" w14:textId="5C375407" w:rsidR="001D7BD1" w:rsidRPr="005F56DB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72FB53EF" w14:textId="096A1A5C" w:rsidR="001D7BD1" w:rsidRPr="005F56DB" w:rsidRDefault="00F03D38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>по проекту Решения прошли по разделу «</w:t>
      </w:r>
      <w:r w:rsidR="004D5111" w:rsidRPr="005F56DB">
        <w:rPr>
          <w:rFonts w:ascii="Times New Roman" w:eastAsia="Arial Unicode MS" w:hAnsi="Times New Roman"/>
          <w:sz w:val="24"/>
          <w:szCs w:val="24"/>
          <w:lang w:eastAsia="ru-RU"/>
        </w:rPr>
        <w:t>Жилищно-коммунальное хозяйство»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>«</w:t>
      </w:r>
      <w:r w:rsidR="004D5111" w:rsidRPr="005F56DB">
        <w:rPr>
          <w:rFonts w:ascii="Times New Roman" w:eastAsia="Arial Unicode MS" w:hAnsi="Times New Roman"/>
          <w:sz w:val="24"/>
          <w:szCs w:val="24"/>
          <w:lang w:eastAsia="ru-RU"/>
        </w:rPr>
        <w:t>коммунальное хозяйство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D5111" w:rsidRPr="005F56DB">
        <w:rPr>
          <w:rFonts w:ascii="Times New Roman" w:hAnsi="Times New Roman"/>
          <w:sz w:val="24"/>
          <w:szCs w:val="24"/>
          <w:lang w:eastAsia="ru-RU"/>
        </w:rPr>
        <w:t>20 092,5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4D5111" w:rsidRPr="005F56DB">
        <w:rPr>
          <w:rFonts w:ascii="Times New Roman" w:hAnsi="Times New Roman"/>
          <w:sz w:val="24"/>
          <w:szCs w:val="24"/>
          <w:lang w:eastAsia="ru-RU"/>
        </w:rPr>
        <w:t>7</w:t>
      </w:r>
      <w:r w:rsidRPr="005F56DB">
        <w:rPr>
          <w:rFonts w:ascii="Times New Roman" w:hAnsi="Times New Roman"/>
          <w:sz w:val="24"/>
          <w:szCs w:val="24"/>
          <w:lang w:eastAsia="ru-RU"/>
        </w:rPr>
        <w:t>3,</w:t>
      </w:r>
      <w:r w:rsidR="004D5111" w:rsidRPr="005F56DB">
        <w:rPr>
          <w:rFonts w:ascii="Times New Roman" w:hAnsi="Times New Roman"/>
          <w:sz w:val="24"/>
          <w:szCs w:val="24"/>
          <w:lang w:eastAsia="ru-RU"/>
        </w:rPr>
        <w:t>86</w:t>
      </w:r>
      <w:r w:rsidR="001D7BD1" w:rsidRPr="005F56DB">
        <w:rPr>
          <w:rFonts w:ascii="Times New Roman" w:hAnsi="Times New Roman"/>
          <w:sz w:val="24"/>
          <w:szCs w:val="24"/>
          <w:lang w:eastAsia="ru-RU"/>
        </w:rPr>
        <w:t>%.</w:t>
      </w:r>
    </w:p>
    <w:p w14:paraId="5CA4269F" w14:textId="4854DB1F" w:rsidR="00C07588" w:rsidRPr="005F56DB" w:rsidRDefault="00A46EE4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Основное у</w:t>
      </w:r>
      <w:r w:rsidR="00F03D38" w:rsidRPr="005F56DB">
        <w:rPr>
          <w:rFonts w:ascii="Times New Roman" w:hAnsi="Times New Roman"/>
          <w:sz w:val="24"/>
          <w:szCs w:val="24"/>
          <w:lang w:eastAsia="ru-RU"/>
        </w:rPr>
        <w:t>величение расходов по проекту Решения прошл</w:t>
      </w:r>
      <w:r w:rsidRPr="005F56DB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5F56D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Pr="005F56DB">
        <w:rPr>
          <w:rFonts w:ascii="Times New Roman" w:hAnsi="Times New Roman"/>
          <w:sz w:val="24"/>
          <w:szCs w:val="24"/>
          <w:lang w:eastAsia="ru-RU"/>
        </w:rPr>
        <w:t>под</w:t>
      </w:r>
      <w:r w:rsidR="00F03D38" w:rsidRPr="005F56DB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5F56DB">
        <w:rPr>
          <w:rFonts w:ascii="Times New Roman" w:hAnsi="Times New Roman"/>
          <w:sz w:val="24"/>
          <w:szCs w:val="24"/>
          <w:lang w:eastAsia="ru-RU"/>
        </w:rPr>
        <w:t>ам:</w:t>
      </w:r>
    </w:p>
    <w:p w14:paraId="7349A215" w14:textId="14122A37" w:rsidR="004D5111" w:rsidRPr="005F56DB" w:rsidRDefault="004D5111" w:rsidP="004D5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u w:val="single"/>
          <w:lang w:eastAsia="ru-RU"/>
        </w:rPr>
        <w:t>- Общегосударственные вопросы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по подразделу «Другие общегосударственные вопросы» на 12 665,86 тыс. рублей или на 43,36%;</w:t>
      </w:r>
    </w:p>
    <w:p w14:paraId="102045C9" w14:textId="53E84CB6" w:rsidR="00F03D38" w:rsidRPr="005F56DB" w:rsidRDefault="00C07588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Национальная безопасность и правоохранительная деятельность</w:t>
      </w:r>
      <w:r w:rsidR="00F03D38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F03D38" w:rsidRPr="005F56DB">
        <w:rPr>
          <w:rFonts w:ascii="Times New Roman" w:hAnsi="Times New Roman"/>
          <w:sz w:val="24"/>
          <w:szCs w:val="24"/>
          <w:lang w:eastAsia="ru-RU"/>
        </w:rPr>
        <w:t>подраздел</w:t>
      </w:r>
      <w:r w:rsidRPr="005F56DB">
        <w:rPr>
          <w:rFonts w:ascii="Times New Roman" w:hAnsi="Times New Roman"/>
          <w:sz w:val="24"/>
          <w:szCs w:val="24"/>
          <w:lang w:eastAsia="ru-RU"/>
        </w:rPr>
        <w:t>у «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Другие вопросы в области национальной безопасности и правоохранительной деятельности»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890,38 тыс. рублей или в два раза;</w:t>
      </w:r>
    </w:p>
    <w:p w14:paraId="1CE6C27C" w14:textId="40C6346E" w:rsidR="00C07588" w:rsidRPr="005F56DB" w:rsidRDefault="00C07588" w:rsidP="00C07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Национальная экономика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по подразделам 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«Дорожное хозяйство (дорожные фонды)»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3 443,59 тыс. рублей или на 25,56%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;</w:t>
      </w:r>
    </w:p>
    <w:p w14:paraId="7DF22AB8" w14:textId="4FFF815F" w:rsidR="00F03D38" w:rsidRPr="005F56DB" w:rsidRDefault="00F1035F" w:rsidP="006541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Образование</w:t>
      </w:r>
      <w:r w:rsidR="00654145"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 xml:space="preserve">по подразделам </w:t>
      </w:r>
      <w:r w:rsidR="00654145" w:rsidRPr="005F56DB">
        <w:rPr>
          <w:rFonts w:ascii="Times New Roman" w:eastAsia="Arial Unicode MS" w:hAnsi="Times New Roman"/>
          <w:sz w:val="24"/>
          <w:szCs w:val="24"/>
          <w:lang w:eastAsia="ru-RU"/>
        </w:rPr>
        <w:t>«Дошкольное образование»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2 508,2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2,65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>%,</w:t>
      </w:r>
      <w:r w:rsidR="00654145"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 «Общее образование» 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4 370,92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0,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95</w:t>
      </w:r>
      <w:r w:rsidR="00654145" w:rsidRPr="005F56DB">
        <w:rPr>
          <w:rFonts w:ascii="Times New Roman" w:hAnsi="Times New Roman"/>
          <w:sz w:val="24"/>
          <w:szCs w:val="24"/>
          <w:lang w:eastAsia="ru-RU"/>
        </w:rPr>
        <w:t>%,</w:t>
      </w:r>
      <w:r w:rsidR="00654145"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42ECA" w:rsidRPr="005F56DB">
        <w:rPr>
          <w:rFonts w:ascii="Times New Roman" w:eastAsia="Arial Unicode MS" w:hAnsi="Times New Roman"/>
          <w:bCs/>
          <w:sz w:val="24"/>
          <w:szCs w:val="24"/>
          <w:lang w:eastAsia="ru-RU"/>
        </w:rPr>
        <w:t>«Дополнительное образование детей»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3 667,8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1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>4,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58</w:t>
      </w:r>
      <w:r w:rsidR="00842ECA" w:rsidRPr="005F56DB">
        <w:rPr>
          <w:rFonts w:ascii="Times New Roman" w:hAnsi="Times New Roman"/>
          <w:sz w:val="24"/>
          <w:szCs w:val="24"/>
          <w:lang w:eastAsia="ru-RU"/>
        </w:rPr>
        <w:t>%;</w:t>
      </w:r>
    </w:p>
    <w:p w14:paraId="02D3E750" w14:textId="1813081C" w:rsidR="00F03D38" w:rsidRPr="005F56DB" w:rsidRDefault="00F029CB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Культура, кинематография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по подразделу 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="00A46EE4" w:rsidRPr="005F56DB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ультур</w:t>
      </w:r>
      <w:r w:rsidR="00A46EE4" w:rsidRPr="005F56DB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3 079,4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9,86</w:t>
      </w:r>
      <w:r w:rsidRPr="005F56DB">
        <w:rPr>
          <w:rFonts w:ascii="Times New Roman" w:hAnsi="Times New Roman"/>
          <w:sz w:val="24"/>
          <w:szCs w:val="24"/>
          <w:lang w:eastAsia="ru-RU"/>
        </w:rPr>
        <w:t>%;</w:t>
      </w:r>
    </w:p>
    <w:p w14:paraId="22F11162" w14:textId="156F74E9" w:rsidR="00F029CB" w:rsidRPr="005F56DB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Физическая культура и спорт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 «Другие вопросы в области физической культуры и спорта»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1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2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,0 тыс. рублей или на 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1</w:t>
      </w:r>
      <w:r w:rsidRPr="005F56DB">
        <w:rPr>
          <w:rFonts w:ascii="Times New Roman" w:hAnsi="Times New Roman"/>
          <w:sz w:val="24"/>
          <w:szCs w:val="24"/>
          <w:lang w:eastAsia="ru-RU"/>
        </w:rPr>
        <w:t>%;</w:t>
      </w:r>
    </w:p>
    <w:p w14:paraId="60223514" w14:textId="6CA5D5E9" w:rsidR="009E4DB1" w:rsidRPr="005F56DB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Межбюджетные трансферты общего характера бюджетам субъектов РФ и муниципальных образований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по подразделу 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«Прочие межбюджетные трансферты общего характера»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1040,0 тыс. рублей или на 8,89%.</w:t>
      </w:r>
    </w:p>
    <w:p w14:paraId="3CE3D6E4" w14:textId="6412E937" w:rsidR="009E4DB1" w:rsidRPr="005F56DB" w:rsidRDefault="009E4DB1" w:rsidP="009E4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Уменьшение расходов по проекту Решения прошли по следующим разделам:</w:t>
      </w:r>
    </w:p>
    <w:p w14:paraId="310C3897" w14:textId="3AF64FBC" w:rsidR="009E4DB1" w:rsidRPr="005F56DB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Pr="005F56DB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Социальная политика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по подразделу 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>«Социальное обеспечение населения»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на 4 761,8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7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на 53,79%</w:t>
      </w:r>
      <w:r w:rsidR="00A46EE4" w:rsidRPr="005F56DB">
        <w:rPr>
          <w:rFonts w:ascii="Times New Roman" w:hAnsi="Times New Roman"/>
          <w:sz w:val="24"/>
          <w:szCs w:val="24"/>
          <w:lang w:eastAsia="ru-RU"/>
        </w:rPr>
        <w:t>.</w:t>
      </w:r>
    </w:p>
    <w:p w14:paraId="2ECFEA8A" w14:textId="6D94B9A9" w:rsidR="001D7BD1" w:rsidRPr="005F56DB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Данные о вносимых изменениях </w:t>
      </w:r>
      <w:r w:rsidR="00EA394F"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5F56DB">
        <w:rPr>
          <w:rFonts w:ascii="Times New Roman" w:eastAsia="Arial Unicode MS" w:hAnsi="Times New Roman"/>
          <w:sz w:val="24"/>
          <w:szCs w:val="24"/>
          <w:lang w:eastAsia="ru-RU"/>
        </w:rPr>
        <w:t xml:space="preserve">в таблице № </w:t>
      </w:r>
      <w:bookmarkStart w:id="5" w:name="_Hlk63771691"/>
      <w:r w:rsidR="00C4525E" w:rsidRPr="005F56DB">
        <w:rPr>
          <w:rFonts w:ascii="Times New Roman" w:eastAsia="Arial Unicode MS" w:hAnsi="Times New Roman"/>
          <w:sz w:val="24"/>
          <w:szCs w:val="24"/>
          <w:lang w:eastAsia="ru-RU"/>
        </w:rPr>
        <w:t>3</w:t>
      </w:r>
    </w:p>
    <w:p w14:paraId="69B70858" w14:textId="0177D87A" w:rsidR="00A4239A" w:rsidRPr="005F56DB" w:rsidRDefault="00A4239A" w:rsidP="00A4239A">
      <w:pPr>
        <w:spacing w:after="0" w:line="240" w:lineRule="auto"/>
        <w:contextualSpacing/>
        <w:jc w:val="right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C4525E" w:rsidRPr="005F56DB">
        <w:rPr>
          <w:rFonts w:ascii="Times New Roman" w:hAnsi="Times New Roman"/>
          <w:sz w:val="24"/>
          <w:szCs w:val="24"/>
          <w:lang w:eastAsia="ru-RU"/>
        </w:rPr>
        <w:t>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484"/>
        <w:gridCol w:w="905"/>
        <w:gridCol w:w="1316"/>
        <w:gridCol w:w="905"/>
        <w:gridCol w:w="1377"/>
        <w:gridCol w:w="943"/>
      </w:tblGrid>
      <w:tr w:rsidR="005F56DB" w:rsidRPr="005F56DB" w14:paraId="6BB2B870" w14:textId="77777777" w:rsidTr="00425BF3">
        <w:trPr>
          <w:trHeight w:val="1145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47F4E0EC" w14:textId="676CA4E3" w:rsidR="00923758" w:rsidRPr="005F56DB" w:rsidRDefault="00923758" w:rsidP="007B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Наименование</w:t>
            </w:r>
            <w:r w:rsidR="002C6995" w:rsidRPr="005F56DB">
              <w:rPr>
                <w:rFonts w:ascii="Times New Roman" w:hAnsi="Times New Roman"/>
                <w:b/>
                <w:bCs/>
              </w:rPr>
              <w:t xml:space="preserve"> расходов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28EAFDA1" w14:textId="0D736F4D" w:rsidR="00923758" w:rsidRPr="005F56DB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665BD48" w14:textId="29D2F412" w:rsidR="00923758" w:rsidRPr="005F56DB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4512577A" w14:textId="24FB43D3" w:rsidR="00923758" w:rsidRPr="005F56DB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5F56DB" w:rsidRPr="005F56DB" w14:paraId="4D040D86" w14:textId="77777777" w:rsidTr="00425BF3">
        <w:trPr>
          <w:trHeight w:val="285"/>
        </w:trPr>
        <w:tc>
          <w:tcPr>
            <w:tcW w:w="2421" w:type="dxa"/>
            <w:vMerge/>
            <w:shd w:val="clear" w:color="auto" w:fill="auto"/>
            <w:vAlign w:val="center"/>
          </w:tcPr>
          <w:p w14:paraId="26154808" w14:textId="77777777" w:rsidR="008C4BBE" w:rsidRPr="005F56DB" w:rsidRDefault="008C4BBE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9791880" w14:textId="1B35B64C" w:rsidR="008C4BBE" w:rsidRPr="005F56DB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  <w:shd w:val="clear" w:color="auto" w:fill="auto"/>
          </w:tcPr>
          <w:p w14:paraId="50FFCC73" w14:textId="5C520F61" w:rsidR="008C4BBE" w:rsidRPr="005F56DB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5ADA5D0" w14:textId="769F4890" w:rsidR="008C4BBE" w:rsidRPr="005F56DB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  <w:shd w:val="clear" w:color="auto" w:fill="auto"/>
          </w:tcPr>
          <w:p w14:paraId="6E1FF95F" w14:textId="5324D673" w:rsidR="008C4BBE" w:rsidRPr="005F56DB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1BF0910" w14:textId="181B65E0" w:rsidR="008C4BBE" w:rsidRPr="005F56DB" w:rsidRDefault="008C4BBE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8CB5EE4" w14:textId="7D0E3C41" w:rsidR="008C4BBE" w:rsidRPr="005F56DB" w:rsidRDefault="004D2663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8C4BBE"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F56DB" w:rsidRPr="005F56DB" w14:paraId="50908852" w14:textId="77777777" w:rsidTr="00425BF3">
        <w:tc>
          <w:tcPr>
            <w:tcW w:w="2421" w:type="dxa"/>
            <w:shd w:val="clear" w:color="auto" w:fill="auto"/>
          </w:tcPr>
          <w:p w14:paraId="2F879D1B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0A2DCF8" w14:textId="5FBD45D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62 777,5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601A547" w14:textId="187EA8D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7,64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03C680" w14:textId="1A5008B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76 693,36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401F7F9" w14:textId="267018E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8,78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2E2DD04" w14:textId="7277D6CB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13 915,86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45B07E" w14:textId="3180587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22,17</w:t>
            </w:r>
          </w:p>
        </w:tc>
      </w:tr>
      <w:tr w:rsidR="005F56DB" w:rsidRPr="005F56DB" w14:paraId="746C8DA6" w14:textId="77777777" w:rsidTr="00425BF3">
        <w:trPr>
          <w:trHeight w:val="161"/>
        </w:trPr>
        <w:tc>
          <w:tcPr>
            <w:tcW w:w="2421" w:type="dxa"/>
            <w:shd w:val="clear" w:color="auto" w:fill="auto"/>
          </w:tcPr>
          <w:p w14:paraId="1DB461A5" w14:textId="77777777" w:rsidR="00352B80" w:rsidRPr="005F56DB" w:rsidRDefault="00352B80" w:rsidP="001E0FCC">
            <w:pPr>
              <w:spacing w:after="0" w:line="240" w:lineRule="auto"/>
              <w:ind w:right="40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01 02 «Функционирование высшего должностного лица субъекта </w:t>
            </w: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lastRenderedPageBreak/>
              <w:t>Российской Федерации и муниципального образования»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C12AE2A" w14:textId="7B2D956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lastRenderedPageBreak/>
              <w:t>1 408,0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138AEE3" w14:textId="4E203F4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0,17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B05613" w14:textId="3A59429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1 608,00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264AFE9" w14:textId="291C05B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EE3086A" w14:textId="7A781C62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6C6D1D4" w14:textId="4C848B8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14,20</w:t>
            </w:r>
          </w:p>
        </w:tc>
      </w:tr>
      <w:tr w:rsidR="005F56DB" w:rsidRPr="005F56DB" w14:paraId="00C4F758" w14:textId="77777777" w:rsidTr="00425BF3">
        <w:trPr>
          <w:trHeight w:val="184"/>
        </w:trPr>
        <w:tc>
          <w:tcPr>
            <w:tcW w:w="2421" w:type="dxa"/>
            <w:shd w:val="clear" w:color="auto" w:fill="auto"/>
          </w:tcPr>
          <w:p w14:paraId="584DF859" w14:textId="77777777" w:rsidR="00352B80" w:rsidRPr="005F56DB" w:rsidRDefault="00352B80" w:rsidP="001E0FCC">
            <w:pPr>
              <w:spacing w:after="0" w:line="240" w:lineRule="auto"/>
              <w:ind w:right="40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3D537C" w14:textId="1ECAA9F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1 398,0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49DCB8" w14:textId="4627AA2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0,17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5B89E21" w14:textId="12A1C11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1 448,00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6654929" w14:textId="4A5FDBE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69728E9" w14:textId="6CE5D881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095315" w14:textId="28C419E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3,58</w:t>
            </w:r>
          </w:p>
        </w:tc>
      </w:tr>
      <w:tr w:rsidR="005F56DB" w:rsidRPr="005F56DB" w14:paraId="78D623F1" w14:textId="77777777" w:rsidTr="00425BF3">
        <w:trPr>
          <w:trHeight w:val="1196"/>
        </w:trPr>
        <w:tc>
          <w:tcPr>
            <w:tcW w:w="2421" w:type="dxa"/>
            <w:shd w:val="clear" w:color="auto" w:fill="auto"/>
          </w:tcPr>
          <w:p w14:paraId="1C878716" w14:textId="2E788C95" w:rsidR="00352B80" w:rsidRPr="005F56DB" w:rsidRDefault="00352B80" w:rsidP="001E0FCC">
            <w:pPr>
              <w:spacing w:after="0" w:line="240" w:lineRule="auto"/>
              <w:ind w:right="40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04 «</w:t>
            </w:r>
            <w:bookmarkStart w:id="6" w:name="_Hlk92809107"/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  <w:bookmarkEnd w:id="6"/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561812" w14:textId="5FE7AFF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22 340,0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9FB974E" w14:textId="7AB8936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2,72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FE627CA" w14:textId="7A80F1F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23 040,00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A81432D" w14:textId="282363E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B917040" w14:textId="48AFC546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8C0CDB" w14:textId="31564B7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</w:tr>
      <w:tr w:rsidR="005F56DB" w:rsidRPr="005F56DB" w14:paraId="5781E161" w14:textId="77777777" w:rsidTr="00425BF3">
        <w:trPr>
          <w:trHeight w:val="312"/>
        </w:trPr>
        <w:tc>
          <w:tcPr>
            <w:tcW w:w="2421" w:type="dxa"/>
            <w:shd w:val="clear" w:color="auto" w:fill="auto"/>
          </w:tcPr>
          <w:p w14:paraId="5B3C4260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05 «Судебная система»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1CB4DB8" w14:textId="56566FE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173,1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A2A0B4B" w14:textId="15FCD24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F715473" w14:textId="7B6035A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8574C7C" w14:textId="6F1F263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9C199FE" w14:textId="44623F5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3D736D" w14:textId="13BBD55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4C806D4D" w14:textId="77777777" w:rsidTr="00425BF3">
        <w:tc>
          <w:tcPr>
            <w:tcW w:w="2421" w:type="dxa"/>
            <w:shd w:val="clear" w:color="auto" w:fill="auto"/>
          </w:tcPr>
          <w:p w14:paraId="00157F8A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3CA82CF" w14:textId="4D0F83E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6 747,0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3221BB9" w14:textId="1F1CD12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0,82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092974" w14:textId="0B0B163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7 047,00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7576CF6" w14:textId="01F42A0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987F79E" w14:textId="1A2FE46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33563F" w14:textId="3D1AD1D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</w:tr>
      <w:tr w:rsidR="005F56DB" w:rsidRPr="005F56DB" w14:paraId="512649DD" w14:textId="77777777" w:rsidTr="00425BF3">
        <w:tc>
          <w:tcPr>
            <w:tcW w:w="2421" w:type="dxa"/>
            <w:shd w:val="clear" w:color="auto" w:fill="auto"/>
          </w:tcPr>
          <w:p w14:paraId="47CBE351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11 «Резервные фонды»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DC7443" w14:textId="6743007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1 500,0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4323C1E" w14:textId="2F91993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B65265F" w14:textId="66117AC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1C791BF" w14:textId="77DE3BE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7E0A6B" w14:textId="4A4EA32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6260BE" w14:textId="550F2FB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2538D319" w14:textId="77777777" w:rsidTr="00425BF3">
        <w:trPr>
          <w:trHeight w:val="610"/>
        </w:trPr>
        <w:tc>
          <w:tcPr>
            <w:tcW w:w="2421" w:type="dxa"/>
            <w:shd w:val="clear" w:color="auto" w:fill="auto"/>
          </w:tcPr>
          <w:p w14:paraId="42B3A1D4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13 «</w:t>
            </w:r>
            <w:bookmarkStart w:id="7" w:name="_Hlk92809151"/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  <w:bookmarkEnd w:id="7"/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054102C" w14:textId="1076ACA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29 211,4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6B9958F" w14:textId="7FAED19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3,55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3FD0668" w14:textId="1C37AB0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41 877,26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58AD96E" w14:textId="4B2DE64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4,79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EB93E2" w14:textId="3A58F777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12 665,86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4950DA2" w14:textId="3C1579C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43,36</w:t>
            </w:r>
          </w:p>
        </w:tc>
      </w:tr>
      <w:tr w:rsidR="005F56DB" w:rsidRPr="005F56DB" w14:paraId="571EED59" w14:textId="77777777" w:rsidTr="00425BF3">
        <w:trPr>
          <w:trHeight w:val="218"/>
        </w:trPr>
        <w:tc>
          <w:tcPr>
            <w:tcW w:w="2421" w:type="dxa"/>
            <w:shd w:val="clear" w:color="auto" w:fill="auto"/>
          </w:tcPr>
          <w:p w14:paraId="1007385B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02 «Национальная оборона»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009BF79" w14:textId="33C9619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1 143,1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466CD77" w14:textId="70AB005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1033238" w14:textId="4419A81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1 143,10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CAEB114" w14:textId="03F4AE0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2AA36BB" w14:textId="0D52562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70287C2" w14:textId="0EC6597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6DB" w:rsidRPr="005F56DB" w14:paraId="302A7F26" w14:textId="77777777" w:rsidTr="00425BF3">
        <w:trPr>
          <w:trHeight w:val="116"/>
        </w:trPr>
        <w:tc>
          <w:tcPr>
            <w:tcW w:w="2421" w:type="dxa"/>
            <w:shd w:val="clear" w:color="auto" w:fill="auto"/>
          </w:tcPr>
          <w:p w14:paraId="69958503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81CAD37" w14:textId="4FB10A0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1 143,1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27272DD" w14:textId="6B39FBA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F2DEABF" w14:textId="4F109D4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1 143,10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863D88" w14:textId="05844BC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F93A470" w14:textId="139CFA4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E182AAF" w14:textId="5DF1B34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699395A1" w14:textId="77777777" w:rsidTr="00425BF3">
        <w:tc>
          <w:tcPr>
            <w:tcW w:w="2421" w:type="dxa"/>
            <w:shd w:val="clear" w:color="auto" w:fill="auto"/>
          </w:tcPr>
          <w:p w14:paraId="695CAD25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03 «Национальная безопасность и правоохранительная деятельность», в т.ч.: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36B4434" w14:textId="55D9E51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3 115,0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5387BB1" w14:textId="2A78FA7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24379C" w14:textId="1397558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4 505,38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BD2D3A8" w14:textId="674A5EE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7648C5" w14:textId="021A59BD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1 390,38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9D27307" w14:textId="68E5A05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44,63</w:t>
            </w:r>
          </w:p>
        </w:tc>
      </w:tr>
      <w:tr w:rsidR="005F56DB" w:rsidRPr="005F56DB" w14:paraId="0971D407" w14:textId="77777777" w:rsidTr="00425BF3">
        <w:tc>
          <w:tcPr>
            <w:tcW w:w="2421" w:type="dxa"/>
            <w:shd w:val="clear" w:color="auto" w:fill="auto"/>
          </w:tcPr>
          <w:p w14:paraId="7AB5E97A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FCADE3D" w14:textId="2337631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2 607,0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5767F68" w14:textId="7E2E2A6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0,32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4BC99D0" w14:textId="71704E5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3 107,00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919EB36" w14:textId="6E1ECDB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657743" w14:textId="47F16267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9D0FBF" w14:textId="03A8F52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</w:tr>
      <w:tr w:rsidR="005F56DB" w:rsidRPr="005F56DB" w14:paraId="07A8F4BE" w14:textId="77777777" w:rsidTr="00425BF3">
        <w:trPr>
          <w:trHeight w:val="921"/>
        </w:trPr>
        <w:tc>
          <w:tcPr>
            <w:tcW w:w="2421" w:type="dxa"/>
            <w:shd w:val="clear" w:color="auto" w:fill="auto"/>
          </w:tcPr>
          <w:p w14:paraId="1A1C3DBB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878F764" w14:textId="1EE0AC1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508,0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360D3B5" w14:textId="4C1DBCE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B7839A" w14:textId="1D09D9B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1 398,38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63F3961" w14:textId="59F81AC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240A7B4" w14:textId="1258F2D9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890,38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6E686D" w14:textId="2AC46DA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175,27</w:t>
            </w:r>
          </w:p>
        </w:tc>
      </w:tr>
      <w:tr w:rsidR="005F56DB" w:rsidRPr="005F56DB" w14:paraId="35EF7CD4" w14:textId="77777777" w:rsidTr="00425BF3">
        <w:trPr>
          <w:trHeight w:val="265"/>
        </w:trPr>
        <w:tc>
          <w:tcPr>
            <w:tcW w:w="2421" w:type="dxa"/>
            <w:shd w:val="clear" w:color="auto" w:fill="auto"/>
          </w:tcPr>
          <w:p w14:paraId="77C1DA03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04 «Национальная экономика»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2D59FBF" w14:textId="2C35CBB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20 136,51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EFCFA03" w14:textId="2BE5FF0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2,45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5E4990" w14:textId="7495860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24 060,10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18FDBE0" w14:textId="516499D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2,75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438F7BA" w14:textId="796928C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3 923,59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8448F3" w14:textId="492013A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19,48</w:t>
            </w:r>
          </w:p>
        </w:tc>
      </w:tr>
      <w:tr w:rsidR="005F56DB" w:rsidRPr="005F56DB" w14:paraId="6898EFB7" w14:textId="77777777" w:rsidTr="00425BF3">
        <w:trPr>
          <w:trHeight w:val="110"/>
        </w:trPr>
        <w:tc>
          <w:tcPr>
            <w:tcW w:w="2421" w:type="dxa"/>
            <w:shd w:val="clear" w:color="auto" w:fill="auto"/>
          </w:tcPr>
          <w:p w14:paraId="415AD40C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01 «Общеэкономические вопросы»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485A567" w14:textId="26D3EBA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196,0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B4DD671" w14:textId="31769AF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27407A" w14:textId="5B7B41D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3420F7A" w14:textId="1559716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AE15CEA" w14:textId="39C450C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B6599F" w14:textId="3436E8E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39DCB16B" w14:textId="77777777" w:rsidTr="00425BF3">
        <w:trPr>
          <w:trHeight w:val="144"/>
        </w:trPr>
        <w:tc>
          <w:tcPr>
            <w:tcW w:w="2421" w:type="dxa"/>
            <w:shd w:val="clear" w:color="auto" w:fill="auto"/>
          </w:tcPr>
          <w:p w14:paraId="52790D5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05 «Сельское хозяйство и экономика»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901A584" w14:textId="2B04B29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469,0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6FAEA4" w14:textId="2E230E1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376371" w14:textId="20241B7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4575182" w14:textId="125F463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AEE9927" w14:textId="65868C9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E76425D" w14:textId="542B1C3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6989755D" w14:textId="77777777" w:rsidTr="00425BF3">
        <w:trPr>
          <w:trHeight w:val="98"/>
        </w:trPr>
        <w:tc>
          <w:tcPr>
            <w:tcW w:w="2421" w:type="dxa"/>
            <w:shd w:val="clear" w:color="auto" w:fill="auto"/>
          </w:tcPr>
          <w:p w14:paraId="2820C212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08 «Транспорт»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C1EC75" w14:textId="6E44694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4 839,0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8BBF791" w14:textId="11E0F3A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0,59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998F5A9" w14:textId="47CBC09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4 839,00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BAED290" w14:textId="3AC5DBC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C150DDD" w14:textId="42ADB67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C1BD56" w14:textId="129346A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1BC89499" w14:textId="77777777" w:rsidTr="00425BF3">
        <w:trPr>
          <w:trHeight w:val="760"/>
        </w:trPr>
        <w:tc>
          <w:tcPr>
            <w:tcW w:w="2421" w:type="dxa"/>
            <w:shd w:val="clear" w:color="auto" w:fill="auto"/>
          </w:tcPr>
          <w:p w14:paraId="15DD75EE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lastRenderedPageBreak/>
              <w:t>04 09 «Дорожное хозяйство (дорожные фонды)»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C01F543" w14:textId="5186BC0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13 471,51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01FE914" w14:textId="7DEF4ED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1,64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22B0853" w14:textId="1ED7C0E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16 915,10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CD111E1" w14:textId="46B3A51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7EB0ABA" w14:textId="524D374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3 443,59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F0772B6" w14:textId="18D3C5A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25,56</w:t>
            </w:r>
          </w:p>
        </w:tc>
      </w:tr>
      <w:tr w:rsidR="005F56DB" w:rsidRPr="005F56DB" w14:paraId="64C8DBF4" w14:textId="77777777" w:rsidTr="00425BF3">
        <w:trPr>
          <w:trHeight w:val="184"/>
        </w:trPr>
        <w:tc>
          <w:tcPr>
            <w:tcW w:w="2421" w:type="dxa"/>
            <w:shd w:val="clear" w:color="auto" w:fill="auto"/>
          </w:tcPr>
          <w:p w14:paraId="15FC7BB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222D242" w14:textId="38E740A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1 161,0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6F3BC4F" w14:textId="60AF6DE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E8D8FC" w14:textId="67412C4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1 641,00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95332F7" w14:textId="5D48865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BD91F6D" w14:textId="774D627F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480,00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3977750" w14:textId="7D08AFF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41,34</w:t>
            </w:r>
          </w:p>
        </w:tc>
      </w:tr>
      <w:tr w:rsidR="005F56DB" w:rsidRPr="005F56DB" w14:paraId="18A8089A" w14:textId="77777777" w:rsidTr="00425BF3">
        <w:tc>
          <w:tcPr>
            <w:tcW w:w="2421" w:type="dxa"/>
            <w:shd w:val="clear" w:color="auto" w:fill="auto"/>
          </w:tcPr>
          <w:p w14:paraId="08AAF9B5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05 </w:t>
            </w:r>
            <w:bookmarkStart w:id="8" w:name="_Hlk92876137"/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«Жилищно-коммунальное хозяйство»</w:t>
            </w:r>
            <w:bookmarkEnd w:id="8"/>
          </w:p>
        </w:tc>
        <w:tc>
          <w:tcPr>
            <w:tcW w:w="1484" w:type="dxa"/>
            <w:shd w:val="clear" w:color="auto" w:fill="auto"/>
            <w:vAlign w:val="center"/>
          </w:tcPr>
          <w:p w14:paraId="223A54F8" w14:textId="1AA88C7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27 674,4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BEAA333" w14:textId="4518504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3,37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2DA7B1F" w14:textId="2CF5457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47 951,90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8654D1D" w14:textId="5816306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2B2239D" w14:textId="6EC89094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20 277,50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70CFF3A" w14:textId="034D0DC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73,27</w:t>
            </w:r>
          </w:p>
        </w:tc>
      </w:tr>
      <w:tr w:rsidR="005F56DB" w:rsidRPr="005F56DB" w14:paraId="34B72BB4" w14:textId="77777777" w:rsidTr="00425BF3">
        <w:trPr>
          <w:trHeight w:val="288"/>
        </w:trPr>
        <w:tc>
          <w:tcPr>
            <w:tcW w:w="2421" w:type="dxa"/>
            <w:shd w:val="clear" w:color="auto" w:fill="auto"/>
          </w:tcPr>
          <w:p w14:paraId="2814BC9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01 «Жилищное хозяйство»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E93AF5B" w14:textId="4F22128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A8D59F7" w14:textId="50CD467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2BB101F" w14:textId="78E2A12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79814F4" w14:textId="3527D1D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D665BD7" w14:textId="1E6C0C3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DE1421" w14:textId="382EC68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23F49C16" w14:textId="77777777" w:rsidTr="00425BF3">
        <w:trPr>
          <w:trHeight w:val="368"/>
        </w:trPr>
        <w:tc>
          <w:tcPr>
            <w:tcW w:w="2421" w:type="dxa"/>
            <w:shd w:val="clear" w:color="auto" w:fill="auto"/>
          </w:tcPr>
          <w:p w14:paraId="11C03D8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02 «Коммунальное хозяйство»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052037" w14:textId="692E196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27 204,4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CA42963" w14:textId="6E15B27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3,31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AB18BFD" w14:textId="3BA8659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47 296,90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AF4B69E" w14:textId="2F2E5E4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854309E" w14:textId="1F5F7414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20 092,50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0D9F0B8" w14:textId="4CCF307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73,86</w:t>
            </w:r>
          </w:p>
        </w:tc>
      </w:tr>
      <w:tr w:rsidR="005F56DB" w:rsidRPr="005F56DB" w14:paraId="55FE78BF" w14:textId="77777777" w:rsidTr="00425BF3">
        <w:trPr>
          <w:trHeight w:val="254"/>
        </w:trPr>
        <w:tc>
          <w:tcPr>
            <w:tcW w:w="2421" w:type="dxa"/>
            <w:shd w:val="clear" w:color="auto" w:fill="auto"/>
          </w:tcPr>
          <w:p w14:paraId="07EE7628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03 «Благоустройство»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2378178" w14:textId="2890E25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450,0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3949494" w14:textId="516CCB5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66EC77E" w14:textId="0FC049A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D511B9A" w14:textId="3DFE7CA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2E7D9A7" w14:textId="2BF4F5EA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95D44D" w14:textId="23AF3D6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41,11</w:t>
            </w:r>
          </w:p>
        </w:tc>
      </w:tr>
      <w:tr w:rsidR="005F56DB" w:rsidRPr="005F56DB" w14:paraId="65D1D130" w14:textId="77777777" w:rsidTr="00425BF3">
        <w:tc>
          <w:tcPr>
            <w:tcW w:w="2421" w:type="dxa"/>
            <w:shd w:val="clear" w:color="auto" w:fill="auto"/>
          </w:tcPr>
          <w:p w14:paraId="1E6B0B16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07 «Образование»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94FA5A" w14:textId="5947718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602 161,9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A716156" w14:textId="55C173F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73,26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D54FA60" w14:textId="0C7A5AA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614 079,31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0354B10" w14:textId="02AA8C8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70,30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016311A" w14:textId="6F8AD2E5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11 917,41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E66B8F2" w14:textId="3E31363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</w:tr>
      <w:tr w:rsidR="005F56DB" w:rsidRPr="005F56DB" w14:paraId="329E42C4" w14:textId="77777777" w:rsidTr="00425BF3">
        <w:tc>
          <w:tcPr>
            <w:tcW w:w="2421" w:type="dxa"/>
            <w:shd w:val="clear" w:color="auto" w:fill="auto"/>
          </w:tcPr>
          <w:p w14:paraId="33E323C4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01 «Дошкольное образование»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BDFED6C" w14:textId="24DC218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94 609,6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E642EEA" w14:textId="798B914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11,51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8A40C32" w14:textId="5FA24D8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97 117,80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ABF18A6" w14:textId="429C61B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74AA56" w14:textId="3BC98092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2 508,20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78CB9" w14:textId="789F8D3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5F56DB" w:rsidRPr="005F56DB" w14:paraId="1B485673" w14:textId="77777777" w:rsidTr="00425BF3">
        <w:tc>
          <w:tcPr>
            <w:tcW w:w="2421" w:type="dxa"/>
            <w:shd w:val="clear" w:color="auto" w:fill="auto"/>
          </w:tcPr>
          <w:p w14:paraId="0D9B23EB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02 «Общее образование»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3BD9F27" w14:textId="2BFF738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458 459,3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31C6F74" w14:textId="7A50CE2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55,78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C8F5828" w14:textId="30011E8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462 830,22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FA5F5C8" w14:textId="1A2D513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52,99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35F130" w14:textId="3C5631BD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4 370,92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72A59C" w14:textId="1616F1A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  <w:tr w:rsidR="005F56DB" w:rsidRPr="005F56DB" w14:paraId="1ADF3918" w14:textId="77777777" w:rsidTr="00425BF3">
        <w:tc>
          <w:tcPr>
            <w:tcW w:w="2421" w:type="dxa"/>
            <w:shd w:val="clear" w:color="auto" w:fill="auto"/>
          </w:tcPr>
          <w:p w14:paraId="62F67114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35CF159" w14:textId="01FF544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25 156,0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CF7A140" w14:textId="09023A3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3,06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FA39815" w14:textId="3487BB8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28 823,80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72597E" w14:textId="649013B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20E32AD" w14:textId="51BEEB3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3 667,80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5BAD08A" w14:textId="784EADD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</w:tr>
      <w:tr w:rsidR="005F56DB" w:rsidRPr="005F56DB" w14:paraId="6FB1EA48" w14:textId="77777777" w:rsidTr="00425BF3">
        <w:tc>
          <w:tcPr>
            <w:tcW w:w="2421" w:type="dxa"/>
            <w:shd w:val="clear" w:color="auto" w:fill="auto"/>
          </w:tcPr>
          <w:p w14:paraId="4C7D8059" w14:textId="7D99205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07 «Молодежная политика»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5B1B186" w14:textId="3B5068D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1 060,0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72ACFD0" w14:textId="357F12F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CF422CC" w14:textId="5EDC42A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1 260,00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BD89277" w14:textId="7CD5463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E799AB" w14:textId="62F0F141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FEF962" w14:textId="367E57A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18,87</w:t>
            </w:r>
          </w:p>
        </w:tc>
      </w:tr>
      <w:tr w:rsidR="005F56DB" w:rsidRPr="005F56DB" w14:paraId="2B7C7A45" w14:textId="77777777" w:rsidTr="00425BF3">
        <w:tc>
          <w:tcPr>
            <w:tcW w:w="2421" w:type="dxa"/>
            <w:shd w:val="clear" w:color="auto" w:fill="auto"/>
          </w:tcPr>
          <w:p w14:paraId="1CC07C16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651523" w14:textId="16D35D3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22 877,0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C6AB112" w14:textId="6706504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2,78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E89B96" w14:textId="039D858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24 047,49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F35198B" w14:textId="156EDD6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DA581FE" w14:textId="2DA8AFE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1 170,49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789F1A" w14:textId="7C09B6E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</w:tr>
      <w:tr w:rsidR="005F56DB" w:rsidRPr="005F56DB" w14:paraId="6D5E2ABC" w14:textId="77777777" w:rsidTr="00425BF3">
        <w:tc>
          <w:tcPr>
            <w:tcW w:w="2421" w:type="dxa"/>
            <w:shd w:val="clear" w:color="auto" w:fill="auto"/>
          </w:tcPr>
          <w:p w14:paraId="616B6A0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08 «Культура, кинематография»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0CF7AE3" w14:textId="45AC1F0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47 116,0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2CFE658" w14:textId="7843DFB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5,73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2AA4954" w14:textId="4ADCF96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50 965,30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0699642" w14:textId="482EA37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5,83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CC06E3" w14:textId="5064445F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3 849,30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311777" w14:textId="0EEEC5A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8,17</w:t>
            </w:r>
          </w:p>
        </w:tc>
      </w:tr>
      <w:tr w:rsidR="005F56DB" w:rsidRPr="005F56DB" w14:paraId="2A41973F" w14:textId="77777777" w:rsidTr="00425BF3">
        <w:tc>
          <w:tcPr>
            <w:tcW w:w="2421" w:type="dxa"/>
            <w:shd w:val="clear" w:color="auto" w:fill="auto"/>
          </w:tcPr>
          <w:p w14:paraId="4F74177C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01 «Культура»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3B5D61A" w14:textId="772E7E9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31 223,0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77A7181" w14:textId="5EEA0A0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3,80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1E3660E" w14:textId="1756688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34 302,40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67FEBDF" w14:textId="6687B09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BCF1348" w14:textId="319FD0B9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3 079,40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39617" w14:textId="3019A3B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9,86</w:t>
            </w:r>
          </w:p>
        </w:tc>
      </w:tr>
      <w:tr w:rsidR="005F56DB" w:rsidRPr="005F56DB" w14:paraId="10C9622E" w14:textId="77777777" w:rsidTr="00425BF3">
        <w:trPr>
          <w:trHeight w:val="633"/>
        </w:trPr>
        <w:tc>
          <w:tcPr>
            <w:tcW w:w="2421" w:type="dxa"/>
            <w:shd w:val="clear" w:color="auto" w:fill="auto"/>
          </w:tcPr>
          <w:p w14:paraId="0008097D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F60ACFE" w14:textId="4DBC6D0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15 893,0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D061F0C" w14:textId="538EADE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1,93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AD96909" w14:textId="24E90EC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16 662,90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E6F158E" w14:textId="30A7985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1,91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9F60CE" w14:textId="5B17056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769,90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516CD8" w14:textId="7F35958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</w:tr>
      <w:tr w:rsidR="005F56DB" w:rsidRPr="005F56DB" w14:paraId="056FCE75" w14:textId="77777777" w:rsidTr="00425BF3">
        <w:trPr>
          <w:trHeight w:val="149"/>
        </w:trPr>
        <w:tc>
          <w:tcPr>
            <w:tcW w:w="2421" w:type="dxa"/>
            <w:shd w:val="clear" w:color="auto" w:fill="auto"/>
          </w:tcPr>
          <w:p w14:paraId="18C82BAC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 «Социальная политика»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240185C" w14:textId="50AEB81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23 110,3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FD26C20" w14:textId="23B1E26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2,81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FF36812" w14:textId="78F63F9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18 348,43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710E494" w14:textId="04658BC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2,10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7EC74E6" w14:textId="0150DB4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-4 761,87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4D66DD" w14:textId="7D9D15D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-20,60</w:t>
            </w:r>
          </w:p>
        </w:tc>
      </w:tr>
      <w:tr w:rsidR="005F56DB" w:rsidRPr="005F56DB" w14:paraId="25186643" w14:textId="77777777" w:rsidTr="00425BF3">
        <w:trPr>
          <w:trHeight w:val="156"/>
        </w:trPr>
        <w:tc>
          <w:tcPr>
            <w:tcW w:w="2421" w:type="dxa"/>
            <w:shd w:val="clear" w:color="auto" w:fill="auto"/>
          </w:tcPr>
          <w:p w14:paraId="72D1A73C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01 «Пенсионное обеспечение»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0099391" w14:textId="59D87C4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660,0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851AB68" w14:textId="7A46D2A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A6F1BBC" w14:textId="167FE7D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690883E" w14:textId="768431E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87D117" w14:textId="595AE6A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6D385F" w14:textId="5215F89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49A87722" w14:textId="77777777" w:rsidTr="00425BF3">
        <w:trPr>
          <w:trHeight w:val="133"/>
        </w:trPr>
        <w:tc>
          <w:tcPr>
            <w:tcW w:w="2421" w:type="dxa"/>
            <w:shd w:val="clear" w:color="auto" w:fill="auto"/>
          </w:tcPr>
          <w:p w14:paraId="10ECF759" w14:textId="2B020F21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DD9DD75" w14:textId="6124A5A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8 852,8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0D36F2A" w14:textId="0A0BE64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1,08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A11C052" w14:textId="7413280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4 090,93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2BEF6A8" w14:textId="504EDE0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0BFC80" w14:textId="4305341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-4 761,87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4E2BE39" w14:textId="097A696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-53,79</w:t>
            </w:r>
          </w:p>
        </w:tc>
      </w:tr>
      <w:tr w:rsidR="005F56DB" w:rsidRPr="005F56DB" w14:paraId="51EB99F9" w14:textId="77777777" w:rsidTr="00425BF3">
        <w:trPr>
          <w:trHeight w:val="568"/>
        </w:trPr>
        <w:tc>
          <w:tcPr>
            <w:tcW w:w="2421" w:type="dxa"/>
            <w:shd w:val="clear" w:color="auto" w:fill="auto"/>
          </w:tcPr>
          <w:p w14:paraId="1A630E6E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04 «Охрана семьи и детства»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52D5266" w14:textId="55F3ED2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13 593,0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838EB9A" w14:textId="058CE4B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1,65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6BEF4FD" w14:textId="49096E61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13 593,00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ED09E52" w14:textId="67B94A4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6C950E6" w14:textId="4A59A46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3149DD" w14:textId="74D90A7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522EEC61" w14:textId="77777777" w:rsidTr="00425BF3">
        <w:trPr>
          <w:trHeight w:val="363"/>
        </w:trPr>
        <w:tc>
          <w:tcPr>
            <w:tcW w:w="2421" w:type="dxa"/>
            <w:shd w:val="clear" w:color="auto" w:fill="auto"/>
          </w:tcPr>
          <w:p w14:paraId="55DFAAE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0AC4B4B" w14:textId="09DDEA2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4,5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7DB37A1" w14:textId="092F148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CD13AE2" w14:textId="259B35A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88004EC" w14:textId="52790B1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1CCEA9D" w14:textId="111F408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D514774" w14:textId="0324C22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654FD054" w14:textId="77777777" w:rsidTr="00425BF3">
        <w:tc>
          <w:tcPr>
            <w:tcW w:w="2421" w:type="dxa"/>
            <w:shd w:val="clear" w:color="auto" w:fill="auto"/>
          </w:tcPr>
          <w:p w14:paraId="6D2F2AC4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11 «Физическая культура и спорт»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5887FC3" w14:textId="4965E83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20 748,0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5DC036" w14:textId="6E34376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2,52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09A3EAC" w14:textId="122BC57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20 765,00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41EE056" w14:textId="7D0FE0C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2,38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63165D" w14:textId="14049960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17,00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C5DCB5E" w14:textId="6CC3116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</w:tr>
      <w:tr w:rsidR="005F56DB" w:rsidRPr="005F56DB" w14:paraId="11E1B451" w14:textId="77777777" w:rsidTr="00425BF3">
        <w:tc>
          <w:tcPr>
            <w:tcW w:w="2421" w:type="dxa"/>
            <w:shd w:val="clear" w:color="auto" w:fill="auto"/>
          </w:tcPr>
          <w:p w14:paraId="01D85BED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03 «Спорт высших достижений»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44B3B68" w14:textId="6589FBC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19 547,0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6BCE226" w14:textId="643EE7A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2,38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532FA59" w14:textId="2CA3C61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19 552,00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B4C74DE" w14:textId="617260F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BAF295" w14:textId="1925AF5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F93E8E" w14:textId="5A461CC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5F56DB" w:rsidRPr="005F56DB" w14:paraId="0E25BB20" w14:textId="77777777" w:rsidTr="00425BF3">
        <w:trPr>
          <w:trHeight w:val="559"/>
        </w:trPr>
        <w:tc>
          <w:tcPr>
            <w:tcW w:w="2421" w:type="dxa"/>
            <w:shd w:val="clear" w:color="auto" w:fill="auto"/>
          </w:tcPr>
          <w:p w14:paraId="1B3E9FA7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C7F8B9B" w14:textId="798D599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1 201,0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C833E6C" w14:textId="5C4AAF96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41B8D27" w14:textId="7A48099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1 213,00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AA464C5" w14:textId="446964A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02F4D3" w14:textId="09DA3A8B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770C75" w14:textId="664668B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5F56DB" w:rsidRPr="005F56DB" w14:paraId="552236CC" w14:textId="77777777" w:rsidTr="00425BF3">
        <w:trPr>
          <w:trHeight w:val="195"/>
        </w:trPr>
        <w:tc>
          <w:tcPr>
            <w:tcW w:w="2421" w:type="dxa"/>
            <w:shd w:val="clear" w:color="auto" w:fill="auto"/>
          </w:tcPr>
          <w:p w14:paraId="09AA24C2" w14:textId="77777777" w:rsidR="00352B80" w:rsidRPr="005F56DB" w:rsidRDefault="00352B80" w:rsidP="00352B80">
            <w:pPr>
              <w:spacing w:after="0" w:line="240" w:lineRule="auto"/>
              <w:ind w:right="4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50E7BD" w14:textId="3EB39EB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097FCFD" w14:textId="383F023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DD71F84" w14:textId="60F532C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9D1BF52" w14:textId="4493FBF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0E0ED57" w14:textId="6E881D1E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FDC2AD" w14:textId="731D58B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6DB" w:rsidRPr="005F56DB" w14:paraId="4B0779A0" w14:textId="77777777" w:rsidTr="00425BF3">
        <w:trPr>
          <w:trHeight w:val="115"/>
        </w:trPr>
        <w:tc>
          <w:tcPr>
            <w:tcW w:w="2421" w:type="dxa"/>
            <w:shd w:val="clear" w:color="auto" w:fill="auto"/>
          </w:tcPr>
          <w:p w14:paraId="503479B5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82DED8C" w14:textId="0BDCEC29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10,0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FB4D212" w14:textId="64456B1F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4FED0B3" w14:textId="373AA81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194A45C" w14:textId="53992FD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994FC0" w14:textId="13D67E2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9541BA" w14:textId="7D88FC0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46CBD400" w14:textId="77777777" w:rsidTr="00425BF3">
        <w:trPr>
          <w:trHeight w:val="231"/>
        </w:trPr>
        <w:tc>
          <w:tcPr>
            <w:tcW w:w="2421" w:type="dxa"/>
            <w:shd w:val="clear" w:color="auto" w:fill="auto"/>
          </w:tcPr>
          <w:p w14:paraId="78D1CF1B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bookmarkStart w:id="9" w:name="_Hlk92876010"/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«Межбюджетные трансферты общего характера бюджетам </w:t>
            </w: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субъектов РФ и муниципальных образований»</w:t>
            </w:r>
            <w:bookmarkEnd w:id="9"/>
          </w:p>
        </w:tc>
        <w:tc>
          <w:tcPr>
            <w:tcW w:w="1484" w:type="dxa"/>
            <w:shd w:val="clear" w:color="auto" w:fill="auto"/>
            <w:vAlign w:val="center"/>
          </w:tcPr>
          <w:p w14:paraId="240332CD" w14:textId="355CA94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13 909,9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F64063B" w14:textId="562B6E5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1,69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9C09CD8" w14:textId="26B4BA6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14 949,90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8610057" w14:textId="3CA7F8F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1,71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D4DD10D" w14:textId="0F7CB82B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1 040,00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59BD9C" w14:textId="268FB113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7,48</w:t>
            </w:r>
          </w:p>
        </w:tc>
      </w:tr>
      <w:tr w:rsidR="005F56DB" w:rsidRPr="005F56DB" w14:paraId="20D9A05E" w14:textId="77777777" w:rsidTr="00425BF3">
        <w:trPr>
          <w:trHeight w:val="403"/>
        </w:trPr>
        <w:tc>
          <w:tcPr>
            <w:tcW w:w="2421" w:type="dxa"/>
            <w:shd w:val="clear" w:color="auto" w:fill="auto"/>
          </w:tcPr>
          <w:p w14:paraId="15AF465D" w14:textId="02CC5C28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01 «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02B2B31" w14:textId="3ED6CE1A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5F56DB">
              <w:rPr>
                <w:rFonts w:ascii="Times New Roman" w:hAnsi="Times New Roman"/>
              </w:rPr>
              <w:t>2 210,9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282EE9C" w14:textId="5B35A10D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0,27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249C45" w14:textId="2D89079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D7FD128" w14:textId="33A7C18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E8BAFA6" w14:textId="1CDE5AC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DE5E6F" w14:textId="313ED79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6DB" w:rsidRPr="005F56DB" w14:paraId="523331F0" w14:textId="77777777" w:rsidTr="00425BF3">
        <w:tc>
          <w:tcPr>
            <w:tcW w:w="2421" w:type="dxa"/>
            <w:shd w:val="clear" w:color="auto" w:fill="auto"/>
          </w:tcPr>
          <w:p w14:paraId="055E47DA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CF733CA" w14:textId="51AD95F5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5F56DB">
              <w:rPr>
                <w:rFonts w:ascii="Times New Roman" w:hAnsi="Times New Roman"/>
              </w:rPr>
              <w:t>11 699,0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CE9BD71" w14:textId="33706390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1,42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8A8BB4" w14:textId="32BA250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12 739,00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E5BD0D8" w14:textId="5A206F27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81E182A" w14:textId="30A27708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352B80" w:rsidRPr="005F56DB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91B756" w14:textId="37F1AA64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</w:tr>
      <w:tr w:rsidR="005F56DB" w:rsidRPr="005F56DB" w14:paraId="42A805A2" w14:textId="77777777" w:rsidTr="00425BF3">
        <w:tc>
          <w:tcPr>
            <w:tcW w:w="2421" w:type="dxa"/>
            <w:shd w:val="clear" w:color="auto" w:fill="auto"/>
          </w:tcPr>
          <w:p w14:paraId="110F99E9" w14:textId="77777777" w:rsidR="00352B80" w:rsidRPr="005F56DB" w:rsidRDefault="00352B80" w:rsidP="00352B80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E902B55" w14:textId="0B5EC208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</w:rPr>
              <w:t>821 902,61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8A21F6E" w14:textId="3F8BC742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DB0B63" w14:textId="4384F7A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</w:rPr>
              <w:t>873 471,78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0DB0098" w14:textId="76400CBB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D508E96" w14:textId="63BD4545" w:rsidR="00352B80" w:rsidRPr="005F56DB" w:rsidRDefault="004D5111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</w:rPr>
              <w:t>+</w:t>
            </w:r>
            <w:r w:rsidR="00352B80" w:rsidRPr="005F56DB">
              <w:rPr>
                <w:rFonts w:ascii="Times New Roman" w:hAnsi="Times New Roman"/>
                <w:b/>
                <w:bCs/>
              </w:rPr>
              <w:t>51 569,17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67ADE1E" w14:textId="08F2D7DC" w:rsidR="00352B80" w:rsidRPr="005F56DB" w:rsidRDefault="00352B80" w:rsidP="00352B80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</w:rPr>
              <w:t>6,27</w:t>
            </w:r>
          </w:p>
        </w:tc>
      </w:tr>
    </w:tbl>
    <w:bookmarkEnd w:id="5"/>
    <w:p w14:paraId="141E2636" w14:textId="5F50DF57" w:rsidR="001D7BD1" w:rsidRPr="005F56DB" w:rsidRDefault="00D96F9C" w:rsidP="002C6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В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структуре расходов наибольш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ую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дол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ю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расходов 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занимает 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раздел «Образование» – 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7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0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3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> %.</w:t>
      </w:r>
      <w:r w:rsidR="002C6995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От общего объема расходов 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>доли расходов по проекту Решения по разделам</w:t>
      </w:r>
      <w:r w:rsidR="002C6995"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составляют</w:t>
      </w:r>
      <w:r w:rsidR="001D7BD1" w:rsidRPr="005F56DB">
        <w:rPr>
          <w:rFonts w:ascii="Times New Roman" w:hAnsi="Times New Roman"/>
          <w:kern w:val="2"/>
          <w:sz w:val="24"/>
          <w:szCs w:val="24"/>
          <w:lang w:eastAsia="ru-RU"/>
        </w:rPr>
        <w:t>:</w:t>
      </w:r>
    </w:p>
    <w:p w14:paraId="276207F6" w14:textId="377353EC" w:rsidR="00D96F9C" w:rsidRPr="005F56DB" w:rsidRDefault="00D96F9C" w:rsidP="00D96F9C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8,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7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8%; </w:t>
      </w:r>
    </w:p>
    <w:p w14:paraId="182BA15F" w14:textId="3C105278" w:rsidR="001D7BD1" w:rsidRPr="005F56DB" w:rsidRDefault="001D7BD1" w:rsidP="001D7BD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5,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83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7B4340F5" w14:textId="29138FF7" w:rsidR="00D96F9C" w:rsidRPr="005F56DB" w:rsidRDefault="00D96F9C" w:rsidP="00D96F9C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- «Жилищно-коммунальное хозяйство» – 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5,49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71343788" w14:textId="6B855EB3" w:rsidR="00D96F9C" w:rsidRPr="005F56DB" w:rsidRDefault="00D96F9C" w:rsidP="001D7BD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2,</w:t>
      </w:r>
      <w:r w:rsidR="00BE6DEE" w:rsidRPr="005F56DB">
        <w:rPr>
          <w:rFonts w:ascii="Times New Roman" w:hAnsi="Times New Roman"/>
          <w:kern w:val="2"/>
          <w:sz w:val="24"/>
          <w:szCs w:val="24"/>
          <w:lang w:eastAsia="ru-RU"/>
        </w:rPr>
        <w:t>75</w:t>
      </w:r>
      <w:r w:rsidRPr="005F56DB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5F81B537" w14:textId="77777777" w:rsidR="007E2FCA" w:rsidRPr="005F56DB" w:rsidRDefault="001D7BD1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F56DB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5F56DB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5F56DB">
        <w:rPr>
          <w:rFonts w:ascii="Times New Roman" w:hAnsi="Times New Roman"/>
          <w:kern w:val="2"/>
          <w:sz w:val="24"/>
          <w:szCs w:val="24"/>
        </w:rPr>
        <w:t>основное увеличение</w:t>
      </w:r>
      <w:r w:rsidR="00AF39F9" w:rsidRPr="005F56DB">
        <w:rPr>
          <w:rFonts w:ascii="Times New Roman" w:hAnsi="Times New Roman"/>
          <w:kern w:val="2"/>
          <w:sz w:val="24"/>
          <w:szCs w:val="24"/>
        </w:rPr>
        <w:t>,</w:t>
      </w:r>
      <w:r w:rsidRPr="005F56DB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F66" w:rsidRPr="005F56DB">
        <w:rPr>
          <w:rFonts w:ascii="Times New Roman" w:hAnsi="Times New Roman"/>
          <w:kern w:val="2"/>
          <w:sz w:val="24"/>
          <w:szCs w:val="24"/>
        </w:rPr>
        <w:t>в денежном выражении</w:t>
      </w:r>
      <w:r w:rsidR="00AF39F9" w:rsidRPr="005F56DB">
        <w:rPr>
          <w:rFonts w:ascii="Times New Roman" w:hAnsi="Times New Roman"/>
          <w:kern w:val="2"/>
          <w:sz w:val="24"/>
          <w:szCs w:val="24"/>
        </w:rPr>
        <w:t>,</w:t>
      </w:r>
      <w:r w:rsidR="005A3F66" w:rsidRPr="005F56DB">
        <w:rPr>
          <w:rFonts w:ascii="Times New Roman" w:hAnsi="Times New Roman"/>
          <w:kern w:val="2"/>
          <w:sz w:val="24"/>
          <w:szCs w:val="24"/>
        </w:rPr>
        <w:t xml:space="preserve"> по с</w:t>
      </w:r>
      <w:r w:rsidR="005A3F66" w:rsidRPr="005F56DB">
        <w:rPr>
          <w:rFonts w:ascii="Times New Roman" w:hAnsi="Times New Roman"/>
          <w:sz w:val="24"/>
          <w:szCs w:val="24"/>
        </w:rPr>
        <w:t xml:space="preserve">убсидиям бюджетным учреждениям на </w:t>
      </w:r>
      <w:r w:rsidR="007E2FCA" w:rsidRPr="005F56DB">
        <w:rPr>
          <w:rFonts w:ascii="Times New Roman" w:hAnsi="Times New Roman"/>
          <w:sz w:val="24"/>
          <w:szCs w:val="24"/>
        </w:rPr>
        <w:t>43 283,19</w:t>
      </w:r>
      <w:r w:rsidR="005A3F66" w:rsidRPr="005F56DB">
        <w:rPr>
          <w:rFonts w:ascii="Times New Roman" w:hAnsi="Times New Roman"/>
          <w:sz w:val="24"/>
          <w:szCs w:val="24"/>
        </w:rPr>
        <w:t xml:space="preserve"> тыс. рублей,</w:t>
      </w:r>
      <w:r w:rsidRPr="005F56DB">
        <w:rPr>
          <w:rFonts w:ascii="Times New Roman" w:hAnsi="Times New Roman"/>
          <w:kern w:val="2"/>
          <w:sz w:val="24"/>
          <w:szCs w:val="24"/>
        </w:rPr>
        <w:t xml:space="preserve"> </w:t>
      </w:r>
      <w:r w:rsidR="007E2FCA" w:rsidRPr="005F56DB">
        <w:rPr>
          <w:rFonts w:ascii="Times New Roman" w:hAnsi="Times New Roman"/>
          <w:kern w:val="2"/>
          <w:sz w:val="24"/>
          <w:szCs w:val="24"/>
        </w:rPr>
        <w:t xml:space="preserve">по закупкам товаров, работ и услуг для государственных (муниципальных) нужд на 13 416,02 тыс. рублей, </w:t>
      </w:r>
      <w:r w:rsidRPr="005F56DB">
        <w:rPr>
          <w:rFonts w:ascii="Times New Roman" w:hAnsi="Times New Roman"/>
          <w:kern w:val="2"/>
          <w:sz w:val="24"/>
          <w:szCs w:val="24"/>
        </w:rPr>
        <w:t xml:space="preserve">по исполнению судебных актов </w:t>
      </w:r>
      <w:r w:rsidR="005A3F66" w:rsidRPr="005F56DB">
        <w:rPr>
          <w:rFonts w:ascii="Times New Roman" w:hAnsi="Times New Roman"/>
          <w:kern w:val="2"/>
          <w:sz w:val="24"/>
          <w:szCs w:val="24"/>
        </w:rPr>
        <w:t>на 10</w:t>
      </w:r>
      <w:r w:rsidR="00872BF5" w:rsidRPr="005F56DB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F66" w:rsidRPr="005F56DB">
        <w:rPr>
          <w:rFonts w:ascii="Times New Roman" w:hAnsi="Times New Roman"/>
          <w:kern w:val="2"/>
          <w:sz w:val="24"/>
          <w:szCs w:val="24"/>
        </w:rPr>
        <w:t>000,0 тыс. рублей</w:t>
      </w:r>
      <w:r w:rsidRPr="005F56DB">
        <w:rPr>
          <w:rFonts w:ascii="Times New Roman" w:hAnsi="Times New Roman"/>
          <w:kern w:val="2"/>
          <w:sz w:val="24"/>
          <w:szCs w:val="24"/>
        </w:rPr>
        <w:t xml:space="preserve">. </w:t>
      </w:r>
    </w:p>
    <w:p w14:paraId="5F9E8319" w14:textId="77777777" w:rsidR="0086025A" w:rsidRPr="005F56DB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Pr="005F56DB">
        <w:rPr>
          <w:rFonts w:ascii="Times New Roman" w:hAnsi="Times New Roman"/>
          <w:sz w:val="24"/>
          <w:szCs w:val="24"/>
        </w:rPr>
        <w:t>исполнению судебных актов в 2</w:t>
      </w:r>
      <w:r w:rsidR="0004722F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</w:rPr>
        <w:t xml:space="preserve">раза, </w:t>
      </w:r>
      <w:r w:rsidR="0086025A" w:rsidRPr="005F56DB">
        <w:rPr>
          <w:rFonts w:ascii="Times New Roman" w:hAnsi="Times New Roman"/>
          <w:sz w:val="24"/>
          <w:szCs w:val="24"/>
        </w:rPr>
        <w:t>п</w:t>
      </w:r>
      <w:r w:rsidR="0086025A" w:rsidRPr="005F56DB">
        <w:rPr>
          <w:rFonts w:ascii="Times New Roman" w:hAnsi="Times New Roman"/>
          <w:kern w:val="2"/>
          <w:sz w:val="24"/>
          <w:szCs w:val="24"/>
        </w:rPr>
        <w:t xml:space="preserve">о закупкам товаров, работ и услуг для государственных (муниципальных) нужд на 34,97%, </w:t>
      </w:r>
      <w:r w:rsidRPr="005F56DB">
        <w:rPr>
          <w:rFonts w:ascii="Times New Roman" w:hAnsi="Times New Roman"/>
          <w:sz w:val="24"/>
          <w:szCs w:val="24"/>
        </w:rPr>
        <w:t>по иным межбюджетным трансфертам на 2</w:t>
      </w:r>
      <w:r w:rsidR="0086025A" w:rsidRPr="005F56DB">
        <w:rPr>
          <w:rFonts w:ascii="Times New Roman" w:hAnsi="Times New Roman"/>
          <w:sz w:val="24"/>
          <w:szCs w:val="24"/>
        </w:rPr>
        <w:t>6</w:t>
      </w:r>
      <w:r w:rsidRPr="005F56DB">
        <w:rPr>
          <w:rFonts w:ascii="Times New Roman" w:hAnsi="Times New Roman"/>
          <w:sz w:val="24"/>
          <w:szCs w:val="24"/>
        </w:rPr>
        <w:t>,</w:t>
      </w:r>
      <w:r w:rsidR="0086025A" w:rsidRPr="005F56DB">
        <w:rPr>
          <w:rFonts w:ascii="Times New Roman" w:hAnsi="Times New Roman"/>
          <w:sz w:val="24"/>
          <w:szCs w:val="24"/>
        </w:rPr>
        <w:t>35</w:t>
      </w:r>
      <w:r w:rsidRPr="005F56DB">
        <w:rPr>
          <w:rFonts w:ascii="Times New Roman" w:hAnsi="Times New Roman"/>
          <w:sz w:val="24"/>
          <w:szCs w:val="24"/>
        </w:rPr>
        <w:t xml:space="preserve"> %. </w:t>
      </w:r>
    </w:p>
    <w:p w14:paraId="03890259" w14:textId="0FE942BE" w:rsidR="001D7BD1" w:rsidRPr="005F56DB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При этом уменьшаются </w:t>
      </w:r>
      <w:r w:rsidR="00AF39F9" w:rsidRPr="005F56DB">
        <w:rPr>
          <w:rFonts w:ascii="Times New Roman" w:hAnsi="Times New Roman"/>
          <w:sz w:val="24"/>
          <w:szCs w:val="24"/>
        </w:rPr>
        <w:t xml:space="preserve">бюджетные ассигнования на </w:t>
      </w:r>
      <w:r w:rsidR="0004722F" w:rsidRPr="005F56DB">
        <w:rPr>
          <w:rFonts w:ascii="Times New Roman" w:hAnsi="Times New Roman"/>
          <w:sz w:val="24"/>
          <w:szCs w:val="24"/>
        </w:rPr>
        <w:t>у</w:t>
      </w:r>
      <w:r w:rsidRPr="005F56DB">
        <w:rPr>
          <w:rFonts w:ascii="Times New Roman" w:hAnsi="Times New Roman"/>
          <w:sz w:val="24"/>
          <w:szCs w:val="24"/>
        </w:rPr>
        <w:t>плат</w:t>
      </w:r>
      <w:r w:rsidR="00AF39F9" w:rsidRPr="005F56DB">
        <w:rPr>
          <w:rFonts w:ascii="Times New Roman" w:hAnsi="Times New Roman"/>
          <w:sz w:val="24"/>
          <w:szCs w:val="24"/>
        </w:rPr>
        <w:t>у</w:t>
      </w:r>
      <w:r w:rsidRPr="005F56DB">
        <w:rPr>
          <w:rFonts w:ascii="Times New Roman" w:hAnsi="Times New Roman"/>
          <w:sz w:val="24"/>
          <w:szCs w:val="24"/>
        </w:rPr>
        <w:t xml:space="preserve"> налогов, сборов и иных платежей на 26</w:t>
      </w:r>
      <w:r w:rsidR="0086025A" w:rsidRPr="005F56DB">
        <w:rPr>
          <w:rFonts w:ascii="Times New Roman" w:hAnsi="Times New Roman"/>
          <w:sz w:val="24"/>
          <w:szCs w:val="24"/>
        </w:rPr>
        <w:t> </w:t>
      </w:r>
      <w:r w:rsidRPr="005F56DB">
        <w:rPr>
          <w:rFonts w:ascii="Times New Roman" w:hAnsi="Times New Roman"/>
          <w:sz w:val="24"/>
          <w:szCs w:val="24"/>
        </w:rPr>
        <w:t>6</w:t>
      </w:r>
      <w:r w:rsidR="0086025A" w:rsidRPr="005F56DB">
        <w:rPr>
          <w:rFonts w:ascii="Times New Roman" w:hAnsi="Times New Roman"/>
          <w:sz w:val="24"/>
          <w:szCs w:val="24"/>
        </w:rPr>
        <w:t>47,14</w:t>
      </w:r>
      <w:r w:rsidRPr="005F56DB">
        <w:rPr>
          <w:rFonts w:ascii="Times New Roman" w:hAnsi="Times New Roman"/>
          <w:sz w:val="24"/>
          <w:szCs w:val="24"/>
        </w:rPr>
        <w:t xml:space="preserve"> </w:t>
      </w:r>
      <w:r w:rsidR="00AF39F9" w:rsidRPr="005F56DB">
        <w:rPr>
          <w:rFonts w:ascii="Times New Roman" w:hAnsi="Times New Roman"/>
          <w:sz w:val="24"/>
          <w:szCs w:val="24"/>
        </w:rPr>
        <w:t xml:space="preserve">тыс. рублей </w:t>
      </w:r>
      <w:r w:rsidRPr="005F56DB">
        <w:rPr>
          <w:rFonts w:ascii="Times New Roman" w:hAnsi="Times New Roman"/>
          <w:sz w:val="24"/>
          <w:szCs w:val="24"/>
        </w:rPr>
        <w:t xml:space="preserve">или на </w:t>
      </w:r>
      <w:r w:rsidR="00005644" w:rsidRPr="005F56DB">
        <w:rPr>
          <w:rFonts w:ascii="Times New Roman" w:hAnsi="Times New Roman"/>
          <w:sz w:val="24"/>
          <w:szCs w:val="24"/>
        </w:rPr>
        <w:t>77,</w:t>
      </w:r>
      <w:r w:rsidR="0086025A" w:rsidRPr="005F56DB">
        <w:rPr>
          <w:rFonts w:ascii="Times New Roman" w:hAnsi="Times New Roman"/>
          <w:sz w:val="24"/>
          <w:szCs w:val="24"/>
        </w:rPr>
        <w:t>64</w:t>
      </w:r>
      <w:r w:rsidR="00005644" w:rsidRPr="005F56DB">
        <w:rPr>
          <w:rFonts w:ascii="Times New Roman" w:hAnsi="Times New Roman"/>
          <w:sz w:val="24"/>
          <w:szCs w:val="24"/>
        </w:rPr>
        <w:t xml:space="preserve">%, </w:t>
      </w:r>
      <w:r w:rsidR="00AF39F9" w:rsidRPr="005F56DB">
        <w:rPr>
          <w:rFonts w:ascii="Times New Roman" w:hAnsi="Times New Roman"/>
          <w:sz w:val="24"/>
          <w:szCs w:val="24"/>
        </w:rPr>
        <w:t xml:space="preserve">на </w:t>
      </w:r>
      <w:r w:rsidR="00005644" w:rsidRPr="005F56DB">
        <w:rPr>
          <w:rFonts w:ascii="Times New Roman" w:hAnsi="Times New Roman"/>
          <w:sz w:val="24"/>
          <w:szCs w:val="24"/>
        </w:rPr>
        <w:t>социальное обеспечение и иные выплаты населению на 4 561,88</w:t>
      </w:r>
      <w:r w:rsidR="00AF39F9" w:rsidRPr="005F56DB">
        <w:rPr>
          <w:rFonts w:ascii="Times New Roman" w:hAnsi="Times New Roman"/>
          <w:sz w:val="24"/>
          <w:szCs w:val="24"/>
        </w:rPr>
        <w:t xml:space="preserve"> тыс. рублей </w:t>
      </w:r>
      <w:r w:rsidR="00005644" w:rsidRPr="005F56DB">
        <w:rPr>
          <w:rFonts w:ascii="Times New Roman" w:hAnsi="Times New Roman"/>
          <w:sz w:val="24"/>
          <w:szCs w:val="24"/>
        </w:rPr>
        <w:t>или на 18,62%</w:t>
      </w:r>
      <w:r w:rsidR="00BF502C" w:rsidRPr="005F56DB">
        <w:rPr>
          <w:rFonts w:ascii="Times New Roman" w:hAnsi="Times New Roman"/>
          <w:sz w:val="24"/>
          <w:szCs w:val="24"/>
        </w:rPr>
        <w:t>, на резервные средства на 512,0 тыс. рублей или на 11,38%</w:t>
      </w:r>
      <w:r w:rsidR="00005644" w:rsidRPr="005F56DB">
        <w:rPr>
          <w:rFonts w:ascii="Times New Roman" w:hAnsi="Times New Roman"/>
          <w:sz w:val="24"/>
          <w:szCs w:val="24"/>
        </w:rPr>
        <w:t>.</w:t>
      </w:r>
    </w:p>
    <w:p w14:paraId="3A2BBCB1" w14:textId="5833AB4C" w:rsidR="001D7BD1" w:rsidRPr="005F56DB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5F56DB">
        <w:rPr>
          <w:rFonts w:ascii="Times New Roman" w:hAnsi="Times New Roman"/>
          <w:sz w:val="24"/>
          <w:szCs w:val="24"/>
        </w:rPr>
        <w:t>3</w:t>
      </w:r>
      <w:r w:rsidRPr="005F56DB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C4525E" w:rsidRPr="005F56DB">
        <w:rPr>
          <w:rFonts w:ascii="Times New Roman" w:hAnsi="Times New Roman"/>
          <w:sz w:val="24"/>
          <w:szCs w:val="24"/>
        </w:rPr>
        <w:t>4</w:t>
      </w:r>
      <w:r w:rsidR="005A3F66" w:rsidRPr="005F56DB">
        <w:rPr>
          <w:rFonts w:ascii="Times New Roman" w:hAnsi="Times New Roman"/>
          <w:sz w:val="24"/>
          <w:szCs w:val="24"/>
        </w:rPr>
        <w:t>.</w:t>
      </w:r>
    </w:p>
    <w:p w14:paraId="121AD634" w14:textId="0AEC49DC" w:rsidR="005A3F66" w:rsidRPr="005F56DB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C4525E" w:rsidRPr="005F56DB"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3"/>
        <w:gridCol w:w="1636"/>
        <w:gridCol w:w="1570"/>
        <w:gridCol w:w="1515"/>
        <w:gridCol w:w="1488"/>
      </w:tblGrid>
      <w:tr w:rsidR="005F56DB" w:rsidRPr="005F56DB" w14:paraId="181AF055" w14:textId="77777777" w:rsidTr="00C6667F">
        <w:trPr>
          <w:trHeight w:val="466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0810D1CB" w14:textId="262CBA9F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236B6B88" w14:textId="33F55FE5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Наименование расходов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54A2F2B1" w14:textId="15A63AB4" w:rsidR="001D7BD1" w:rsidRPr="005F56DB" w:rsidRDefault="002C6995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1F56D776" w14:textId="63C05422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Проект Решения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61947A0B" w14:textId="2BB537C3" w:rsidR="001D7BD1" w:rsidRPr="005F56DB" w:rsidRDefault="002C6995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5F56DB" w:rsidRPr="005F56DB" w14:paraId="7E5D2D97" w14:textId="77777777" w:rsidTr="00C6667F">
        <w:trPr>
          <w:trHeight w:val="568"/>
        </w:trPr>
        <w:tc>
          <w:tcPr>
            <w:tcW w:w="629" w:type="dxa"/>
            <w:vMerge/>
            <w:shd w:val="clear" w:color="auto" w:fill="auto"/>
            <w:vAlign w:val="center"/>
          </w:tcPr>
          <w:p w14:paraId="5C82BBC7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1E6AA566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C58074D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81D1F97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051BF31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20A4C1" w14:textId="77777777" w:rsidR="001D7BD1" w:rsidRPr="005F56DB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5F56DB" w:rsidRPr="005F56DB" w14:paraId="10E77DC3" w14:textId="77777777" w:rsidTr="00C6667F">
        <w:tc>
          <w:tcPr>
            <w:tcW w:w="629" w:type="dxa"/>
            <w:shd w:val="clear" w:color="auto" w:fill="auto"/>
          </w:tcPr>
          <w:p w14:paraId="57AB03DF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13" w:type="dxa"/>
            <w:shd w:val="clear" w:color="auto" w:fill="auto"/>
          </w:tcPr>
          <w:p w14:paraId="56C07254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FEEE512" w14:textId="0F6B71D9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70 646,2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AD6B43C" w14:textId="31A8A921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74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213,10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9CD53B1" w14:textId="7C918875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3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566,90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510645F" w14:textId="35B31C98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105,05</w:t>
            </w:r>
          </w:p>
        </w:tc>
      </w:tr>
      <w:tr w:rsidR="005F56DB" w:rsidRPr="005F56DB" w14:paraId="24C3202F" w14:textId="77777777" w:rsidTr="00C6667F">
        <w:tc>
          <w:tcPr>
            <w:tcW w:w="629" w:type="dxa"/>
            <w:shd w:val="clear" w:color="auto" w:fill="auto"/>
          </w:tcPr>
          <w:p w14:paraId="1BD04F06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13" w:type="dxa"/>
            <w:shd w:val="clear" w:color="auto" w:fill="auto"/>
          </w:tcPr>
          <w:p w14:paraId="217460F7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85784740"/>
            <w:r w:rsidRPr="005F56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bookmarkEnd w:id="10"/>
          </w:p>
        </w:tc>
        <w:tc>
          <w:tcPr>
            <w:tcW w:w="1636" w:type="dxa"/>
            <w:shd w:val="clear" w:color="auto" w:fill="auto"/>
            <w:vAlign w:val="center"/>
          </w:tcPr>
          <w:p w14:paraId="08B897A9" w14:textId="6F64E4EF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38 359,61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C9EDD27" w14:textId="762CD9B3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51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775,63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596E1D4" w14:textId="33090856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13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416,02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86278DA" w14:textId="13518A5F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134,97</w:t>
            </w:r>
          </w:p>
        </w:tc>
      </w:tr>
      <w:tr w:rsidR="005F56DB" w:rsidRPr="005F56DB" w14:paraId="609A8C48" w14:textId="77777777" w:rsidTr="00C6667F">
        <w:tc>
          <w:tcPr>
            <w:tcW w:w="629" w:type="dxa"/>
            <w:shd w:val="clear" w:color="auto" w:fill="auto"/>
          </w:tcPr>
          <w:p w14:paraId="6CB66E82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513" w:type="dxa"/>
            <w:shd w:val="clear" w:color="auto" w:fill="auto"/>
          </w:tcPr>
          <w:p w14:paraId="2DBA5D59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19BFD5E" w14:textId="4971CE41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24 503,6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853D76A" w14:textId="2E6D2FA1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19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941,73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37BD64D" w14:textId="336133B2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-4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561,87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D904D1" w14:textId="6FCFCFB9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81,38</w:t>
            </w:r>
          </w:p>
        </w:tc>
      </w:tr>
      <w:tr w:rsidR="005F56DB" w:rsidRPr="005F56DB" w14:paraId="3CA2ACE7" w14:textId="77777777" w:rsidTr="00C6667F">
        <w:tc>
          <w:tcPr>
            <w:tcW w:w="629" w:type="dxa"/>
            <w:shd w:val="clear" w:color="auto" w:fill="auto"/>
          </w:tcPr>
          <w:p w14:paraId="2EE13B41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513" w:type="dxa"/>
            <w:shd w:val="clear" w:color="auto" w:fill="auto"/>
          </w:tcPr>
          <w:p w14:paraId="11AB0BC6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9EF78A1" w14:textId="2FF6D840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2 210,9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2F3A031" w14:textId="066BCC80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210,90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7553A42" w14:textId="761F18BD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A8FA9A" w14:textId="22050A1E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3E8AB746" w14:textId="77777777" w:rsidTr="00C6667F">
        <w:tc>
          <w:tcPr>
            <w:tcW w:w="629" w:type="dxa"/>
            <w:shd w:val="clear" w:color="auto" w:fill="auto"/>
          </w:tcPr>
          <w:p w14:paraId="47CFF448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513" w:type="dxa"/>
            <w:shd w:val="clear" w:color="auto" w:fill="auto"/>
          </w:tcPr>
          <w:p w14:paraId="0FDB4A3F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ABC0F6D" w14:textId="10BF1A13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1 143,1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BA8BFCF" w14:textId="1461C914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3D341AA" w14:textId="61F4FA5B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8AEBF3" w14:textId="0E3561C8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036AD563" w14:textId="77777777" w:rsidTr="00C6667F">
        <w:trPr>
          <w:trHeight w:val="510"/>
        </w:trPr>
        <w:tc>
          <w:tcPr>
            <w:tcW w:w="629" w:type="dxa"/>
            <w:shd w:val="clear" w:color="auto" w:fill="auto"/>
          </w:tcPr>
          <w:p w14:paraId="6AA5C4C8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75269816"/>
            <w:r w:rsidRPr="005F56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513" w:type="dxa"/>
            <w:shd w:val="clear" w:color="auto" w:fill="auto"/>
          </w:tcPr>
          <w:p w14:paraId="747B0A04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F3C21BB" w14:textId="62255121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26 653,7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0E6DA87" w14:textId="2DC908C2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33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677,77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35A2D7C" w14:textId="6808C457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7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024,07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8FA99D" w14:textId="518C6930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126,35</w:t>
            </w:r>
          </w:p>
        </w:tc>
      </w:tr>
      <w:bookmarkEnd w:id="11"/>
      <w:tr w:rsidR="005F56DB" w:rsidRPr="005F56DB" w14:paraId="166F5BDE" w14:textId="77777777" w:rsidTr="00C6667F">
        <w:trPr>
          <w:trHeight w:val="315"/>
        </w:trPr>
        <w:tc>
          <w:tcPr>
            <w:tcW w:w="629" w:type="dxa"/>
            <w:shd w:val="clear" w:color="auto" w:fill="auto"/>
          </w:tcPr>
          <w:p w14:paraId="3488F947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513" w:type="dxa"/>
            <w:shd w:val="clear" w:color="auto" w:fill="auto"/>
          </w:tcPr>
          <w:p w14:paraId="05CFE91F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42EF2F3" w14:textId="7ACAA5E7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605 664,0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82B1FF4" w14:textId="709101DF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64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8947,19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75BF03" w14:textId="02A75231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43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283,19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52DBB19" w14:textId="4D0DC3A1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107,15</w:t>
            </w:r>
          </w:p>
        </w:tc>
      </w:tr>
      <w:tr w:rsidR="005F56DB" w:rsidRPr="005F56DB" w14:paraId="644D62DF" w14:textId="77777777" w:rsidTr="00C6667F">
        <w:tc>
          <w:tcPr>
            <w:tcW w:w="629" w:type="dxa"/>
            <w:shd w:val="clear" w:color="auto" w:fill="auto"/>
          </w:tcPr>
          <w:p w14:paraId="49240673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513" w:type="dxa"/>
            <w:shd w:val="clear" w:color="auto" w:fill="auto"/>
          </w:tcPr>
          <w:p w14:paraId="06184977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C70BFB" w14:textId="2DA062FC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4 839,00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B238D67" w14:textId="0601AAC5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</w:t>
            </w:r>
            <w:r w:rsidR="00A46C9D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839,00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DF46D95" w14:textId="1B8E8800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51C9357" w14:textId="46041CAD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7DBDE423" w14:textId="77777777" w:rsidTr="00C6667F">
        <w:tc>
          <w:tcPr>
            <w:tcW w:w="629" w:type="dxa"/>
            <w:shd w:val="clear" w:color="auto" w:fill="auto"/>
          </w:tcPr>
          <w:p w14:paraId="07D6DF01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513" w:type="dxa"/>
            <w:shd w:val="clear" w:color="auto" w:fill="auto"/>
          </w:tcPr>
          <w:p w14:paraId="5935E29B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3434BD3" w14:textId="7CFD4A42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10,00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7C08643" w14:textId="26CCE6ED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FEBA36A" w14:textId="1DC3CFEA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E8F9A4" w14:textId="7C0C1839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295268B1" w14:textId="77777777" w:rsidTr="00C6667F">
        <w:tc>
          <w:tcPr>
            <w:tcW w:w="629" w:type="dxa"/>
            <w:shd w:val="clear" w:color="auto" w:fill="auto"/>
          </w:tcPr>
          <w:p w14:paraId="78E61191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13" w:type="dxa"/>
            <w:shd w:val="clear" w:color="auto" w:fill="auto"/>
          </w:tcPr>
          <w:p w14:paraId="2D3CD572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1D5544D" w14:textId="5FEE318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00FD84D" w14:textId="1E0906F9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AE9E301" w14:textId="57241366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6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9B67FD2" w14:textId="7DF5C96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-</w:t>
            </w:r>
          </w:p>
        </w:tc>
      </w:tr>
      <w:tr w:rsidR="005F56DB" w:rsidRPr="005F56DB" w14:paraId="60A0F329" w14:textId="77777777" w:rsidTr="00C6667F">
        <w:tc>
          <w:tcPr>
            <w:tcW w:w="629" w:type="dxa"/>
            <w:shd w:val="clear" w:color="auto" w:fill="auto"/>
          </w:tcPr>
          <w:p w14:paraId="59871A21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513" w:type="dxa"/>
            <w:shd w:val="clear" w:color="auto" w:fill="auto"/>
          </w:tcPr>
          <w:p w14:paraId="2F0236EF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92868618"/>
            <w:r w:rsidRPr="005F56DB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  <w:bookmarkEnd w:id="12"/>
          </w:p>
        </w:tc>
        <w:tc>
          <w:tcPr>
            <w:tcW w:w="1636" w:type="dxa"/>
            <w:shd w:val="clear" w:color="auto" w:fill="auto"/>
            <w:vAlign w:val="center"/>
          </w:tcPr>
          <w:p w14:paraId="03024B97" w14:textId="6136FB13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9 050,00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A1A8E64" w14:textId="13608E28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19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050,00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7D53E17" w14:textId="7A3A4A7A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+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10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F21" w:rsidRPr="005F56D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BBC5D3" w14:textId="09D81E6E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210,50</w:t>
            </w:r>
          </w:p>
        </w:tc>
      </w:tr>
      <w:tr w:rsidR="005F56DB" w:rsidRPr="005F56DB" w14:paraId="741AF58B" w14:textId="77777777" w:rsidTr="00C6667F">
        <w:trPr>
          <w:trHeight w:val="324"/>
        </w:trPr>
        <w:tc>
          <w:tcPr>
            <w:tcW w:w="629" w:type="dxa"/>
            <w:shd w:val="clear" w:color="auto" w:fill="auto"/>
          </w:tcPr>
          <w:p w14:paraId="199D5EFD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13" w:type="dxa"/>
            <w:shd w:val="clear" w:color="auto" w:fill="auto"/>
          </w:tcPr>
          <w:p w14:paraId="4551C363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C17EA2" w14:textId="2F8325EA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34 322,5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240C9A" w14:textId="4F5236E9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675,36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004649C" w14:textId="29482222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-26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647,14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3948766" w14:textId="3294450E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22,36</w:t>
            </w:r>
          </w:p>
        </w:tc>
      </w:tr>
      <w:tr w:rsidR="005F56DB" w:rsidRPr="005F56DB" w14:paraId="75952BD4" w14:textId="77777777" w:rsidTr="00C6667F">
        <w:trPr>
          <w:trHeight w:val="242"/>
        </w:trPr>
        <w:tc>
          <w:tcPr>
            <w:tcW w:w="629" w:type="dxa"/>
            <w:shd w:val="clear" w:color="auto" w:fill="auto"/>
          </w:tcPr>
          <w:p w14:paraId="494ADD1E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513" w:type="dxa"/>
            <w:shd w:val="clear" w:color="auto" w:fill="auto"/>
          </w:tcPr>
          <w:p w14:paraId="5811990B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6293056" w14:textId="244F6F47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</w:rPr>
              <w:t>4 500,00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53017F3" w14:textId="20116A34" w:rsidR="001B7F21" w:rsidRPr="005F56DB" w:rsidRDefault="001B7F21" w:rsidP="001B7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</w:t>
            </w:r>
            <w:r w:rsidR="00AB5657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988,00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13B4C6" w14:textId="4FC8AE10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-512,00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0ACE31" w14:textId="60CA780C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88,62</w:t>
            </w:r>
          </w:p>
        </w:tc>
      </w:tr>
      <w:tr w:rsidR="005F56DB" w:rsidRPr="005F56DB" w14:paraId="0A9B5DC9" w14:textId="77777777" w:rsidTr="00C6667F">
        <w:trPr>
          <w:trHeight w:val="217"/>
        </w:trPr>
        <w:tc>
          <w:tcPr>
            <w:tcW w:w="629" w:type="dxa"/>
            <w:shd w:val="clear" w:color="auto" w:fill="auto"/>
          </w:tcPr>
          <w:p w14:paraId="76BF5D52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266C15FE" w14:textId="77777777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B9466DA" w14:textId="34F466FD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</w:rPr>
              <w:t>821 902,61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73A67CD" w14:textId="1F4ABFD9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873</w:t>
            </w:r>
            <w:r w:rsidR="00D03C1B" w:rsidRPr="005F56DB">
              <w:rPr>
                <w:rFonts w:ascii="Times New Roman" w:hAnsi="Times New Roman"/>
                <w:b/>
                <w:bCs/>
              </w:rPr>
              <w:t xml:space="preserve"> </w:t>
            </w:r>
            <w:r w:rsidRPr="005F56DB">
              <w:rPr>
                <w:rFonts w:ascii="Times New Roman" w:hAnsi="Times New Roman"/>
                <w:b/>
                <w:bCs/>
              </w:rPr>
              <w:t>471,78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6ACFC91" w14:textId="2179A465" w:rsidR="001B7F21" w:rsidRPr="005F56DB" w:rsidRDefault="00B25FAD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+</w:t>
            </w:r>
            <w:r w:rsidR="001B7F21" w:rsidRPr="005F56DB">
              <w:rPr>
                <w:rFonts w:ascii="Times New Roman" w:hAnsi="Times New Roman"/>
                <w:b/>
                <w:bCs/>
              </w:rPr>
              <w:t>51</w:t>
            </w:r>
            <w:r w:rsidR="007E2FCA" w:rsidRPr="005F56DB">
              <w:rPr>
                <w:rFonts w:ascii="Times New Roman" w:hAnsi="Times New Roman"/>
                <w:b/>
                <w:bCs/>
              </w:rPr>
              <w:t xml:space="preserve"> </w:t>
            </w:r>
            <w:r w:rsidR="001B7F21" w:rsidRPr="005F56DB">
              <w:rPr>
                <w:rFonts w:ascii="Times New Roman" w:hAnsi="Times New Roman"/>
                <w:b/>
                <w:bCs/>
              </w:rPr>
              <w:t>569,17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561F907" w14:textId="1C3B065A" w:rsidR="001B7F21" w:rsidRPr="005F56DB" w:rsidRDefault="001B7F21" w:rsidP="001B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106,27</w:t>
            </w:r>
          </w:p>
        </w:tc>
      </w:tr>
    </w:tbl>
    <w:p w14:paraId="65E0113C" w14:textId="476DF48C" w:rsidR="009320AC" w:rsidRPr="005F56DB" w:rsidRDefault="001D7BD1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Проектом Решения</w:t>
      </w:r>
      <w:r w:rsidRPr="005F56DB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5F56DB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5F56DB">
        <w:rPr>
          <w:rFonts w:ascii="Times New Roman" w:hAnsi="Times New Roman"/>
          <w:sz w:val="24"/>
          <w:szCs w:val="24"/>
        </w:rPr>
        <w:t>3</w:t>
      </w:r>
      <w:r w:rsidR="00F31222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</w:rPr>
        <w:t xml:space="preserve">год </w:t>
      </w:r>
      <w:r w:rsidRPr="005F56DB">
        <w:rPr>
          <w:rFonts w:ascii="Times New Roman" w:hAnsi="Times New Roman"/>
          <w:sz w:val="24"/>
          <w:szCs w:val="24"/>
          <w:u w:val="single"/>
        </w:rPr>
        <w:t>увеличиваются</w:t>
      </w:r>
      <w:r w:rsidRPr="005F56DB">
        <w:rPr>
          <w:rFonts w:ascii="Times New Roman" w:hAnsi="Times New Roman"/>
          <w:sz w:val="24"/>
          <w:szCs w:val="24"/>
        </w:rPr>
        <w:t xml:space="preserve"> по </w:t>
      </w:r>
      <w:r w:rsidR="009320AC" w:rsidRPr="005F56DB">
        <w:rPr>
          <w:rFonts w:ascii="Times New Roman" w:hAnsi="Times New Roman"/>
          <w:sz w:val="24"/>
          <w:szCs w:val="24"/>
        </w:rPr>
        <w:t>всем</w:t>
      </w:r>
      <w:r w:rsidR="00F31222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</w:rPr>
        <w:t>главным распорядителям бюджетных средств</w:t>
      </w:r>
      <w:r w:rsidR="003C2AF0" w:rsidRPr="005F56DB">
        <w:rPr>
          <w:rFonts w:ascii="Times New Roman" w:hAnsi="Times New Roman"/>
          <w:sz w:val="24"/>
          <w:szCs w:val="24"/>
        </w:rPr>
        <w:t xml:space="preserve"> (</w:t>
      </w:r>
      <w:r w:rsidR="00F31222" w:rsidRPr="005F56DB">
        <w:rPr>
          <w:rFonts w:ascii="Times New Roman" w:hAnsi="Times New Roman"/>
          <w:sz w:val="24"/>
          <w:szCs w:val="24"/>
        </w:rPr>
        <w:t xml:space="preserve">далее- </w:t>
      </w:r>
      <w:r w:rsidR="003C2AF0" w:rsidRPr="005F56DB">
        <w:rPr>
          <w:rFonts w:ascii="Times New Roman" w:hAnsi="Times New Roman"/>
          <w:sz w:val="24"/>
          <w:szCs w:val="24"/>
        </w:rPr>
        <w:t>ГРБС)</w:t>
      </w:r>
      <w:r w:rsidR="009320AC" w:rsidRPr="005F56DB">
        <w:rPr>
          <w:rFonts w:ascii="Times New Roman" w:hAnsi="Times New Roman"/>
          <w:sz w:val="24"/>
          <w:szCs w:val="24"/>
        </w:rPr>
        <w:t>. О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 xml:space="preserve">сновное увеличение </w:t>
      </w:r>
      <w:r w:rsidR="00F31222" w:rsidRPr="005F56DB">
        <w:rPr>
          <w:rFonts w:ascii="Times New Roman" w:hAnsi="Times New Roman"/>
          <w:sz w:val="24"/>
          <w:szCs w:val="24"/>
        </w:rPr>
        <w:t>з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 xml:space="preserve">апланировано, в денежном выражении, по </w:t>
      </w:r>
      <w:r w:rsidR="00F31222" w:rsidRPr="005F56DB">
        <w:rPr>
          <w:rFonts w:ascii="Times New Roman" w:eastAsia="Arial Unicode MS" w:hAnsi="Times New Roman"/>
          <w:sz w:val="24"/>
          <w:szCs w:val="24"/>
          <w:lang w:eastAsia="ru-RU"/>
        </w:rPr>
        <w:t>Комитету по финансам, налоговой и кредитной политике Администрации Змеиногорского района Алтайского края</w:t>
      </w:r>
      <w:r w:rsidR="00F31222" w:rsidRPr="005F56DB">
        <w:rPr>
          <w:rFonts w:ascii="Times New Roman" w:hAnsi="Times New Roman"/>
          <w:sz w:val="24"/>
          <w:szCs w:val="24"/>
        </w:rPr>
        <w:t xml:space="preserve"> </w:t>
      </w:r>
      <w:r w:rsidR="009320AC" w:rsidRPr="005F56DB">
        <w:rPr>
          <w:rFonts w:ascii="Times New Roman" w:hAnsi="Times New Roman"/>
          <w:sz w:val="24"/>
          <w:szCs w:val="24"/>
        </w:rPr>
        <w:t xml:space="preserve">на </w:t>
      </w:r>
      <w:r w:rsidR="00F31222" w:rsidRPr="005F56DB">
        <w:rPr>
          <w:rFonts w:ascii="Times New Roman" w:hAnsi="Times New Roman"/>
          <w:sz w:val="24"/>
          <w:szCs w:val="24"/>
        </w:rPr>
        <w:t>12 812,10</w:t>
      </w:r>
      <w:r w:rsidR="009320AC" w:rsidRPr="005F56DB">
        <w:rPr>
          <w:rFonts w:ascii="Times New Roman" w:hAnsi="Times New Roman"/>
          <w:sz w:val="24"/>
          <w:szCs w:val="24"/>
        </w:rPr>
        <w:t xml:space="preserve"> тыс. рублей</w:t>
      </w:r>
      <w:r w:rsidR="00F31222" w:rsidRPr="005F56DB">
        <w:rPr>
          <w:rFonts w:ascii="Times New Roman" w:hAnsi="Times New Roman"/>
          <w:sz w:val="24"/>
          <w:szCs w:val="24"/>
        </w:rPr>
        <w:t xml:space="preserve"> (или на 30,26%)</w:t>
      </w:r>
      <w:r w:rsidR="009320AC" w:rsidRPr="005F56DB">
        <w:rPr>
          <w:rFonts w:ascii="Times New Roman" w:hAnsi="Times New Roman"/>
          <w:sz w:val="24"/>
          <w:szCs w:val="24"/>
        </w:rPr>
        <w:t>,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 xml:space="preserve"> по </w:t>
      </w:r>
      <w:r w:rsidR="00F31222" w:rsidRPr="005F56DB">
        <w:rPr>
          <w:rFonts w:ascii="Times New Roman" w:eastAsia="Arial Unicode MS" w:hAnsi="Times New Roman"/>
          <w:sz w:val="24"/>
          <w:szCs w:val="24"/>
          <w:lang w:eastAsia="ru-RU"/>
        </w:rPr>
        <w:t>Администрации Змеиногорского района Алтайского края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 xml:space="preserve"> на 1</w:t>
      </w:r>
      <w:r w:rsidR="00F31222" w:rsidRPr="005F56DB">
        <w:rPr>
          <w:rFonts w:ascii="Times New Roman" w:hAnsi="Times New Roman"/>
          <w:kern w:val="2"/>
          <w:sz w:val="24"/>
          <w:szCs w:val="24"/>
        </w:rPr>
        <w:t>1 600,0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="00F31222" w:rsidRPr="005F56DB">
        <w:rPr>
          <w:rFonts w:ascii="Times New Roman" w:hAnsi="Times New Roman"/>
          <w:kern w:val="2"/>
          <w:sz w:val="24"/>
          <w:szCs w:val="24"/>
        </w:rPr>
        <w:t xml:space="preserve"> </w:t>
      </w:r>
      <w:r w:rsidR="00F31222" w:rsidRPr="005F56DB">
        <w:rPr>
          <w:rFonts w:ascii="Times New Roman" w:hAnsi="Times New Roman"/>
          <w:sz w:val="24"/>
          <w:szCs w:val="24"/>
        </w:rPr>
        <w:t>(или на 37,89%)</w:t>
      </w:r>
      <w:r w:rsidR="009320AC" w:rsidRPr="005F56DB">
        <w:rPr>
          <w:rFonts w:ascii="Times New Roman" w:hAnsi="Times New Roman"/>
          <w:kern w:val="2"/>
          <w:sz w:val="24"/>
          <w:szCs w:val="24"/>
        </w:rPr>
        <w:t>.</w:t>
      </w:r>
    </w:p>
    <w:p w14:paraId="34AED84D" w14:textId="0A56A561" w:rsidR="001411CA" w:rsidRPr="005F56DB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Анализ изменений расходов по главным распорядителям бюджетных средств в 2023 году представлен в таблице №</w:t>
      </w:r>
      <w:r w:rsidR="00C4525E" w:rsidRPr="005F56DB">
        <w:rPr>
          <w:rFonts w:ascii="Times New Roman" w:hAnsi="Times New Roman"/>
          <w:sz w:val="24"/>
          <w:szCs w:val="24"/>
        </w:rPr>
        <w:t xml:space="preserve"> 5</w:t>
      </w:r>
      <w:r w:rsidRPr="005F56DB">
        <w:rPr>
          <w:rFonts w:ascii="Times New Roman" w:hAnsi="Times New Roman"/>
          <w:sz w:val="24"/>
          <w:szCs w:val="24"/>
        </w:rPr>
        <w:t>.</w:t>
      </w:r>
    </w:p>
    <w:p w14:paraId="27D201DF" w14:textId="2FB3B851" w:rsidR="007A7BCE" w:rsidRPr="005F56DB" w:rsidRDefault="001411CA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C4525E" w:rsidRPr="005F56DB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905"/>
        <w:gridCol w:w="1221"/>
        <w:gridCol w:w="905"/>
        <w:gridCol w:w="26"/>
        <w:gridCol w:w="1054"/>
        <w:gridCol w:w="1045"/>
      </w:tblGrid>
      <w:tr w:rsidR="005F56DB" w:rsidRPr="005F56DB" w14:paraId="5AD6A3BF" w14:textId="77777777" w:rsidTr="00425BF3">
        <w:trPr>
          <w:trHeight w:val="1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769CACC5" w14:textId="0713AC02" w:rsidR="007A7BCE" w:rsidRPr="005F56DB" w:rsidRDefault="007A7BCE" w:rsidP="00CC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Наименование</w:t>
            </w:r>
            <w:r w:rsidRPr="005F56DB">
              <w:rPr>
                <w:rFonts w:ascii="Times New Roman" w:hAnsi="Times New Roman"/>
                <w:b/>
                <w:bCs/>
              </w:rPr>
              <w:t xml:space="preserve"> ГРБС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739CECDC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 w14:paraId="6637B851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02A6FA22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5F56DB" w:rsidRPr="005F56DB" w14:paraId="041CED00" w14:textId="77777777" w:rsidTr="00425BF3">
        <w:trPr>
          <w:trHeight w:val="285"/>
        </w:trPr>
        <w:tc>
          <w:tcPr>
            <w:tcW w:w="2830" w:type="dxa"/>
            <w:vMerge/>
            <w:shd w:val="clear" w:color="auto" w:fill="auto"/>
            <w:vAlign w:val="center"/>
          </w:tcPr>
          <w:p w14:paraId="7754B578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2C0B2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</w:tcPr>
          <w:p w14:paraId="55672921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1A1C73A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</w:tcPr>
          <w:p w14:paraId="66650004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BE94B6" w14:textId="77777777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95BDC3D" w14:textId="1BF5492C" w:rsidR="007A7BCE" w:rsidRPr="005F56DB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F56DB" w:rsidRPr="005F56DB" w14:paraId="122DD657" w14:textId="77777777" w:rsidTr="00425BF3">
        <w:tc>
          <w:tcPr>
            <w:tcW w:w="2830" w:type="dxa"/>
            <w:shd w:val="clear" w:color="auto" w:fill="auto"/>
          </w:tcPr>
          <w:p w14:paraId="64BCCE7F" w14:textId="50DD9AEB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4AD280" w14:textId="19FFF828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20 836,00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637A55B5" w14:textId="0BDFC8D0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6736FF75" w14:textId="122EC6A5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20 853,00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43F30B43" w14:textId="0F1B65ED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03E86C" w14:textId="14C7625F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6F86454" w14:textId="15B77C72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100,08</w:t>
            </w:r>
          </w:p>
        </w:tc>
      </w:tr>
      <w:tr w:rsidR="005F56DB" w:rsidRPr="005F56DB" w14:paraId="1A3A7923" w14:textId="77777777" w:rsidTr="00425BF3">
        <w:trPr>
          <w:trHeight w:val="161"/>
        </w:trPr>
        <w:tc>
          <w:tcPr>
            <w:tcW w:w="2830" w:type="dxa"/>
            <w:shd w:val="clear" w:color="auto" w:fill="auto"/>
          </w:tcPr>
          <w:p w14:paraId="038489B2" w14:textId="010C3A51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32D16" w14:textId="7CDB425A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60 766,00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5055A0B" w14:textId="028D5FF9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595C228C" w14:textId="6B779C07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67 025,30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3EA64ACC" w14:textId="1660DD50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7,67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904A35" w14:textId="15059998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6 259,30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7B7B6B" w14:textId="054A53CC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110,30</w:t>
            </w:r>
          </w:p>
        </w:tc>
      </w:tr>
      <w:tr w:rsidR="005F56DB" w:rsidRPr="005F56DB" w14:paraId="118286A2" w14:textId="77777777" w:rsidTr="00425BF3">
        <w:trPr>
          <w:trHeight w:val="184"/>
        </w:trPr>
        <w:tc>
          <w:tcPr>
            <w:tcW w:w="2830" w:type="dxa"/>
            <w:shd w:val="clear" w:color="auto" w:fill="auto"/>
          </w:tcPr>
          <w:p w14:paraId="5045EF35" w14:textId="53C329BC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F6A6A3" w14:textId="0105591E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602 735,10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026381A7" w14:textId="453889CF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73,33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3E718D41" w14:textId="59E6A639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612 433,70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544C930" w14:textId="59903D92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70,11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AE7075C" w14:textId="72299AEE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9 698,60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1234DA" w14:textId="72BCCAE7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101,61</w:t>
            </w:r>
          </w:p>
        </w:tc>
      </w:tr>
      <w:tr w:rsidR="005F56DB" w:rsidRPr="005F56DB" w14:paraId="617C655A" w14:textId="77777777" w:rsidTr="00425BF3">
        <w:trPr>
          <w:trHeight w:val="1196"/>
        </w:trPr>
        <w:tc>
          <w:tcPr>
            <w:tcW w:w="2830" w:type="dxa"/>
            <w:shd w:val="clear" w:color="auto" w:fill="auto"/>
          </w:tcPr>
          <w:p w14:paraId="5773BD02" w14:textId="5B7D4289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lastRenderedPageBreak/>
      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(ЗРУСХИ)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26CC7F" w14:textId="44995E77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64 609,21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017FE4A7" w14:textId="4AC9C8C8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7,86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22739D35" w14:textId="360F8666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75 791,38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4862B91F" w14:textId="003079CB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8,68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E64A874" w14:textId="1897EB0B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11 182,17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69F1F31" w14:textId="60FDC156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117,31</w:t>
            </w:r>
          </w:p>
        </w:tc>
      </w:tr>
      <w:tr w:rsidR="005F56DB" w:rsidRPr="005F56DB" w14:paraId="071DA3B8" w14:textId="77777777" w:rsidTr="00425BF3">
        <w:trPr>
          <w:trHeight w:val="312"/>
        </w:trPr>
        <w:tc>
          <w:tcPr>
            <w:tcW w:w="2830" w:type="dxa"/>
            <w:shd w:val="clear" w:color="auto" w:fill="auto"/>
          </w:tcPr>
          <w:p w14:paraId="7C4923A1" w14:textId="24451A9B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E8D3F2" w14:textId="55689203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42 342,30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B17B984" w14:textId="27B65DAD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4834C52F" w14:textId="4824D045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55 154,40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B7D79D0" w14:textId="63FD266E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6,31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7B6DCF5" w14:textId="1583849F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12 812,10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D4765EB" w14:textId="6037CC80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130,26</w:t>
            </w:r>
          </w:p>
        </w:tc>
      </w:tr>
      <w:tr w:rsidR="005F56DB" w:rsidRPr="005F56DB" w14:paraId="56B420AB" w14:textId="77777777" w:rsidTr="00425BF3">
        <w:tc>
          <w:tcPr>
            <w:tcW w:w="2830" w:type="dxa"/>
            <w:shd w:val="clear" w:color="auto" w:fill="auto"/>
          </w:tcPr>
          <w:p w14:paraId="171E77ED" w14:textId="7AB6EE0E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EB8DC7" w14:textId="3711DA27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30 614,00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15AAB422" w14:textId="42EAE43B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50CD2F9A" w14:textId="2ADBD24F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42 214,00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6AA80A13" w14:textId="3B6E16B8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9760A8" w14:textId="52F30897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11 600,00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963DA23" w14:textId="41925051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137,89</w:t>
            </w:r>
          </w:p>
        </w:tc>
      </w:tr>
      <w:tr w:rsidR="005F56DB" w:rsidRPr="005F56DB" w14:paraId="758E5920" w14:textId="77777777" w:rsidTr="00425BF3">
        <w:tc>
          <w:tcPr>
            <w:tcW w:w="2830" w:type="dxa"/>
            <w:shd w:val="clear" w:color="auto" w:fill="auto"/>
          </w:tcPr>
          <w:p w14:paraId="5B9FAEE9" w14:textId="16D6B824" w:rsidR="0045246B" w:rsidRPr="005F56DB" w:rsidRDefault="0045246B" w:rsidP="0045246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60799" w14:textId="24D14B94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821 902,61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3A5E4216" w14:textId="19DDAD60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D1A2719" w14:textId="5B8CA5A6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873 471,78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7F5AD381" w14:textId="634B3FFE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A70EB81" w14:textId="111A153E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51 569,17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907A694" w14:textId="11F2BB12" w:rsidR="0045246B" w:rsidRPr="005F56DB" w:rsidRDefault="0045246B" w:rsidP="0045246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</w:rPr>
              <w:t>106,27</w:t>
            </w:r>
          </w:p>
        </w:tc>
      </w:tr>
    </w:tbl>
    <w:p w14:paraId="5A577316" w14:textId="67E6E902" w:rsidR="007A7BCE" w:rsidRPr="005F56DB" w:rsidRDefault="007A7BCE" w:rsidP="007A7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EE10F" w14:textId="7ED67916" w:rsidR="00451F09" w:rsidRPr="005F56DB" w:rsidRDefault="00451F09" w:rsidP="00EA0F7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3408B5FC" w:rsidR="00451F09" w:rsidRPr="005F56DB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5F56DB">
        <w:rPr>
          <w:rFonts w:ascii="Times New Roman" w:hAnsi="Times New Roman"/>
          <w:sz w:val="24"/>
          <w:szCs w:val="24"/>
        </w:rPr>
        <w:t>Проектом Решения</w:t>
      </w:r>
      <w:r w:rsidR="00E52B3E" w:rsidRPr="005F56DB">
        <w:rPr>
          <w:rFonts w:ascii="Times New Roman" w:hAnsi="Times New Roman"/>
          <w:bCs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</w:rPr>
        <w:t xml:space="preserve">в 2023 году на муниципальные программы составят </w:t>
      </w:r>
      <w:r w:rsidR="00E52B3E" w:rsidRPr="005F56DB">
        <w:rPr>
          <w:rFonts w:ascii="Times New Roman" w:hAnsi="Times New Roman"/>
          <w:sz w:val="24"/>
          <w:szCs w:val="24"/>
        </w:rPr>
        <w:t>6</w:t>
      </w:r>
      <w:r w:rsidR="002705E1" w:rsidRPr="005F56DB">
        <w:rPr>
          <w:rFonts w:ascii="Times New Roman" w:hAnsi="Times New Roman"/>
          <w:sz w:val="24"/>
          <w:szCs w:val="24"/>
        </w:rPr>
        <w:t>97 282,7</w:t>
      </w:r>
      <w:r w:rsidR="00E52B3E" w:rsidRPr="005F56DB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муниципального образования составляет </w:t>
      </w:r>
      <w:r w:rsidR="002705E1" w:rsidRPr="005F56DB">
        <w:rPr>
          <w:rFonts w:ascii="Times New Roman" w:hAnsi="Times New Roman"/>
          <w:sz w:val="24"/>
          <w:szCs w:val="24"/>
        </w:rPr>
        <w:t>79,83</w:t>
      </w:r>
      <w:r w:rsidR="00E52B3E" w:rsidRPr="005F56DB">
        <w:rPr>
          <w:rFonts w:ascii="Times New Roman" w:hAnsi="Times New Roman"/>
          <w:sz w:val="24"/>
          <w:szCs w:val="24"/>
        </w:rPr>
        <w:t xml:space="preserve">%. Проектом Решения объемы бюджетных ассигнований на 2023 год по муниципальным программам затрагивают </w:t>
      </w:r>
      <w:r w:rsidR="00777AF8" w:rsidRPr="005F56DB">
        <w:rPr>
          <w:rFonts w:ascii="Times New Roman" w:hAnsi="Times New Roman"/>
          <w:sz w:val="24"/>
          <w:szCs w:val="24"/>
        </w:rPr>
        <w:t>7</w:t>
      </w:r>
      <w:r w:rsidR="00E52B3E" w:rsidRPr="005F56DB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721FEF" w:rsidRPr="005F56DB">
        <w:rPr>
          <w:rFonts w:ascii="Times New Roman" w:hAnsi="Times New Roman"/>
          <w:sz w:val="24"/>
          <w:szCs w:val="24"/>
        </w:rPr>
        <w:t xml:space="preserve"> из 16, по ним 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7AF8" w:rsidRPr="005F56DB">
        <w:rPr>
          <w:rFonts w:ascii="Times New Roman" w:hAnsi="Times New Roman"/>
          <w:sz w:val="24"/>
          <w:szCs w:val="24"/>
          <w:lang w:eastAsia="ru-RU"/>
        </w:rPr>
        <w:t>23 043,5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777AF8" w:rsidRPr="005F56DB">
        <w:rPr>
          <w:rFonts w:ascii="Times New Roman" w:hAnsi="Times New Roman"/>
          <w:sz w:val="24"/>
          <w:szCs w:val="24"/>
          <w:lang w:eastAsia="ru-RU"/>
        </w:rPr>
        <w:t>3,42%.</w:t>
      </w:r>
      <w:r w:rsidR="00D218EC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5F56DB">
        <w:rPr>
          <w:rFonts w:ascii="Times New Roman" w:hAnsi="Times New Roman"/>
          <w:sz w:val="24"/>
          <w:szCs w:val="24"/>
        </w:rPr>
        <w:t xml:space="preserve">Финансирование мероприятий в </w:t>
      </w:r>
      <w:r w:rsidR="00451F09" w:rsidRPr="005F56DB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5F56DB">
        <w:rPr>
          <w:rFonts w:ascii="Times New Roman" w:hAnsi="Times New Roman"/>
          <w:sz w:val="24"/>
          <w:szCs w:val="24"/>
        </w:rPr>
        <w:t>по муниципальн</w:t>
      </w:r>
      <w:r w:rsidR="00340BF6" w:rsidRPr="005F56DB">
        <w:rPr>
          <w:rFonts w:ascii="Times New Roman" w:hAnsi="Times New Roman"/>
          <w:sz w:val="24"/>
          <w:szCs w:val="24"/>
        </w:rPr>
        <w:t>ой</w:t>
      </w:r>
      <w:r w:rsidR="00451F09" w:rsidRPr="005F56DB">
        <w:rPr>
          <w:rFonts w:ascii="Times New Roman" w:hAnsi="Times New Roman"/>
          <w:sz w:val="24"/>
          <w:szCs w:val="24"/>
        </w:rPr>
        <w:t xml:space="preserve"> программ</w:t>
      </w:r>
      <w:r w:rsidR="00340BF6" w:rsidRPr="005F56DB">
        <w:rPr>
          <w:rFonts w:ascii="Times New Roman" w:hAnsi="Times New Roman"/>
          <w:sz w:val="24"/>
          <w:szCs w:val="24"/>
        </w:rPr>
        <w:t>е</w:t>
      </w:r>
      <w:r w:rsidR="00451F09" w:rsidRPr="005F56DB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5F56DB">
        <w:rPr>
          <w:rFonts w:ascii="Times New Roman" w:hAnsi="Times New Roman"/>
          <w:sz w:val="24"/>
          <w:szCs w:val="24"/>
        </w:rPr>
        <w:t xml:space="preserve"> </w:t>
      </w:r>
      <w:r w:rsidR="00451F09" w:rsidRPr="005F56DB">
        <w:rPr>
          <w:rFonts w:ascii="Times New Roman" w:hAnsi="Times New Roman"/>
          <w:sz w:val="24"/>
          <w:szCs w:val="24"/>
        </w:rPr>
        <w:t>не предусмотрен</w:t>
      </w:r>
      <w:r w:rsidR="00777AF8" w:rsidRPr="005F56DB">
        <w:rPr>
          <w:rFonts w:ascii="Times New Roman" w:hAnsi="Times New Roman"/>
          <w:sz w:val="24"/>
          <w:szCs w:val="24"/>
        </w:rPr>
        <w:t>о</w:t>
      </w:r>
      <w:r w:rsidR="00451F09" w:rsidRPr="005F56DB">
        <w:rPr>
          <w:rFonts w:ascii="Times New Roman" w:hAnsi="Times New Roman"/>
          <w:sz w:val="24"/>
          <w:szCs w:val="24"/>
        </w:rPr>
        <w:t>.</w:t>
      </w:r>
    </w:p>
    <w:p w14:paraId="121F6288" w14:textId="136A465A" w:rsidR="00451F09" w:rsidRPr="005F56DB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муниципальных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5F56DB">
        <w:rPr>
          <w:rFonts w:ascii="Times New Roman" w:hAnsi="Times New Roman"/>
          <w:sz w:val="24"/>
          <w:szCs w:val="24"/>
          <w:lang w:eastAsia="ru-RU"/>
        </w:rPr>
        <w:t>е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5F56DB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F56DB">
        <w:rPr>
          <w:rFonts w:ascii="Times New Roman" w:hAnsi="Times New Roman"/>
          <w:sz w:val="24"/>
          <w:szCs w:val="24"/>
          <w:lang w:eastAsia="ru-RU"/>
        </w:rPr>
        <w:t>, приведены в следующей таблице</w:t>
      </w:r>
      <w:r w:rsidR="00FA23ED" w:rsidRPr="005F56D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C4525E" w:rsidRPr="005F56DB">
        <w:rPr>
          <w:rFonts w:ascii="Times New Roman" w:hAnsi="Times New Roman"/>
          <w:sz w:val="24"/>
          <w:szCs w:val="24"/>
          <w:lang w:eastAsia="ru-RU"/>
        </w:rPr>
        <w:t>6</w:t>
      </w:r>
      <w:r w:rsidRPr="005F56DB">
        <w:rPr>
          <w:rFonts w:ascii="Times New Roman" w:hAnsi="Times New Roman"/>
          <w:sz w:val="24"/>
          <w:szCs w:val="24"/>
          <w:lang w:eastAsia="ru-RU"/>
        </w:rPr>
        <w:t>.</w:t>
      </w:r>
    </w:p>
    <w:p w14:paraId="5913C2E3" w14:textId="47795144" w:rsidR="00451F09" w:rsidRPr="005F56DB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3" w:name="_Hlk120093747"/>
      <w:r w:rsidRPr="005F56DB">
        <w:rPr>
          <w:rFonts w:ascii="Times New Roman" w:hAnsi="Times New Roman"/>
          <w:sz w:val="24"/>
          <w:szCs w:val="24"/>
        </w:rPr>
        <w:t>Таблица № </w:t>
      </w:r>
      <w:r w:rsidR="00C4525E" w:rsidRPr="005F56DB">
        <w:rPr>
          <w:rFonts w:ascii="Times New Roman" w:hAnsi="Times New Roman"/>
          <w:sz w:val="24"/>
          <w:szCs w:val="24"/>
        </w:rPr>
        <w:t>6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2126"/>
        <w:gridCol w:w="2126"/>
      </w:tblGrid>
      <w:tr w:rsidR="005F56DB" w:rsidRPr="005F56DB" w14:paraId="2BC3A2BB" w14:textId="77777777" w:rsidTr="00D30857">
        <w:trPr>
          <w:trHeight w:val="611"/>
        </w:trPr>
        <w:tc>
          <w:tcPr>
            <w:tcW w:w="4957" w:type="dxa"/>
            <w:vAlign w:val="center"/>
          </w:tcPr>
          <w:bookmarkEnd w:id="13"/>
          <w:p w14:paraId="6628633E" w14:textId="77777777" w:rsidR="00A159E7" w:rsidRPr="005F56DB" w:rsidRDefault="00A159E7" w:rsidP="005B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2126" w:type="dxa"/>
          </w:tcPr>
          <w:p w14:paraId="36742721" w14:textId="4006E16C" w:rsidR="00A159E7" w:rsidRPr="005F56DB" w:rsidRDefault="00A159E7" w:rsidP="0054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2126" w:type="dxa"/>
          </w:tcPr>
          <w:p w14:paraId="3926BD71" w14:textId="59315DCC" w:rsidR="00A159E7" w:rsidRPr="005F56DB" w:rsidRDefault="00A159E7" w:rsidP="0054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6DB">
              <w:rPr>
                <w:rFonts w:ascii="Times New Roman" w:hAnsi="Times New Roman"/>
                <w:b/>
                <w:bCs/>
              </w:rPr>
              <w:t>Проект решения</w:t>
            </w:r>
          </w:p>
        </w:tc>
      </w:tr>
      <w:tr w:rsidR="005F56DB" w:rsidRPr="005F56DB" w14:paraId="178B57F8" w14:textId="77777777" w:rsidTr="00D30857">
        <w:tc>
          <w:tcPr>
            <w:tcW w:w="4957" w:type="dxa"/>
          </w:tcPr>
          <w:p w14:paraId="1A9A4FBA" w14:textId="77777777" w:rsidR="00A159E7" w:rsidRPr="005F56DB" w:rsidRDefault="00A159E7" w:rsidP="00542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Объем ассигнований, тыс. рублей</w:t>
            </w:r>
          </w:p>
        </w:tc>
        <w:tc>
          <w:tcPr>
            <w:tcW w:w="2126" w:type="dxa"/>
            <w:vAlign w:val="center"/>
          </w:tcPr>
          <w:p w14:paraId="2CF160F2" w14:textId="20124327" w:rsidR="00A159E7" w:rsidRPr="005F56DB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674</w:t>
            </w:r>
            <w:r w:rsidR="00E52B3E" w:rsidRPr="005F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239,20</w:t>
            </w:r>
          </w:p>
        </w:tc>
        <w:tc>
          <w:tcPr>
            <w:tcW w:w="2126" w:type="dxa"/>
            <w:vAlign w:val="center"/>
          </w:tcPr>
          <w:p w14:paraId="30414406" w14:textId="1203DDAD" w:rsidR="00A159E7" w:rsidRPr="005F56DB" w:rsidRDefault="002705E1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697 282,70</w:t>
            </w:r>
          </w:p>
        </w:tc>
      </w:tr>
      <w:tr w:rsidR="005F56DB" w:rsidRPr="005F56DB" w14:paraId="75383AF6" w14:textId="77777777" w:rsidTr="00D30857">
        <w:tc>
          <w:tcPr>
            <w:tcW w:w="4957" w:type="dxa"/>
          </w:tcPr>
          <w:p w14:paraId="57BA7186" w14:textId="77777777" w:rsidR="00A159E7" w:rsidRPr="005F56DB" w:rsidRDefault="00A159E7" w:rsidP="00542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2126" w:type="dxa"/>
            <w:vAlign w:val="center"/>
          </w:tcPr>
          <w:p w14:paraId="26A216DF" w14:textId="395BF084" w:rsidR="00A159E7" w:rsidRPr="005F56DB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82,</w:t>
            </w:r>
            <w:r w:rsidR="002705E1" w:rsidRPr="005F56DB">
              <w:rPr>
                <w:rFonts w:ascii="Times New Roman" w:hAnsi="Times New Roman"/>
                <w:sz w:val="20"/>
                <w:szCs w:val="20"/>
              </w:rPr>
              <w:t>0</w:t>
            </w:r>
            <w:r w:rsidRPr="005F56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438E0F1" w14:textId="34C637D8" w:rsidR="00A159E7" w:rsidRPr="005F56DB" w:rsidRDefault="002705E1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79,83</w:t>
            </w:r>
          </w:p>
        </w:tc>
      </w:tr>
    </w:tbl>
    <w:p w14:paraId="5C093F88" w14:textId="7A9431FA" w:rsidR="00750B2C" w:rsidRPr="005F56DB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Анализ муниципальных программ муниципального образования Змеиногорский район Алтайского края, представлен в таблице № </w:t>
      </w:r>
      <w:r w:rsidR="00C4525E" w:rsidRPr="005F56DB">
        <w:rPr>
          <w:rFonts w:ascii="Times New Roman" w:hAnsi="Times New Roman"/>
          <w:sz w:val="24"/>
          <w:szCs w:val="24"/>
        </w:rPr>
        <w:t>7</w:t>
      </w:r>
      <w:r w:rsidR="005022D1" w:rsidRPr="005F56DB">
        <w:rPr>
          <w:rFonts w:ascii="Times New Roman" w:hAnsi="Times New Roman"/>
          <w:sz w:val="24"/>
          <w:szCs w:val="24"/>
        </w:rPr>
        <w:t>.</w:t>
      </w:r>
    </w:p>
    <w:p w14:paraId="7BEF9138" w14:textId="2F4F6F08" w:rsidR="00750B2C" w:rsidRPr="005F56DB" w:rsidRDefault="005022D1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Таблица № </w:t>
      </w:r>
      <w:r w:rsidR="00C4525E" w:rsidRPr="005F56DB">
        <w:rPr>
          <w:rFonts w:ascii="Times New Roman" w:hAnsi="Times New Roman"/>
          <w:sz w:val="24"/>
          <w:szCs w:val="24"/>
        </w:rPr>
        <w:t>7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2"/>
        <w:gridCol w:w="1276"/>
        <w:gridCol w:w="1276"/>
        <w:gridCol w:w="1134"/>
        <w:gridCol w:w="850"/>
      </w:tblGrid>
      <w:tr w:rsidR="005F56DB" w:rsidRPr="005F56DB" w14:paraId="2973D0AD" w14:textId="0E496CE7" w:rsidTr="002A280E">
        <w:trPr>
          <w:trHeight w:val="305"/>
        </w:trPr>
        <w:tc>
          <w:tcPr>
            <w:tcW w:w="426" w:type="dxa"/>
            <w:vMerge w:val="restart"/>
            <w:vAlign w:val="center"/>
          </w:tcPr>
          <w:p w14:paraId="62AB9FB6" w14:textId="00D22671" w:rsidR="005E445D" w:rsidRPr="005F56DB" w:rsidRDefault="005E445D" w:rsidP="005E4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6B2D7F6B" w14:textId="016F8F44" w:rsidR="005E445D" w:rsidRPr="005F56DB" w:rsidRDefault="005E445D" w:rsidP="00871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4"/>
            <w:vAlign w:val="center"/>
          </w:tcPr>
          <w:p w14:paraId="31E3860D" w14:textId="1EDB795E" w:rsidR="005E445D" w:rsidRPr="005F56DB" w:rsidRDefault="005E445D" w:rsidP="00871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lang w:eastAsia="ru-RU"/>
              </w:rPr>
              <w:t>2023 год</w:t>
            </w:r>
          </w:p>
        </w:tc>
      </w:tr>
      <w:tr w:rsidR="005F56DB" w:rsidRPr="005F56DB" w14:paraId="4C199EFB" w14:textId="009A7A0B" w:rsidTr="002A280E">
        <w:trPr>
          <w:trHeight w:val="555"/>
        </w:trPr>
        <w:tc>
          <w:tcPr>
            <w:tcW w:w="426" w:type="dxa"/>
            <w:vMerge/>
          </w:tcPr>
          <w:p w14:paraId="3F899440" w14:textId="77777777" w:rsidR="005E445D" w:rsidRPr="005F56DB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14:paraId="5B19454D" w14:textId="6D1AFDDA" w:rsidR="005E445D" w:rsidRPr="005F56DB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848D9C" w14:textId="65147046" w:rsidR="005E445D" w:rsidRPr="005F56DB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1276" w:type="dxa"/>
            <w:vMerge w:val="restart"/>
            <w:vAlign w:val="center"/>
          </w:tcPr>
          <w:p w14:paraId="3F39966E" w14:textId="19CE4007" w:rsidR="005E445D" w:rsidRPr="005F56DB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4898E4" w14:textId="105A40CE" w:rsidR="005E445D" w:rsidRPr="005F56DB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lang w:eastAsia="ru-RU"/>
              </w:rPr>
              <w:t>Отклонение</w:t>
            </w:r>
          </w:p>
        </w:tc>
      </w:tr>
      <w:tr w:rsidR="005F56DB" w:rsidRPr="005F56DB" w14:paraId="7CC33573" w14:textId="77777777" w:rsidTr="002A280E">
        <w:trPr>
          <w:trHeight w:val="350"/>
        </w:trPr>
        <w:tc>
          <w:tcPr>
            <w:tcW w:w="426" w:type="dxa"/>
            <w:vMerge/>
          </w:tcPr>
          <w:p w14:paraId="12962A98" w14:textId="77777777" w:rsidR="005E445D" w:rsidRPr="005F56DB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14:paraId="25ECB1C2" w14:textId="77777777" w:rsidR="005E445D" w:rsidRPr="005F56DB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46C1D39" w14:textId="77777777" w:rsidR="005E445D" w:rsidRPr="005F56DB" w:rsidRDefault="005E445D" w:rsidP="00716F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2A9BA98" w14:textId="77777777" w:rsidR="005E445D" w:rsidRPr="005F56DB" w:rsidRDefault="005E445D" w:rsidP="00716F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83D7A" w14:textId="02FD0DB4" w:rsidR="005E445D" w:rsidRPr="005F56DB" w:rsidRDefault="00D23866" w:rsidP="00716F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DB">
              <w:rPr>
                <w:rFonts w:ascii="Times New Roman" w:eastAsia="Arial Unicode MS" w:hAnsi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850" w:type="dxa"/>
          </w:tcPr>
          <w:p w14:paraId="2E0B2625" w14:textId="2C04F002" w:rsidR="005E445D" w:rsidRPr="005F56DB" w:rsidRDefault="00274258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56DB"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r w:rsidR="00D23866" w:rsidRPr="005F56DB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</w:tr>
      <w:tr w:rsidR="005F56DB" w:rsidRPr="005F56DB" w14:paraId="0EF6E905" w14:textId="191E32B5" w:rsidTr="002A280E">
        <w:trPr>
          <w:trHeight w:val="568"/>
        </w:trPr>
        <w:tc>
          <w:tcPr>
            <w:tcW w:w="426" w:type="dxa"/>
          </w:tcPr>
          <w:p w14:paraId="24F96B0D" w14:textId="7F580437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0DF4D5E8" w14:textId="6A84EFEF" w:rsidR="00607FFE" w:rsidRPr="005F56DB" w:rsidRDefault="00607FFE" w:rsidP="00C4525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EED24" w14:textId="2365CA6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C38F9" w14:textId="70B716E4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1248,38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27975" w14:textId="0BFC1E6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890,38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BFA75" w14:textId="2B48DFE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348,71</w:t>
            </w:r>
          </w:p>
        </w:tc>
      </w:tr>
      <w:tr w:rsidR="005F56DB" w:rsidRPr="005F56DB" w14:paraId="653D6741" w14:textId="331436E4" w:rsidTr="002A280E">
        <w:trPr>
          <w:trHeight w:val="246"/>
        </w:trPr>
        <w:tc>
          <w:tcPr>
            <w:tcW w:w="426" w:type="dxa"/>
          </w:tcPr>
          <w:p w14:paraId="20262170" w14:textId="6EA69FB6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15630DF" w14:textId="3D29F5FE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D9C80" w14:textId="59129380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AAE7" w14:textId="487806F4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E0F92" w14:textId="4CE42A97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AA13F" w14:textId="64142169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498A07B8" w14:textId="4658AE40" w:rsidTr="002A280E">
        <w:tc>
          <w:tcPr>
            <w:tcW w:w="426" w:type="dxa"/>
          </w:tcPr>
          <w:p w14:paraId="5C1028CD" w14:textId="0949F6BE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FAF08BE" w14:textId="0DCEE2B9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F62F2" w14:textId="16833790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1636,20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3DCEC" w14:textId="452D9911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2093,01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EF8B8" w14:textId="5C464635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456,81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1A836" w14:textId="192A8D5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127,92</w:t>
            </w:r>
          </w:p>
        </w:tc>
      </w:tr>
      <w:tr w:rsidR="005F56DB" w:rsidRPr="005F56DB" w14:paraId="03E681F8" w14:textId="4D3F0D16" w:rsidTr="002A280E">
        <w:tc>
          <w:tcPr>
            <w:tcW w:w="426" w:type="dxa"/>
          </w:tcPr>
          <w:p w14:paraId="049309E7" w14:textId="758B809B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F56F2E4" w14:textId="54DC97B1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0E586" w14:textId="39120688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23791" w14:textId="549DD09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AB97A" w14:textId="4202BE59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5ED4C" w14:textId="73F01E79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00ACACF4" w14:textId="3DCD2A17" w:rsidTr="002A280E">
        <w:tc>
          <w:tcPr>
            <w:tcW w:w="426" w:type="dxa"/>
          </w:tcPr>
          <w:p w14:paraId="5FF8D4E0" w14:textId="03D1B33F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D14ABCF" w14:textId="2DB43BE4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FFE30" w14:textId="36B3C65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7570C" w14:textId="4072C8CD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3882" w14:textId="0276B43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49804" w14:textId="4C5D42D5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38177649" w14:textId="30D874E5" w:rsidTr="002A280E">
        <w:trPr>
          <w:trHeight w:val="532"/>
        </w:trPr>
        <w:tc>
          <w:tcPr>
            <w:tcW w:w="426" w:type="dxa"/>
          </w:tcPr>
          <w:p w14:paraId="1C9081CE" w14:textId="1ED631F5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B73CB6D" w14:textId="766A6474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01D0C" w14:textId="6D31ADEE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70B89" w14:textId="2E6C834A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46C2" w14:textId="4D0E59C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94BCF" w14:textId="328B042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6AE60F61" w14:textId="2EAE3425" w:rsidTr="002A280E">
        <w:trPr>
          <w:trHeight w:val="592"/>
        </w:trPr>
        <w:tc>
          <w:tcPr>
            <w:tcW w:w="426" w:type="dxa"/>
          </w:tcPr>
          <w:p w14:paraId="5155F32D" w14:textId="1A475514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72190D4" w14:textId="6A9CB30B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0BB3" w14:textId="10B40681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43566,40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C770" w14:textId="6418A014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56234,04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705BA" w14:textId="73A022E3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12667,64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3314D" w14:textId="52887BD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129,08</w:t>
            </w:r>
          </w:p>
        </w:tc>
      </w:tr>
      <w:tr w:rsidR="005F56DB" w:rsidRPr="005F56DB" w14:paraId="4FDC2C34" w14:textId="37574A37" w:rsidTr="002A280E">
        <w:trPr>
          <w:trHeight w:val="434"/>
        </w:trPr>
        <w:tc>
          <w:tcPr>
            <w:tcW w:w="426" w:type="dxa"/>
          </w:tcPr>
          <w:p w14:paraId="797C70E6" w14:textId="3D97A846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16E8F972" w14:textId="188DA569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651FA" w14:textId="6E397AB1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38784,00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382D8" w14:textId="637FFE7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39831,00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F5398" w14:textId="1E625CB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1047,00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6E18B" w14:textId="6E30ADF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102,70</w:t>
            </w:r>
          </w:p>
        </w:tc>
      </w:tr>
      <w:tr w:rsidR="005F56DB" w:rsidRPr="005F56DB" w14:paraId="593AF004" w14:textId="2AC768DD" w:rsidTr="002A280E">
        <w:trPr>
          <w:trHeight w:val="434"/>
        </w:trPr>
        <w:tc>
          <w:tcPr>
            <w:tcW w:w="426" w:type="dxa"/>
          </w:tcPr>
          <w:p w14:paraId="54D878DE" w14:textId="7E1F4E42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C98A693" w14:textId="0D0F5CA7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B2D85" w14:textId="4820A7E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E122B" w14:textId="6A12EFF4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BE711" w14:textId="6991E1A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EB82F" w14:textId="0CDA9520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48688D76" w14:textId="32BCAB02" w:rsidTr="002A280E">
        <w:trPr>
          <w:trHeight w:val="434"/>
        </w:trPr>
        <w:tc>
          <w:tcPr>
            <w:tcW w:w="426" w:type="dxa"/>
          </w:tcPr>
          <w:p w14:paraId="48811AFD" w14:textId="2AD765F2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516A338" w14:textId="21622C4A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0660D" w14:textId="4866F65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556178,00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7B7DF" w14:textId="2DDFC05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563942,67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5B3DC" w14:textId="581CCFC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7764,67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92D98" w14:textId="4D48449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101,40</w:t>
            </w:r>
          </w:p>
        </w:tc>
      </w:tr>
      <w:tr w:rsidR="005F56DB" w:rsidRPr="005F56DB" w14:paraId="49917411" w14:textId="1456C6BC" w:rsidTr="002A280E">
        <w:trPr>
          <w:trHeight w:val="434"/>
        </w:trPr>
        <w:tc>
          <w:tcPr>
            <w:tcW w:w="426" w:type="dxa"/>
          </w:tcPr>
          <w:p w14:paraId="2A43EB1A" w14:textId="480D4A29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6E07B724" w14:textId="4E49E082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9C0A9" w14:textId="34E63105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0F27A" w14:textId="1A8F380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31F6A" w14:textId="3CF1850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2DBB5" w14:textId="7AAD2CF2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5B0D502F" w14:textId="4E839E8C" w:rsidTr="002A280E">
        <w:trPr>
          <w:trHeight w:val="434"/>
        </w:trPr>
        <w:tc>
          <w:tcPr>
            <w:tcW w:w="426" w:type="dxa"/>
          </w:tcPr>
          <w:p w14:paraId="14E98D3D" w14:textId="585EDA4A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6C1E9687" w14:textId="0336BBF7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19786" w14:textId="3B9CCDF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EF1D5" w14:textId="494F29FE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3F7C" w14:textId="2402EE5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63B00" w14:textId="4563D65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118,87</w:t>
            </w:r>
          </w:p>
        </w:tc>
      </w:tr>
      <w:tr w:rsidR="005F56DB" w:rsidRPr="005F56DB" w14:paraId="63291FB7" w14:textId="2EF2362F" w:rsidTr="002A280E">
        <w:trPr>
          <w:trHeight w:val="447"/>
        </w:trPr>
        <w:tc>
          <w:tcPr>
            <w:tcW w:w="426" w:type="dxa"/>
          </w:tcPr>
          <w:p w14:paraId="3C7CA31E" w14:textId="12D9E2DF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28CA0B3E" w14:textId="65D592F3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E2023" w14:textId="29EB62E8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3DE05" w14:textId="3C695D4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3099" w14:textId="25AE0EDA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571FB" w14:textId="3F2A356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18922065" w14:textId="5AC279E8" w:rsidTr="002A280E">
        <w:trPr>
          <w:trHeight w:val="447"/>
        </w:trPr>
        <w:tc>
          <w:tcPr>
            <w:tcW w:w="426" w:type="dxa"/>
          </w:tcPr>
          <w:p w14:paraId="3625903F" w14:textId="2634946B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5A1B94E1" w14:textId="4D73522A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B6D54" w14:textId="30A407F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17299,00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E1770" w14:textId="1E062D81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17316,00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6217D" w14:textId="70EFDF5F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B9D4F" w14:textId="225BB35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100,10</w:t>
            </w:r>
          </w:p>
        </w:tc>
      </w:tr>
      <w:tr w:rsidR="005F56DB" w:rsidRPr="005F56DB" w14:paraId="79D3824A" w14:textId="2B5ECC59" w:rsidTr="002A280E">
        <w:trPr>
          <w:trHeight w:val="447"/>
        </w:trPr>
        <w:tc>
          <w:tcPr>
            <w:tcW w:w="426" w:type="dxa"/>
          </w:tcPr>
          <w:p w14:paraId="02816250" w14:textId="7917D8CC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8A544C5" w14:textId="5C23F697" w:rsidR="00607FFE" w:rsidRPr="005F56DB" w:rsidRDefault="00607FFE" w:rsidP="00607F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C0BC4" w14:textId="550E8547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13825,60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C32A5" w14:textId="7B11FFAD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13825,60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FD8FC" w14:textId="67DC95E3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2347E" w14:textId="05F0EF36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F56DB" w:rsidRPr="005F56DB" w14:paraId="5494BD36" w14:textId="1134AE87" w:rsidTr="002A280E">
        <w:trPr>
          <w:trHeight w:val="447"/>
        </w:trPr>
        <w:tc>
          <w:tcPr>
            <w:tcW w:w="426" w:type="dxa"/>
          </w:tcPr>
          <w:p w14:paraId="277F4217" w14:textId="46849F7F" w:rsidR="00D23866" w:rsidRPr="005F56DB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581729B8" w14:textId="15B1C123" w:rsidR="00D23866" w:rsidRPr="005F56DB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F56D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86EFC" w14:textId="290748D2" w:rsidR="00D23866" w:rsidRPr="005F56DB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F56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665AE" w14:textId="35F8689B" w:rsidR="00D23866" w:rsidRPr="005F56DB" w:rsidRDefault="00D23866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9D87" w14:textId="2DA15EDE" w:rsidR="00D23866" w:rsidRPr="005F56DB" w:rsidRDefault="00D23866" w:rsidP="00607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D18221F" w14:textId="22C13BB9" w:rsidR="00D23866" w:rsidRPr="005F56DB" w:rsidRDefault="00D23866" w:rsidP="0060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6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56DB" w:rsidRPr="005F56DB" w14:paraId="00D2A37B" w14:textId="11E1D821" w:rsidTr="002A280E">
        <w:trPr>
          <w:trHeight w:val="447"/>
        </w:trPr>
        <w:tc>
          <w:tcPr>
            <w:tcW w:w="426" w:type="dxa"/>
            <w:vAlign w:val="center"/>
          </w:tcPr>
          <w:p w14:paraId="44058153" w14:textId="77777777" w:rsidR="00607FFE" w:rsidRPr="005F56DB" w:rsidRDefault="00607FFE" w:rsidP="00607F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223F2352" w14:textId="04C5BE6C" w:rsidR="00607FFE" w:rsidRPr="005F56DB" w:rsidRDefault="00607FFE" w:rsidP="00607F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56DB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AD648" w14:textId="50624D8D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56DB">
              <w:rPr>
                <w:rFonts w:ascii="Times New Roman" w:hAnsi="Times New Roman"/>
                <w:b/>
              </w:rPr>
              <w:t>674239,20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B6BA9" w14:textId="1DEBA96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56DB">
              <w:rPr>
                <w:rFonts w:ascii="Times New Roman" w:hAnsi="Times New Roman"/>
                <w:b/>
              </w:rPr>
              <w:t>697282,70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E14A0" w14:textId="51E7614B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56DB">
              <w:rPr>
                <w:rFonts w:ascii="Times New Roman" w:hAnsi="Times New Roman"/>
                <w:b/>
              </w:rPr>
              <w:t>23043,50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D2DCD" w14:textId="0779D68C" w:rsidR="00607FFE" w:rsidRPr="005F56DB" w:rsidRDefault="00607FFE" w:rsidP="00607F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56DB">
              <w:rPr>
                <w:rFonts w:ascii="Times New Roman" w:hAnsi="Times New Roman"/>
                <w:b/>
              </w:rPr>
              <w:t>103,42</w:t>
            </w:r>
          </w:p>
        </w:tc>
      </w:tr>
    </w:tbl>
    <w:p w14:paraId="7D4080D4" w14:textId="77777777" w:rsidR="00D236BB" w:rsidRPr="005F56DB" w:rsidRDefault="003B2625" w:rsidP="00D236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Основн</w:t>
      </w:r>
      <w:r w:rsidR="004B54D8" w:rsidRPr="005F56DB">
        <w:rPr>
          <w:rFonts w:ascii="Times New Roman" w:hAnsi="Times New Roman"/>
          <w:sz w:val="24"/>
          <w:szCs w:val="24"/>
        </w:rPr>
        <w:t xml:space="preserve">ое увеличение </w:t>
      </w:r>
      <w:r w:rsidRPr="005F56DB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5F56DB">
        <w:rPr>
          <w:rFonts w:ascii="Times New Roman" w:hAnsi="Times New Roman"/>
          <w:sz w:val="24"/>
          <w:szCs w:val="24"/>
        </w:rPr>
        <w:t>произведено по</w:t>
      </w:r>
      <w:r w:rsidRPr="005F56DB">
        <w:rPr>
          <w:rFonts w:ascii="Times New Roman" w:hAnsi="Times New Roman"/>
          <w:sz w:val="24"/>
          <w:szCs w:val="24"/>
        </w:rPr>
        <w:t xml:space="preserve"> муниципальн</w:t>
      </w:r>
      <w:r w:rsidR="00D236BB" w:rsidRPr="005F56DB">
        <w:rPr>
          <w:rFonts w:ascii="Times New Roman" w:hAnsi="Times New Roman"/>
          <w:sz w:val="24"/>
          <w:szCs w:val="24"/>
        </w:rPr>
        <w:t>ым</w:t>
      </w:r>
      <w:r w:rsidRPr="005F56DB">
        <w:rPr>
          <w:rFonts w:ascii="Times New Roman" w:hAnsi="Times New Roman"/>
          <w:sz w:val="24"/>
          <w:szCs w:val="24"/>
        </w:rPr>
        <w:t xml:space="preserve"> программ</w:t>
      </w:r>
      <w:r w:rsidR="00D236BB" w:rsidRPr="005F56DB">
        <w:rPr>
          <w:rFonts w:ascii="Times New Roman" w:hAnsi="Times New Roman"/>
          <w:sz w:val="24"/>
          <w:szCs w:val="24"/>
        </w:rPr>
        <w:t>ам:</w:t>
      </w:r>
    </w:p>
    <w:p w14:paraId="46F06A3C" w14:textId="2E9B3CAE" w:rsidR="00D236BB" w:rsidRPr="005F56DB" w:rsidRDefault="00D236BB" w:rsidP="00D236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-</w:t>
      </w:r>
      <w:r w:rsidR="003B2625" w:rsidRPr="005F56DB">
        <w:rPr>
          <w:rFonts w:ascii="Times New Roman" w:hAnsi="Times New Roman"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</w:rPr>
        <w:t>«Обеспечение населения Змеиногорского района жилищно-коммунальными услугами» на 2021-2025 годы» на 12 667,64 тыс. рублей или на 29,08%.</w:t>
      </w:r>
    </w:p>
    <w:p w14:paraId="05D37805" w14:textId="7E1C0A99" w:rsidR="00750B2C" w:rsidRPr="005F56DB" w:rsidRDefault="00D236BB" w:rsidP="003B26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- </w:t>
      </w:r>
      <w:r w:rsidR="003B2625" w:rsidRPr="005F56DB">
        <w:rPr>
          <w:rFonts w:ascii="Times New Roman" w:hAnsi="Times New Roman"/>
          <w:sz w:val="24"/>
          <w:szCs w:val="24"/>
        </w:rPr>
        <w:t xml:space="preserve">«Развитие </w:t>
      </w:r>
      <w:r w:rsidR="009C2CA2" w:rsidRPr="005F56DB">
        <w:rPr>
          <w:rFonts w:ascii="Times New Roman" w:hAnsi="Times New Roman"/>
          <w:sz w:val="24"/>
          <w:szCs w:val="24"/>
        </w:rPr>
        <w:t>образования</w:t>
      </w:r>
      <w:r w:rsidR="003B2625" w:rsidRPr="005F56DB">
        <w:rPr>
          <w:rFonts w:ascii="Times New Roman" w:hAnsi="Times New Roman"/>
          <w:sz w:val="24"/>
          <w:szCs w:val="24"/>
        </w:rPr>
        <w:t xml:space="preserve"> в Змеиногорском районе» на 2021-2025 годы»</w:t>
      </w:r>
      <w:r w:rsidR="004B54D8" w:rsidRPr="005F56DB">
        <w:rPr>
          <w:rFonts w:ascii="Times New Roman" w:hAnsi="Times New Roman"/>
          <w:sz w:val="24"/>
          <w:szCs w:val="24"/>
        </w:rPr>
        <w:t xml:space="preserve"> на </w:t>
      </w:r>
      <w:r w:rsidRPr="005F56DB">
        <w:rPr>
          <w:rFonts w:ascii="Times New Roman" w:hAnsi="Times New Roman"/>
          <w:sz w:val="24"/>
          <w:szCs w:val="24"/>
        </w:rPr>
        <w:t>7 764,67</w:t>
      </w:r>
      <w:r w:rsidR="004B54D8" w:rsidRPr="005F56DB">
        <w:rPr>
          <w:rFonts w:ascii="Times New Roman" w:hAnsi="Times New Roman"/>
          <w:sz w:val="24"/>
          <w:szCs w:val="24"/>
        </w:rPr>
        <w:t xml:space="preserve"> тыс. рублей или на </w:t>
      </w:r>
      <w:r w:rsidRPr="005F56DB">
        <w:rPr>
          <w:rFonts w:ascii="Times New Roman" w:hAnsi="Times New Roman"/>
          <w:sz w:val="24"/>
          <w:szCs w:val="24"/>
        </w:rPr>
        <w:t>1,4</w:t>
      </w:r>
      <w:r w:rsidR="004B54D8" w:rsidRPr="005F56DB">
        <w:rPr>
          <w:rFonts w:ascii="Times New Roman" w:hAnsi="Times New Roman"/>
          <w:sz w:val="24"/>
          <w:szCs w:val="24"/>
        </w:rPr>
        <w:t>%.</w:t>
      </w:r>
    </w:p>
    <w:p w14:paraId="0B247B20" w14:textId="77777777" w:rsidR="00750B2C" w:rsidRPr="005F56DB" w:rsidRDefault="00750B2C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AFA0B0" w14:textId="74AF48C4" w:rsidR="00451F09" w:rsidRPr="005F56DB" w:rsidRDefault="00451F09" w:rsidP="00F34648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5F56DB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5F56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F56DB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54F0D1C0" w14:textId="732BF032" w:rsidR="00F34648" w:rsidRPr="005F56DB" w:rsidRDefault="00F34648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</w:t>
      </w:r>
      <w:r w:rsidR="00EB1204" w:rsidRPr="005F56DB">
        <w:rPr>
          <w:rFonts w:ascii="Times New Roman" w:hAnsi="Times New Roman"/>
          <w:sz w:val="24"/>
          <w:szCs w:val="24"/>
        </w:rPr>
        <w:t>Проектом Решения,</w:t>
      </w:r>
      <w:r w:rsidR="00EB1204" w:rsidRPr="005F56DB">
        <w:rPr>
          <w:rFonts w:ascii="Times New Roman" w:hAnsi="Times New Roman"/>
          <w:bCs/>
          <w:sz w:val="24"/>
          <w:szCs w:val="24"/>
        </w:rPr>
        <w:t xml:space="preserve"> 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дефицит бюджета муниципального образования Змеиногорский район Алтайского края увеличивается на </w:t>
      </w:r>
      <w:r w:rsidR="00AB402B" w:rsidRPr="005F56DB">
        <w:rPr>
          <w:rFonts w:ascii="Times New Roman" w:hAnsi="Times New Roman"/>
          <w:sz w:val="24"/>
          <w:szCs w:val="24"/>
          <w:lang w:eastAsia="ru-RU"/>
        </w:rPr>
        <w:t>31 242,76 тыс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. рублей или в </w:t>
      </w:r>
      <w:r w:rsidR="003C1BA8" w:rsidRPr="005F56DB">
        <w:rPr>
          <w:rFonts w:ascii="Times New Roman" w:hAnsi="Times New Roman"/>
          <w:sz w:val="24"/>
          <w:szCs w:val="24"/>
          <w:lang w:eastAsia="ru-RU"/>
        </w:rPr>
        <w:t>5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B850E2" w:rsidRPr="005F56DB">
        <w:rPr>
          <w:rFonts w:ascii="Times New Roman" w:hAnsi="Times New Roman"/>
          <w:sz w:val="24"/>
          <w:szCs w:val="24"/>
          <w:lang w:eastAsia="ru-RU"/>
        </w:rPr>
        <w:t>, за счет остатков денежных средств, сложившихся на 01.01.2023 года, и</w:t>
      </w:r>
      <w:r w:rsidRPr="005F56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сос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тавит – </w:t>
      </w:r>
      <w:r w:rsidR="000074C5" w:rsidRPr="005F56DB">
        <w:rPr>
          <w:rFonts w:ascii="Times New Roman" w:hAnsi="Times New Roman"/>
          <w:sz w:val="24"/>
          <w:szCs w:val="24"/>
          <w:lang w:eastAsia="ru-RU"/>
        </w:rPr>
        <w:t>38 842,76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14:paraId="0B9F305C" w14:textId="77777777" w:rsidR="00451F09" w:rsidRPr="005F56DB" w:rsidRDefault="00451F09" w:rsidP="00313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19254E68" w14:textId="63B2A277" w:rsidR="00451F09" w:rsidRPr="005F56DB" w:rsidRDefault="00451F09" w:rsidP="00C6462A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56DB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5F56DB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5F56DB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5F56DB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5F56DB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5F56DB">
        <w:rPr>
          <w:rFonts w:ascii="Times New Roman" w:hAnsi="Times New Roman"/>
          <w:sz w:val="24"/>
          <w:szCs w:val="24"/>
          <w:lang w:eastAsia="ru-RU"/>
        </w:rPr>
        <w:t>ому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5F56DB">
        <w:rPr>
          <w:rFonts w:ascii="Times New Roman" w:hAnsi="Times New Roman"/>
          <w:sz w:val="24"/>
          <w:szCs w:val="24"/>
          <w:lang w:eastAsia="ru-RU"/>
        </w:rPr>
        <w:t>ому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5F56DB">
        <w:rPr>
          <w:rFonts w:ascii="Times New Roman" w:hAnsi="Times New Roman"/>
          <w:sz w:val="24"/>
          <w:szCs w:val="24"/>
          <w:lang w:eastAsia="ru-RU"/>
        </w:rPr>
        <w:t>у</w:t>
      </w:r>
      <w:r w:rsidRPr="005F56DB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5F56DB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5F56DB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5F56DB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5F56DB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5F56DB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77777777" w:rsidR="00F44D92" w:rsidRPr="005F56DB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5F56DB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5F56DB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D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5F56DB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56DB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5F56DB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52CF" w14:textId="77777777" w:rsidR="00065739" w:rsidRDefault="00065739" w:rsidP="00444275">
      <w:pPr>
        <w:spacing w:after="0" w:line="240" w:lineRule="auto"/>
      </w:pPr>
      <w:r>
        <w:separator/>
      </w:r>
    </w:p>
  </w:endnote>
  <w:endnote w:type="continuationSeparator" w:id="0">
    <w:p w14:paraId="651DDEB5" w14:textId="77777777" w:rsidR="00065739" w:rsidRDefault="00065739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42A9E" w14:textId="77777777" w:rsidR="00065739" w:rsidRDefault="00065739" w:rsidP="00444275">
      <w:pPr>
        <w:spacing w:after="0" w:line="240" w:lineRule="auto"/>
      </w:pPr>
      <w:r>
        <w:separator/>
      </w:r>
    </w:p>
  </w:footnote>
  <w:footnote w:type="continuationSeparator" w:id="0">
    <w:p w14:paraId="6B30BBAA" w14:textId="77777777" w:rsidR="00065739" w:rsidRDefault="00065739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4D5111" w:rsidRDefault="004D51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4C5"/>
    <w:rsid w:val="000104B8"/>
    <w:rsid w:val="00010B63"/>
    <w:rsid w:val="00011E0B"/>
    <w:rsid w:val="000154D5"/>
    <w:rsid w:val="00015830"/>
    <w:rsid w:val="00016B6E"/>
    <w:rsid w:val="000215F4"/>
    <w:rsid w:val="00025AB4"/>
    <w:rsid w:val="0003285E"/>
    <w:rsid w:val="00033CA5"/>
    <w:rsid w:val="0003482B"/>
    <w:rsid w:val="00040E3B"/>
    <w:rsid w:val="000436D8"/>
    <w:rsid w:val="00044ECC"/>
    <w:rsid w:val="0004722F"/>
    <w:rsid w:val="000512B9"/>
    <w:rsid w:val="000514A6"/>
    <w:rsid w:val="00054EEF"/>
    <w:rsid w:val="00063457"/>
    <w:rsid w:val="00065739"/>
    <w:rsid w:val="00065E4D"/>
    <w:rsid w:val="00073576"/>
    <w:rsid w:val="00085580"/>
    <w:rsid w:val="00086745"/>
    <w:rsid w:val="00087C7D"/>
    <w:rsid w:val="00090B04"/>
    <w:rsid w:val="00092474"/>
    <w:rsid w:val="00094168"/>
    <w:rsid w:val="0009566C"/>
    <w:rsid w:val="000A65FD"/>
    <w:rsid w:val="000B0C9A"/>
    <w:rsid w:val="000B1710"/>
    <w:rsid w:val="000B33FC"/>
    <w:rsid w:val="000B50FC"/>
    <w:rsid w:val="000B522A"/>
    <w:rsid w:val="000B5274"/>
    <w:rsid w:val="000C269D"/>
    <w:rsid w:val="000C625B"/>
    <w:rsid w:val="000D1F7C"/>
    <w:rsid w:val="000E0BBF"/>
    <w:rsid w:val="000E1B2D"/>
    <w:rsid w:val="000F1D36"/>
    <w:rsid w:val="000F2A0F"/>
    <w:rsid w:val="000F3E3B"/>
    <w:rsid w:val="000F4BBD"/>
    <w:rsid w:val="000F79D4"/>
    <w:rsid w:val="0010045E"/>
    <w:rsid w:val="00100986"/>
    <w:rsid w:val="001025C9"/>
    <w:rsid w:val="0010777A"/>
    <w:rsid w:val="00111521"/>
    <w:rsid w:val="00111C31"/>
    <w:rsid w:val="00113F97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3AD"/>
    <w:rsid w:val="00133ABB"/>
    <w:rsid w:val="00134112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A5"/>
    <w:rsid w:val="0016437A"/>
    <w:rsid w:val="00164DEE"/>
    <w:rsid w:val="00164FCE"/>
    <w:rsid w:val="00165673"/>
    <w:rsid w:val="001667B3"/>
    <w:rsid w:val="00171760"/>
    <w:rsid w:val="001764FD"/>
    <w:rsid w:val="001772B9"/>
    <w:rsid w:val="001777B2"/>
    <w:rsid w:val="00177B30"/>
    <w:rsid w:val="00177E0D"/>
    <w:rsid w:val="00180B95"/>
    <w:rsid w:val="00183789"/>
    <w:rsid w:val="001871C1"/>
    <w:rsid w:val="001912E0"/>
    <w:rsid w:val="00191961"/>
    <w:rsid w:val="00195116"/>
    <w:rsid w:val="00195994"/>
    <w:rsid w:val="00196223"/>
    <w:rsid w:val="001976D2"/>
    <w:rsid w:val="001A15BF"/>
    <w:rsid w:val="001A2A6F"/>
    <w:rsid w:val="001A64A8"/>
    <w:rsid w:val="001B0333"/>
    <w:rsid w:val="001B1F29"/>
    <w:rsid w:val="001B2390"/>
    <w:rsid w:val="001B5B2B"/>
    <w:rsid w:val="001B6C26"/>
    <w:rsid w:val="001B76F2"/>
    <w:rsid w:val="001B7F21"/>
    <w:rsid w:val="001C130A"/>
    <w:rsid w:val="001C1DCE"/>
    <w:rsid w:val="001C28E5"/>
    <w:rsid w:val="001C3280"/>
    <w:rsid w:val="001C5DF2"/>
    <w:rsid w:val="001C6E2E"/>
    <w:rsid w:val="001C7367"/>
    <w:rsid w:val="001C7A6C"/>
    <w:rsid w:val="001C7CA5"/>
    <w:rsid w:val="001D052B"/>
    <w:rsid w:val="001D0E4D"/>
    <w:rsid w:val="001D1560"/>
    <w:rsid w:val="001D78AE"/>
    <w:rsid w:val="001D7BD1"/>
    <w:rsid w:val="001E0FCC"/>
    <w:rsid w:val="001E16DC"/>
    <w:rsid w:val="001E18B0"/>
    <w:rsid w:val="001E2960"/>
    <w:rsid w:val="001E2DDC"/>
    <w:rsid w:val="001E3008"/>
    <w:rsid w:val="001E31C7"/>
    <w:rsid w:val="001E4EFA"/>
    <w:rsid w:val="001E5301"/>
    <w:rsid w:val="001E6E2F"/>
    <w:rsid w:val="001F2B40"/>
    <w:rsid w:val="001F7EFD"/>
    <w:rsid w:val="002062F2"/>
    <w:rsid w:val="00206DDC"/>
    <w:rsid w:val="00207F05"/>
    <w:rsid w:val="002135B4"/>
    <w:rsid w:val="00214A19"/>
    <w:rsid w:val="00214F37"/>
    <w:rsid w:val="00215B4D"/>
    <w:rsid w:val="00215EF7"/>
    <w:rsid w:val="00220366"/>
    <w:rsid w:val="00221E80"/>
    <w:rsid w:val="002223FE"/>
    <w:rsid w:val="00225920"/>
    <w:rsid w:val="00226F56"/>
    <w:rsid w:val="00227808"/>
    <w:rsid w:val="00236276"/>
    <w:rsid w:val="002417F9"/>
    <w:rsid w:val="0024570F"/>
    <w:rsid w:val="00250889"/>
    <w:rsid w:val="0025278A"/>
    <w:rsid w:val="00253B59"/>
    <w:rsid w:val="002554D7"/>
    <w:rsid w:val="00256E66"/>
    <w:rsid w:val="00262775"/>
    <w:rsid w:val="00264CB0"/>
    <w:rsid w:val="002651C0"/>
    <w:rsid w:val="002657CB"/>
    <w:rsid w:val="002657D0"/>
    <w:rsid w:val="002705E1"/>
    <w:rsid w:val="00270B8A"/>
    <w:rsid w:val="00271CEA"/>
    <w:rsid w:val="00274258"/>
    <w:rsid w:val="0027507D"/>
    <w:rsid w:val="00281CF5"/>
    <w:rsid w:val="0028428E"/>
    <w:rsid w:val="00284FAA"/>
    <w:rsid w:val="00286E96"/>
    <w:rsid w:val="002900A3"/>
    <w:rsid w:val="00290C0C"/>
    <w:rsid w:val="00290EC3"/>
    <w:rsid w:val="00293173"/>
    <w:rsid w:val="002A11D4"/>
    <w:rsid w:val="002A280E"/>
    <w:rsid w:val="002A7AA4"/>
    <w:rsid w:val="002B047B"/>
    <w:rsid w:val="002B7D70"/>
    <w:rsid w:val="002C1BAA"/>
    <w:rsid w:val="002C6995"/>
    <w:rsid w:val="002C6D06"/>
    <w:rsid w:val="002C70E8"/>
    <w:rsid w:val="002D1330"/>
    <w:rsid w:val="002D231B"/>
    <w:rsid w:val="002D6D8D"/>
    <w:rsid w:val="002E061C"/>
    <w:rsid w:val="002E1AA0"/>
    <w:rsid w:val="002E39E0"/>
    <w:rsid w:val="002E5E54"/>
    <w:rsid w:val="002E639C"/>
    <w:rsid w:val="002F0748"/>
    <w:rsid w:val="002F10F3"/>
    <w:rsid w:val="002F1E8B"/>
    <w:rsid w:val="002F1FA2"/>
    <w:rsid w:val="002F380E"/>
    <w:rsid w:val="00302EA5"/>
    <w:rsid w:val="00312228"/>
    <w:rsid w:val="00313036"/>
    <w:rsid w:val="00313DE8"/>
    <w:rsid w:val="003164CB"/>
    <w:rsid w:val="00331559"/>
    <w:rsid w:val="0033173D"/>
    <w:rsid w:val="0033195B"/>
    <w:rsid w:val="0033266A"/>
    <w:rsid w:val="00337E56"/>
    <w:rsid w:val="003409AC"/>
    <w:rsid w:val="00340BF6"/>
    <w:rsid w:val="003422E8"/>
    <w:rsid w:val="003446FE"/>
    <w:rsid w:val="003466B5"/>
    <w:rsid w:val="00352B80"/>
    <w:rsid w:val="00353614"/>
    <w:rsid w:val="00353D6D"/>
    <w:rsid w:val="00355572"/>
    <w:rsid w:val="003601AE"/>
    <w:rsid w:val="00361796"/>
    <w:rsid w:val="00362A38"/>
    <w:rsid w:val="00365547"/>
    <w:rsid w:val="00366F18"/>
    <w:rsid w:val="00367382"/>
    <w:rsid w:val="00367995"/>
    <w:rsid w:val="00371794"/>
    <w:rsid w:val="00376F30"/>
    <w:rsid w:val="00382A81"/>
    <w:rsid w:val="00383969"/>
    <w:rsid w:val="0039000D"/>
    <w:rsid w:val="00391231"/>
    <w:rsid w:val="0039452E"/>
    <w:rsid w:val="003B00A9"/>
    <w:rsid w:val="003B240E"/>
    <w:rsid w:val="003B2625"/>
    <w:rsid w:val="003B5212"/>
    <w:rsid w:val="003B5FAB"/>
    <w:rsid w:val="003C0A88"/>
    <w:rsid w:val="003C1BA8"/>
    <w:rsid w:val="003C228A"/>
    <w:rsid w:val="003C2AF0"/>
    <w:rsid w:val="003C41F7"/>
    <w:rsid w:val="003C557D"/>
    <w:rsid w:val="003C592C"/>
    <w:rsid w:val="003C6E38"/>
    <w:rsid w:val="003C7F78"/>
    <w:rsid w:val="003D1A7C"/>
    <w:rsid w:val="003D4D95"/>
    <w:rsid w:val="003D6DFD"/>
    <w:rsid w:val="003E1112"/>
    <w:rsid w:val="003E1436"/>
    <w:rsid w:val="003E19CB"/>
    <w:rsid w:val="003E31A8"/>
    <w:rsid w:val="003E57AF"/>
    <w:rsid w:val="003F2A70"/>
    <w:rsid w:val="003F3382"/>
    <w:rsid w:val="003F4BB4"/>
    <w:rsid w:val="00406523"/>
    <w:rsid w:val="004070B9"/>
    <w:rsid w:val="00412A73"/>
    <w:rsid w:val="0042327D"/>
    <w:rsid w:val="00425BF3"/>
    <w:rsid w:val="00426020"/>
    <w:rsid w:val="004260EC"/>
    <w:rsid w:val="004276DC"/>
    <w:rsid w:val="00427BE8"/>
    <w:rsid w:val="00432393"/>
    <w:rsid w:val="00433B4E"/>
    <w:rsid w:val="0043541C"/>
    <w:rsid w:val="0043734E"/>
    <w:rsid w:val="004378C3"/>
    <w:rsid w:val="00437E6F"/>
    <w:rsid w:val="00443B33"/>
    <w:rsid w:val="00444275"/>
    <w:rsid w:val="00445182"/>
    <w:rsid w:val="00451F09"/>
    <w:rsid w:val="0045246B"/>
    <w:rsid w:val="0045314D"/>
    <w:rsid w:val="00454891"/>
    <w:rsid w:val="00460689"/>
    <w:rsid w:val="0046183A"/>
    <w:rsid w:val="00461FB8"/>
    <w:rsid w:val="00463680"/>
    <w:rsid w:val="00464DF3"/>
    <w:rsid w:val="00467AB5"/>
    <w:rsid w:val="0047086A"/>
    <w:rsid w:val="004747C2"/>
    <w:rsid w:val="00475F80"/>
    <w:rsid w:val="00475FCA"/>
    <w:rsid w:val="004817DA"/>
    <w:rsid w:val="00483447"/>
    <w:rsid w:val="00485D53"/>
    <w:rsid w:val="004911DD"/>
    <w:rsid w:val="00495435"/>
    <w:rsid w:val="004965E4"/>
    <w:rsid w:val="00497D90"/>
    <w:rsid w:val="004A1261"/>
    <w:rsid w:val="004A2F31"/>
    <w:rsid w:val="004A3ACB"/>
    <w:rsid w:val="004A7009"/>
    <w:rsid w:val="004B21BE"/>
    <w:rsid w:val="004B494E"/>
    <w:rsid w:val="004B54D8"/>
    <w:rsid w:val="004B785D"/>
    <w:rsid w:val="004C11A1"/>
    <w:rsid w:val="004C2AD5"/>
    <w:rsid w:val="004C377C"/>
    <w:rsid w:val="004C4893"/>
    <w:rsid w:val="004C5194"/>
    <w:rsid w:val="004C652E"/>
    <w:rsid w:val="004D1EBC"/>
    <w:rsid w:val="004D2663"/>
    <w:rsid w:val="004D5111"/>
    <w:rsid w:val="004D6FC1"/>
    <w:rsid w:val="004E0AC5"/>
    <w:rsid w:val="004E17F4"/>
    <w:rsid w:val="004E2186"/>
    <w:rsid w:val="004E4551"/>
    <w:rsid w:val="004E5DBF"/>
    <w:rsid w:val="004F5C0F"/>
    <w:rsid w:val="004F67BC"/>
    <w:rsid w:val="004F7D9B"/>
    <w:rsid w:val="00500222"/>
    <w:rsid w:val="005022D1"/>
    <w:rsid w:val="00502A7D"/>
    <w:rsid w:val="0050434F"/>
    <w:rsid w:val="005047FE"/>
    <w:rsid w:val="005065B2"/>
    <w:rsid w:val="00507D03"/>
    <w:rsid w:val="005114F9"/>
    <w:rsid w:val="00511B79"/>
    <w:rsid w:val="005175CB"/>
    <w:rsid w:val="00521D9B"/>
    <w:rsid w:val="00522FDF"/>
    <w:rsid w:val="005331BE"/>
    <w:rsid w:val="00540147"/>
    <w:rsid w:val="00542983"/>
    <w:rsid w:val="00543A9F"/>
    <w:rsid w:val="0054507D"/>
    <w:rsid w:val="005474A8"/>
    <w:rsid w:val="005519FA"/>
    <w:rsid w:val="00554560"/>
    <w:rsid w:val="00554C31"/>
    <w:rsid w:val="005639DC"/>
    <w:rsid w:val="005643E2"/>
    <w:rsid w:val="00565ED7"/>
    <w:rsid w:val="0057533B"/>
    <w:rsid w:val="00577850"/>
    <w:rsid w:val="0058295A"/>
    <w:rsid w:val="00583B23"/>
    <w:rsid w:val="005848F4"/>
    <w:rsid w:val="0058513B"/>
    <w:rsid w:val="005862E2"/>
    <w:rsid w:val="00590ECA"/>
    <w:rsid w:val="005969F5"/>
    <w:rsid w:val="005A09C8"/>
    <w:rsid w:val="005A0B62"/>
    <w:rsid w:val="005A282A"/>
    <w:rsid w:val="005A3508"/>
    <w:rsid w:val="005A3F66"/>
    <w:rsid w:val="005A4E66"/>
    <w:rsid w:val="005B25C7"/>
    <w:rsid w:val="005B5D64"/>
    <w:rsid w:val="005C11C6"/>
    <w:rsid w:val="005C239B"/>
    <w:rsid w:val="005C4AAE"/>
    <w:rsid w:val="005C50BA"/>
    <w:rsid w:val="005C5612"/>
    <w:rsid w:val="005C62AA"/>
    <w:rsid w:val="005D2178"/>
    <w:rsid w:val="005D3E8F"/>
    <w:rsid w:val="005D4285"/>
    <w:rsid w:val="005E03FE"/>
    <w:rsid w:val="005E190C"/>
    <w:rsid w:val="005E29F8"/>
    <w:rsid w:val="005E31E4"/>
    <w:rsid w:val="005E445D"/>
    <w:rsid w:val="005E6DC9"/>
    <w:rsid w:val="005E75DF"/>
    <w:rsid w:val="005E78D1"/>
    <w:rsid w:val="005E7937"/>
    <w:rsid w:val="005F0883"/>
    <w:rsid w:val="005F3F19"/>
    <w:rsid w:val="005F55B1"/>
    <w:rsid w:val="005F56DB"/>
    <w:rsid w:val="005F6284"/>
    <w:rsid w:val="005F79EE"/>
    <w:rsid w:val="0060628D"/>
    <w:rsid w:val="00607A39"/>
    <w:rsid w:val="00607FFE"/>
    <w:rsid w:val="00610C95"/>
    <w:rsid w:val="006114CD"/>
    <w:rsid w:val="006135C6"/>
    <w:rsid w:val="00615180"/>
    <w:rsid w:val="0062181C"/>
    <w:rsid w:val="00621867"/>
    <w:rsid w:val="00621A42"/>
    <w:rsid w:val="00622AFD"/>
    <w:rsid w:val="00623750"/>
    <w:rsid w:val="00624F76"/>
    <w:rsid w:val="00626669"/>
    <w:rsid w:val="00630EA0"/>
    <w:rsid w:val="00630F39"/>
    <w:rsid w:val="00631CAE"/>
    <w:rsid w:val="0063256E"/>
    <w:rsid w:val="00633D09"/>
    <w:rsid w:val="00634E34"/>
    <w:rsid w:val="00636092"/>
    <w:rsid w:val="006405AD"/>
    <w:rsid w:val="0064541C"/>
    <w:rsid w:val="00646669"/>
    <w:rsid w:val="00646FA7"/>
    <w:rsid w:val="00650C18"/>
    <w:rsid w:val="006512D1"/>
    <w:rsid w:val="00652169"/>
    <w:rsid w:val="006539C3"/>
    <w:rsid w:val="00654145"/>
    <w:rsid w:val="0065489A"/>
    <w:rsid w:val="00656D96"/>
    <w:rsid w:val="00657803"/>
    <w:rsid w:val="00660740"/>
    <w:rsid w:val="00660B63"/>
    <w:rsid w:val="0066355E"/>
    <w:rsid w:val="006638AA"/>
    <w:rsid w:val="006653A4"/>
    <w:rsid w:val="00670EE2"/>
    <w:rsid w:val="00675DD8"/>
    <w:rsid w:val="00676C40"/>
    <w:rsid w:val="00677F6B"/>
    <w:rsid w:val="006848C3"/>
    <w:rsid w:val="006849F8"/>
    <w:rsid w:val="00685529"/>
    <w:rsid w:val="00690558"/>
    <w:rsid w:val="00694A37"/>
    <w:rsid w:val="006A68F9"/>
    <w:rsid w:val="006B0D3B"/>
    <w:rsid w:val="006C1703"/>
    <w:rsid w:val="006C21BE"/>
    <w:rsid w:val="006C2F0C"/>
    <w:rsid w:val="006C51F2"/>
    <w:rsid w:val="006D0306"/>
    <w:rsid w:val="006D2767"/>
    <w:rsid w:val="006D5318"/>
    <w:rsid w:val="006D63C7"/>
    <w:rsid w:val="006D675F"/>
    <w:rsid w:val="006D7950"/>
    <w:rsid w:val="006E2FC7"/>
    <w:rsid w:val="006E52E4"/>
    <w:rsid w:val="006E6B6D"/>
    <w:rsid w:val="006E7ACD"/>
    <w:rsid w:val="006F0346"/>
    <w:rsid w:val="006F09F7"/>
    <w:rsid w:val="006F283B"/>
    <w:rsid w:val="006F4B8E"/>
    <w:rsid w:val="006F72CE"/>
    <w:rsid w:val="006F74E8"/>
    <w:rsid w:val="006F7979"/>
    <w:rsid w:val="00705CCF"/>
    <w:rsid w:val="00706B7D"/>
    <w:rsid w:val="00711E30"/>
    <w:rsid w:val="00713F15"/>
    <w:rsid w:val="00714707"/>
    <w:rsid w:val="007159B9"/>
    <w:rsid w:val="00716F87"/>
    <w:rsid w:val="00721E84"/>
    <w:rsid w:val="00721FEF"/>
    <w:rsid w:val="007232F7"/>
    <w:rsid w:val="00733974"/>
    <w:rsid w:val="007361D9"/>
    <w:rsid w:val="00736943"/>
    <w:rsid w:val="00746F5D"/>
    <w:rsid w:val="00747294"/>
    <w:rsid w:val="00747D5C"/>
    <w:rsid w:val="00750B2C"/>
    <w:rsid w:val="00752AAA"/>
    <w:rsid w:val="007609AA"/>
    <w:rsid w:val="00771D4B"/>
    <w:rsid w:val="007741F6"/>
    <w:rsid w:val="00777AF8"/>
    <w:rsid w:val="00781C7C"/>
    <w:rsid w:val="007836E8"/>
    <w:rsid w:val="00784CE7"/>
    <w:rsid w:val="0078580D"/>
    <w:rsid w:val="007878D6"/>
    <w:rsid w:val="0079534B"/>
    <w:rsid w:val="00797612"/>
    <w:rsid w:val="007A2DB4"/>
    <w:rsid w:val="007A6B5F"/>
    <w:rsid w:val="007A7BCE"/>
    <w:rsid w:val="007B13B7"/>
    <w:rsid w:val="007B1C89"/>
    <w:rsid w:val="007B2454"/>
    <w:rsid w:val="007B4C7D"/>
    <w:rsid w:val="007B6506"/>
    <w:rsid w:val="007B7FD6"/>
    <w:rsid w:val="007C4804"/>
    <w:rsid w:val="007C5F6C"/>
    <w:rsid w:val="007D0C0F"/>
    <w:rsid w:val="007D56A6"/>
    <w:rsid w:val="007D5850"/>
    <w:rsid w:val="007D7B1F"/>
    <w:rsid w:val="007E133C"/>
    <w:rsid w:val="007E1E2F"/>
    <w:rsid w:val="007E28E2"/>
    <w:rsid w:val="007E2FCA"/>
    <w:rsid w:val="007E3F3E"/>
    <w:rsid w:val="007E441B"/>
    <w:rsid w:val="007E4C98"/>
    <w:rsid w:val="007E6794"/>
    <w:rsid w:val="007F380A"/>
    <w:rsid w:val="007F5026"/>
    <w:rsid w:val="007F5B29"/>
    <w:rsid w:val="00800F7F"/>
    <w:rsid w:val="00801579"/>
    <w:rsid w:val="00802371"/>
    <w:rsid w:val="00805BDB"/>
    <w:rsid w:val="00807FA7"/>
    <w:rsid w:val="00810DE7"/>
    <w:rsid w:val="00812F08"/>
    <w:rsid w:val="00817A1C"/>
    <w:rsid w:val="00820C3B"/>
    <w:rsid w:val="00822BC9"/>
    <w:rsid w:val="00822D7B"/>
    <w:rsid w:val="008247F2"/>
    <w:rsid w:val="0082657E"/>
    <w:rsid w:val="00832118"/>
    <w:rsid w:val="008340B6"/>
    <w:rsid w:val="008344E2"/>
    <w:rsid w:val="00835571"/>
    <w:rsid w:val="00835C27"/>
    <w:rsid w:val="0083741C"/>
    <w:rsid w:val="008401C6"/>
    <w:rsid w:val="008416AC"/>
    <w:rsid w:val="00842456"/>
    <w:rsid w:val="00842ECA"/>
    <w:rsid w:val="008464AD"/>
    <w:rsid w:val="00846DAD"/>
    <w:rsid w:val="00847362"/>
    <w:rsid w:val="00847DDA"/>
    <w:rsid w:val="008507E6"/>
    <w:rsid w:val="00850EC0"/>
    <w:rsid w:val="00854DAC"/>
    <w:rsid w:val="0086025A"/>
    <w:rsid w:val="0086225F"/>
    <w:rsid w:val="008635DD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7CA"/>
    <w:rsid w:val="00875B89"/>
    <w:rsid w:val="00877A11"/>
    <w:rsid w:val="008802E0"/>
    <w:rsid w:val="00880C3B"/>
    <w:rsid w:val="00881AC1"/>
    <w:rsid w:val="00881D20"/>
    <w:rsid w:val="00885EBD"/>
    <w:rsid w:val="00887DB0"/>
    <w:rsid w:val="0089079F"/>
    <w:rsid w:val="00891DEB"/>
    <w:rsid w:val="0089373D"/>
    <w:rsid w:val="00893BAF"/>
    <w:rsid w:val="008A0A71"/>
    <w:rsid w:val="008A1C20"/>
    <w:rsid w:val="008B07AB"/>
    <w:rsid w:val="008B2F32"/>
    <w:rsid w:val="008B3E97"/>
    <w:rsid w:val="008B4225"/>
    <w:rsid w:val="008C1DAF"/>
    <w:rsid w:val="008C24AE"/>
    <w:rsid w:val="008C4274"/>
    <w:rsid w:val="008C4BBE"/>
    <w:rsid w:val="008C5DEF"/>
    <w:rsid w:val="008D0DD2"/>
    <w:rsid w:val="008D1AA4"/>
    <w:rsid w:val="008D664C"/>
    <w:rsid w:val="008D6781"/>
    <w:rsid w:val="008D79C7"/>
    <w:rsid w:val="008E1090"/>
    <w:rsid w:val="008E1954"/>
    <w:rsid w:val="008E1B33"/>
    <w:rsid w:val="008E4BB9"/>
    <w:rsid w:val="008F4406"/>
    <w:rsid w:val="008F59B5"/>
    <w:rsid w:val="008F6122"/>
    <w:rsid w:val="008F6714"/>
    <w:rsid w:val="0090056B"/>
    <w:rsid w:val="00901210"/>
    <w:rsid w:val="0090401A"/>
    <w:rsid w:val="00904745"/>
    <w:rsid w:val="0090699B"/>
    <w:rsid w:val="00907384"/>
    <w:rsid w:val="00911E6B"/>
    <w:rsid w:val="00917770"/>
    <w:rsid w:val="009203B2"/>
    <w:rsid w:val="00921C51"/>
    <w:rsid w:val="00922AC4"/>
    <w:rsid w:val="00923758"/>
    <w:rsid w:val="00924CD2"/>
    <w:rsid w:val="00926062"/>
    <w:rsid w:val="009260B7"/>
    <w:rsid w:val="009320AC"/>
    <w:rsid w:val="0093251E"/>
    <w:rsid w:val="00933F9F"/>
    <w:rsid w:val="00935AF5"/>
    <w:rsid w:val="00936311"/>
    <w:rsid w:val="00940D6F"/>
    <w:rsid w:val="00942E8C"/>
    <w:rsid w:val="009436FE"/>
    <w:rsid w:val="009446B6"/>
    <w:rsid w:val="00944DB6"/>
    <w:rsid w:val="00950539"/>
    <w:rsid w:val="00960D53"/>
    <w:rsid w:val="0096301E"/>
    <w:rsid w:val="00963213"/>
    <w:rsid w:val="009647D7"/>
    <w:rsid w:val="00966E87"/>
    <w:rsid w:val="00967DA7"/>
    <w:rsid w:val="00983D3F"/>
    <w:rsid w:val="00990023"/>
    <w:rsid w:val="009951CB"/>
    <w:rsid w:val="00996B95"/>
    <w:rsid w:val="00997BAD"/>
    <w:rsid w:val="009A13EA"/>
    <w:rsid w:val="009B1531"/>
    <w:rsid w:val="009B1B8A"/>
    <w:rsid w:val="009B238B"/>
    <w:rsid w:val="009B4BAC"/>
    <w:rsid w:val="009C14A3"/>
    <w:rsid w:val="009C2CA2"/>
    <w:rsid w:val="009C3212"/>
    <w:rsid w:val="009C4161"/>
    <w:rsid w:val="009C44D5"/>
    <w:rsid w:val="009D1C78"/>
    <w:rsid w:val="009D3ADB"/>
    <w:rsid w:val="009D562C"/>
    <w:rsid w:val="009E4DB1"/>
    <w:rsid w:val="009E5788"/>
    <w:rsid w:val="009E6A49"/>
    <w:rsid w:val="009F14C8"/>
    <w:rsid w:val="009F1E28"/>
    <w:rsid w:val="009F20BF"/>
    <w:rsid w:val="009F2F6D"/>
    <w:rsid w:val="009F3267"/>
    <w:rsid w:val="009F50AB"/>
    <w:rsid w:val="009F6772"/>
    <w:rsid w:val="009F74FE"/>
    <w:rsid w:val="009F7D0D"/>
    <w:rsid w:val="00A03755"/>
    <w:rsid w:val="00A038E9"/>
    <w:rsid w:val="00A051BD"/>
    <w:rsid w:val="00A061AF"/>
    <w:rsid w:val="00A11BF7"/>
    <w:rsid w:val="00A13671"/>
    <w:rsid w:val="00A1466E"/>
    <w:rsid w:val="00A159E7"/>
    <w:rsid w:val="00A2182E"/>
    <w:rsid w:val="00A25C50"/>
    <w:rsid w:val="00A26C48"/>
    <w:rsid w:val="00A27BDE"/>
    <w:rsid w:val="00A35A7B"/>
    <w:rsid w:val="00A40243"/>
    <w:rsid w:val="00A40291"/>
    <w:rsid w:val="00A41695"/>
    <w:rsid w:val="00A42261"/>
    <w:rsid w:val="00A4239A"/>
    <w:rsid w:val="00A42CA8"/>
    <w:rsid w:val="00A43D20"/>
    <w:rsid w:val="00A46C9D"/>
    <w:rsid w:val="00A46EE4"/>
    <w:rsid w:val="00A5436E"/>
    <w:rsid w:val="00A55EB0"/>
    <w:rsid w:val="00A55F67"/>
    <w:rsid w:val="00A5790E"/>
    <w:rsid w:val="00A57E58"/>
    <w:rsid w:val="00A6182D"/>
    <w:rsid w:val="00A61D14"/>
    <w:rsid w:val="00A6276B"/>
    <w:rsid w:val="00A66B07"/>
    <w:rsid w:val="00A719C3"/>
    <w:rsid w:val="00A73272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A6315"/>
    <w:rsid w:val="00AA6D22"/>
    <w:rsid w:val="00AA741B"/>
    <w:rsid w:val="00AB2112"/>
    <w:rsid w:val="00AB402B"/>
    <w:rsid w:val="00AB4E72"/>
    <w:rsid w:val="00AB5657"/>
    <w:rsid w:val="00AB6371"/>
    <w:rsid w:val="00AB7FFA"/>
    <w:rsid w:val="00AC0A64"/>
    <w:rsid w:val="00AC40C1"/>
    <w:rsid w:val="00AC4CF3"/>
    <w:rsid w:val="00AC74D8"/>
    <w:rsid w:val="00AD0B5A"/>
    <w:rsid w:val="00AD1843"/>
    <w:rsid w:val="00AE12D4"/>
    <w:rsid w:val="00AE6C4B"/>
    <w:rsid w:val="00AF39F9"/>
    <w:rsid w:val="00AF51E8"/>
    <w:rsid w:val="00AF5237"/>
    <w:rsid w:val="00AF54E0"/>
    <w:rsid w:val="00AF6238"/>
    <w:rsid w:val="00AF75BD"/>
    <w:rsid w:val="00B04570"/>
    <w:rsid w:val="00B05CE0"/>
    <w:rsid w:val="00B05CFC"/>
    <w:rsid w:val="00B0704C"/>
    <w:rsid w:val="00B13BA2"/>
    <w:rsid w:val="00B142A9"/>
    <w:rsid w:val="00B17764"/>
    <w:rsid w:val="00B17989"/>
    <w:rsid w:val="00B20882"/>
    <w:rsid w:val="00B22B95"/>
    <w:rsid w:val="00B22D2E"/>
    <w:rsid w:val="00B23D2D"/>
    <w:rsid w:val="00B23F8E"/>
    <w:rsid w:val="00B25FAD"/>
    <w:rsid w:val="00B26D6F"/>
    <w:rsid w:val="00B26F99"/>
    <w:rsid w:val="00B273FE"/>
    <w:rsid w:val="00B316A0"/>
    <w:rsid w:val="00B36EF2"/>
    <w:rsid w:val="00B376BF"/>
    <w:rsid w:val="00B37991"/>
    <w:rsid w:val="00B41111"/>
    <w:rsid w:val="00B42E15"/>
    <w:rsid w:val="00B43B77"/>
    <w:rsid w:val="00B45CB2"/>
    <w:rsid w:val="00B461EA"/>
    <w:rsid w:val="00B51BB4"/>
    <w:rsid w:val="00B54150"/>
    <w:rsid w:val="00B60F9F"/>
    <w:rsid w:val="00B61644"/>
    <w:rsid w:val="00B62414"/>
    <w:rsid w:val="00B66DC6"/>
    <w:rsid w:val="00B70BBB"/>
    <w:rsid w:val="00B7266B"/>
    <w:rsid w:val="00B74A08"/>
    <w:rsid w:val="00B764C2"/>
    <w:rsid w:val="00B76823"/>
    <w:rsid w:val="00B850E2"/>
    <w:rsid w:val="00B852CB"/>
    <w:rsid w:val="00B9459C"/>
    <w:rsid w:val="00B94691"/>
    <w:rsid w:val="00B946ED"/>
    <w:rsid w:val="00B9515D"/>
    <w:rsid w:val="00B95E83"/>
    <w:rsid w:val="00BA01F4"/>
    <w:rsid w:val="00BA4B9D"/>
    <w:rsid w:val="00BB1383"/>
    <w:rsid w:val="00BB293C"/>
    <w:rsid w:val="00BB6BA6"/>
    <w:rsid w:val="00BC4CC0"/>
    <w:rsid w:val="00BD301B"/>
    <w:rsid w:val="00BD5E7B"/>
    <w:rsid w:val="00BD6B7D"/>
    <w:rsid w:val="00BD75A9"/>
    <w:rsid w:val="00BE407D"/>
    <w:rsid w:val="00BE5A16"/>
    <w:rsid w:val="00BE69A6"/>
    <w:rsid w:val="00BE6DEE"/>
    <w:rsid w:val="00BF3A29"/>
    <w:rsid w:val="00BF502C"/>
    <w:rsid w:val="00BF52DA"/>
    <w:rsid w:val="00BF64EA"/>
    <w:rsid w:val="00BF7E0A"/>
    <w:rsid w:val="00C00932"/>
    <w:rsid w:val="00C00ADA"/>
    <w:rsid w:val="00C00C72"/>
    <w:rsid w:val="00C03306"/>
    <w:rsid w:val="00C042D1"/>
    <w:rsid w:val="00C044F5"/>
    <w:rsid w:val="00C04EE4"/>
    <w:rsid w:val="00C06781"/>
    <w:rsid w:val="00C07588"/>
    <w:rsid w:val="00C10675"/>
    <w:rsid w:val="00C1546F"/>
    <w:rsid w:val="00C16EE1"/>
    <w:rsid w:val="00C2290E"/>
    <w:rsid w:val="00C230D8"/>
    <w:rsid w:val="00C24B13"/>
    <w:rsid w:val="00C3145C"/>
    <w:rsid w:val="00C31548"/>
    <w:rsid w:val="00C317A5"/>
    <w:rsid w:val="00C32636"/>
    <w:rsid w:val="00C32A27"/>
    <w:rsid w:val="00C36B49"/>
    <w:rsid w:val="00C36BAA"/>
    <w:rsid w:val="00C409BD"/>
    <w:rsid w:val="00C4363E"/>
    <w:rsid w:val="00C4525E"/>
    <w:rsid w:val="00C469D5"/>
    <w:rsid w:val="00C46B5B"/>
    <w:rsid w:val="00C47A3E"/>
    <w:rsid w:val="00C51A1B"/>
    <w:rsid w:val="00C5461A"/>
    <w:rsid w:val="00C62348"/>
    <w:rsid w:val="00C627C6"/>
    <w:rsid w:val="00C62C84"/>
    <w:rsid w:val="00C6462A"/>
    <w:rsid w:val="00C654BE"/>
    <w:rsid w:val="00C665E2"/>
    <w:rsid w:val="00C6667F"/>
    <w:rsid w:val="00C67A09"/>
    <w:rsid w:val="00C75054"/>
    <w:rsid w:val="00C756F9"/>
    <w:rsid w:val="00C80AC1"/>
    <w:rsid w:val="00C8661A"/>
    <w:rsid w:val="00C92EE0"/>
    <w:rsid w:val="00C94ADC"/>
    <w:rsid w:val="00C962CA"/>
    <w:rsid w:val="00C97878"/>
    <w:rsid w:val="00CA01A9"/>
    <w:rsid w:val="00CA546E"/>
    <w:rsid w:val="00CA64C7"/>
    <w:rsid w:val="00CB18E2"/>
    <w:rsid w:val="00CB3AD2"/>
    <w:rsid w:val="00CB4991"/>
    <w:rsid w:val="00CB7546"/>
    <w:rsid w:val="00CC0439"/>
    <w:rsid w:val="00CC1BD6"/>
    <w:rsid w:val="00CC1CCD"/>
    <w:rsid w:val="00CC3B87"/>
    <w:rsid w:val="00CC6F11"/>
    <w:rsid w:val="00CD0010"/>
    <w:rsid w:val="00CD0B27"/>
    <w:rsid w:val="00CE1613"/>
    <w:rsid w:val="00CE1EE9"/>
    <w:rsid w:val="00CE21CA"/>
    <w:rsid w:val="00CE250A"/>
    <w:rsid w:val="00CE445B"/>
    <w:rsid w:val="00CE5113"/>
    <w:rsid w:val="00CE57CE"/>
    <w:rsid w:val="00CE765D"/>
    <w:rsid w:val="00CE7B78"/>
    <w:rsid w:val="00CE7DD4"/>
    <w:rsid w:val="00CF7774"/>
    <w:rsid w:val="00D013A0"/>
    <w:rsid w:val="00D02CC2"/>
    <w:rsid w:val="00D03C1B"/>
    <w:rsid w:val="00D043F8"/>
    <w:rsid w:val="00D051DF"/>
    <w:rsid w:val="00D06C6D"/>
    <w:rsid w:val="00D148E0"/>
    <w:rsid w:val="00D15784"/>
    <w:rsid w:val="00D2007A"/>
    <w:rsid w:val="00D218EC"/>
    <w:rsid w:val="00D236BB"/>
    <w:rsid w:val="00D23866"/>
    <w:rsid w:val="00D253D1"/>
    <w:rsid w:val="00D30857"/>
    <w:rsid w:val="00D32278"/>
    <w:rsid w:val="00D335A7"/>
    <w:rsid w:val="00D34806"/>
    <w:rsid w:val="00D40E90"/>
    <w:rsid w:val="00D40ED6"/>
    <w:rsid w:val="00D4550D"/>
    <w:rsid w:val="00D46450"/>
    <w:rsid w:val="00D47A4B"/>
    <w:rsid w:val="00D5054C"/>
    <w:rsid w:val="00D51911"/>
    <w:rsid w:val="00D52216"/>
    <w:rsid w:val="00D53F8F"/>
    <w:rsid w:val="00D55D73"/>
    <w:rsid w:val="00D5707D"/>
    <w:rsid w:val="00D60650"/>
    <w:rsid w:val="00D60D1F"/>
    <w:rsid w:val="00D64EE4"/>
    <w:rsid w:val="00D673E2"/>
    <w:rsid w:val="00D70824"/>
    <w:rsid w:val="00D7160E"/>
    <w:rsid w:val="00D7284E"/>
    <w:rsid w:val="00D7298F"/>
    <w:rsid w:val="00D73FC8"/>
    <w:rsid w:val="00D758F4"/>
    <w:rsid w:val="00D77E49"/>
    <w:rsid w:val="00D805D5"/>
    <w:rsid w:val="00D81625"/>
    <w:rsid w:val="00D829E4"/>
    <w:rsid w:val="00D84020"/>
    <w:rsid w:val="00D8514F"/>
    <w:rsid w:val="00D91C85"/>
    <w:rsid w:val="00D93399"/>
    <w:rsid w:val="00D946C4"/>
    <w:rsid w:val="00D94EA0"/>
    <w:rsid w:val="00D96F9C"/>
    <w:rsid w:val="00D97561"/>
    <w:rsid w:val="00DA23FA"/>
    <w:rsid w:val="00DA295C"/>
    <w:rsid w:val="00DA3BA5"/>
    <w:rsid w:val="00DA42E7"/>
    <w:rsid w:val="00DA44FF"/>
    <w:rsid w:val="00DA4D0C"/>
    <w:rsid w:val="00DA4D16"/>
    <w:rsid w:val="00DA5010"/>
    <w:rsid w:val="00DA79E4"/>
    <w:rsid w:val="00DA7CBD"/>
    <w:rsid w:val="00DB0ABF"/>
    <w:rsid w:val="00DB2E72"/>
    <w:rsid w:val="00DB55C5"/>
    <w:rsid w:val="00DB776C"/>
    <w:rsid w:val="00DC3049"/>
    <w:rsid w:val="00DC3EA2"/>
    <w:rsid w:val="00DC5D75"/>
    <w:rsid w:val="00DC7D6B"/>
    <w:rsid w:val="00DD146E"/>
    <w:rsid w:val="00DD360C"/>
    <w:rsid w:val="00DD5F0A"/>
    <w:rsid w:val="00DD712C"/>
    <w:rsid w:val="00DE38BD"/>
    <w:rsid w:val="00DE4B99"/>
    <w:rsid w:val="00DE7B4F"/>
    <w:rsid w:val="00DF75BD"/>
    <w:rsid w:val="00E01DD0"/>
    <w:rsid w:val="00E01F1E"/>
    <w:rsid w:val="00E02E78"/>
    <w:rsid w:val="00E07C99"/>
    <w:rsid w:val="00E100DE"/>
    <w:rsid w:val="00E13295"/>
    <w:rsid w:val="00E1493A"/>
    <w:rsid w:val="00E14D4A"/>
    <w:rsid w:val="00E22DA4"/>
    <w:rsid w:val="00E25C0E"/>
    <w:rsid w:val="00E3270B"/>
    <w:rsid w:val="00E36494"/>
    <w:rsid w:val="00E42566"/>
    <w:rsid w:val="00E43041"/>
    <w:rsid w:val="00E43228"/>
    <w:rsid w:val="00E46806"/>
    <w:rsid w:val="00E46D86"/>
    <w:rsid w:val="00E4763A"/>
    <w:rsid w:val="00E47F70"/>
    <w:rsid w:val="00E5070F"/>
    <w:rsid w:val="00E50D00"/>
    <w:rsid w:val="00E51785"/>
    <w:rsid w:val="00E52B3E"/>
    <w:rsid w:val="00E60C43"/>
    <w:rsid w:val="00E60FBA"/>
    <w:rsid w:val="00E61C96"/>
    <w:rsid w:val="00E63609"/>
    <w:rsid w:val="00E65C12"/>
    <w:rsid w:val="00E66AD8"/>
    <w:rsid w:val="00E70537"/>
    <w:rsid w:val="00E76086"/>
    <w:rsid w:val="00E762F3"/>
    <w:rsid w:val="00E766E0"/>
    <w:rsid w:val="00E80B20"/>
    <w:rsid w:val="00E85206"/>
    <w:rsid w:val="00E85BD7"/>
    <w:rsid w:val="00E90A1F"/>
    <w:rsid w:val="00E93FC3"/>
    <w:rsid w:val="00EA0F71"/>
    <w:rsid w:val="00EA2CE0"/>
    <w:rsid w:val="00EA394F"/>
    <w:rsid w:val="00EA41A6"/>
    <w:rsid w:val="00EA5DC7"/>
    <w:rsid w:val="00EB1204"/>
    <w:rsid w:val="00EB18A7"/>
    <w:rsid w:val="00EB2C5E"/>
    <w:rsid w:val="00EB75C7"/>
    <w:rsid w:val="00EC4442"/>
    <w:rsid w:val="00EC4904"/>
    <w:rsid w:val="00EC52FF"/>
    <w:rsid w:val="00EC7426"/>
    <w:rsid w:val="00EC75D8"/>
    <w:rsid w:val="00ED24CE"/>
    <w:rsid w:val="00ED2F1B"/>
    <w:rsid w:val="00EE4A98"/>
    <w:rsid w:val="00EE5E7E"/>
    <w:rsid w:val="00EE7B3B"/>
    <w:rsid w:val="00EF0D56"/>
    <w:rsid w:val="00EF15C1"/>
    <w:rsid w:val="00EF580C"/>
    <w:rsid w:val="00EF738A"/>
    <w:rsid w:val="00F0106B"/>
    <w:rsid w:val="00F029CB"/>
    <w:rsid w:val="00F03D38"/>
    <w:rsid w:val="00F03F3B"/>
    <w:rsid w:val="00F04770"/>
    <w:rsid w:val="00F0516F"/>
    <w:rsid w:val="00F1035F"/>
    <w:rsid w:val="00F12651"/>
    <w:rsid w:val="00F14AFA"/>
    <w:rsid w:val="00F151A5"/>
    <w:rsid w:val="00F24E71"/>
    <w:rsid w:val="00F25839"/>
    <w:rsid w:val="00F31222"/>
    <w:rsid w:val="00F32BA7"/>
    <w:rsid w:val="00F32FF6"/>
    <w:rsid w:val="00F34648"/>
    <w:rsid w:val="00F34CC8"/>
    <w:rsid w:val="00F4119C"/>
    <w:rsid w:val="00F42017"/>
    <w:rsid w:val="00F4406E"/>
    <w:rsid w:val="00F44345"/>
    <w:rsid w:val="00F44D92"/>
    <w:rsid w:val="00F44DA0"/>
    <w:rsid w:val="00F46A3D"/>
    <w:rsid w:val="00F47630"/>
    <w:rsid w:val="00F51D27"/>
    <w:rsid w:val="00F541B6"/>
    <w:rsid w:val="00F543AE"/>
    <w:rsid w:val="00F548AC"/>
    <w:rsid w:val="00F54E60"/>
    <w:rsid w:val="00F5505E"/>
    <w:rsid w:val="00F55913"/>
    <w:rsid w:val="00F677D8"/>
    <w:rsid w:val="00F67849"/>
    <w:rsid w:val="00F72383"/>
    <w:rsid w:val="00F73D57"/>
    <w:rsid w:val="00F73D87"/>
    <w:rsid w:val="00F7735D"/>
    <w:rsid w:val="00F82AE8"/>
    <w:rsid w:val="00F82CE0"/>
    <w:rsid w:val="00F84AD1"/>
    <w:rsid w:val="00F9202E"/>
    <w:rsid w:val="00F92AB3"/>
    <w:rsid w:val="00F93500"/>
    <w:rsid w:val="00F94F2A"/>
    <w:rsid w:val="00F95B67"/>
    <w:rsid w:val="00F97B1D"/>
    <w:rsid w:val="00FA17E8"/>
    <w:rsid w:val="00FA1B39"/>
    <w:rsid w:val="00FA1CD8"/>
    <w:rsid w:val="00FA1EEA"/>
    <w:rsid w:val="00FA23ED"/>
    <w:rsid w:val="00FA27CC"/>
    <w:rsid w:val="00FA6FCF"/>
    <w:rsid w:val="00FB0943"/>
    <w:rsid w:val="00FB3A64"/>
    <w:rsid w:val="00FB66BB"/>
    <w:rsid w:val="00FC01C8"/>
    <w:rsid w:val="00FC2851"/>
    <w:rsid w:val="00FC2A7F"/>
    <w:rsid w:val="00FC34A1"/>
    <w:rsid w:val="00FC5DA4"/>
    <w:rsid w:val="00FD0615"/>
    <w:rsid w:val="00FD44EB"/>
    <w:rsid w:val="00FD792D"/>
    <w:rsid w:val="00FE1997"/>
    <w:rsid w:val="00FE27B1"/>
    <w:rsid w:val="00FE5031"/>
    <w:rsid w:val="00FE5B3C"/>
    <w:rsid w:val="00FF1A8E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0">
    <w:name w:val="Intense Emphasis"/>
    <w:basedOn w:val="a0"/>
    <w:uiPriority w:val="21"/>
    <w:qFormat/>
    <w:rsid w:val="005F56D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C953-DCAC-4199-8ED0-57F31F6A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2975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71</cp:revision>
  <cp:lastPrinted>2023-02-15T04:07:00Z</cp:lastPrinted>
  <dcterms:created xsi:type="dcterms:W3CDTF">2023-03-03T04:06:00Z</dcterms:created>
  <dcterms:modified xsi:type="dcterms:W3CDTF">2023-03-06T04:44:00Z</dcterms:modified>
</cp:coreProperties>
</file>