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E318" w14:textId="77777777" w:rsidR="00811B5F" w:rsidRDefault="00811B5F" w:rsidP="00811B5F">
      <w:pPr>
        <w:autoSpaceDE w:val="0"/>
        <w:autoSpaceDN w:val="0"/>
        <w:adjustRightInd w:val="0"/>
        <w:spacing w:before="240"/>
        <w:ind w:firstLine="540"/>
        <w:jc w:val="both"/>
      </w:pPr>
      <w:r>
        <w:t>Сведения о вакантных должностях муниципальной службы, имеющихся в органе местного самоуправления и квалификационных требованиях к кандидатам на замещение вакантных должностей муниципальной службы</w:t>
      </w:r>
    </w:p>
    <w:p w14:paraId="3509044F" w14:textId="77777777" w:rsidR="00811B5F" w:rsidRDefault="00811B5F" w:rsidP="00811B5F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В администрации </w:t>
      </w:r>
      <w:proofErr w:type="spellStart"/>
      <w:r>
        <w:t>Змеиногорского</w:t>
      </w:r>
      <w:proofErr w:type="spellEnd"/>
      <w:r>
        <w:t xml:space="preserve"> района по состоянию на 06.03.2023 года имеются следующие вакансии: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50"/>
        <w:gridCol w:w="2504"/>
        <w:gridCol w:w="4591"/>
      </w:tblGrid>
      <w:tr w:rsidR="00811B5F" w14:paraId="06EE7FFF" w14:textId="77777777" w:rsidTr="001709C1">
        <w:trPr>
          <w:trHeight w:val="523"/>
        </w:trPr>
        <w:tc>
          <w:tcPr>
            <w:tcW w:w="2268" w:type="dxa"/>
          </w:tcPr>
          <w:p w14:paraId="35F71674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Уровень должности</w:t>
            </w:r>
          </w:p>
        </w:tc>
        <w:tc>
          <w:tcPr>
            <w:tcW w:w="2520" w:type="dxa"/>
          </w:tcPr>
          <w:p w14:paraId="63252C1E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4680" w:type="dxa"/>
          </w:tcPr>
          <w:p w14:paraId="241A5BC8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 xml:space="preserve">Квалификационные требования </w:t>
            </w:r>
          </w:p>
          <w:p w14:paraId="223FDC2D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к кандидату</w:t>
            </w:r>
          </w:p>
        </w:tc>
      </w:tr>
      <w:tr w:rsidR="00811B5F" w14:paraId="5FA545E5" w14:textId="77777777" w:rsidTr="001709C1">
        <w:tc>
          <w:tcPr>
            <w:tcW w:w="2268" w:type="dxa"/>
          </w:tcPr>
          <w:p w14:paraId="06B0FE5B" w14:textId="77777777" w:rsidR="00811B5F" w:rsidRDefault="00811B5F" w:rsidP="001709C1">
            <w:pPr>
              <w:autoSpaceDE w:val="0"/>
              <w:autoSpaceDN w:val="0"/>
              <w:adjustRightInd w:val="0"/>
            </w:pPr>
            <w:r>
              <w:t xml:space="preserve">Главная должность муниципальной службы </w:t>
            </w:r>
          </w:p>
        </w:tc>
        <w:tc>
          <w:tcPr>
            <w:tcW w:w="2520" w:type="dxa"/>
          </w:tcPr>
          <w:p w14:paraId="4F1A9CA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Заведующий отделом энергосбережения и ЖКХ</w:t>
            </w:r>
          </w:p>
        </w:tc>
        <w:tc>
          <w:tcPr>
            <w:tcW w:w="4680" w:type="dxa"/>
          </w:tcPr>
          <w:p w14:paraId="4AF9C52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Образование, знания:</w:t>
            </w:r>
          </w:p>
          <w:p w14:paraId="6B0E6D38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Высшее образование по специальности «Государственное и муниципального управление», «Менеджмент», «Юриспруденция», «Жилищное хозяйство и коммунальная инфраструктура», «Градостроительство», «Архитектура», «Строительство», «Теплоэнергетика и теплотехника», «Электроэнергетика и электротехника», «Технологические машины и оборудование», «Землеустройство и кадастры», «Землеустройство», «Земельный кадастр», «Экономика и управление на предприятии (по отраслям)» без предъявлении требований к стажу работы по специальности, наличие специальных профессиональных знаний, необходимых для исполнения должностных обязанностей;</w:t>
            </w:r>
          </w:p>
          <w:p w14:paraId="2380F2A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Навыки:</w:t>
            </w:r>
          </w:p>
          <w:p w14:paraId="24EAE86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современными средствами, методами и технологиями работы с информацией;</w:t>
            </w:r>
          </w:p>
          <w:p w14:paraId="62E3C164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Работа с документами;</w:t>
            </w:r>
          </w:p>
          <w:p w14:paraId="567EF5B7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официально-деловым стилем современного русского языка</w:t>
            </w:r>
          </w:p>
        </w:tc>
      </w:tr>
      <w:tr w:rsidR="00811B5F" w14:paraId="6C5A5F76" w14:textId="77777777" w:rsidTr="001709C1">
        <w:tc>
          <w:tcPr>
            <w:tcW w:w="2268" w:type="dxa"/>
          </w:tcPr>
          <w:p w14:paraId="627748EB" w14:textId="77777777" w:rsidR="00811B5F" w:rsidRDefault="00811B5F" w:rsidP="001709C1">
            <w:pPr>
              <w:autoSpaceDE w:val="0"/>
              <w:autoSpaceDN w:val="0"/>
              <w:adjustRightInd w:val="0"/>
            </w:pPr>
            <w:r>
              <w:t xml:space="preserve">Старшая должность муниципальной службы </w:t>
            </w:r>
          </w:p>
        </w:tc>
        <w:tc>
          <w:tcPr>
            <w:tcW w:w="2520" w:type="dxa"/>
          </w:tcPr>
          <w:p w14:paraId="15353A56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Главный специалист архивного отдела</w:t>
            </w:r>
          </w:p>
        </w:tc>
        <w:tc>
          <w:tcPr>
            <w:tcW w:w="4680" w:type="dxa"/>
          </w:tcPr>
          <w:p w14:paraId="360BBC5A" w14:textId="77777777" w:rsidR="00811B5F" w:rsidRPr="003F42B3" w:rsidRDefault="00811B5F" w:rsidP="001709C1">
            <w:pPr>
              <w:autoSpaceDE w:val="0"/>
              <w:autoSpaceDN w:val="0"/>
              <w:adjustRightInd w:val="0"/>
              <w:jc w:val="center"/>
            </w:pPr>
            <w:r w:rsidRPr="003F42B3">
              <w:t>Образование не ниже среднего профессионального   без предъяв</w:t>
            </w:r>
            <w:r>
              <w:t>ления требований к стажу работы, наличие специальных профессиональных знаний, необходимых для исполнения должностных обязанностей</w:t>
            </w:r>
          </w:p>
          <w:p w14:paraId="7B458AA1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Навыки: работа в сфере предоставления услуг, владение современными средствами, методами и технологиями работы с информацией;</w:t>
            </w:r>
          </w:p>
          <w:p w14:paraId="35E43CB3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Работа с документами;</w:t>
            </w:r>
          </w:p>
          <w:p w14:paraId="0FF95C66" w14:textId="77777777" w:rsidR="00811B5F" w:rsidRPr="003F42B3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официально-деловым стилем современного русского языка</w:t>
            </w:r>
          </w:p>
        </w:tc>
      </w:tr>
      <w:tr w:rsidR="00811B5F" w14:paraId="21904472" w14:textId="77777777" w:rsidTr="001709C1">
        <w:tc>
          <w:tcPr>
            <w:tcW w:w="2268" w:type="dxa"/>
          </w:tcPr>
          <w:p w14:paraId="620D2ABA" w14:textId="77777777" w:rsidR="00811B5F" w:rsidRDefault="00811B5F" w:rsidP="001709C1">
            <w:pPr>
              <w:autoSpaceDE w:val="0"/>
              <w:autoSpaceDN w:val="0"/>
              <w:adjustRightInd w:val="0"/>
            </w:pPr>
            <w:r>
              <w:t xml:space="preserve">Младшая должность </w:t>
            </w:r>
            <w:r>
              <w:lastRenderedPageBreak/>
              <w:t xml:space="preserve">муниципальной службы </w:t>
            </w:r>
          </w:p>
        </w:tc>
        <w:tc>
          <w:tcPr>
            <w:tcW w:w="2520" w:type="dxa"/>
          </w:tcPr>
          <w:p w14:paraId="2E2CFAF6" w14:textId="77777777" w:rsidR="00811B5F" w:rsidRPr="00086C49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архивного отдела</w:t>
            </w:r>
          </w:p>
        </w:tc>
        <w:tc>
          <w:tcPr>
            <w:tcW w:w="4680" w:type="dxa"/>
          </w:tcPr>
          <w:p w14:paraId="0EA47D98" w14:textId="77777777" w:rsidR="00811B5F" w:rsidRPr="003F42B3" w:rsidRDefault="00811B5F" w:rsidP="001709C1">
            <w:pPr>
              <w:autoSpaceDE w:val="0"/>
              <w:autoSpaceDN w:val="0"/>
              <w:adjustRightInd w:val="0"/>
              <w:jc w:val="center"/>
            </w:pPr>
            <w:r w:rsidRPr="003F42B3">
              <w:t>Образование не ниже среднего профессионального   без предъяв</w:t>
            </w:r>
            <w:r>
              <w:t xml:space="preserve">ления требований к стажу работы, наличие </w:t>
            </w:r>
            <w:r>
              <w:lastRenderedPageBreak/>
              <w:t>специальных профессиональных знаний, необходимых для исполнения должностных обязанностей.</w:t>
            </w:r>
          </w:p>
          <w:p w14:paraId="5772FBF8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Навыки:</w:t>
            </w:r>
          </w:p>
          <w:p w14:paraId="71394B6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современными средствами, методами и технологиями работы с информацией;</w:t>
            </w:r>
          </w:p>
          <w:p w14:paraId="3E0FC235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Работа с документами;</w:t>
            </w:r>
          </w:p>
          <w:p w14:paraId="7D9A3FD8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официально-деловым стилем современного русского языка</w:t>
            </w:r>
          </w:p>
        </w:tc>
      </w:tr>
      <w:tr w:rsidR="00811B5F" w14:paraId="76073F7B" w14:textId="77777777" w:rsidTr="001709C1">
        <w:tc>
          <w:tcPr>
            <w:tcW w:w="2268" w:type="dxa"/>
          </w:tcPr>
          <w:p w14:paraId="369E905F" w14:textId="77777777" w:rsidR="00811B5F" w:rsidRDefault="00811B5F" w:rsidP="001709C1">
            <w:pPr>
              <w:autoSpaceDE w:val="0"/>
              <w:autoSpaceDN w:val="0"/>
              <w:adjustRightInd w:val="0"/>
            </w:pPr>
            <w:r>
              <w:lastRenderedPageBreak/>
              <w:t xml:space="preserve">Старшая должность муниципальной службы </w:t>
            </w:r>
          </w:p>
        </w:tc>
        <w:tc>
          <w:tcPr>
            <w:tcW w:w="2520" w:type="dxa"/>
          </w:tcPr>
          <w:p w14:paraId="7C1566D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– секретарь административной комиссии</w:t>
            </w:r>
          </w:p>
        </w:tc>
        <w:tc>
          <w:tcPr>
            <w:tcW w:w="4680" w:type="dxa"/>
          </w:tcPr>
          <w:p w14:paraId="5C187B76" w14:textId="77777777" w:rsidR="00811B5F" w:rsidRPr="003F42B3" w:rsidRDefault="00811B5F" w:rsidP="001709C1">
            <w:pPr>
              <w:jc w:val="both"/>
            </w:pPr>
            <w:r w:rsidRPr="003F42B3">
              <w:t xml:space="preserve">Образование не </w:t>
            </w:r>
            <w:r>
              <w:t xml:space="preserve">ниже среднего </w:t>
            </w:r>
            <w:proofErr w:type="gramStart"/>
            <w:r>
              <w:t>профессионального</w:t>
            </w:r>
            <w:r w:rsidRPr="003F42B3">
              <w:t xml:space="preserve">  без</w:t>
            </w:r>
            <w:proofErr w:type="gramEnd"/>
            <w:r w:rsidRPr="003F42B3">
              <w:t xml:space="preserve"> предъявления требований к стажу работы.</w:t>
            </w:r>
          </w:p>
          <w:p w14:paraId="324540D9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Навыки:</w:t>
            </w:r>
          </w:p>
          <w:p w14:paraId="25D59CA6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современными средствами, методами и технологиями работы с информацией;</w:t>
            </w:r>
          </w:p>
          <w:p w14:paraId="0EE761A7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Работа с документами;</w:t>
            </w:r>
          </w:p>
          <w:p w14:paraId="5D99F2D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официально-деловым стилем современного русского языка</w:t>
            </w:r>
          </w:p>
        </w:tc>
      </w:tr>
    </w:tbl>
    <w:p w14:paraId="0F1B5629" w14:textId="77777777" w:rsidR="00811B5F" w:rsidRDefault="00811B5F" w:rsidP="00811B5F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В контрольно-счетном органе </w:t>
      </w:r>
      <w:proofErr w:type="spellStart"/>
      <w:r>
        <w:t>Змеиногорского</w:t>
      </w:r>
      <w:proofErr w:type="spellEnd"/>
      <w:r>
        <w:t xml:space="preserve"> района по состоянию на 06.03.2023 года имеются следующие вакансии: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54"/>
        <w:gridCol w:w="2493"/>
        <w:gridCol w:w="4598"/>
      </w:tblGrid>
      <w:tr w:rsidR="00811B5F" w14:paraId="63447221" w14:textId="77777777" w:rsidTr="001709C1">
        <w:trPr>
          <w:trHeight w:val="523"/>
        </w:trPr>
        <w:tc>
          <w:tcPr>
            <w:tcW w:w="2268" w:type="dxa"/>
          </w:tcPr>
          <w:p w14:paraId="26C51BC4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Уровень должности</w:t>
            </w:r>
          </w:p>
        </w:tc>
        <w:tc>
          <w:tcPr>
            <w:tcW w:w="2520" w:type="dxa"/>
          </w:tcPr>
          <w:p w14:paraId="72C702DF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4680" w:type="dxa"/>
          </w:tcPr>
          <w:p w14:paraId="57C60897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Квалификационные требования к кандидату</w:t>
            </w:r>
          </w:p>
        </w:tc>
      </w:tr>
      <w:tr w:rsidR="00811B5F" w14:paraId="5A9E5A2A" w14:textId="77777777" w:rsidTr="001709C1">
        <w:trPr>
          <w:trHeight w:val="523"/>
        </w:trPr>
        <w:tc>
          <w:tcPr>
            <w:tcW w:w="2268" w:type="dxa"/>
          </w:tcPr>
          <w:p w14:paraId="53DB3DB2" w14:textId="77777777" w:rsidR="00811B5F" w:rsidRDefault="00811B5F" w:rsidP="001709C1">
            <w:pPr>
              <w:autoSpaceDE w:val="0"/>
              <w:autoSpaceDN w:val="0"/>
              <w:adjustRightInd w:val="0"/>
            </w:pPr>
            <w:r>
              <w:t xml:space="preserve">Старшая должность муниципальной службы </w:t>
            </w:r>
          </w:p>
        </w:tc>
        <w:tc>
          <w:tcPr>
            <w:tcW w:w="2520" w:type="dxa"/>
          </w:tcPr>
          <w:p w14:paraId="1CDAAA1C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 xml:space="preserve">Инспектор </w:t>
            </w:r>
          </w:p>
        </w:tc>
        <w:tc>
          <w:tcPr>
            <w:tcW w:w="4680" w:type="dxa"/>
          </w:tcPr>
          <w:p w14:paraId="0BBCC2DA" w14:textId="77777777" w:rsidR="00811B5F" w:rsidRPr="003F42B3" w:rsidRDefault="00811B5F" w:rsidP="001709C1">
            <w:pPr>
              <w:autoSpaceDE w:val="0"/>
              <w:autoSpaceDN w:val="0"/>
              <w:adjustRightInd w:val="0"/>
              <w:jc w:val="center"/>
            </w:pPr>
            <w:r w:rsidRPr="003F42B3">
              <w:t xml:space="preserve">Образование не ниже среднего </w:t>
            </w:r>
            <w:proofErr w:type="gramStart"/>
            <w:r w:rsidRPr="003F42B3">
              <w:t>профессионального  без</w:t>
            </w:r>
            <w:proofErr w:type="gramEnd"/>
            <w:r w:rsidRPr="003F42B3">
              <w:t xml:space="preserve"> предъяв</w:t>
            </w:r>
            <w:r>
              <w:t>ления требований к стажу работы, наличие специальных профессиональных знаний, необходимых для исполнения должностных обязанностей</w:t>
            </w:r>
          </w:p>
          <w:p w14:paraId="638BCE08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Навыки: владение современными средствами, методами и технологиями работы с информацией;</w:t>
            </w:r>
          </w:p>
          <w:p w14:paraId="056BE286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Работа с документами;</w:t>
            </w:r>
          </w:p>
          <w:p w14:paraId="16DDEB73" w14:textId="77777777" w:rsidR="00811B5F" w:rsidRDefault="00811B5F" w:rsidP="001709C1">
            <w:pPr>
              <w:autoSpaceDE w:val="0"/>
              <w:autoSpaceDN w:val="0"/>
              <w:adjustRightInd w:val="0"/>
              <w:jc w:val="center"/>
            </w:pPr>
            <w:r>
              <w:t>Владение официально-деловым стилем современного русского языка</w:t>
            </w:r>
          </w:p>
        </w:tc>
      </w:tr>
    </w:tbl>
    <w:p w14:paraId="195DF5D6" w14:textId="77777777" w:rsidR="006F2A85" w:rsidRDefault="006F2A85"/>
    <w:sectPr w:rsidR="006F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31"/>
    <w:rsid w:val="006F2A85"/>
    <w:rsid w:val="00811B5F"/>
    <w:rsid w:val="00AC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200A5-BC5D-41DB-9BCA-44109FF0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11B5F"/>
    <w:pPr>
      <w:spacing w:after="160" w:line="240" w:lineRule="exact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81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2023-03-09T02:19:00Z</dcterms:created>
  <dcterms:modified xsi:type="dcterms:W3CDTF">2023-03-09T02:19:00Z</dcterms:modified>
</cp:coreProperties>
</file>