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Pr="002F78C1" w:rsidRDefault="002F78C1" w:rsidP="00FA3F1C">
      <w:pPr>
        <w:pStyle w:val="4"/>
        <w:rPr>
          <w:szCs w:val="24"/>
        </w:rPr>
      </w:pPr>
      <w:r w:rsidRPr="002F78C1">
        <w:rPr>
          <w:szCs w:val="24"/>
        </w:rPr>
        <w:t xml:space="preserve">20.01.2023   </w:t>
      </w:r>
      <w:r w:rsidR="00FA3F1C" w:rsidRPr="002F78C1">
        <w:rPr>
          <w:szCs w:val="24"/>
        </w:rPr>
        <w:t xml:space="preserve">      </w:t>
      </w:r>
      <w:r w:rsidR="003E3DFB" w:rsidRPr="002F78C1">
        <w:rPr>
          <w:szCs w:val="24"/>
        </w:rPr>
        <w:t xml:space="preserve">          </w:t>
      </w:r>
      <w:r>
        <w:rPr>
          <w:szCs w:val="24"/>
        </w:rPr>
        <w:t xml:space="preserve">               </w:t>
      </w:r>
      <w:r w:rsidR="003E3DFB" w:rsidRPr="002F78C1">
        <w:rPr>
          <w:szCs w:val="24"/>
        </w:rPr>
        <w:t xml:space="preserve">        </w:t>
      </w:r>
      <w:r w:rsidR="0049424A" w:rsidRPr="002F78C1">
        <w:rPr>
          <w:szCs w:val="24"/>
        </w:rPr>
        <w:t xml:space="preserve"> </w:t>
      </w:r>
      <w:r w:rsidR="008727AF" w:rsidRPr="002F78C1">
        <w:rPr>
          <w:szCs w:val="24"/>
        </w:rPr>
        <w:t xml:space="preserve">     </w:t>
      </w:r>
      <w:r w:rsidR="0049424A" w:rsidRPr="002F78C1">
        <w:rPr>
          <w:szCs w:val="24"/>
        </w:rPr>
        <w:t xml:space="preserve">  </w:t>
      </w:r>
      <w:r w:rsidR="000B66A6" w:rsidRPr="002F78C1">
        <w:rPr>
          <w:szCs w:val="24"/>
        </w:rPr>
        <w:t xml:space="preserve">   </w:t>
      </w:r>
      <w:r w:rsidRPr="002F78C1">
        <w:rPr>
          <w:szCs w:val="24"/>
        </w:rPr>
        <w:t>№ 32</w:t>
      </w:r>
      <w:r w:rsidR="00FA3F1C" w:rsidRPr="002F78C1">
        <w:rPr>
          <w:szCs w:val="24"/>
        </w:rPr>
        <w:t xml:space="preserve">                   </w:t>
      </w:r>
      <w:r>
        <w:rPr>
          <w:szCs w:val="24"/>
        </w:rPr>
        <w:t xml:space="preserve">         </w:t>
      </w:r>
      <w:r w:rsidR="00FA3F1C" w:rsidRPr="002F78C1">
        <w:rPr>
          <w:szCs w:val="24"/>
        </w:rPr>
        <w:t xml:space="preserve">           </w:t>
      </w:r>
      <w:r w:rsidR="0049424A" w:rsidRPr="002F78C1">
        <w:rPr>
          <w:szCs w:val="24"/>
        </w:rPr>
        <w:t xml:space="preserve">     </w:t>
      </w:r>
      <w:r w:rsidR="00235EA2" w:rsidRPr="002F78C1">
        <w:rPr>
          <w:szCs w:val="24"/>
        </w:rPr>
        <w:t xml:space="preserve">  </w:t>
      </w:r>
      <w:r w:rsidR="0049424A" w:rsidRPr="002F78C1">
        <w:rPr>
          <w:szCs w:val="24"/>
        </w:rPr>
        <w:t xml:space="preserve">  </w:t>
      </w:r>
      <w:r w:rsidR="00FA3F1C" w:rsidRPr="002F78C1">
        <w:rPr>
          <w:szCs w:val="24"/>
        </w:rPr>
        <w:t xml:space="preserve"> г. Змеиногорск       </w:t>
      </w:r>
    </w:p>
    <w:p w:rsidR="00FA3F1C" w:rsidRPr="00F717D5" w:rsidRDefault="00FA3F1C" w:rsidP="00FA3F1C">
      <w:pPr>
        <w:tabs>
          <w:tab w:val="left" w:pos="5400"/>
        </w:tabs>
        <w:ind w:right="3955"/>
      </w:pPr>
    </w:p>
    <w:p w:rsidR="00FA3F1C" w:rsidRPr="004B7A2C" w:rsidRDefault="00FA3F1C" w:rsidP="00A6399F">
      <w:pPr>
        <w:ind w:right="4251"/>
        <w:jc w:val="both"/>
      </w:pPr>
      <w:r w:rsidRPr="004B7A2C">
        <w:t>О внесении изменений в постановление Администрации Змеи</w:t>
      </w:r>
      <w:r w:rsidR="00235EA2" w:rsidRPr="004B7A2C">
        <w:t xml:space="preserve">ногорского района от </w:t>
      </w:r>
      <w:r w:rsidR="00335161">
        <w:t>03.12</w:t>
      </w:r>
      <w:r w:rsidR="00E25889" w:rsidRPr="004B7A2C">
        <w:t>.2021</w:t>
      </w:r>
      <w:r w:rsidR="00235EA2" w:rsidRPr="004B7A2C">
        <w:t xml:space="preserve"> </w:t>
      </w:r>
      <w:r w:rsidRPr="004B7A2C">
        <w:t xml:space="preserve">№ </w:t>
      </w:r>
      <w:r w:rsidR="00335161">
        <w:t>600</w:t>
      </w:r>
      <w:r w:rsidRPr="004B7A2C">
        <w:t xml:space="preserve"> «</w:t>
      </w:r>
      <w:r w:rsidR="00EF41EC" w:rsidRPr="004B7A2C">
        <w:t>Об у</w:t>
      </w:r>
      <w:r w:rsidR="00335161">
        <w:t xml:space="preserve">тверждении </w:t>
      </w:r>
      <w:r w:rsidR="00E25889" w:rsidRPr="004B7A2C">
        <w:t xml:space="preserve"> Поло</w:t>
      </w:r>
      <w:r w:rsidR="00335161">
        <w:t xml:space="preserve">жения об оплате труда руководителей муниципальных </w:t>
      </w:r>
      <w:r w:rsidR="00A1379B">
        <w:t xml:space="preserve"> учреждений, подведомственных К</w:t>
      </w:r>
      <w:r w:rsidR="00E25889" w:rsidRPr="004B7A2C">
        <w:t>омитету по физической культуре и спорту Администрации Змеиногорского района</w:t>
      </w:r>
      <w:r w:rsidR="00AD564C" w:rsidRPr="004B7A2C">
        <w:t>»</w:t>
      </w:r>
    </w:p>
    <w:p w:rsidR="00FA3F1C" w:rsidRPr="004B7A2C" w:rsidRDefault="00FA3F1C" w:rsidP="00FA3F1C">
      <w:pPr>
        <w:ind w:right="4135"/>
        <w:jc w:val="both"/>
      </w:pPr>
    </w:p>
    <w:p w:rsidR="00FA3F1C" w:rsidRPr="004B7A2C" w:rsidRDefault="003E59D3" w:rsidP="001C44C4">
      <w:pPr>
        <w:ind w:firstLine="540"/>
        <w:jc w:val="both"/>
      </w:pPr>
      <w:r w:rsidRPr="00CE53F6">
        <w:t xml:space="preserve">На основании рекомендаций Управления Алтайского края по труду и занятости населения </w:t>
      </w:r>
      <w:r w:rsidR="00731062">
        <w:t xml:space="preserve">от 30.06.2022 № 45-08/ПА/1849, </w:t>
      </w:r>
      <w:r w:rsidRPr="00CE53F6">
        <w:t xml:space="preserve">Постановления Администрации Змеиногорского района </w:t>
      </w:r>
      <w:r w:rsidR="00C05139">
        <w:t>от 16.12.2019 №565 «О системе оплаты труда работников муниципальных учреждений</w:t>
      </w:r>
      <w:proofErr w:type="gramStart"/>
      <w:r w:rsidR="00C05139">
        <w:t>»</w:t>
      </w:r>
      <w:r w:rsidR="00A1379B">
        <w:t>(</w:t>
      </w:r>
      <w:proofErr w:type="gramEnd"/>
      <w:r w:rsidR="00A1379B">
        <w:t xml:space="preserve">в редакции от 07.11.2022 №467) </w:t>
      </w:r>
      <w:r w:rsidRPr="00CE53F6">
        <w:t xml:space="preserve"> ПОСТАНОВЛЯЮ</w:t>
      </w:r>
      <w:r w:rsidR="00FA3F1C" w:rsidRPr="004B7A2C">
        <w:t>:</w:t>
      </w:r>
    </w:p>
    <w:p w:rsidR="000C2F55" w:rsidRDefault="000C2F55" w:rsidP="000C2F55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</w:pPr>
      <w:r w:rsidRPr="004B7A2C">
        <w:t>Внести в постановление Администрации Змеи</w:t>
      </w:r>
      <w:r w:rsidR="00235EA2" w:rsidRPr="004B7A2C">
        <w:t xml:space="preserve">ногорского района от </w:t>
      </w:r>
      <w:r w:rsidR="00335161">
        <w:t>03.12</w:t>
      </w:r>
      <w:r w:rsidR="00EF41EC" w:rsidRPr="004B7A2C">
        <w:t>.2021</w:t>
      </w:r>
      <w:r w:rsidR="00235EA2" w:rsidRPr="004B7A2C">
        <w:t xml:space="preserve"> №</w:t>
      </w:r>
      <w:r w:rsidR="00335161">
        <w:t xml:space="preserve"> 600</w:t>
      </w:r>
      <w:r w:rsidRPr="004B7A2C">
        <w:t xml:space="preserve"> «</w:t>
      </w:r>
      <w:r w:rsidR="00F63EA8" w:rsidRPr="004B7A2C">
        <w:t>О</w:t>
      </w:r>
      <w:r w:rsidR="00335161">
        <w:t xml:space="preserve">б утверждении </w:t>
      </w:r>
      <w:r w:rsidR="00EF41EC" w:rsidRPr="004B7A2C">
        <w:t>Поло</w:t>
      </w:r>
      <w:r w:rsidR="00335161">
        <w:t xml:space="preserve">жения об оплате труда руководителей муниципальных </w:t>
      </w:r>
      <w:r w:rsidR="00A1379B">
        <w:t xml:space="preserve"> учреждений, подведомственных К</w:t>
      </w:r>
      <w:r w:rsidR="00EF41EC" w:rsidRPr="004B7A2C">
        <w:t>омитету по физической культуре и спорту Администрации Змеиногорского района</w:t>
      </w:r>
      <w:r w:rsidR="00EA4331">
        <w:t xml:space="preserve"> </w:t>
      </w:r>
      <w:r w:rsidR="00B82D2C" w:rsidRPr="004B7A2C">
        <w:t xml:space="preserve"> </w:t>
      </w:r>
      <w:r w:rsidRPr="004B7A2C">
        <w:t xml:space="preserve"> следующие изменения:</w:t>
      </w:r>
    </w:p>
    <w:p w:rsidR="006A7F97" w:rsidRDefault="002F78C1" w:rsidP="006A7F97">
      <w:pPr>
        <w:pStyle w:val="a5"/>
        <w:numPr>
          <w:ilvl w:val="0"/>
          <w:numId w:val="8"/>
        </w:numPr>
        <w:tabs>
          <w:tab w:val="left" w:pos="993"/>
        </w:tabs>
        <w:ind w:right="-1"/>
        <w:jc w:val="both"/>
      </w:pPr>
      <w:r>
        <w:t>Пунк</w:t>
      </w:r>
      <w:r w:rsidR="006A7F97">
        <w:t>т 4.7  изложить в следующей редакции:</w:t>
      </w:r>
    </w:p>
    <w:p w:rsidR="006A7F97" w:rsidRPr="004B7A2C" w:rsidRDefault="006A7F97" w:rsidP="006A7F97">
      <w:pPr>
        <w:tabs>
          <w:tab w:val="left" w:pos="993"/>
        </w:tabs>
        <w:ind w:right="-1" w:firstLine="490"/>
        <w:jc w:val="both"/>
      </w:pPr>
      <w:r>
        <w:t>« 4.7. В целях поощ</w:t>
      </w:r>
      <w:r w:rsidR="00F57F2C">
        <w:t xml:space="preserve">рения руководителя </w:t>
      </w:r>
      <w:r w:rsidR="00EA4331">
        <w:t>может выплачива</w:t>
      </w:r>
      <w:r w:rsidR="00F57F2C">
        <w:t>т</w:t>
      </w:r>
      <w:r w:rsidR="00EA4331">
        <w:t>ь</w:t>
      </w:r>
      <w:r w:rsidR="00F57F2C">
        <w:t>ся единовременная (разовая) премия</w:t>
      </w:r>
      <w:r>
        <w:t xml:space="preserve"> в связи с професс</w:t>
      </w:r>
      <w:r w:rsidR="00EA4331">
        <w:t>иональным праздником в размере не более 2</w:t>
      </w:r>
      <w:r>
        <w:t>0% должностного оклада</w:t>
      </w:r>
      <w:r w:rsidR="00EA4331">
        <w:t xml:space="preserve"> в пределах фонда оплаты труда.</w:t>
      </w:r>
    </w:p>
    <w:p w:rsidR="003E59D3" w:rsidRPr="00CE53F6" w:rsidRDefault="003E59D3" w:rsidP="003E59D3">
      <w:pPr>
        <w:pStyle w:val="a5"/>
        <w:numPr>
          <w:ilvl w:val="0"/>
          <w:numId w:val="8"/>
        </w:numPr>
        <w:tabs>
          <w:tab w:val="left" w:pos="851"/>
        </w:tabs>
        <w:ind w:right="-1"/>
        <w:jc w:val="both"/>
      </w:pPr>
      <w:r w:rsidRPr="00CE53F6">
        <w:t>Пункт 5</w:t>
      </w:r>
      <w:r w:rsidR="006A7F97">
        <w:t xml:space="preserve"> </w:t>
      </w:r>
      <w:r w:rsidRPr="00CE53F6">
        <w:t xml:space="preserve"> изложить в следующей редакции:</w:t>
      </w:r>
    </w:p>
    <w:p w:rsidR="003E59D3" w:rsidRPr="00CE53F6" w:rsidRDefault="006A7F97" w:rsidP="003E59D3">
      <w:pPr>
        <w:pStyle w:val="a5"/>
        <w:tabs>
          <w:tab w:val="left" w:pos="993"/>
        </w:tabs>
        <w:ind w:left="0" w:right="-1" w:firstLine="490"/>
        <w:jc w:val="both"/>
      </w:pPr>
      <w:r>
        <w:t>«5</w:t>
      </w:r>
      <w:r w:rsidR="003E59D3" w:rsidRPr="00CE53F6">
        <w:t xml:space="preserve">. Установить </w:t>
      </w:r>
      <w:r>
        <w:t xml:space="preserve">руководителям муниципальных </w:t>
      </w:r>
      <w:r w:rsidRPr="004B7A2C">
        <w:t xml:space="preserve"> учреждений, подведомственных комитету по физической культуре и спорту Администрации Змеиногорского района  </w:t>
      </w:r>
      <w:r w:rsidR="003E59D3" w:rsidRPr="00CE53F6">
        <w:t>единовременное оказание материальной помощи:</w:t>
      </w:r>
    </w:p>
    <w:p w:rsidR="003E59D3" w:rsidRPr="00CE53F6" w:rsidRDefault="00A1379B" w:rsidP="003E59D3">
      <w:pPr>
        <w:pStyle w:val="a5"/>
        <w:tabs>
          <w:tab w:val="left" w:pos="993"/>
        </w:tabs>
        <w:ind w:left="0" w:right="-1" w:firstLine="540"/>
        <w:jc w:val="both"/>
      </w:pPr>
      <w:r>
        <w:t>5.1.</w:t>
      </w:r>
      <w:r w:rsidR="003E59D3" w:rsidRPr="00CE53F6">
        <w:t xml:space="preserve"> в связи с юбилейными датами- 50-ти, 55-ти, 60-ти, 65-тилетием - в размере 5000 руб.;</w:t>
      </w:r>
    </w:p>
    <w:p w:rsidR="003E59D3" w:rsidRPr="00CE53F6" w:rsidRDefault="00A1379B" w:rsidP="003E59D3">
      <w:pPr>
        <w:pStyle w:val="a5"/>
        <w:tabs>
          <w:tab w:val="left" w:pos="1276"/>
        </w:tabs>
        <w:ind w:left="0" w:right="-1" w:firstLine="426"/>
        <w:jc w:val="both"/>
      </w:pPr>
      <w:r>
        <w:t xml:space="preserve"> 5.2.</w:t>
      </w:r>
      <w:r w:rsidR="003E59D3" w:rsidRPr="00CE53F6">
        <w:t xml:space="preserve"> при рождении ребенка </w:t>
      </w:r>
      <w:proofErr w:type="gramStart"/>
      <w:r w:rsidR="003E59D3" w:rsidRPr="00CE53F6">
        <w:t>-в</w:t>
      </w:r>
      <w:proofErr w:type="gramEnd"/>
      <w:r w:rsidR="003E59D3" w:rsidRPr="00CE53F6">
        <w:t xml:space="preserve"> размере 5000 руб. (матери, отцу, в случае если оба родителя работают в </w:t>
      </w:r>
      <w:r w:rsidR="00EA4331">
        <w:t>муниципальных  учреждениях, подведомственных</w:t>
      </w:r>
      <w:r w:rsidR="00EA4331" w:rsidRPr="004B7A2C">
        <w:t xml:space="preserve"> комитету по физической культуре и спорту Администрации Змеиногорского</w:t>
      </w:r>
      <w:r w:rsidR="00EA4331">
        <w:t xml:space="preserve"> района</w:t>
      </w:r>
      <w:r w:rsidR="003E59D3" w:rsidRPr="00CE53F6">
        <w:t>, материальная помощь выплачивается обоим родителям);</w:t>
      </w:r>
    </w:p>
    <w:p w:rsidR="003E59D3" w:rsidRDefault="00A1379B" w:rsidP="00A1379B">
      <w:pPr>
        <w:pStyle w:val="a5"/>
        <w:tabs>
          <w:tab w:val="left" w:pos="993"/>
        </w:tabs>
        <w:ind w:left="0" w:right="-1"/>
        <w:jc w:val="both"/>
      </w:pPr>
      <w:r>
        <w:t xml:space="preserve">        </w:t>
      </w:r>
      <w:proofErr w:type="gramStart"/>
      <w:r>
        <w:t xml:space="preserve">5.3. </w:t>
      </w:r>
      <w:r w:rsidR="003E59D3" w:rsidRPr="00CE53F6">
        <w:t>в особых случаях (стихийное бедствие, смерть члена семьи (мать, отец, жена, муж, дети), несчастный случай)) - в раз</w:t>
      </w:r>
      <w:r>
        <w:t>мере 8000 руб.</w:t>
      </w:r>
      <w:proofErr w:type="gramEnd"/>
    </w:p>
    <w:p w:rsidR="003E59D3" w:rsidRPr="00CE53F6" w:rsidRDefault="00A1379B" w:rsidP="003E59D3">
      <w:pPr>
        <w:pStyle w:val="a5"/>
        <w:tabs>
          <w:tab w:val="left" w:pos="993"/>
        </w:tabs>
        <w:ind w:left="0" w:right="-1" w:firstLine="540"/>
        <w:jc w:val="both"/>
      </w:pPr>
      <w:r>
        <w:t xml:space="preserve">5.4. </w:t>
      </w:r>
      <w:r w:rsidR="003E59D3" w:rsidRPr="00CE53F6">
        <w:t>оказание материальной помощи в случае смерти члена коллектива, наступившей в результате болезни или несчастного случая - в размере 10 000 руб.</w:t>
      </w:r>
    </w:p>
    <w:p w:rsidR="003E59D3" w:rsidRPr="006A7F97" w:rsidRDefault="003E59D3" w:rsidP="003E59D3">
      <w:pPr>
        <w:pStyle w:val="a5"/>
        <w:tabs>
          <w:tab w:val="left" w:pos="993"/>
        </w:tabs>
        <w:ind w:left="0" w:right="-1"/>
        <w:jc w:val="both"/>
      </w:pPr>
      <w:r w:rsidRPr="006A7F97">
        <w:t xml:space="preserve">       </w:t>
      </w:r>
      <w:r w:rsidR="00A1379B">
        <w:t xml:space="preserve">При наличии указанных обстоятельств, подтвержденных соответствующими документами, выплаты по пп.5.1.-5.3. производятся </w:t>
      </w:r>
      <w:r w:rsidR="00B73329">
        <w:t>руководителю</w:t>
      </w:r>
      <w:r w:rsidRPr="00F14B5C">
        <w:t xml:space="preserve"> </w:t>
      </w:r>
      <w:r w:rsidR="00B73329">
        <w:t>муниципального  учреждения, подведомственного К</w:t>
      </w:r>
      <w:r w:rsidR="00B73329" w:rsidRPr="004B7A2C">
        <w:t>омитету по физической культуре и спорту Администрации Змеиногорского района</w:t>
      </w:r>
      <w:r w:rsidR="00EA4331">
        <w:t xml:space="preserve"> </w:t>
      </w:r>
      <w:r w:rsidR="00B73329">
        <w:t>(далее руководитель), а выплата, указанная в пп.5.4. производится членам</w:t>
      </w:r>
      <w:r w:rsidR="00B73329" w:rsidRPr="00F14B5C">
        <w:t xml:space="preserve"> </w:t>
      </w:r>
      <w:r w:rsidR="00B73329">
        <w:t>семьи  руководителя на основании приказа К</w:t>
      </w:r>
      <w:r w:rsidR="00F57F2C" w:rsidRPr="00F14B5C">
        <w:t>омитета</w:t>
      </w:r>
      <w:r w:rsidRPr="00F14B5C">
        <w:t xml:space="preserve"> </w:t>
      </w:r>
      <w:r w:rsidR="00F57F2C" w:rsidRPr="00F14B5C">
        <w:t>по физической культуре и спорту Администрации Змеиногорского района</w:t>
      </w:r>
      <w:r w:rsidRPr="00F14B5C">
        <w:t>».</w:t>
      </w:r>
    </w:p>
    <w:p w:rsidR="004A6B85" w:rsidRDefault="00731062" w:rsidP="004A6B85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C0AAC">
        <w:t xml:space="preserve">Повысить с 1 </w:t>
      </w:r>
      <w:r>
        <w:t>июня 2022 года в 1,1</w:t>
      </w:r>
      <w:r w:rsidRPr="00CC0AAC">
        <w:t xml:space="preserve"> раза размеры должностных окладов </w:t>
      </w:r>
      <w:r w:rsidR="00F57F2C">
        <w:t xml:space="preserve">руководителей </w:t>
      </w:r>
      <w:r w:rsidR="003E59D3" w:rsidRPr="00CE53F6">
        <w:t xml:space="preserve">муниципальных </w:t>
      </w:r>
      <w:r>
        <w:t>учреждений, подведомственных К</w:t>
      </w:r>
      <w:r w:rsidR="003E59D3" w:rsidRPr="00CE53F6">
        <w:t xml:space="preserve">омитету по физической </w:t>
      </w:r>
      <w:r w:rsidR="003E59D3" w:rsidRPr="00CE53F6">
        <w:lastRenderedPageBreak/>
        <w:t>культуре и спорту Администрации Змеиногорского района, изложив приложение 1 в новой</w:t>
      </w:r>
      <w:r w:rsidR="004A6B85">
        <w:t xml:space="preserve"> редакции согласно </w:t>
      </w:r>
      <w:r w:rsidR="003B6FCA">
        <w:t>приложению 1</w:t>
      </w:r>
      <w:r w:rsidR="004A3BEB">
        <w:t>.</w:t>
      </w:r>
    </w:p>
    <w:p w:rsidR="00731062" w:rsidRPr="00C97784" w:rsidRDefault="00731062" w:rsidP="004A6B85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97784">
        <w:t xml:space="preserve">Повысить с 1 октября 2022 года в 1,04 раза размеры должностных окладов руководителей муниципальных учреждений, подведомственных Комитету по физической культуре и спорту Администрации Змеиногорского района, изложив приложение 1 в новой редакции согласно </w:t>
      </w:r>
      <w:r w:rsidR="004A3BEB">
        <w:t>приложению 1.</w:t>
      </w:r>
    </w:p>
    <w:p w:rsidR="003E59D3" w:rsidRDefault="003E59D3" w:rsidP="003E59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E53F6">
        <w:t xml:space="preserve">Установить, что при повышении размеров должностных окладов </w:t>
      </w:r>
      <w:r w:rsidR="00F57F2C">
        <w:t>руководителей</w:t>
      </w:r>
      <w:r w:rsidRPr="00CE53F6">
        <w:t xml:space="preserve"> муниципальных учреждений, подведомствен</w:t>
      </w:r>
      <w:r w:rsidR="00C97784">
        <w:t>ных К</w:t>
      </w:r>
      <w:r w:rsidRPr="00CE53F6">
        <w:t>омитету по физической культуре и спорту Администрации Змеиногорского района указанные размеры подлежат округлению до целого рубля в сторону увеличения.</w:t>
      </w:r>
    </w:p>
    <w:p w:rsidR="00DC6203" w:rsidRPr="00CE53F6" w:rsidRDefault="00C97784" w:rsidP="003E59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Установить, что н</w:t>
      </w:r>
      <w:r w:rsidR="00DC6203">
        <w:t>ачисление заработной платы не должно выходить за пределы фонда оплаты труда.</w:t>
      </w:r>
    </w:p>
    <w:p w:rsidR="003E59D3" w:rsidRDefault="004A6B85" w:rsidP="003E59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Контроль</w:t>
      </w:r>
      <w:r w:rsidR="00C97784">
        <w:t xml:space="preserve"> за исполнением настоящего постановления</w:t>
      </w:r>
      <w:r>
        <w:t xml:space="preserve"> возложить на председателя комитета по физической культуре и спорту С.Н. </w:t>
      </w:r>
      <w:proofErr w:type="spellStart"/>
      <w:r>
        <w:t>Бортникова</w:t>
      </w:r>
      <w:proofErr w:type="spellEnd"/>
      <w:r w:rsidR="003E59D3" w:rsidRPr="00CE53F6">
        <w:t>.</w:t>
      </w:r>
    </w:p>
    <w:p w:rsidR="00C97784" w:rsidRPr="00CE53F6" w:rsidRDefault="004A3BEB" w:rsidP="003E59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Пункт 1 и 2 части 1 настоящего постановления  вступают в силу с 01.01.2023 года, часть 2 настоящего постановления распространяется на правоотношения, действовавшие с 01.06.2022 по 30.09.2022, часть 3 настоящего постановления распространяется на правоотношения, возникшие с 01.10.2022 года.</w:t>
      </w:r>
    </w:p>
    <w:p w:rsidR="003E59D3" w:rsidRPr="00CE53F6" w:rsidRDefault="003E59D3" w:rsidP="003E59D3">
      <w:pPr>
        <w:tabs>
          <w:tab w:val="left" w:pos="851"/>
        </w:tabs>
        <w:jc w:val="both"/>
      </w:pPr>
    </w:p>
    <w:p w:rsidR="003E59D3" w:rsidRPr="00CE53F6" w:rsidRDefault="003E59D3" w:rsidP="003E59D3">
      <w:pPr>
        <w:tabs>
          <w:tab w:val="left" w:pos="851"/>
        </w:tabs>
        <w:jc w:val="both"/>
      </w:pPr>
    </w:p>
    <w:p w:rsidR="003E59D3" w:rsidRPr="00CE53F6" w:rsidRDefault="003E59D3" w:rsidP="003E59D3">
      <w:pPr>
        <w:tabs>
          <w:tab w:val="left" w:pos="9360"/>
        </w:tabs>
        <w:ind w:right="-5"/>
        <w:jc w:val="both"/>
      </w:pPr>
      <w:r w:rsidRPr="00CE53F6">
        <w:t>Глава Змеиногорского района                                                                                  Е.В. Фролов</w:t>
      </w:r>
    </w:p>
    <w:p w:rsidR="003E59D3" w:rsidRPr="00CE53F6" w:rsidRDefault="003E59D3" w:rsidP="003E59D3">
      <w:pPr>
        <w:tabs>
          <w:tab w:val="left" w:pos="993"/>
        </w:tabs>
        <w:jc w:val="both"/>
      </w:pPr>
      <w:bookmarkStart w:id="0" w:name="_GoBack"/>
    </w:p>
    <w:bookmarkEnd w:id="0"/>
    <w:p w:rsidR="003E59D3" w:rsidRDefault="003E59D3" w:rsidP="003E59D3">
      <w:pPr>
        <w:tabs>
          <w:tab w:val="left" w:pos="993"/>
        </w:tabs>
        <w:jc w:val="both"/>
      </w:pPr>
    </w:p>
    <w:p w:rsidR="003E59D3" w:rsidRDefault="003E59D3" w:rsidP="003E59D3">
      <w:pPr>
        <w:tabs>
          <w:tab w:val="left" w:pos="993"/>
        </w:tabs>
        <w:jc w:val="both"/>
      </w:pPr>
    </w:p>
    <w:p w:rsidR="003E59D3" w:rsidRDefault="003E59D3" w:rsidP="003E59D3">
      <w:pPr>
        <w:tabs>
          <w:tab w:val="left" w:pos="993"/>
        </w:tabs>
        <w:jc w:val="both"/>
      </w:pPr>
    </w:p>
    <w:p w:rsidR="003E59D3" w:rsidRDefault="003E59D3" w:rsidP="003E59D3">
      <w:pPr>
        <w:tabs>
          <w:tab w:val="left" w:pos="993"/>
        </w:tabs>
        <w:jc w:val="both"/>
      </w:pPr>
    </w:p>
    <w:p w:rsidR="003E59D3" w:rsidRDefault="003E59D3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6B85" w:rsidRDefault="004A6B85" w:rsidP="003E59D3">
      <w:pPr>
        <w:tabs>
          <w:tab w:val="left" w:pos="993"/>
        </w:tabs>
        <w:jc w:val="both"/>
      </w:pPr>
    </w:p>
    <w:p w:rsidR="004A3BEB" w:rsidRDefault="004A3BEB" w:rsidP="003E59D3">
      <w:pPr>
        <w:tabs>
          <w:tab w:val="left" w:pos="993"/>
        </w:tabs>
        <w:jc w:val="both"/>
      </w:pPr>
    </w:p>
    <w:p w:rsidR="004A3BEB" w:rsidRDefault="004A3BEB" w:rsidP="003E59D3">
      <w:pPr>
        <w:tabs>
          <w:tab w:val="left" w:pos="993"/>
        </w:tabs>
        <w:jc w:val="both"/>
      </w:pPr>
    </w:p>
    <w:p w:rsidR="003B6FCA" w:rsidRDefault="003B6FCA" w:rsidP="004B7A2C">
      <w:pPr>
        <w:tabs>
          <w:tab w:val="left" w:pos="993"/>
        </w:tabs>
        <w:jc w:val="both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2F78C1" w:rsidRDefault="002F78C1" w:rsidP="00632640">
      <w:pPr>
        <w:ind w:left="5670"/>
      </w:pPr>
    </w:p>
    <w:p w:rsidR="001D7594" w:rsidRPr="004B7A2C" w:rsidRDefault="001D7594" w:rsidP="00632640">
      <w:pPr>
        <w:ind w:left="5670"/>
      </w:pPr>
      <w:r w:rsidRPr="004B7A2C">
        <w:lastRenderedPageBreak/>
        <w:t>Приложение  1</w:t>
      </w:r>
    </w:p>
    <w:p w:rsidR="001D7594" w:rsidRPr="004B7A2C" w:rsidRDefault="001D7594" w:rsidP="00632640">
      <w:pPr>
        <w:ind w:left="5670"/>
      </w:pPr>
      <w:r w:rsidRPr="004B7A2C">
        <w:t xml:space="preserve">к постановлению   Администрации         </w:t>
      </w:r>
    </w:p>
    <w:p w:rsidR="001D7594" w:rsidRPr="004B7A2C" w:rsidRDefault="002F78C1" w:rsidP="00632640">
      <w:pPr>
        <w:ind w:left="5670"/>
      </w:pPr>
      <w:r>
        <w:t>от 20.01.2023  № 32</w:t>
      </w:r>
    </w:p>
    <w:p w:rsidR="001D7594" w:rsidRPr="004B7A2C" w:rsidRDefault="001D7594" w:rsidP="00632640">
      <w:pPr>
        <w:ind w:left="5670"/>
      </w:pPr>
      <w:r w:rsidRPr="004B7A2C">
        <w:t xml:space="preserve">       </w:t>
      </w:r>
    </w:p>
    <w:p w:rsidR="001D7594" w:rsidRPr="004B7A2C" w:rsidRDefault="001D7594" w:rsidP="00632640">
      <w:pPr>
        <w:ind w:left="5670"/>
        <w:jc w:val="both"/>
      </w:pPr>
      <w:r w:rsidRPr="004B7A2C">
        <w:t>«Приложение 1</w:t>
      </w:r>
    </w:p>
    <w:p w:rsidR="001D7594" w:rsidRPr="004B7A2C" w:rsidRDefault="001D7594" w:rsidP="00632640">
      <w:pPr>
        <w:ind w:left="5670"/>
        <w:jc w:val="both"/>
      </w:pPr>
      <w:r w:rsidRPr="004B7A2C">
        <w:t xml:space="preserve">к </w:t>
      </w:r>
      <w:r w:rsidR="004A6B85">
        <w:t>Положению по оплате труда руководителей муниципальных учреждений, подведомственных комитету по физической культуре и спорту</w:t>
      </w:r>
    </w:p>
    <w:p w:rsidR="001D7594" w:rsidRPr="004B7A2C" w:rsidRDefault="001D7594" w:rsidP="001D7594">
      <w:pPr>
        <w:ind w:left="4500" w:firstLine="540"/>
      </w:pPr>
    </w:p>
    <w:p w:rsidR="004B7A2C" w:rsidRPr="004B7A2C" w:rsidRDefault="001D7594" w:rsidP="004B7A2C">
      <w:pPr>
        <w:jc w:val="center"/>
      </w:pPr>
      <w:r w:rsidRPr="004B7A2C">
        <w:t>РАЗМЕРЫ</w:t>
      </w:r>
    </w:p>
    <w:p w:rsidR="001F30A9" w:rsidRPr="004B7A2C" w:rsidRDefault="00632640" w:rsidP="001F30A9">
      <w:pPr>
        <w:jc w:val="center"/>
      </w:pPr>
      <w:r>
        <w:t>ДОЛЖНОСТНЫХОКЛАДОВ РУКОВОДИТЕЛЕЙ УЧРЕЖДЕНИЙ, ПОДВЕДОМСТВЕННЫХ КОМИТЕТУ ПО ФИЗИЧЕСКОЙ КУЛЬТУРЕ И СПОРТУ, ПО ГРУППАМ ПО ОПЛАТЕ ТРУДА</w:t>
      </w:r>
    </w:p>
    <w:p w:rsidR="009453D7" w:rsidRPr="004B7A2C" w:rsidRDefault="00C97784" w:rsidP="004B7A2C">
      <w:pPr>
        <w:jc w:val="center"/>
      </w:pPr>
      <w:r>
        <w:t>действующее с 01.06.2022</w:t>
      </w:r>
    </w:p>
    <w:p w:rsidR="00C4291A" w:rsidRPr="004B7A2C" w:rsidRDefault="00C4291A" w:rsidP="004B7A2C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24"/>
        <w:gridCol w:w="4752"/>
      </w:tblGrid>
      <w:tr w:rsidR="004A6051" w:rsidTr="00C97784">
        <w:tc>
          <w:tcPr>
            <w:tcW w:w="594" w:type="dxa"/>
          </w:tcPr>
          <w:p w:rsidR="004A6051" w:rsidRPr="003266C4" w:rsidRDefault="003266C4" w:rsidP="00EC0BF8">
            <w:pPr>
              <w:jc w:val="center"/>
              <w:rPr>
                <w:sz w:val="28"/>
                <w:szCs w:val="28"/>
              </w:rPr>
            </w:pPr>
            <w:r w:rsidRPr="003266C4">
              <w:rPr>
                <w:sz w:val="28"/>
                <w:szCs w:val="28"/>
              </w:rPr>
              <w:t>№ п/п</w:t>
            </w:r>
          </w:p>
        </w:tc>
        <w:tc>
          <w:tcPr>
            <w:tcW w:w="4224" w:type="dxa"/>
          </w:tcPr>
          <w:p w:rsidR="004A6051" w:rsidRPr="003266C4" w:rsidRDefault="003266C4" w:rsidP="00EC0BF8">
            <w:pPr>
              <w:jc w:val="center"/>
              <w:rPr>
                <w:sz w:val="28"/>
                <w:szCs w:val="28"/>
              </w:rPr>
            </w:pPr>
            <w:r w:rsidRPr="003266C4">
              <w:rPr>
                <w:sz w:val="28"/>
                <w:szCs w:val="28"/>
              </w:rPr>
              <w:t xml:space="preserve">Группа по оплате труда </w:t>
            </w:r>
            <w:r w:rsidR="00632640">
              <w:rPr>
                <w:sz w:val="28"/>
                <w:szCs w:val="28"/>
              </w:rPr>
              <w:t>руководителя учреждения</w:t>
            </w:r>
          </w:p>
        </w:tc>
        <w:tc>
          <w:tcPr>
            <w:tcW w:w="4752" w:type="dxa"/>
          </w:tcPr>
          <w:p w:rsidR="004A6051" w:rsidRPr="003266C4" w:rsidRDefault="003266C4" w:rsidP="00EC0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должностного оклада,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A6051" w:rsidTr="00C97784">
        <w:tc>
          <w:tcPr>
            <w:tcW w:w="594" w:type="dxa"/>
          </w:tcPr>
          <w:p w:rsidR="004A6051" w:rsidRPr="003266C4" w:rsidRDefault="00790773" w:rsidP="00EC0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6C4">
              <w:rPr>
                <w:sz w:val="28"/>
                <w:szCs w:val="28"/>
              </w:rPr>
              <w:t>.</w:t>
            </w:r>
          </w:p>
        </w:tc>
        <w:tc>
          <w:tcPr>
            <w:tcW w:w="4224" w:type="dxa"/>
          </w:tcPr>
          <w:p w:rsidR="004A6051" w:rsidRPr="003266C4" w:rsidRDefault="003266C4" w:rsidP="00EC0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752" w:type="dxa"/>
          </w:tcPr>
          <w:p w:rsidR="004A6051" w:rsidRPr="003266C4" w:rsidRDefault="00790773" w:rsidP="00EC0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12 074»</w:t>
            </w:r>
          </w:p>
        </w:tc>
      </w:tr>
    </w:tbl>
    <w:p w:rsidR="00C4291A" w:rsidRPr="004B7A2C" w:rsidRDefault="00C4291A" w:rsidP="00EC0BF8">
      <w:pPr>
        <w:jc w:val="center"/>
      </w:pPr>
    </w:p>
    <w:p w:rsidR="00FD2C2B" w:rsidRDefault="00FD2C2B" w:rsidP="00FD2C2B">
      <w:pPr>
        <w:jc w:val="center"/>
      </w:pPr>
    </w:p>
    <w:p w:rsidR="00790773" w:rsidRDefault="00790773" w:rsidP="00FD2C2B">
      <w:pPr>
        <w:jc w:val="center"/>
      </w:pPr>
    </w:p>
    <w:p w:rsidR="00790773" w:rsidRDefault="00790773" w:rsidP="00FD2C2B">
      <w:pPr>
        <w:jc w:val="center"/>
      </w:pPr>
    </w:p>
    <w:p w:rsidR="00790773" w:rsidRPr="004B7A2C" w:rsidRDefault="00790773" w:rsidP="00790773">
      <w:pPr>
        <w:ind w:left="5670"/>
      </w:pPr>
      <w:r w:rsidRPr="004B7A2C">
        <w:t>Приложение  1</w:t>
      </w:r>
    </w:p>
    <w:p w:rsidR="00790773" w:rsidRPr="004B7A2C" w:rsidRDefault="00790773" w:rsidP="00790773">
      <w:pPr>
        <w:ind w:left="5670"/>
      </w:pPr>
      <w:r w:rsidRPr="004B7A2C">
        <w:t xml:space="preserve">к постановлению   Администрации         </w:t>
      </w:r>
    </w:p>
    <w:p w:rsidR="00790773" w:rsidRPr="004B7A2C" w:rsidRDefault="002F78C1" w:rsidP="00790773">
      <w:pPr>
        <w:ind w:left="5670"/>
      </w:pPr>
      <w:r>
        <w:t>от 20.01.2023  № 32</w:t>
      </w:r>
    </w:p>
    <w:p w:rsidR="00790773" w:rsidRPr="004B7A2C" w:rsidRDefault="00790773" w:rsidP="00790773">
      <w:pPr>
        <w:ind w:left="5670"/>
      </w:pPr>
      <w:r w:rsidRPr="004B7A2C">
        <w:t xml:space="preserve">       </w:t>
      </w:r>
    </w:p>
    <w:p w:rsidR="00790773" w:rsidRPr="004B7A2C" w:rsidRDefault="00790773" w:rsidP="00790773">
      <w:pPr>
        <w:ind w:left="5670"/>
        <w:jc w:val="both"/>
      </w:pPr>
      <w:r w:rsidRPr="004B7A2C">
        <w:t>«Приложение 1</w:t>
      </w:r>
    </w:p>
    <w:p w:rsidR="00790773" w:rsidRPr="004B7A2C" w:rsidRDefault="00790773" w:rsidP="00790773">
      <w:pPr>
        <w:ind w:left="5670"/>
        <w:jc w:val="both"/>
      </w:pPr>
      <w:r w:rsidRPr="004B7A2C">
        <w:t xml:space="preserve">к </w:t>
      </w:r>
      <w:r>
        <w:t>Положению по оплате труда руководителей муниципальных учреждений, подведомственных комитету по физической культуре и спорту</w:t>
      </w:r>
    </w:p>
    <w:p w:rsidR="00790773" w:rsidRPr="004B7A2C" w:rsidRDefault="00790773" w:rsidP="00790773">
      <w:pPr>
        <w:ind w:left="4500" w:firstLine="540"/>
      </w:pPr>
    </w:p>
    <w:p w:rsidR="00790773" w:rsidRPr="004B7A2C" w:rsidRDefault="00790773" w:rsidP="00790773">
      <w:pPr>
        <w:jc w:val="center"/>
      </w:pPr>
      <w:r w:rsidRPr="004B7A2C">
        <w:t>РАЗМЕРЫ</w:t>
      </w:r>
    </w:p>
    <w:p w:rsidR="00790773" w:rsidRPr="004B7A2C" w:rsidRDefault="00790773" w:rsidP="00790773">
      <w:pPr>
        <w:jc w:val="center"/>
      </w:pPr>
      <w:r>
        <w:t>ДОЛЖНОСТНЫХОКЛАДОВ РУКОВОДИТЕЛЕЙ УЧРЕЖДЕНИЙ, ПОДВЕДОМСТВЕННЫХ КОМИТЕТУ ПО ФИЗИЧЕСКОЙ КУЛЬТУРЕ И СПОРТУ, ПО ГРУППАМ ПО ОПЛАТЕ ТРУДА</w:t>
      </w:r>
    </w:p>
    <w:p w:rsidR="00790773" w:rsidRPr="004B7A2C" w:rsidRDefault="00790773" w:rsidP="00790773">
      <w:pPr>
        <w:jc w:val="center"/>
      </w:pPr>
      <w:r>
        <w:t>действующее с 01.10.2022</w:t>
      </w:r>
    </w:p>
    <w:p w:rsidR="00790773" w:rsidRPr="004B7A2C" w:rsidRDefault="00790773" w:rsidP="00790773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24"/>
        <w:gridCol w:w="4752"/>
      </w:tblGrid>
      <w:tr w:rsidR="00790773" w:rsidTr="00443AE1">
        <w:tc>
          <w:tcPr>
            <w:tcW w:w="594" w:type="dxa"/>
          </w:tcPr>
          <w:p w:rsidR="00790773" w:rsidRPr="003266C4" w:rsidRDefault="00790773" w:rsidP="00443AE1">
            <w:pPr>
              <w:jc w:val="center"/>
              <w:rPr>
                <w:sz w:val="28"/>
                <w:szCs w:val="28"/>
              </w:rPr>
            </w:pPr>
            <w:r w:rsidRPr="003266C4">
              <w:rPr>
                <w:sz w:val="28"/>
                <w:szCs w:val="28"/>
              </w:rPr>
              <w:t>№ п/п</w:t>
            </w:r>
          </w:p>
        </w:tc>
        <w:tc>
          <w:tcPr>
            <w:tcW w:w="4224" w:type="dxa"/>
          </w:tcPr>
          <w:p w:rsidR="00790773" w:rsidRPr="003266C4" w:rsidRDefault="00790773" w:rsidP="00443AE1">
            <w:pPr>
              <w:jc w:val="center"/>
              <w:rPr>
                <w:sz w:val="28"/>
                <w:szCs w:val="28"/>
              </w:rPr>
            </w:pPr>
            <w:r w:rsidRPr="003266C4">
              <w:rPr>
                <w:sz w:val="28"/>
                <w:szCs w:val="28"/>
              </w:rPr>
              <w:t xml:space="preserve">Группа по оплате труда </w:t>
            </w:r>
            <w:r>
              <w:rPr>
                <w:sz w:val="28"/>
                <w:szCs w:val="28"/>
              </w:rPr>
              <w:t>руководителя учреждения</w:t>
            </w:r>
          </w:p>
        </w:tc>
        <w:tc>
          <w:tcPr>
            <w:tcW w:w="4752" w:type="dxa"/>
          </w:tcPr>
          <w:p w:rsidR="00790773" w:rsidRPr="003266C4" w:rsidRDefault="00790773" w:rsidP="00443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должностного оклада,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790773" w:rsidTr="00443AE1">
        <w:tc>
          <w:tcPr>
            <w:tcW w:w="594" w:type="dxa"/>
          </w:tcPr>
          <w:p w:rsidR="00790773" w:rsidRPr="003266C4" w:rsidRDefault="00790773" w:rsidP="00443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:rsidR="00790773" w:rsidRPr="003266C4" w:rsidRDefault="00790773" w:rsidP="00443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752" w:type="dxa"/>
          </w:tcPr>
          <w:p w:rsidR="00790773" w:rsidRPr="003266C4" w:rsidRDefault="00790773" w:rsidP="00790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12 557»</w:t>
            </w:r>
          </w:p>
        </w:tc>
      </w:tr>
    </w:tbl>
    <w:p w:rsidR="00790773" w:rsidRPr="004B7A2C" w:rsidRDefault="00790773" w:rsidP="00790773">
      <w:pPr>
        <w:jc w:val="center"/>
      </w:pPr>
    </w:p>
    <w:p w:rsidR="00790773" w:rsidRDefault="00790773" w:rsidP="00790773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3266C4" w:rsidRDefault="003266C4" w:rsidP="003B6FCA"/>
    <w:sectPr w:rsidR="003266C4" w:rsidSect="0081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C6BFB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3A6A29"/>
    <w:multiLevelType w:val="hybridMultilevel"/>
    <w:tmpl w:val="7C1EE71A"/>
    <w:lvl w:ilvl="0" w:tplc="367CADD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240731"/>
    <w:multiLevelType w:val="hybridMultilevel"/>
    <w:tmpl w:val="FA60F85E"/>
    <w:lvl w:ilvl="0" w:tplc="AFB2E670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E07272D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4D50042"/>
    <w:multiLevelType w:val="hybridMultilevel"/>
    <w:tmpl w:val="1DC20854"/>
    <w:lvl w:ilvl="0" w:tplc="4F4ECC0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5BD1DD7"/>
    <w:multiLevelType w:val="hybridMultilevel"/>
    <w:tmpl w:val="B5DEB41E"/>
    <w:lvl w:ilvl="0" w:tplc="D86C6498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14ABD"/>
    <w:rsid w:val="00030C3D"/>
    <w:rsid w:val="00041A75"/>
    <w:rsid w:val="00051705"/>
    <w:rsid w:val="00076BB8"/>
    <w:rsid w:val="00096D36"/>
    <w:rsid w:val="000B64BF"/>
    <w:rsid w:val="000B66A6"/>
    <w:rsid w:val="000C0D81"/>
    <w:rsid w:val="000C2F55"/>
    <w:rsid w:val="001465AE"/>
    <w:rsid w:val="001C44C4"/>
    <w:rsid w:val="001D7594"/>
    <w:rsid w:val="001F30A9"/>
    <w:rsid w:val="00235EA2"/>
    <w:rsid w:val="00264E05"/>
    <w:rsid w:val="002F78C1"/>
    <w:rsid w:val="00306A59"/>
    <w:rsid w:val="00307435"/>
    <w:rsid w:val="003266C4"/>
    <w:rsid w:val="00335161"/>
    <w:rsid w:val="003457B5"/>
    <w:rsid w:val="00363450"/>
    <w:rsid w:val="003B6FCA"/>
    <w:rsid w:val="003C01C8"/>
    <w:rsid w:val="003C3442"/>
    <w:rsid w:val="003D23A9"/>
    <w:rsid w:val="003E3DFB"/>
    <w:rsid w:val="003E59D3"/>
    <w:rsid w:val="00462068"/>
    <w:rsid w:val="0049424A"/>
    <w:rsid w:val="00496C34"/>
    <w:rsid w:val="004A3BEB"/>
    <w:rsid w:val="004A6051"/>
    <w:rsid w:val="004A6B85"/>
    <w:rsid w:val="004B7A2C"/>
    <w:rsid w:val="00502B8D"/>
    <w:rsid w:val="00581723"/>
    <w:rsid w:val="0059777C"/>
    <w:rsid w:val="005D7B88"/>
    <w:rsid w:val="0061113F"/>
    <w:rsid w:val="00632640"/>
    <w:rsid w:val="006424E0"/>
    <w:rsid w:val="00664D70"/>
    <w:rsid w:val="006A7F97"/>
    <w:rsid w:val="006B6014"/>
    <w:rsid w:val="006D6070"/>
    <w:rsid w:val="006D6CB3"/>
    <w:rsid w:val="006E5214"/>
    <w:rsid w:val="00731062"/>
    <w:rsid w:val="00732F09"/>
    <w:rsid w:val="0073349A"/>
    <w:rsid w:val="007374FC"/>
    <w:rsid w:val="00777430"/>
    <w:rsid w:val="00790773"/>
    <w:rsid w:val="007916AC"/>
    <w:rsid w:val="00791D28"/>
    <w:rsid w:val="00816EE1"/>
    <w:rsid w:val="008261B6"/>
    <w:rsid w:val="00843654"/>
    <w:rsid w:val="008473D0"/>
    <w:rsid w:val="008727AF"/>
    <w:rsid w:val="00874D15"/>
    <w:rsid w:val="00876857"/>
    <w:rsid w:val="008B101C"/>
    <w:rsid w:val="008C698F"/>
    <w:rsid w:val="009453D7"/>
    <w:rsid w:val="00955FE1"/>
    <w:rsid w:val="00957F63"/>
    <w:rsid w:val="0097025D"/>
    <w:rsid w:val="00A04ED1"/>
    <w:rsid w:val="00A1379B"/>
    <w:rsid w:val="00A347C9"/>
    <w:rsid w:val="00A6399F"/>
    <w:rsid w:val="00A843AF"/>
    <w:rsid w:val="00AD564C"/>
    <w:rsid w:val="00B269CB"/>
    <w:rsid w:val="00B73329"/>
    <w:rsid w:val="00B81C63"/>
    <w:rsid w:val="00B82D2C"/>
    <w:rsid w:val="00BB3AB5"/>
    <w:rsid w:val="00C05139"/>
    <w:rsid w:val="00C1617E"/>
    <w:rsid w:val="00C4291A"/>
    <w:rsid w:val="00C46BA5"/>
    <w:rsid w:val="00C755FD"/>
    <w:rsid w:val="00C97784"/>
    <w:rsid w:val="00CC1735"/>
    <w:rsid w:val="00DA5483"/>
    <w:rsid w:val="00DC6203"/>
    <w:rsid w:val="00E252E8"/>
    <w:rsid w:val="00E25889"/>
    <w:rsid w:val="00EA4331"/>
    <w:rsid w:val="00EC0BF8"/>
    <w:rsid w:val="00EF41EC"/>
    <w:rsid w:val="00F01BF4"/>
    <w:rsid w:val="00F14B5C"/>
    <w:rsid w:val="00F21E5A"/>
    <w:rsid w:val="00F370EE"/>
    <w:rsid w:val="00F57F2C"/>
    <w:rsid w:val="00F63EA8"/>
    <w:rsid w:val="00F717D5"/>
    <w:rsid w:val="00FA3F1C"/>
    <w:rsid w:val="00FD1EF0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  <w:style w:type="table" w:styleId="a6">
    <w:name w:val="Table Grid"/>
    <w:basedOn w:val="a1"/>
    <w:uiPriority w:val="39"/>
    <w:rsid w:val="0073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07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  <w:style w:type="table" w:styleId="a6">
    <w:name w:val="Table Grid"/>
    <w:basedOn w:val="a1"/>
    <w:uiPriority w:val="39"/>
    <w:rsid w:val="0073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07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1DB2-FE30-4BBF-9156-B88E0051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2023-01-19T09:30:00Z</cp:lastPrinted>
  <dcterms:created xsi:type="dcterms:W3CDTF">2023-02-15T07:56:00Z</dcterms:created>
  <dcterms:modified xsi:type="dcterms:W3CDTF">2023-02-15T07:56:00Z</dcterms:modified>
</cp:coreProperties>
</file>