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D7" w:rsidRDefault="00765ED7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Российская  Федерация </w:t>
      </w:r>
    </w:p>
    <w:p w:rsidR="00765ED7" w:rsidRDefault="00765ED7">
      <w:pPr>
        <w:jc w:val="center"/>
        <w:rPr>
          <w:b/>
          <w:bCs/>
          <w:sz w:val="26"/>
          <w:szCs w:val="26"/>
        </w:rPr>
      </w:pPr>
    </w:p>
    <w:p w:rsidR="00765ED7" w:rsidRDefault="00765E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ЗМЕИНОГОРСКОГО  РАЙОНА </w:t>
      </w:r>
    </w:p>
    <w:p w:rsidR="00765ED7" w:rsidRDefault="00765E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АЛТАЙСКОГО  КРАЯ </w:t>
      </w:r>
    </w:p>
    <w:p w:rsidR="00765ED7" w:rsidRDefault="00765ED7">
      <w:pPr>
        <w:jc w:val="center"/>
      </w:pPr>
    </w:p>
    <w:p w:rsidR="00765ED7" w:rsidRDefault="00765ED7">
      <w:pPr>
        <w:pStyle w:val="7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П</w:t>
      </w:r>
      <w:proofErr w:type="gramEnd"/>
      <w:r>
        <w:rPr>
          <w:rFonts w:ascii="Arial" w:hAnsi="Arial" w:cs="Arial"/>
          <w:sz w:val="36"/>
          <w:szCs w:val="36"/>
        </w:rPr>
        <w:t xml:space="preserve"> О С Т А Н О В Л Е Н И Е</w:t>
      </w:r>
    </w:p>
    <w:p w:rsidR="00765ED7" w:rsidRDefault="00765ED7">
      <w:pPr>
        <w:jc w:val="both"/>
        <w:rPr>
          <w:b/>
          <w:bCs/>
          <w:sz w:val="24"/>
          <w:szCs w:val="24"/>
        </w:rPr>
      </w:pPr>
    </w:p>
    <w:p w:rsidR="00765ED7" w:rsidRDefault="00765ED7">
      <w:pPr>
        <w:jc w:val="both"/>
        <w:rPr>
          <w:b/>
          <w:bCs/>
          <w:sz w:val="24"/>
          <w:szCs w:val="24"/>
        </w:rPr>
      </w:pPr>
    </w:p>
    <w:p w:rsidR="00765ED7" w:rsidRDefault="00765ED7" w:rsidP="009D7938">
      <w:pPr>
        <w:pStyle w:val="4"/>
      </w:pPr>
      <w:r>
        <w:t xml:space="preserve">31.01.2023                                                         № 51                                                 г. Змеиногорск                                            </w:t>
      </w:r>
    </w:p>
    <w:p w:rsidR="00765ED7" w:rsidRPr="00513AAE" w:rsidRDefault="00765ED7">
      <w:pPr>
        <w:jc w:val="center"/>
        <w:rPr>
          <w:sz w:val="24"/>
          <w:szCs w:val="24"/>
        </w:rPr>
      </w:pPr>
    </w:p>
    <w:p w:rsidR="00765ED7" w:rsidRDefault="00765ED7" w:rsidP="00513AAE">
      <w:pPr>
        <w:rPr>
          <w:sz w:val="24"/>
          <w:szCs w:val="24"/>
        </w:rPr>
      </w:pPr>
      <w:r>
        <w:rPr>
          <w:sz w:val="24"/>
          <w:szCs w:val="24"/>
        </w:rPr>
        <w:t>О  гарантированном  перечне  услуг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по погребению</w:t>
      </w:r>
    </w:p>
    <w:p w:rsidR="00765ED7" w:rsidRDefault="00765ED7" w:rsidP="000106A8">
      <w:pPr>
        <w:rPr>
          <w:sz w:val="24"/>
          <w:szCs w:val="24"/>
        </w:rPr>
      </w:pPr>
      <w:r>
        <w:rPr>
          <w:sz w:val="24"/>
          <w:szCs w:val="24"/>
        </w:rPr>
        <w:t>в Змеиногорском районе,</w:t>
      </w:r>
      <w:r w:rsidRPr="000106A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предоставляемых</w:t>
      </w:r>
      <w:proofErr w:type="gramEnd"/>
      <w:r>
        <w:rPr>
          <w:sz w:val="24"/>
          <w:szCs w:val="24"/>
        </w:rPr>
        <w:t xml:space="preserve">  за счет  </w:t>
      </w:r>
    </w:p>
    <w:p w:rsidR="00765ED7" w:rsidRDefault="00765ED7" w:rsidP="00513AAE">
      <w:pPr>
        <w:rPr>
          <w:sz w:val="24"/>
          <w:szCs w:val="24"/>
        </w:rPr>
      </w:pP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кр</w:t>
      </w:r>
      <w:proofErr w:type="gramEnd"/>
      <w:r>
        <w:rPr>
          <w:sz w:val="24"/>
          <w:szCs w:val="24"/>
        </w:rPr>
        <w:t>аевого бюджета</w:t>
      </w:r>
    </w:p>
    <w:p w:rsidR="00765ED7" w:rsidRDefault="00765ED7" w:rsidP="00513AAE">
      <w:pPr>
        <w:rPr>
          <w:sz w:val="24"/>
          <w:szCs w:val="24"/>
        </w:rPr>
      </w:pPr>
    </w:p>
    <w:p w:rsidR="00765ED7" w:rsidRDefault="00765ED7" w:rsidP="005410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509D3">
        <w:rPr>
          <w:sz w:val="24"/>
          <w:szCs w:val="24"/>
        </w:rPr>
        <w:t xml:space="preserve">На основании Федерального закона </w:t>
      </w:r>
      <w:r>
        <w:rPr>
          <w:sz w:val="24"/>
          <w:szCs w:val="24"/>
        </w:rPr>
        <w:t>от 05.12.2022 № 466-ФЗ «О федеральном бюджете на 2023 год и на плановый период 2024 и 2025 годов»</w:t>
      </w:r>
      <w:r w:rsidRPr="00A509D3">
        <w:rPr>
          <w:sz w:val="24"/>
          <w:szCs w:val="24"/>
        </w:rPr>
        <w:t xml:space="preserve">, пункта 3 статьи 9 Федерального закона от 12.01.1996  № 8-ФЗ «О погребении  и  похоронном деле»,  </w:t>
      </w:r>
      <w:r>
        <w:rPr>
          <w:sz w:val="24"/>
          <w:szCs w:val="24"/>
        </w:rPr>
        <w:t>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</w:t>
      </w:r>
      <w:proofErr w:type="gramEnd"/>
      <w:r>
        <w:rPr>
          <w:sz w:val="24"/>
          <w:szCs w:val="24"/>
        </w:rPr>
        <w:t xml:space="preserve">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</w:t>
      </w:r>
      <w:r w:rsidRPr="00A509D3">
        <w:rPr>
          <w:sz w:val="24"/>
          <w:szCs w:val="24"/>
        </w:rPr>
        <w:t>Постановления Правительства Р</w:t>
      </w:r>
      <w:r>
        <w:rPr>
          <w:sz w:val="24"/>
          <w:szCs w:val="24"/>
        </w:rPr>
        <w:t xml:space="preserve">оссийской </w:t>
      </w:r>
      <w:r w:rsidRPr="00A509D3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A509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30.01.2023 №119 «Об утверждении коэффициента индексации выплат, пособий и компенсаций в 2023 году</w:t>
      </w:r>
      <w:r w:rsidRPr="001311A6">
        <w:rPr>
          <w:sz w:val="24"/>
          <w:szCs w:val="24"/>
        </w:rPr>
        <w:t xml:space="preserve">», закона Алтайского края от 09.09.2002 № 58-ЗС «О погребении и похоронном деле </w:t>
      </w:r>
      <w:r>
        <w:rPr>
          <w:sz w:val="24"/>
          <w:szCs w:val="24"/>
        </w:rPr>
        <w:t>в Алтайском крае»,  ПОСТАНОВЛЯЮ:</w:t>
      </w:r>
    </w:p>
    <w:p w:rsidR="00765ED7" w:rsidRDefault="00765ED7" w:rsidP="00A1246F">
      <w:pPr>
        <w:ind w:firstLine="567"/>
        <w:jc w:val="both"/>
        <w:rPr>
          <w:sz w:val="24"/>
          <w:szCs w:val="24"/>
        </w:rPr>
      </w:pPr>
    </w:p>
    <w:p w:rsidR="00765ED7" w:rsidRDefault="00765ED7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 прилагаемый гарантированный перечень услуг по погребению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Змеиногорском</w:t>
      </w:r>
      <w:proofErr w:type="gramEnd"/>
      <w:r>
        <w:rPr>
          <w:sz w:val="24"/>
          <w:szCs w:val="24"/>
        </w:rPr>
        <w:t xml:space="preserve"> районе Алтайского края.</w:t>
      </w:r>
    </w:p>
    <w:p w:rsidR="00765ED7" w:rsidRDefault="00765ED7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стоимость услуг,  предоставляемых согласно  гарантированному перечню услуг  по погребению с учетом  районного коэффициента в сумме 8962 (восемь тысяч  девятьсот шестьдесят два) рубля 50 копеек.</w:t>
      </w:r>
    </w:p>
    <w:p w:rsidR="00765ED7" w:rsidRDefault="00765ED7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 органам, производящим  выплаты  социального пособия, применять соответствующий коэффициент индексации при  изменении минимального </w:t>
      </w:r>
      <w:proofErr w:type="gramStart"/>
      <w:r>
        <w:rPr>
          <w:sz w:val="24"/>
          <w:szCs w:val="24"/>
        </w:rPr>
        <w:t>размера  оплаты труда</w:t>
      </w:r>
      <w:proofErr w:type="gramEnd"/>
      <w:r>
        <w:rPr>
          <w:sz w:val="24"/>
          <w:szCs w:val="24"/>
        </w:rPr>
        <w:t xml:space="preserve"> к сумме стоимости услуг.</w:t>
      </w:r>
    </w:p>
    <w:p w:rsidR="00765ED7" w:rsidRDefault="00765ED7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 вступает в силу с 01.02.2023 года.</w:t>
      </w:r>
    </w:p>
    <w:p w:rsidR="00765ED7" w:rsidRDefault="00765ED7" w:rsidP="00FB66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Опубликовать настоящее постановление в установленном порядке.</w:t>
      </w:r>
    </w:p>
    <w:p w:rsidR="00765ED7" w:rsidRDefault="00765ED7" w:rsidP="00FB66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 xml:space="preserve">Считать  утратившим силу постановление Администрации  Змеиногорского района </w:t>
      </w:r>
      <w:r w:rsidRPr="00E3627B">
        <w:rPr>
          <w:sz w:val="24"/>
          <w:szCs w:val="24"/>
        </w:rPr>
        <w:t xml:space="preserve">от </w:t>
      </w:r>
      <w:r>
        <w:rPr>
          <w:sz w:val="24"/>
          <w:szCs w:val="24"/>
        </w:rPr>
        <w:t>31</w:t>
      </w:r>
      <w:r w:rsidRPr="003B1594">
        <w:rPr>
          <w:sz w:val="24"/>
          <w:szCs w:val="24"/>
        </w:rPr>
        <w:t>.01.202</w:t>
      </w:r>
      <w:r>
        <w:rPr>
          <w:sz w:val="24"/>
          <w:szCs w:val="24"/>
        </w:rPr>
        <w:t>2</w:t>
      </w:r>
      <w:r w:rsidRPr="003B1594">
        <w:rPr>
          <w:sz w:val="24"/>
          <w:szCs w:val="24"/>
        </w:rPr>
        <w:t xml:space="preserve"> № 2</w:t>
      </w:r>
      <w:r>
        <w:rPr>
          <w:sz w:val="24"/>
          <w:szCs w:val="24"/>
        </w:rPr>
        <w:t>9</w:t>
      </w:r>
      <w:r w:rsidRPr="003B1594"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 гарантированном  перечне  услуг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по погребению в Змеиногорском районе,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предоставляемых  за счет  средств краевого бюджета».</w:t>
      </w:r>
      <w:proofErr w:type="gramEnd"/>
    </w:p>
    <w:p w:rsidR="00765ED7" w:rsidRDefault="00765ED7" w:rsidP="00010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D7" w:rsidRPr="00513AAE" w:rsidRDefault="00765ED7" w:rsidP="000106A8">
      <w:pPr>
        <w:jc w:val="both"/>
        <w:rPr>
          <w:sz w:val="24"/>
          <w:szCs w:val="24"/>
        </w:rPr>
      </w:pPr>
    </w:p>
    <w:p w:rsidR="00765ED7" w:rsidRPr="00513AAE" w:rsidRDefault="00765ED7" w:rsidP="000106A8">
      <w:pPr>
        <w:jc w:val="both"/>
        <w:rPr>
          <w:sz w:val="24"/>
          <w:szCs w:val="24"/>
        </w:rPr>
      </w:pPr>
    </w:p>
    <w:p w:rsidR="00765ED7" w:rsidRDefault="00765ED7" w:rsidP="00A1246F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513AA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513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Змеиногорского </w:t>
      </w:r>
      <w:r w:rsidRPr="00513AAE">
        <w:rPr>
          <w:sz w:val="24"/>
          <w:szCs w:val="24"/>
        </w:rPr>
        <w:t xml:space="preserve">района                                                      </w:t>
      </w:r>
      <w:r>
        <w:rPr>
          <w:sz w:val="24"/>
          <w:szCs w:val="24"/>
        </w:rPr>
        <w:t xml:space="preserve">                                 Е.В. Фролов</w:t>
      </w:r>
    </w:p>
    <w:p w:rsidR="00765ED7" w:rsidRDefault="00765ED7" w:rsidP="00A1246F">
      <w:pPr>
        <w:jc w:val="both"/>
        <w:rPr>
          <w:sz w:val="24"/>
          <w:szCs w:val="24"/>
        </w:rPr>
      </w:pPr>
    </w:p>
    <w:p w:rsidR="00765ED7" w:rsidRDefault="00765ED7" w:rsidP="00A1246F">
      <w:pPr>
        <w:jc w:val="both"/>
        <w:rPr>
          <w:sz w:val="24"/>
          <w:szCs w:val="24"/>
        </w:rPr>
      </w:pPr>
    </w:p>
    <w:p w:rsidR="00765ED7" w:rsidRDefault="00765ED7" w:rsidP="00A1246F">
      <w:pPr>
        <w:jc w:val="both"/>
        <w:rPr>
          <w:sz w:val="24"/>
          <w:szCs w:val="24"/>
        </w:rPr>
      </w:pPr>
    </w:p>
    <w:p w:rsidR="00765ED7" w:rsidRDefault="00765ED7" w:rsidP="00A1246F">
      <w:pPr>
        <w:jc w:val="both"/>
        <w:rPr>
          <w:sz w:val="24"/>
          <w:szCs w:val="24"/>
        </w:rPr>
      </w:pPr>
    </w:p>
    <w:p w:rsidR="00765ED7" w:rsidRDefault="00765ED7" w:rsidP="00A1246F">
      <w:pPr>
        <w:jc w:val="both"/>
        <w:rPr>
          <w:sz w:val="24"/>
          <w:szCs w:val="24"/>
        </w:rPr>
      </w:pPr>
    </w:p>
    <w:p w:rsidR="00765ED7" w:rsidRDefault="00765ED7" w:rsidP="00A1246F">
      <w:pPr>
        <w:jc w:val="both"/>
        <w:rPr>
          <w:sz w:val="24"/>
          <w:szCs w:val="24"/>
        </w:rPr>
      </w:pPr>
    </w:p>
    <w:p w:rsidR="00765ED7" w:rsidRDefault="00765ED7" w:rsidP="00A1246F">
      <w:pPr>
        <w:jc w:val="both"/>
        <w:rPr>
          <w:sz w:val="24"/>
          <w:szCs w:val="24"/>
        </w:rPr>
      </w:pPr>
      <w:r>
        <w:rPr>
          <w:sz w:val="24"/>
          <w:szCs w:val="24"/>
        </w:rPr>
        <w:t>Якушко Л.А.</w:t>
      </w:r>
    </w:p>
    <w:p w:rsidR="00765ED7" w:rsidRPr="00A1246F" w:rsidRDefault="00765ED7" w:rsidP="00A1246F">
      <w:pPr>
        <w:jc w:val="both"/>
        <w:rPr>
          <w:sz w:val="24"/>
          <w:szCs w:val="24"/>
        </w:rPr>
        <w:sectPr w:rsidR="00765ED7" w:rsidRPr="00A1246F" w:rsidSect="00A1246F">
          <w:pgSz w:w="11907" w:h="16840" w:code="9"/>
          <w:pgMar w:top="1134" w:right="851" w:bottom="1134" w:left="1418" w:header="720" w:footer="720" w:gutter="0"/>
          <w:cols w:space="720"/>
        </w:sectPr>
      </w:pPr>
      <w:r>
        <w:rPr>
          <w:sz w:val="24"/>
          <w:szCs w:val="24"/>
        </w:rPr>
        <w:t>2-20-73</w:t>
      </w:r>
    </w:p>
    <w:p w:rsidR="00765ED7" w:rsidRPr="00E3627B" w:rsidRDefault="00765ED7" w:rsidP="000106A8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E3627B">
        <w:rPr>
          <w:caps/>
          <w:sz w:val="24"/>
          <w:szCs w:val="24"/>
        </w:rPr>
        <w:t>Утвержден</w:t>
      </w:r>
    </w:p>
    <w:p w:rsidR="00765ED7" w:rsidRDefault="00765ED7" w:rsidP="000106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</w:t>
      </w:r>
      <w:r w:rsidRPr="00E75F7E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 xml:space="preserve"> </w:t>
      </w:r>
      <w:r w:rsidRPr="00E75F7E">
        <w:rPr>
          <w:sz w:val="24"/>
          <w:szCs w:val="24"/>
        </w:rPr>
        <w:t xml:space="preserve">Администрации  </w:t>
      </w:r>
      <w:r>
        <w:rPr>
          <w:sz w:val="24"/>
          <w:szCs w:val="24"/>
        </w:rPr>
        <w:t xml:space="preserve">  </w:t>
      </w:r>
    </w:p>
    <w:p w:rsidR="00765ED7" w:rsidRDefault="00765ED7" w:rsidP="00A541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Змеиногорского района                                                                                                                                     </w:t>
      </w:r>
    </w:p>
    <w:p w:rsidR="00765ED7" w:rsidRDefault="00765ED7" w:rsidP="00A541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о</w:t>
      </w:r>
      <w:r w:rsidRPr="00E75F7E">
        <w:rPr>
          <w:sz w:val="24"/>
          <w:szCs w:val="24"/>
        </w:rPr>
        <w:t>т</w:t>
      </w:r>
      <w:r>
        <w:rPr>
          <w:sz w:val="24"/>
          <w:szCs w:val="24"/>
        </w:rPr>
        <w:t xml:space="preserve"> 31.01.2023 № 51</w:t>
      </w:r>
    </w:p>
    <w:p w:rsidR="00765ED7" w:rsidRPr="00E75F7E" w:rsidRDefault="00765ED7" w:rsidP="00E75F7E">
      <w:pPr>
        <w:rPr>
          <w:sz w:val="24"/>
          <w:szCs w:val="24"/>
        </w:rPr>
      </w:pPr>
    </w:p>
    <w:p w:rsidR="00765ED7" w:rsidRDefault="00765ED7" w:rsidP="00513AAE">
      <w:pPr>
        <w:rPr>
          <w:sz w:val="24"/>
          <w:szCs w:val="24"/>
        </w:rPr>
      </w:pPr>
    </w:p>
    <w:p w:rsidR="00765ED7" w:rsidRDefault="00765ED7" w:rsidP="00E75F7E">
      <w:pPr>
        <w:jc w:val="center"/>
        <w:rPr>
          <w:sz w:val="24"/>
          <w:szCs w:val="24"/>
        </w:rPr>
      </w:pPr>
      <w:r>
        <w:rPr>
          <w:sz w:val="24"/>
          <w:szCs w:val="24"/>
        </w:rPr>
        <w:t>ГАРАНТИРОВАННЫЙ  ПЕРЕЧЕНЬ</w:t>
      </w:r>
    </w:p>
    <w:p w:rsidR="00765ED7" w:rsidRDefault="00765ED7" w:rsidP="00E75F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услуг  по погребению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Змеиногорском</w:t>
      </w:r>
      <w:proofErr w:type="gramEnd"/>
      <w:r>
        <w:rPr>
          <w:sz w:val="24"/>
          <w:szCs w:val="24"/>
        </w:rPr>
        <w:t xml:space="preserve"> районе, предоставляемых  за счет средств  краевого бюджета</w:t>
      </w:r>
    </w:p>
    <w:p w:rsidR="00765ED7" w:rsidRDefault="00765ED7" w:rsidP="00E75F7E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65"/>
        <w:gridCol w:w="5034"/>
      </w:tblGrid>
      <w:tr w:rsidR="00765ED7" w:rsidRPr="00ED22EE">
        <w:tc>
          <w:tcPr>
            <w:tcW w:w="1101" w:type="dxa"/>
          </w:tcPr>
          <w:p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№</w:t>
            </w:r>
          </w:p>
        </w:tc>
        <w:tc>
          <w:tcPr>
            <w:tcW w:w="8965" w:type="dxa"/>
          </w:tcPr>
          <w:p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5034" w:type="dxa"/>
          </w:tcPr>
          <w:p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Стоимость услуги, руб.</w:t>
            </w:r>
          </w:p>
        </w:tc>
      </w:tr>
      <w:tr w:rsidR="00765ED7" w:rsidRPr="00ED22EE">
        <w:tc>
          <w:tcPr>
            <w:tcW w:w="1101" w:type="dxa"/>
          </w:tcPr>
          <w:p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1</w:t>
            </w:r>
          </w:p>
        </w:tc>
        <w:tc>
          <w:tcPr>
            <w:tcW w:w="8965" w:type="dxa"/>
          </w:tcPr>
          <w:p w:rsidR="00765ED7" w:rsidRPr="00ED22EE" w:rsidRDefault="00765ED7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Изготовление (приобретение) гроба, обитого тканью, и креста  из дерева</w:t>
            </w:r>
          </w:p>
        </w:tc>
        <w:tc>
          <w:tcPr>
            <w:tcW w:w="5034" w:type="dxa"/>
          </w:tcPr>
          <w:p w:rsidR="00765ED7" w:rsidRPr="00ED22EE" w:rsidRDefault="00765ED7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3478,50</w:t>
            </w:r>
          </w:p>
        </w:tc>
      </w:tr>
      <w:tr w:rsidR="00765ED7" w:rsidRPr="00ED22EE">
        <w:tc>
          <w:tcPr>
            <w:tcW w:w="1101" w:type="dxa"/>
          </w:tcPr>
          <w:p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2</w:t>
            </w:r>
          </w:p>
        </w:tc>
        <w:tc>
          <w:tcPr>
            <w:tcW w:w="8965" w:type="dxa"/>
          </w:tcPr>
          <w:p w:rsidR="00765ED7" w:rsidRPr="00ED22EE" w:rsidRDefault="00765ED7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Приобретение покрывала и  других принадлежностей</w:t>
            </w:r>
          </w:p>
        </w:tc>
        <w:tc>
          <w:tcPr>
            <w:tcW w:w="5034" w:type="dxa"/>
          </w:tcPr>
          <w:p w:rsidR="00765ED7" w:rsidRPr="00ED22EE" w:rsidRDefault="00765ED7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2431,00</w:t>
            </w:r>
          </w:p>
        </w:tc>
      </w:tr>
      <w:tr w:rsidR="00765ED7" w:rsidRPr="00ED22EE">
        <w:tc>
          <w:tcPr>
            <w:tcW w:w="1101" w:type="dxa"/>
          </w:tcPr>
          <w:p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3</w:t>
            </w:r>
          </w:p>
        </w:tc>
        <w:tc>
          <w:tcPr>
            <w:tcW w:w="8965" w:type="dxa"/>
          </w:tcPr>
          <w:p w:rsidR="00765ED7" w:rsidRPr="00ED22EE" w:rsidRDefault="00765ED7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Копка могилы и комплекс работ по захоронению</w:t>
            </w:r>
          </w:p>
        </w:tc>
        <w:tc>
          <w:tcPr>
            <w:tcW w:w="5034" w:type="dxa"/>
          </w:tcPr>
          <w:p w:rsidR="00765ED7" w:rsidRPr="00ED22EE" w:rsidRDefault="00765ED7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1679,00</w:t>
            </w:r>
          </w:p>
        </w:tc>
      </w:tr>
      <w:tr w:rsidR="00765ED7" w:rsidRPr="00ED22EE">
        <w:tc>
          <w:tcPr>
            <w:tcW w:w="1101" w:type="dxa"/>
          </w:tcPr>
          <w:p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4</w:t>
            </w:r>
          </w:p>
        </w:tc>
        <w:tc>
          <w:tcPr>
            <w:tcW w:w="8965" w:type="dxa"/>
          </w:tcPr>
          <w:p w:rsidR="00765ED7" w:rsidRPr="00ED22EE" w:rsidRDefault="00765ED7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5034" w:type="dxa"/>
          </w:tcPr>
          <w:p w:rsidR="00765ED7" w:rsidRPr="00ED22EE" w:rsidRDefault="00765ED7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1374,00</w:t>
            </w:r>
          </w:p>
        </w:tc>
      </w:tr>
      <w:tr w:rsidR="00765ED7" w:rsidRPr="00ED22EE">
        <w:tc>
          <w:tcPr>
            <w:tcW w:w="1101" w:type="dxa"/>
          </w:tcPr>
          <w:p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5" w:type="dxa"/>
          </w:tcPr>
          <w:p w:rsidR="00765ED7" w:rsidRPr="00ED22EE" w:rsidRDefault="00765ED7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Итого</w:t>
            </w:r>
          </w:p>
        </w:tc>
        <w:tc>
          <w:tcPr>
            <w:tcW w:w="5034" w:type="dxa"/>
          </w:tcPr>
          <w:p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8962,50</w:t>
            </w:r>
          </w:p>
        </w:tc>
      </w:tr>
    </w:tbl>
    <w:p w:rsidR="00765ED7" w:rsidRPr="00E75F7E" w:rsidRDefault="00765ED7" w:rsidP="00E75F7E">
      <w:pPr>
        <w:jc w:val="center"/>
        <w:rPr>
          <w:sz w:val="24"/>
          <w:szCs w:val="24"/>
        </w:rPr>
      </w:pPr>
    </w:p>
    <w:p w:rsidR="00765ED7" w:rsidRDefault="00765ED7" w:rsidP="00A1246F">
      <w:pPr>
        <w:rPr>
          <w:sz w:val="24"/>
          <w:szCs w:val="24"/>
        </w:rPr>
      </w:pPr>
    </w:p>
    <w:p w:rsidR="00765ED7" w:rsidRDefault="00765ED7" w:rsidP="00A1246F">
      <w:pPr>
        <w:rPr>
          <w:sz w:val="24"/>
          <w:szCs w:val="24"/>
        </w:rPr>
      </w:pPr>
    </w:p>
    <w:tbl>
      <w:tblPr>
        <w:tblW w:w="8340" w:type="dxa"/>
        <w:tblInd w:w="-106" w:type="dxa"/>
        <w:tblLook w:val="01E0" w:firstRow="1" w:lastRow="1" w:firstColumn="1" w:lastColumn="1" w:noHBand="0" w:noVBand="0"/>
      </w:tblPr>
      <w:tblGrid>
        <w:gridCol w:w="4786"/>
        <w:gridCol w:w="3554"/>
      </w:tblGrid>
      <w:tr w:rsidR="00765ED7" w:rsidRPr="000012E1">
        <w:tc>
          <w:tcPr>
            <w:tcW w:w="4786" w:type="dxa"/>
          </w:tcPr>
          <w:p w:rsidR="00765ED7" w:rsidRPr="000012E1" w:rsidRDefault="00765ED7" w:rsidP="00962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  <w:r w:rsidRPr="000012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54" w:type="dxa"/>
          </w:tcPr>
          <w:p w:rsidR="00765ED7" w:rsidRPr="000012E1" w:rsidRDefault="00765ED7" w:rsidP="00962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</w:tr>
      <w:tr w:rsidR="00765ED7" w:rsidRPr="000012E1">
        <w:tc>
          <w:tcPr>
            <w:tcW w:w="4786" w:type="dxa"/>
          </w:tcPr>
          <w:p w:rsidR="00765ED7" w:rsidRDefault="00765ED7" w:rsidP="001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КС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Змеиногорском</w:t>
            </w:r>
            <w:proofErr w:type="gramEnd"/>
            <w:r>
              <w:rPr>
                <w:sz w:val="24"/>
                <w:szCs w:val="24"/>
              </w:rPr>
              <w:t xml:space="preserve"> районе </w:t>
            </w:r>
          </w:p>
          <w:p w:rsidR="00765ED7" w:rsidRDefault="00765ED7" w:rsidP="001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СФР по Алтайскому краю</w:t>
            </w:r>
          </w:p>
          <w:p w:rsidR="00765ED7" w:rsidRPr="000012E1" w:rsidRDefault="00765ED7" w:rsidP="001E5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_______________О.Н. Соковнина       </w:t>
            </w:r>
          </w:p>
        </w:tc>
        <w:tc>
          <w:tcPr>
            <w:tcW w:w="3554" w:type="dxa"/>
          </w:tcPr>
          <w:p w:rsidR="00765ED7" w:rsidRPr="000012E1" w:rsidRDefault="00765ED7" w:rsidP="00962DF9">
            <w:pPr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>Нач</w:t>
            </w:r>
            <w:r>
              <w:rPr>
                <w:sz w:val="24"/>
                <w:szCs w:val="24"/>
              </w:rPr>
              <w:t xml:space="preserve">альник управления социальной </w:t>
            </w:r>
            <w:r w:rsidRPr="000012E1">
              <w:rPr>
                <w:sz w:val="24"/>
                <w:szCs w:val="24"/>
              </w:rPr>
              <w:t xml:space="preserve">защиты населения по </w:t>
            </w:r>
            <w:proofErr w:type="spellStart"/>
            <w:r w:rsidRPr="000012E1">
              <w:rPr>
                <w:sz w:val="24"/>
                <w:szCs w:val="24"/>
              </w:rPr>
              <w:t>Змеиногорскому</w:t>
            </w:r>
            <w:proofErr w:type="spellEnd"/>
            <w:r w:rsidRPr="000012E1">
              <w:rPr>
                <w:sz w:val="24"/>
                <w:szCs w:val="24"/>
              </w:rPr>
              <w:t xml:space="preserve"> району   _______________</w:t>
            </w:r>
            <w:proofErr w:type="spellStart"/>
            <w:r w:rsidRPr="000012E1">
              <w:rPr>
                <w:sz w:val="24"/>
                <w:szCs w:val="24"/>
              </w:rPr>
              <w:t>С.Л.Кудрявцев</w:t>
            </w:r>
            <w:proofErr w:type="spellEnd"/>
            <w:r w:rsidRPr="000012E1">
              <w:rPr>
                <w:sz w:val="24"/>
                <w:szCs w:val="24"/>
              </w:rPr>
              <w:t xml:space="preserve">                           </w:t>
            </w:r>
          </w:p>
        </w:tc>
      </w:tr>
    </w:tbl>
    <w:p w:rsidR="00765ED7" w:rsidRDefault="00765ED7" w:rsidP="00A1246F">
      <w:pPr>
        <w:rPr>
          <w:sz w:val="24"/>
          <w:szCs w:val="24"/>
        </w:rPr>
      </w:pPr>
    </w:p>
    <w:p w:rsidR="00765ED7" w:rsidRDefault="00765ED7" w:rsidP="00A12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65ED7" w:rsidRDefault="00765ED7" w:rsidP="00A124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D7" w:rsidRPr="00C16155" w:rsidRDefault="00765ED7" w:rsidP="00513AAE"/>
    <w:sectPr w:rsidR="00765ED7" w:rsidRPr="00C16155" w:rsidSect="00A1246F">
      <w:pgSz w:w="16840" w:h="11907" w:orient="landscape" w:code="9"/>
      <w:pgMar w:top="993" w:right="53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03" w:rsidRDefault="00A26503">
      <w:r>
        <w:separator/>
      </w:r>
    </w:p>
  </w:endnote>
  <w:endnote w:type="continuationSeparator" w:id="0">
    <w:p w:rsidR="00A26503" w:rsidRDefault="00A2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03" w:rsidRDefault="00A26503">
      <w:r>
        <w:separator/>
      </w:r>
    </w:p>
  </w:footnote>
  <w:footnote w:type="continuationSeparator" w:id="0">
    <w:p w:rsidR="00A26503" w:rsidRDefault="00A2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E50"/>
    <w:multiLevelType w:val="singleLevel"/>
    <w:tmpl w:val="714E1688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1">
    <w:nsid w:val="022576AD"/>
    <w:multiLevelType w:val="hybridMultilevel"/>
    <w:tmpl w:val="A614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A60C9"/>
    <w:multiLevelType w:val="singleLevel"/>
    <w:tmpl w:val="913AF4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7730485"/>
    <w:multiLevelType w:val="singleLevel"/>
    <w:tmpl w:val="17126CC2"/>
    <w:lvl w:ilvl="0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3D4B71"/>
    <w:multiLevelType w:val="singleLevel"/>
    <w:tmpl w:val="237836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A95D8C"/>
    <w:multiLevelType w:val="singleLevel"/>
    <w:tmpl w:val="197AD0E2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C906424"/>
    <w:multiLevelType w:val="singleLevel"/>
    <w:tmpl w:val="F84C2E7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7">
    <w:nsid w:val="1DA27E9D"/>
    <w:multiLevelType w:val="singleLevel"/>
    <w:tmpl w:val="4A12F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</w:rPr>
    </w:lvl>
  </w:abstractNum>
  <w:abstractNum w:abstractNumId="8">
    <w:nsid w:val="23F532F3"/>
    <w:multiLevelType w:val="singleLevel"/>
    <w:tmpl w:val="7E169C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26292654"/>
    <w:multiLevelType w:val="singleLevel"/>
    <w:tmpl w:val="492CA27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10">
    <w:nsid w:val="2AE24F5A"/>
    <w:multiLevelType w:val="hybridMultilevel"/>
    <w:tmpl w:val="5866956E"/>
    <w:lvl w:ilvl="0" w:tplc="05DC30F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071C64"/>
    <w:multiLevelType w:val="singleLevel"/>
    <w:tmpl w:val="BDD88E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34002BBC"/>
    <w:multiLevelType w:val="singleLevel"/>
    <w:tmpl w:val="11FA0B5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3">
    <w:nsid w:val="3F253EC4"/>
    <w:multiLevelType w:val="singleLevel"/>
    <w:tmpl w:val="48AEBD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40C63532"/>
    <w:multiLevelType w:val="singleLevel"/>
    <w:tmpl w:val="0750ED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40E37E04"/>
    <w:multiLevelType w:val="singleLevel"/>
    <w:tmpl w:val="5866BE8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6">
    <w:nsid w:val="43E90E92"/>
    <w:multiLevelType w:val="singleLevel"/>
    <w:tmpl w:val="72B270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44CE53F1"/>
    <w:multiLevelType w:val="singleLevel"/>
    <w:tmpl w:val="0F5A3B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490A3B06"/>
    <w:multiLevelType w:val="singleLevel"/>
    <w:tmpl w:val="2A5C64C0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9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65BAD"/>
    <w:multiLevelType w:val="singleLevel"/>
    <w:tmpl w:val="AC7A761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1">
    <w:nsid w:val="51545A3C"/>
    <w:multiLevelType w:val="singleLevel"/>
    <w:tmpl w:val="FD265D74"/>
    <w:lvl w:ilvl="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2">
    <w:nsid w:val="54D00A41"/>
    <w:multiLevelType w:val="singleLevel"/>
    <w:tmpl w:val="94CC03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/>
      </w:rPr>
    </w:lvl>
  </w:abstractNum>
  <w:abstractNum w:abstractNumId="23">
    <w:nsid w:val="57337DD8"/>
    <w:multiLevelType w:val="hybridMultilevel"/>
    <w:tmpl w:val="45F434EA"/>
    <w:lvl w:ilvl="0" w:tplc="9238F3BE">
      <w:start w:val="4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4">
    <w:nsid w:val="5824345E"/>
    <w:multiLevelType w:val="singleLevel"/>
    <w:tmpl w:val="9490C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D821A85"/>
    <w:multiLevelType w:val="singleLevel"/>
    <w:tmpl w:val="432A344E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6">
    <w:nsid w:val="5D8872B8"/>
    <w:multiLevelType w:val="singleLevel"/>
    <w:tmpl w:val="C074DE8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7">
    <w:nsid w:val="616D680A"/>
    <w:multiLevelType w:val="singleLevel"/>
    <w:tmpl w:val="2814D76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8">
    <w:nsid w:val="67811858"/>
    <w:multiLevelType w:val="singleLevel"/>
    <w:tmpl w:val="1A6016B8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696D543C"/>
    <w:multiLevelType w:val="singleLevel"/>
    <w:tmpl w:val="B178E03C"/>
    <w:lvl w:ilvl="0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hint="default"/>
      </w:rPr>
    </w:lvl>
  </w:abstractNum>
  <w:abstractNum w:abstractNumId="30">
    <w:nsid w:val="69D44820"/>
    <w:multiLevelType w:val="singleLevel"/>
    <w:tmpl w:val="4C688F9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1">
    <w:nsid w:val="70CC02F6"/>
    <w:multiLevelType w:val="multilevel"/>
    <w:tmpl w:val="4AD666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32">
    <w:nsid w:val="74AB24E2"/>
    <w:multiLevelType w:val="singleLevel"/>
    <w:tmpl w:val="72824C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70955A6"/>
    <w:multiLevelType w:val="singleLevel"/>
    <w:tmpl w:val="18887ED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4">
    <w:nsid w:val="78AD4633"/>
    <w:multiLevelType w:val="singleLevel"/>
    <w:tmpl w:val="9AFAEEF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27"/>
  </w:num>
  <w:num w:numId="4">
    <w:abstractNumId w:val="12"/>
  </w:num>
  <w:num w:numId="5">
    <w:abstractNumId w:val="18"/>
  </w:num>
  <w:num w:numId="6">
    <w:abstractNumId w:val="30"/>
  </w:num>
  <w:num w:numId="7">
    <w:abstractNumId w:val="33"/>
  </w:num>
  <w:num w:numId="8">
    <w:abstractNumId w:val="26"/>
  </w:num>
  <w:num w:numId="9">
    <w:abstractNumId w:val="25"/>
  </w:num>
  <w:num w:numId="10">
    <w:abstractNumId w:val="34"/>
  </w:num>
  <w:num w:numId="11">
    <w:abstractNumId w:val="28"/>
  </w:num>
  <w:num w:numId="12">
    <w:abstractNumId w:val="14"/>
  </w:num>
  <w:num w:numId="13">
    <w:abstractNumId w:val="16"/>
  </w:num>
  <w:num w:numId="14">
    <w:abstractNumId w:val="5"/>
  </w:num>
  <w:num w:numId="15">
    <w:abstractNumId w:val="21"/>
  </w:num>
  <w:num w:numId="16">
    <w:abstractNumId w:val="13"/>
  </w:num>
  <w:num w:numId="17">
    <w:abstractNumId w:val="4"/>
  </w:num>
  <w:num w:numId="18">
    <w:abstractNumId w:val="31"/>
  </w:num>
  <w:num w:numId="19">
    <w:abstractNumId w:val="29"/>
  </w:num>
  <w:num w:numId="20">
    <w:abstractNumId w:val="17"/>
  </w:num>
  <w:num w:numId="21">
    <w:abstractNumId w:val="9"/>
  </w:num>
  <w:num w:numId="22">
    <w:abstractNumId w:val="7"/>
  </w:num>
  <w:num w:numId="23">
    <w:abstractNumId w:val="15"/>
  </w:num>
  <w:num w:numId="24">
    <w:abstractNumId w:val="32"/>
  </w:num>
  <w:num w:numId="25">
    <w:abstractNumId w:val="2"/>
  </w:num>
  <w:num w:numId="26">
    <w:abstractNumId w:val="8"/>
  </w:num>
  <w:num w:numId="27">
    <w:abstractNumId w:val="24"/>
  </w:num>
  <w:num w:numId="28">
    <w:abstractNumId w:val="11"/>
  </w:num>
  <w:num w:numId="29">
    <w:abstractNumId w:val="6"/>
  </w:num>
  <w:num w:numId="30">
    <w:abstractNumId w:val="22"/>
    <w:lvlOverride w:ilvl="0">
      <w:startOverride w:val="1"/>
    </w:lvlOverride>
  </w:num>
  <w:num w:numId="31">
    <w:abstractNumId w:val="0"/>
  </w:num>
  <w:num w:numId="32">
    <w:abstractNumId w:val="23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D"/>
    <w:rsid w:val="000012E1"/>
    <w:rsid w:val="00007FF4"/>
    <w:rsid w:val="000106A8"/>
    <w:rsid w:val="00033672"/>
    <w:rsid w:val="00081950"/>
    <w:rsid w:val="00082E1A"/>
    <w:rsid w:val="000D3A44"/>
    <w:rsid w:val="000F1E8A"/>
    <w:rsid w:val="00121765"/>
    <w:rsid w:val="001311A6"/>
    <w:rsid w:val="00133FBA"/>
    <w:rsid w:val="0019254F"/>
    <w:rsid w:val="001C788D"/>
    <w:rsid w:val="001D249A"/>
    <w:rsid w:val="001E25AD"/>
    <w:rsid w:val="001E5C31"/>
    <w:rsid w:val="001E77E9"/>
    <w:rsid w:val="001F3A0D"/>
    <w:rsid w:val="002043F9"/>
    <w:rsid w:val="00221E8A"/>
    <w:rsid w:val="002568C3"/>
    <w:rsid w:val="002731DD"/>
    <w:rsid w:val="00281B3E"/>
    <w:rsid w:val="00291747"/>
    <w:rsid w:val="002D1D67"/>
    <w:rsid w:val="002E4891"/>
    <w:rsid w:val="00312800"/>
    <w:rsid w:val="0031657A"/>
    <w:rsid w:val="0032138F"/>
    <w:rsid w:val="00325AB5"/>
    <w:rsid w:val="003A6787"/>
    <w:rsid w:val="003B1594"/>
    <w:rsid w:val="003B4686"/>
    <w:rsid w:val="003B53B5"/>
    <w:rsid w:val="003B5EB0"/>
    <w:rsid w:val="003D4E1F"/>
    <w:rsid w:val="003F3FFC"/>
    <w:rsid w:val="00401835"/>
    <w:rsid w:val="0041384C"/>
    <w:rsid w:val="0042424F"/>
    <w:rsid w:val="00424A03"/>
    <w:rsid w:val="004451E3"/>
    <w:rsid w:val="0044633B"/>
    <w:rsid w:val="00454DFF"/>
    <w:rsid w:val="00487123"/>
    <w:rsid w:val="004A319D"/>
    <w:rsid w:val="004B2505"/>
    <w:rsid w:val="004C4B51"/>
    <w:rsid w:val="004E3B7E"/>
    <w:rsid w:val="00501725"/>
    <w:rsid w:val="00503D57"/>
    <w:rsid w:val="00510EFF"/>
    <w:rsid w:val="00513AAE"/>
    <w:rsid w:val="005410BD"/>
    <w:rsid w:val="00542E29"/>
    <w:rsid w:val="0057349E"/>
    <w:rsid w:val="0059347E"/>
    <w:rsid w:val="005943D6"/>
    <w:rsid w:val="005A0C81"/>
    <w:rsid w:val="005A6FAE"/>
    <w:rsid w:val="005C522D"/>
    <w:rsid w:val="005D0B54"/>
    <w:rsid w:val="005E6FF9"/>
    <w:rsid w:val="00610B33"/>
    <w:rsid w:val="00635A7C"/>
    <w:rsid w:val="006418DB"/>
    <w:rsid w:val="00652A5C"/>
    <w:rsid w:val="00657553"/>
    <w:rsid w:val="006A19C3"/>
    <w:rsid w:val="006A50F2"/>
    <w:rsid w:val="006A72C6"/>
    <w:rsid w:val="006A7D5D"/>
    <w:rsid w:val="00703927"/>
    <w:rsid w:val="00712B69"/>
    <w:rsid w:val="00712E40"/>
    <w:rsid w:val="00730CB8"/>
    <w:rsid w:val="00737BE9"/>
    <w:rsid w:val="007503FE"/>
    <w:rsid w:val="0075734A"/>
    <w:rsid w:val="0076363D"/>
    <w:rsid w:val="00765ED7"/>
    <w:rsid w:val="00770B36"/>
    <w:rsid w:val="007B4F3C"/>
    <w:rsid w:val="007C21DD"/>
    <w:rsid w:val="00814250"/>
    <w:rsid w:val="008338F8"/>
    <w:rsid w:val="00840B83"/>
    <w:rsid w:val="0084267B"/>
    <w:rsid w:val="0084521F"/>
    <w:rsid w:val="008B5888"/>
    <w:rsid w:val="008B627B"/>
    <w:rsid w:val="008C7C5B"/>
    <w:rsid w:val="00931677"/>
    <w:rsid w:val="00940922"/>
    <w:rsid w:val="00942ECB"/>
    <w:rsid w:val="00956763"/>
    <w:rsid w:val="00962DF9"/>
    <w:rsid w:val="00992F68"/>
    <w:rsid w:val="009B0EB4"/>
    <w:rsid w:val="009B3B60"/>
    <w:rsid w:val="009C4314"/>
    <w:rsid w:val="009D7938"/>
    <w:rsid w:val="009E1B09"/>
    <w:rsid w:val="009F56B6"/>
    <w:rsid w:val="00A10E2C"/>
    <w:rsid w:val="00A1246F"/>
    <w:rsid w:val="00A22B2D"/>
    <w:rsid w:val="00A26503"/>
    <w:rsid w:val="00A5035F"/>
    <w:rsid w:val="00A509D3"/>
    <w:rsid w:val="00A52B50"/>
    <w:rsid w:val="00A54139"/>
    <w:rsid w:val="00A83067"/>
    <w:rsid w:val="00A85FF2"/>
    <w:rsid w:val="00AB1D1C"/>
    <w:rsid w:val="00AC43EE"/>
    <w:rsid w:val="00AD5FA3"/>
    <w:rsid w:val="00B21FC2"/>
    <w:rsid w:val="00B50C30"/>
    <w:rsid w:val="00B63F82"/>
    <w:rsid w:val="00B70A01"/>
    <w:rsid w:val="00B7503F"/>
    <w:rsid w:val="00B77A22"/>
    <w:rsid w:val="00B93086"/>
    <w:rsid w:val="00B97718"/>
    <w:rsid w:val="00BC781F"/>
    <w:rsid w:val="00BD6375"/>
    <w:rsid w:val="00BE1356"/>
    <w:rsid w:val="00BF390D"/>
    <w:rsid w:val="00C16155"/>
    <w:rsid w:val="00C21CEE"/>
    <w:rsid w:val="00C3163E"/>
    <w:rsid w:val="00C831BB"/>
    <w:rsid w:val="00C96AA6"/>
    <w:rsid w:val="00C96CD3"/>
    <w:rsid w:val="00CF67DF"/>
    <w:rsid w:val="00D05104"/>
    <w:rsid w:val="00D11E8E"/>
    <w:rsid w:val="00D20D4A"/>
    <w:rsid w:val="00D3186B"/>
    <w:rsid w:val="00D94DDF"/>
    <w:rsid w:val="00DD0923"/>
    <w:rsid w:val="00DD2A27"/>
    <w:rsid w:val="00DE0761"/>
    <w:rsid w:val="00E00F29"/>
    <w:rsid w:val="00E04C6C"/>
    <w:rsid w:val="00E05F5C"/>
    <w:rsid w:val="00E06661"/>
    <w:rsid w:val="00E224D2"/>
    <w:rsid w:val="00E27791"/>
    <w:rsid w:val="00E3627B"/>
    <w:rsid w:val="00E40D0A"/>
    <w:rsid w:val="00E41CBF"/>
    <w:rsid w:val="00E61EA3"/>
    <w:rsid w:val="00E75F7E"/>
    <w:rsid w:val="00E76CE6"/>
    <w:rsid w:val="00E841FA"/>
    <w:rsid w:val="00E9272F"/>
    <w:rsid w:val="00EB66D8"/>
    <w:rsid w:val="00ED22EE"/>
    <w:rsid w:val="00ED2D06"/>
    <w:rsid w:val="00EE3C86"/>
    <w:rsid w:val="00F020AC"/>
    <w:rsid w:val="00F03495"/>
    <w:rsid w:val="00F068B1"/>
    <w:rsid w:val="00F101CA"/>
    <w:rsid w:val="00F37D57"/>
    <w:rsid w:val="00F4217E"/>
    <w:rsid w:val="00F423F4"/>
    <w:rsid w:val="00F43293"/>
    <w:rsid w:val="00F5166A"/>
    <w:rsid w:val="00F52AB9"/>
    <w:rsid w:val="00F603E2"/>
    <w:rsid w:val="00F77148"/>
    <w:rsid w:val="00FA1DD7"/>
    <w:rsid w:val="00FB0A7B"/>
    <w:rsid w:val="00FB6646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B5EB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B5EB0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5EB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5EB0"/>
    <w:pPr>
      <w:keepNext/>
      <w:ind w:left="51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B5EB0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EB0"/>
    <w:pPr>
      <w:keepNext/>
      <w:ind w:left="81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B5EB0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5EB0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B5EB0"/>
    <w:pPr>
      <w:keepNext/>
      <w:ind w:firstLine="567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B5EB0"/>
    <w:pPr>
      <w:keepNext/>
      <w:ind w:firstLine="567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E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2E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2E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2E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2E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2E29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2E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2E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2E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3B5EB0"/>
    <w:pPr>
      <w:ind w:firstLine="51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2E29"/>
    <w:rPr>
      <w:sz w:val="20"/>
      <w:szCs w:val="20"/>
    </w:rPr>
  </w:style>
  <w:style w:type="paragraph" w:styleId="a5">
    <w:name w:val="Body Text"/>
    <w:basedOn w:val="a"/>
    <w:link w:val="a6"/>
    <w:uiPriority w:val="99"/>
    <w:rsid w:val="003B5EB0"/>
    <w:pPr>
      <w:spacing w:before="24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2E29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3B5EB0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42E29"/>
    <w:rPr>
      <w:sz w:val="2"/>
      <w:szCs w:val="2"/>
    </w:rPr>
  </w:style>
  <w:style w:type="paragraph" w:styleId="21">
    <w:name w:val="Body Text Indent 2"/>
    <w:basedOn w:val="a"/>
    <w:link w:val="22"/>
    <w:uiPriority w:val="99"/>
    <w:rsid w:val="003B5EB0"/>
    <w:pPr>
      <w:ind w:firstLine="42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2E29"/>
    <w:rPr>
      <w:sz w:val="20"/>
      <w:szCs w:val="20"/>
    </w:rPr>
  </w:style>
  <w:style w:type="paragraph" w:styleId="a9">
    <w:name w:val="Title"/>
    <w:basedOn w:val="a"/>
    <w:link w:val="aa"/>
    <w:uiPriority w:val="99"/>
    <w:qFormat/>
    <w:rsid w:val="003B5EB0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542E29"/>
    <w:rPr>
      <w:rFonts w:ascii="Cambria" w:hAnsi="Cambria" w:cs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3B5EB0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42E29"/>
    <w:rPr>
      <w:sz w:val="16"/>
      <w:szCs w:val="16"/>
    </w:rPr>
  </w:style>
  <w:style w:type="paragraph" w:styleId="23">
    <w:name w:val="Body Text 2"/>
    <w:basedOn w:val="a"/>
    <w:link w:val="24"/>
    <w:uiPriority w:val="99"/>
    <w:rsid w:val="003B5EB0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42E29"/>
    <w:rPr>
      <w:sz w:val="20"/>
      <w:szCs w:val="20"/>
    </w:rPr>
  </w:style>
  <w:style w:type="paragraph" w:styleId="33">
    <w:name w:val="Body Text 3"/>
    <w:basedOn w:val="a"/>
    <w:link w:val="34"/>
    <w:uiPriority w:val="99"/>
    <w:rsid w:val="003B5EB0"/>
    <w:pPr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42E29"/>
    <w:rPr>
      <w:sz w:val="16"/>
      <w:szCs w:val="16"/>
    </w:rPr>
  </w:style>
  <w:style w:type="paragraph" w:styleId="ab">
    <w:name w:val="header"/>
    <w:basedOn w:val="a"/>
    <w:link w:val="ac"/>
    <w:uiPriority w:val="99"/>
    <w:semiHidden/>
    <w:rsid w:val="00730CB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2E29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730CB8"/>
  </w:style>
  <w:style w:type="character" w:customStyle="1" w:styleId="ae">
    <w:name w:val="Текст сноски Знак"/>
    <w:basedOn w:val="a0"/>
    <w:link w:val="ad"/>
    <w:uiPriority w:val="99"/>
    <w:semiHidden/>
    <w:locked/>
    <w:rsid w:val="00542E29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730CB8"/>
    <w:rPr>
      <w:vertAlign w:val="superscript"/>
    </w:rPr>
  </w:style>
  <w:style w:type="paragraph" w:customStyle="1" w:styleId="ConsPlusNormal">
    <w:name w:val="ConsPlusNormal"/>
    <w:uiPriority w:val="99"/>
    <w:rsid w:val="00B7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7A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7039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F421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42E29"/>
    <w:rPr>
      <w:sz w:val="2"/>
      <w:szCs w:val="2"/>
    </w:rPr>
  </w:style>
  <w:style w:type="paragraph" w:customStyle="1" w:styleId="af3">
    <w:name w:val="Знак"/>
    <w:basedOn w:val="a"/>
    <w:autoRedefine/>
    <w:uiPriority w:val="99"/>
    <w:rsid w:val="00E3627B"/>
    <w:pPr>
      <w:spacing w:after="160" w:line="240" w:lineRule="exact"/>
    </w:pPr>
    <w:rPr>
      <w:sz w:val="28"/>
      <w:szCs w:val="28"/>
      <w:lang w:val="en-US" w:eastAsia="en-US"/>
    </w:rPr>
  </w:style>
  <w:style w:type="character" w:styleId="af4">
    <w:name w:val="Hyperlink"/>
    <w:basedOn w:val="a0"/>
    <w:uiPriority w:val="99"/>
    <w:locked/>
    <w:rsid w:val="00131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B5EB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B5EB0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5EB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5EB0"/>
    <w:pPr>
      <w:keepNext/>
      <w:ind w:left="51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B5EB0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EB0"/>
    <w:pPr>
      <w:keepNext/>
      <w:ind w:left="81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B5EB0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5EB0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B5EB0"/>
    <w:pPr>
      <w:keepNext/>
      <w:ind w:firstLine="567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B5EB0"/>
    <w:pPr>
      <w:keepNext/>
      <w:ind w:firstLine="567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E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2E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2E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2E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2E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2E29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2E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2E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2E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3B5EB0"/>
    <w:pPr>
      <w:ind w:firstLine="51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2E29"/>
    <w:rPr>
      <w:sz w:val="20"/>
      <w:szCs w:val="20"/>
    </w:rPr>
  </w:style>
  <w:style w:type="paragraph" w:styleId="a5">
    <w:name w:val="Body Text"/>
    <w:basedOn w:val="a"/>
    <w:link w:val="a6"/>
    <w:uiPriority w:val="99"/>
    <w:rsid w:val="003B5EB0"/>
    <w:pPr>
      <w:spacing w:before="24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2E29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3B5EB0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42E29"/>
    <w:rPr>
      <w:sz w:val="2"/>
      <w:szCs w:val="2"/>
    </w:rPr>
  </w:style>
  <w:style w:type="paragraph" w:styleId="21">
    <w:name w:val="Body Text Indent 2"/>
    <w:basedOn w:val="a"/>
    <w:link w:val="22"/>
    <w:uiPriority w:val="99"/>
    <w:rsid w:val="003B5EB0"/>
    <w:pPr>
      <w:ind w:firstLine="42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2E29"/>
    <w:rPr>
      <w:sz w:val="20"/>
      <w:szCs w:val="20"/>
    </w:rPr>
  </w:style>
  <w:style w:type="paragraph" w:styleId="a9">
    <w:name w:val="Title"/>
    <w:basedOn w:val="a"/>
    <w:link w:val="aa"/>
    <w:uiPriority w:val="99"/>
    <w:qFormat/>
    <w:rsid w:val="003B5EB0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542E29"/>
    <w:rPr>
      <w:rFonts w:ascii="Cambria" w:hAnsi="Cambria" w:cs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3B5EB0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42E29"/>
    <w:rPr>
      <w:sz w:val="16"/>
      <w:szCs w:val="16"/>
    </w:rPr>
  </w:style>
  <w:style w:type="paragraph" w:styleId="23">
    <w:name w:val="Body Text 2"/>
    <w:basedOn w:val="a"/>
    <w:link w:val="24"/>
    <w:uiPriority w:val="99"/>
    <w:rsid w:val="003B5EB0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42E29"/>
    <w:rPr>
      <w:sz w:val="20"/>
      <w:szCs w:val="20"/>
    </w:rPr>
  </w:style>
  <w:style w:type="paragraph" w:styleId="33">
    <w:name w:val="Body Text 3"/>
    <w:basedOn w:val="a"/>
    <w:link w:val="34"/>
    <w:uiPriority w:val="99"/>
    <w:rsid w:val="003B5EB0"/>
    <w:pPr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42E29"/>
    <w:rPr>
      <w:sz w:val="16"/>
      <w:szCs w:val="16"/>
    </w:rPr>
  </w:style>
  <w:style w:type="paragraph" w:styleId="ab">
    <w:name w:val="header"/>
    <w:basedOn w:val="a"/>
    <w:link w:val="ac"/>
    <w:uiPriority w:val="99"/>
    <w:semiHidden/>
    <w:rsid w:val="00730CB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2E29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730CB8"/>
  </w:style>
  <w:style w:type="character" w:customStyle="1" w:styleId="ae">
    <w:name w:val="Текст сноски Знак"/>
    <w:basedOn w:val="a0"/>
    <w:link w:val="ad"/>
    <w:uiPriority w:val="99"/>
    <w:semiHidden/>
    <w:locked/>
    <w:rsid w:val="00542E29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730CB8"/>
    <w:rPr>
      <w:vertAlign w:val="superscript"/>
    </w:rPr>
  </w:style>
  <w:style w:type="paragraph" w:customStyle="1" w:styleId="ConsPlusNormal">
    <w:name w:val="ConsPlusNormal"/>
    <w:uiPriority w:val="99"/>
    <w:rsid w:val="00B7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7A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7039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F421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42E29"/>
    <w:rPr>
      <w:sz w:val="2"/>
      <w:szCs w:val="2"/>
    </w:rPr>
  </w:style>
  <w:style w:type="paragraph" w:customStyle="1" w:styleId="af3">
    <w:name w:val="Знак"/>
    <w:basedOn w:val="a"/>
    <w:autoRedefine/>
    <w:uiPriority w:val="99"/>
    <w:rsid w:val="00E3627B"/>
    <w:pPr>
      <w:spacing w:after="160" w:line="240" w:lineRule="exact"/>
    </w:pPr>
    <w:rPr>
      <w:sz w:val="28"/>
      <w:szCs w:val="28"/>
      <w:lang w:val="en-US" w:eastAsia="en-US"/>
    </w:rPr>
  </w:style>
  <w:style w:type="character" w:styleId="af4">
    <w:name w:val="Hyperlink"/>
    <w:basedOn w:val="a0"/>
    <w:uiPriority w:val="99"/>
    <w:locked/>
    <w:rsid w:val="00131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</vt:lpstr>
    </vt:vector>
  </TitlesOfParts>
  <Company>ГАС "Выборы"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voshod</dc:creator>
  <cp:lastModifiedBy>Пользователь Windows</cp:lastModifiedBy>
  <cp:revision>2</cp:revision>
  <cp:lastPrinted>2023-02-01T01:13:00Z</cp:lastPrinted>
  <dcterms:created xsi:type="dcterms:W3CDTF">2023-02-08T02:07:00Z</dcterms:created>
  <dcterms:modified xsi:type="dcterms:W3CDTF">2023-02-08T02:07:00Z</dcterms:modified>
</cp:coreProperties>
</file>