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9E835" w14:textId="77777777" w:rsidR="00BD06C7" w:rsidRPr="00F74AEA" w:rsidRDefault="00BD06C7" w:rsidP="00BD06C7">
      <w:pPr>
        <w:spacing w:after="0" w:line="240" w:lineRule="auto"/>
        <w:jc w:val="center"/>
        <w:rPr>
          <w:rFonts w:ascii="Times New Roman" w:hAnsi="Times New Roman"/>
          <w:b/>
          <w:bCs/>
          <w:sz w:val="26"/>
          <w:szCs w:val="26"/>
          <w:lang w:eastAsia="ru-RU"/>
        </w:rPr>
      </w:pPr>
      <w:r w:rsidRPr="00F74AEA">
        <w:rPr>
          <w:rFonts w:ascii="Times New Roman" w:hAnsi="Times New Roman"/>
          <w:b/>
          <w:bCs/>
          <w:sz w:val="26"/>
          <w:szCs w:val="26"/>
          <w:lang w:eastAsia="ru-RU"/>
        </w:rPr>
        <w:t>Совет депутатов</w:t>
      </w:r>
    </w:p>
    <w:p w14:paraId="5AFE138B" w14:textId="77777777" w:rsidR="00BD06C7" w:rsidRPr="00F74AEA" w:rsidRDefault="0082269D" w:rsidP="00BD06C7">
      <w:pPr>
        <w:keepNext/>
        <w:spacing w:after="0" w:line="240" w:lineRule="auto"/>
        <w:jc w:val="center"/>
        <w:outlineLvl w:val="8"/>
        <w:rPr>
          <w:rFonts w:ascii="Times New Roman" w:hAnsi="Times New Roman"/>
          <w:b/>
          <w:bCs/>
          <w:sz w:val="26"/>
          <w:szCs w:val="26"/>
          <w:lang w:eastAsia="ru-RU"/>
        </w:rPr>
      </w:pPr>
      <w:r>
        <w:rPr>
          <w:rFonts w:ascii="Times New Roman" w:hAnsi="Times New Roman"/>
          <w:b/>
          <w:bCs/>
          <w:sz w:val="26"/>
          <w:szCs w:val="26"/>
          <w:lang w:eastAsia="ru-RU"/>
        </w:rPr>
        <w:t>м</w:t>
      </w:r>
      <w:r w:rsidR="00E85223">
        <w:rPr>
          <w:rFonts w:ascii="Times New Roman" w:hAnsi="Times New Roman"/>
          <w:b/>
          <w:bCs/>
          <w:sz w:val="26"/>
          <w:szCs w:val="26"/>
          <w:lang w:eastAsia="ru-RU"/>
        </w:rPr>
        <w:t xml:space="preserve">униципального округа Змеиногорский район </w:t>
      </w:r>
      <w:r w:rsidR="00BD06C7" w:rsidRPr="00F74AEA">
        <w:rPr>
          <w:rFonts w:ascii="Times New Roman" w:hAnsi="Times New Roman"/>
          <w:b/>
          <w:bCs/>
          <w:sz w:val="26"/>
          <w:szCs w:val="26"/>
          <w:lang w:eastAsia="ru-RU"/>
        </w:rPr>
        <w:t>Алтайского края</w:t>
      </w:r>
    </w:p>
    <w:p w14:paraId="6040909D" w14:textId="77777777" w:rsidR="00BD06C7" w:rsidRPr="00F74AEA" w:rsidRDefault="00BD06C7" w:rsidP="00BD06C7">
      <w:pPr>
        <w:spacing w:after="0" w:line="240" w:lineRule="auto"/>
        <w:jc w:val="center"/>
        <w:rPr>
          <w:rFonts w:ascii="Times New Roman" w:hAnsi="Times New Roman"/>
          <w:b/>
          <w:bCs/>
          <w:sz w:val="24"/>
          <w:szCs w:val="24"/>
          <w:lang w:eastAsia="ru-RU"/>
        </w:rPr>
      </w:pPr>
    </w:p>
    <w:p w14:paraId="27F8BE10" w14:textId="77777777" w:rsidR="00BD06C7" w:rsidRPr="00F74AEA" w:rsidRDefault="00BD06C7" w:rsidP="00BD06C7">
      <w:pPr>
        <w:keepNext/>
        <w:spacing w:after="0" w:line="240" w:lineRule="auto"/>
        <w:jc w:val="center"/>
        <w:outlineLvl w:val="5"/>
        <w:rPr>
          <w:rFonts w:ascii="Arial" w:hAnsi="Arial" w:cs="Arial"/>
          <w:b/>
          <w:bCs/>
          <w:sz w:val="36"/>
          <w:szCs w:val="36"/>
          <w:lang w:eastAsia="ru-RU"/>
        </w:rPr>
      </w:pPr>
      <w:r w:rsidRPr="00F74AEA">
        <w:rPr>
          <w:rFonts w:ascii="Arial" w:hAnsi="Arial" w:cs="Arial"/>
          <w:b/>
          <w:bCs/>
          <w:sz w:val="36"/>
          <w:szCs w:val="36"/>
          <w:lang w:eastAsia="ru-RU"/>
        </w:rPr>
        <w:t>Р Е Ш Е Н И Е</w:t>
      </w:r>
    </w:p>
    <w:p w14:paraId="0CA03C4A" w14:textId="77777777" w:rsidR="00BD06C7" w:rsidRPr="00F74AEA" w:rsidRDefault="00BD06C7" w:rsidP="00BD06C7">
      <w:pPr>
        <w:keepNext/>
        <w:spacing w:after="0" w:line="240" w:lineRule="auto"/>
        <w:outlineLvl w:val="3"/>
        <w:rPr>
          <w:rFonts w:ascii="Times New Roman" w:hAnsi="Times New Roman"/>
          <w:sz w:val="24"/>
          <w:szCs w:val="24"/>
          <w:lang w:eastAsia="ru-RU"/>
        </w:rPr>
      </w:pPr>
      <w:r w:rsidRPr="00F74AEA">
        <w:rPr>
          <w:rFonts w:ascii="Times New Roman" w:hAnsi="Times New Roman"/>
          <w:sz w:val="20"/>
          <w:szCs w:val="20"/>
          <w:lang w:eastAsia="ru-RU"/>
        </w:rPr>
        <w:t xml:space="preserve"> </w:t>
      </w:r>
    </w:p>
    <w:p w14:paraId="7A359981" w14:textId="7280E9DB" w:rsidR="00BD06C7" w:rsidRPr="00F74AEA" w:rsidRDefault="00314F69" w:rsidP="00BD06C7">
      <w:pPr>
        <w:keepNext/>
        <w:spacing w:after="0" w:line="240" w:lineRule="auto"/>
        <w:outlineLvl w:val="3"/>
        <w:rPr>
          <w:rFonts w:ascii="Times New Roman" w:hAnsi="Times New Roman"/>
          <w:sz w:val="24"/>
          <w:szCs w:val="24"/>
          <w:lang w:eastAsia="ru-RU"/>
        </w:rPr>
      </w:pPr>
      <w:r>
        <w:rPr>
          <w:rFonts w:ascii="Times New Roman" w:hAnsi="Times New Roman"/>
          <w:sz w:val="24"/>
          <w:szCs w:val="24"/>
          <w:lang w:eastAsia="ru-RU"/>
        </w:rPr>
        <w:t xml:space="preserve">10.12.2024    </w:t>
      </w:r>
      <w:r w:rsidR="00BD06C7" w:rsidRPr="00F74AEA">
        <w:rPr>
          <w:rFonts w:ascii="Times New Roman" w:hAnsi="Times New Roman"/>
          <w:sz w:val="24"/>
          <w:szCs w:val="24"/>
          <w:lang w:eastAsia="ru-RU"/>
        </w:rPr>
        <w:t xml:space="preserve">                                                                                                                       </w:t>
      </w:r>
      <w:r w:rsidR="00BD06C7" w:rsidRPr="00314F69">
        <w:rPr>
          <w:rFonts w:ascii="Times New Roman" w:hAnsi="Times New Roman"/>
          <w:b/>
          <w:sz w:val="24"/>
          <w:szCs w:val="24"/>
          <w:lang w:eastAsia="ru-RU"/>
        </w:rPr>
        <w:t>№</w:t>
      </w:r>
      <w:r>
        <w:rPr>
          <w:rFonts w:ascii="Times New Roman" w:hAnsi="Times New Roman"/>
          <w:b/>
          <w:sz w:val="24"/>
          <w:szCs w:val="24"/>
          <w:lang w:eastAsia="ru-RU"/>
        </w:rPr>
        <w:t xml:space="preserve"> 60</w:t>
      </w:r>
      <w:r w:rsidR="00BD06C7" w:rsidRPr="00F74AEA">
        <w:rPr>
          <w:rFonts w:ascii="Times New Roman" w:hAnsi="Times New Roman"/>
          <w:sz w:val="24"/>
          <w:szCs w:val="24"/>
          <w:lang w:eastAsia="ru-RU"/>
        </w:rPr>
        <w:t xml:space="preserve">                                              </w:t>
      </w:r>
    </w:p>
    <w:p w14:paraId="754ED3A9" w14:textId="77777777" w:rsidR="00BD06C7" w:rsidRPr="00FE180A" w:rsidRDefault="00BD06C7" w:rsidP="00BD06C7">
      <w:pPr>
        <w:keepNext/>
        <w:spacing w:after="0" w:line="240" w:lineRule="auto"/>
        <w:jc w:val="center"/>
        <w:outlineLvl w:val="3"/>
        <w:rPr>
          <w:rFonts w:ascii="Times New Roman" w:hAnsi="Times New Roman"/>
          <w:sz w:val="24"/>
          <w:szCs w:val="24"/>
          <w:lang w:eastAsia="ru-RU"/>
        </w:rPr>
      </w:pPr>
      <w:r w:rsidRPr="00FE180A">
        <w:rPr>
          <w:rFonts w:ascii="Times New Roman" w:hAnsi="Times New Roman"/>
          <w:sz w:val="24"/>
          <w:szCs w:val="24"/>
          <w:lang w:eastAsia="ru-RU"/>
        </w:rPr>
        <w:t>г. Змеиногорск</w:t>
      </w:r>
    </w:p>
    <w:p w14:paraId="6C1AE684" w14:textId="77777777" w:rsidR="00BD06C7" w:rsidRPr="00FE180A" w:rsidRDefault="00BD06C7" w:rsidP="00BD06C7">
      <w:pPr>
        <w:spacing w:after="0" w:line="240" w:lineRule="auto"/>
        <w:ind w:right="5103"/>
        <w:jc w:val="both"/>
        <w:rPr>
          <w:rFonts w:ascii="Times New Roman" w:hAnsi="Times New Roman"/>
          <w:sz w:val="24"/>
          <w:szCs w:val="24"/>
          <w:lang w:eastAsia="ru-RU"/>
        </w:rPr>
      </w:pPr>
    </w:p>
    <w:p w14:paraId="5F0A33FD" w14:textId="46CCC669" w:rsidR="00BD06C7" w:rsidRPr="000712D0" w:rsidRDefault="00BD06C7" w:rsidP="00BD06C7">
      <w:pPr>
        <w:spacing w:after="0" w:line="240" w:lineRule="auto"/>
        <w:ind w:right="-2"/>
        <w:jc w:val="center"/>
        <w:rPr>
          <w:rFonts w:ascii="Times New Roman" w:hAnsi="Times New Roman"/>
          <w:sz w:val="26"/>
          <w:szCs w:val="26"/>
          <w:lang w:eastAsia="ru-RU"/>
        </w:rPr>
      </w:pPr>
      <w:r w:rsidRPr="000712D0">
        <w:rPr>
          <w:rFonts w:ascii="Times New Roman" w:hAnsi="Times New Roman"/>
          <w:sz w:val="26"/>
          <w:szCs w:val="26"/>
          <w:lang w:eastAsia="ru-RU"/>
        </w:rPr>
        <w:t>О</w:t>
      </w:r>
      <w:r w:rsidR="00D804C1">
        <w:rPr>
          <w:rFonts w:ascii="Times New Roman" w:hAnsi="Times New Roman"/>
          <w:sz w:val="26"/>
          <w:szCs w:val="26"/>
          <w:lang w:eastAsia="ru-RU"/>
        </w:rPr>
        <w:t xml:space="preserve"> переименовании </w:t>
      </w:r>
      <w:r w:rsidR="00D804C1" w:rsidRPr="00D804C1">
        <w:rPr>
          <w:rFonts w:ascii="Times New Roman" w:hAnsi="Times New Roman"/>
          <w:sz w:val="26"/>
          <w:szCs w:val="26"/>
          <w:lang w:eastAsia="ru-RU"/>
        </w:rPr>
        <w:t xml:space="preserve">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sidR="00D804C1">
        <w:rPr>
          <w:rFonts w:ascii="Times New Roman" w:hAnsi="Times New Roman"/>
          <w:sz w:val="26"/>
          <w:szCs w:val="26"/>
          <w:lang w:eastAsia="ru-RU"/>
        </w:rPr>
        <w:t xml:space="preserve"> и </w:t>
      </w:r>
      <w:r w:rsidR="000A1550" w:rsidRPr="000712D0">
        <w:rPr>
          <w:rFonts w:ascii="Times New Roman" w:hAnsi="Times New Roman"/>
          <w:sz w:val="26"/>
          <w:szCs w:val="26"/>
          <w:lang w:eastAsia="ru-RU"/>
        </w:rPr>
        <w:t>утверждении Положения об</w:t>
      </w:r>
      <w:r w:rsidRPr="000712D0">
        <w:rPr>
          <w:rFonts w:ascii="Times New Roman" w:hAnsi="Times New Roman"/>
          <w:sz w:val="26"/>
          <w:szCs w:val="26"/>
          <w:lang w:eastAsia="ru-RU"/>
        </w:rPr>
        <w:t xml:space="preserve"> </w:t>
      </w:r>
      <w:r w:rsidR="000A1550" w:rsidRPr="000712D0">
        <w:rPr>
          <w:rFonts w:ascii="Times New Roman" w:hAnsi="Times New Roman"/>
          <w:sz w:val="26"/>
          <w:szCs w:val="26"/>
        </w:rPr>
        <w:t xml:space="preserve">Управлении </w:t>
      </w:r>
      <w:r w:rsidR="00D804C1">
        <w:rPr>
          <w:rFonts w:ascii="Times New Roman" w:hAnsi="Times New Roman"/>
          <w:sz w:val="26"/>
          <w:szCs w:val="26"/>
        </w:rPr>
        <w:t>в новой редакции</w:t>
      </w:r>
    </w:p>
    <w:p w14:paraId="25794941" w14:textId="77777777" w:rsidR="00BD06C7" w:rsidRPr="000712D0" w:rsidRDefault="00BD06C7" w:rsidP="00BD06C7">
      <w:pPr>
        <w:tabs>
          <w:tab w:val="left" w:pos="5220"/>
        </w:tabs>
        <w:spacing w:after="0" w:line="240" w:lineRule="auto"/>
        <w:ind w:right="4237"/>
        <w:jc w:val="center"/>
        <w:rPr>
          <w:rFonts w:ascii="Times New Roman" w:hAnsi="Times New Roman"/>
          <w:sz w:val="26"/>
          <w:szCs w:val="26"/>
          <w:lang w:eastAsia="ru-RU"/>
        </w:rPr>
      </w:pPr>
    </w:p>
    <w:p w14:paraId="1537956D" w14:textId="06C9A6A2" w:rsidR="00717F57" w:rsidRPr="000712D0" w:rsidRDefault="00717F57" w:rsidP="00BD06C7">
      <w:pPr>
        <w:spacing w:after="0" w:line="240" w:lineRule="auto"/>
        <w:ind w:firstLine="709"/>
        <w:jc w:val="both"/>
        <w:rPr>
          <w:rFonts w:ascii="Times New Roman" w:hAnsi="Times New Roman"/>
          <w:sz w:val="26"/>
          <w:szCs w:val="26"/>
          <w:lang w:eastAsia="ru-RU"/>
        </w:rPr>
      </w:pPr>
      <w:proofErr w:type="gramStart"/>
      <w:r w:rsidRPr="000712D0">
        <w:rPr>
          <w:rFonts w:ascii="Times New Roman" w:eastAsia="Times New Roman" w:hAnsi="Times New Roman"/>
          <w:color w:val="000000"/>
          <w:sz w:val="26"/>
          <w:szCs w:val="26"/>
          <w:lang w:eastAsia="ru-RU"/>
        </w:rPr>
        <w:t xml:space="preserve">В соответствии с частью 8 статьи 37 Федерального закона от 06.10.2003 года №131-ФЗ «Об общих принципах организации местного самоуправления в Российской Федерации», </w:t>
      </w:r>
      <w:bookmarkStart w:id="0" w:name="_Hlk184054945"/>
      <w:r w:rsidRPr="000712D0">
        <w:rPr>
          <w:rFonts w:ascii="Times New Roman" w:eastAsia="Times New Roman" w:hAnsi="Times New Roman"/>
          <w:sz w:val="26"/>
          <w:szCs w:val="26"/>
          <w:lang w:eastAsia="ru-RU"/>
        </w:rPr>
        <w:t xml:space="preserve">законом Алтайского края от 14 июня 2024 года № 41-3C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w:t>
      </w:r>
      <w:proofErr w:type="spellStart"/>
      <w:r w:rsidRPr="000712D0">
        <w:rPr>
          <w:rFonts w:ascii="Times New Roman" w:eastAsia="Times New Roman" w:hAnsi="Times New Roman"/>
          <w:sz w:val="26"/>
          <w:szCs w:val="26"/>
          <w:lang w:eastAsia="ru-RU"/>
        </w:rPr>
        <w:t>Кузьминский</w:t>
      </w:r>
      <w:proofErr w:type="spellEnd"/>
      <w:r w:rsidRPr="000712D0">
        <w:rPr>
          <w:rFonts w:ascii="Times New Roman" w:eastAsia="Times New Roman" w:hAnsi="Times New Roman"/>
          <w:sz w:val="26"/>
          <w:szCs w:val="26"/>
          <w:lang w:eastAsia="ru-RU"/>
        </w:rPr>
        <w:t xml:space="preserve"> сельсовет Змеиногорского района Алтайского</w:t>
      </w:r>
      <w:proofErr w:type="gramEnd"/>
      <w:r w:rsidRPr="000712D0">
        <w:rPr>
          <w:rFonts w:ascii="Times New Roman" w:eastAsia="Times New Roman" w:hAnsi="Times New Roman"/>
          <w:sz w:val="26"/>
          <w:szCs w:val="26"/>
          <w:lang w:eastAsia="ru-RU"/>
        </w:rPr>
        <w:t xml:space="preserve"> края, Октябрьский сельсовет  Змеиногорского  района Алтайского края, Саввушинский сельсовет Змеиногорского района Алтайского края, </w:t>
      </w:r>
      <w:proofErr w:type="spellStart"/>
      <w:r w:rsidRPr="000712D0">
        <w:rPr>
          <w:rFonts w:ascii="Times New Roman" w:eastAsia="Times New Roman" w:hAnsi="Times New Roman"/>
          <w:sz w:val="26"/>
          <w:szCs w:val="26"/>
          <w:lang w:eastAsia="ru-RU"/>
        </w:rPr>
        <w:t>Таловский</w:t>
      </w:r>
      <w:proofErr w:type="spellEnd"/>
      <w:r w:rsidRPr="000712D0">
        <w:rPr>
          <w:rFonts w:ascii="Times New Roman" w:eastAsia="Times New Roman" w:hAnsi="Times New Roman"/>
          <w:sz w:val="26"/>
          <w:szCs w:val="26"/>
          <w:lang w:eastAsia="ru-RU"/>
        </w:rPr>
        <w:t xml:space="preserve"> сельсовет Змеиногорского района Алтайского края, </w:t>
      </w:r>
      <w:proofErr w:type="spellStart"/>
      <w:r w:rsidRPr="000712D0">
        <w:rPr>
          <w:rFonts w:ascii="Times New Roman" w:eastAsia="Times New Roman" w:hAnsi="Times New Roman"/>
          <w:sz w:val="26"/>
          <w:szCs w:val="26"/>
          <w:lang w:eastAsia="ru-RU"/>
        </w:rPr>
        <w:t>Черепановский</w:t>
      </w:r>
      <w:proofErr w:type="spellEnd"/>
      <w:r w:rsidRPr="000712D0">
        <w:rPr>
          <w:rFonts w:ascii="Times New Roman" w:eastAsia="Times New Roman" w:hAnsi="Times New Roman"/>
          <w:sz w:val="26"/>
          <w:szCs w:val="26"/>
          <w:lang w:eastAsia="ru-RU"/>
        </w:rPr>
        <w:t xml:space="preserve"> сельсовет Змеиногорского района Алтайского края»</w:t>
      </w:r>
      <w:bookmarkEnd w:id="0"/>
      <w:r w:rsidRPr="000712D0">
        <w:rPr>
          <w:rFonts w:ascii="Times New Roman" w:eastAsia="Times New Roman" w:hAnsi="Times New Roman"/>
          <w:sz w:val="26"/>
          <w:szCs w:val="26"/>
          <w:lang w:eastAsia="ru-RU"/>
        </w:rPr>
        <w:t>,</w:t>
      </w:r>
      <w:r w:rsidRPr="000712D0">
        <w:rPr>
          <w:rFonts w:ascii="Times New Roman" w:eastAsia="Times New Roman" w:hAnsi="Times New Roman"/>
          <w:color w:val="000000"/>
          <w:sz w:val="26"/>
          <w:szCs w:val="26"/>
          <w:lang w:eastAsia="ru-RU"/>
        </w:rPr>
        <w:t xml:space="preserve"> на основании </w:t>
      </w:r>
      <w:r w:rsidRPr="000712D0">
        <w:rPr>
          <w:rFonts w:ascii="Times New Roman" w:eastAsia="Times New Roman" w:hAnsi="Times New Roman"/>
          <w:sz w:val="26"/>
          <w:szCs w:val="26"/>
          <w:lang w:eastAsia="ru-RU"/>
        </w:rPr>
        <w:t xml:space="preserve">статьи 53 </w:t>
      </w:r>
      <w:r w:rsidRPr="000712D0">
        <w:rPr>
          <w:rFonts w:ascii="Times New Roman" w:eastAsia="Times New Roman" w:hAnsi="Times New Roman"/>
          <w:color w:val="000000"/>
          <w:sz w:val="26"/>
          <w:szCs w:val="26"/>
          <w:lang w:eastAsia="ru-RU"/>
        </w:rPr>
        <w:t>Устава муниципального образования муниципальный округ Змеиногорский район Алтайского края Совет депутатов муниципального округа Змеиногорский район Алтайского края РЕШИЛ:</w:t>
      </w:r>
    </w:p>
    <w:p w14:paraId="35FFB7D0" w14:textId="77777777" w:rsidR="00BD06C7" w:rsidRPr="000712D0" w:rsidRDefault="00BD06C7" w:rsidP="00717F57">
      <w:pPr>
        <w:spacing w:after="0" w:line="240" w:lineRule="auto"/>
        <w:ind w:firstLine="709"/>
        <w:rPr>
          <w:rFonts w:ascii="Times New Roman" w:hAnsi="Times New Roman"/>
          <w:sz w:val="26"/>
          <w:szCs w:val="26"/>
          <w:lang w:eastAsia="ru-RU"/>
        </w:rPr>
      </w:pPr>
    </w:p>
    <w:p w14:paraId="09105451" w14:textId="4AA9892B" w:rsidR="00717F57" w:rsidRPr="000712D0" w:rsidRDefault="00717F57" w:rsidP="00717F57">
      <w:pPr>
        <w:pStyle w:val="a5"/>
        <w:numPr>
          <w:ilvl w:val="0"/>
          <w:numId w:val="4"/>
        </w:numPr>
        <w:spacing w:after="0" w:line="240" w:lineRule="auto"/>
        <w:ind w:left="0" w:firstLine="709"/>
        <w:jc w:val="both"/>
        <w:rPr>
          <w:rFonts w:ascii="Times New Roman" w:hAnsi="Times New Roman"/>
          <w:sz w:val="26"/>
          <w:szCs w:val="26"/>
          <w:lang w:eastAsia="ru-RU"/>
        </w:rPr>
      </w:pPr>
      <w:r w:rsidRPr="000712D0">
        <w:rPr>
          <w:rFonts w:ascii="Times New Roman" w:hAnsi="Times New Roman"/>
          <w:sz w:val="26"/>
          <w:szCs w:val="26"/>
          <w:lang w:eastAsia="ru-RU"/>
        </w:rPr>
        <w:t xml:space="preserve">Переименовать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в </w:t>
      </w:r>
      <w:r w:rsidRPr="000712D0">
        <w:rPr>
          <w:rFonts w:ascii="Times New Roman" w:hAnsi="Times New Roman"/>
          <w:sz w:val="26"/>
          <w:szCs w:val="26"/>
        </w:rPr>
        <w:t>Управление экономики и имущественных отношений Администрации муниципального округа Змеиногорский район Алтайского края</w:t>
      </w:r>
      <w:r w:rsidRPr="000712D0">
        <w:rPr>
          <w:rFonts w:ascii="Times New Roman" w:hAnsi="Times New Roman"/>
          <w:sz w:val="26"/>
          <w:szCs w:val="26"/>
          <w:lang w:eastAsia="ru-RU"/>
        </w:rPr>
        <w:t>.</w:t>
      </w:r>
    </w:p>
    <w:p w14:paraId="1DB7E037" w14:textId="77777777" w:rsidR="00717F57" w:rsidRPr="000712D0" w:rsidRDefault="00246051" w:rsidP="00717F57">
      <w:pPr>
        <w:pStyle w:val="a5"/>
        <w:numPr>
          <w:ilvl w:val="0"/>
          <w:numId w:val="4"/>
        </w:numPr>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sz w:val="26"/>
          <w:szCs w:val="26"/>
        </w:rPr>
        <w:t>Утвердить прилагаемое Положение об Управлении экономики и имущественных отношений Администрации муниципального округа Змеиногорский район Алтайского края</w:t>
      </w:r>
      <w:r w:rsidR="00BD06C7" w:rsidRPr="000712D0">
        <w:rPr>
          <w:rFonts w:ascii="Times New Roman" w:hAnsi="Times New Roman"/>
          <w:sz w:val="26"/>
          <w:szCs w:val="26"/>
          <w:lang w:eastAsia="ru-RU"/>
        </w:rPr>
        <w:t>.</w:t>
      </w:r>
    </w:p>
    <w:p w14:paraId="38DCC212" w14:textId="322167A3" w:rsidR="000A1550" w:rsidRPr="000712D0" w:rsidRDefault="000A1550" w:rsidP="00717F57">
      <w:pPr>
        <w:pStyle w:val="a5"/>
        <w:numPr>
          <w:ilvl w:val="0"/>
          <w:numId w:val="4"/>
        </w:numPr>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sz w:val="26"/>
          <w:szCs w:val="26"/>
        </w:rPr>
        <w:t>Признать утратившими силу решения Змеиногорского районного Совета депутатов:</w:t>
      </w:r>
    </w:p>
    <w:p w14:paraId="080DEEA1" w14:textId="2A1DE996" w:rsidR="000A1550" w:rsidRPr="000712D0" w:rsidRDefault="000A1550" w:rsidP="00717F57">
      <w:pPr>
        <w:autoSpaceDE w:val="0"/>
        <w:autoSpaceDN w:val="0"/>
        <w:adjustRightInd w:val="0"/>
        <w:spacing w:after="0" w:line="240" w:lineRule="auto"/>
        <w:ind w:firstLine="709"/>
        <w:jc w:val="both"/>
        <w:rPr>
          <w:rStyle w:val="a3"/>
          <w:rFonts w:ascii="Times New Roman" w:hAnsi="Times New Roman"/>
          <w:b w:val="0"/>
          <w:sz w:val="26"/>
          <w:szCs w:val="26"/>
        </w:rPr>
      </w:pPr>
      <w:r w:rsidRPr="000712D0">
        <w:rPr>
          <w:rFonts w:ascii="Times New Roman" w:hAnsi="Times New Roman"/>
          <w:sz w:val="26"/>
          <w:szCs w:val="26"/>
        </w:rPr>
        <w:t>- от 11.12.2020 №</w:t>
      </w:r>
      <w:r w:rsidR="00877065" w:rsidRPr="000712D0">
        <w:rPr>
          <w:rFonts w:ascii="Times New Roman" w:hAnsi="Times New Roman"/>
          <w:sz w:val="26"/>
          <w:szCs w:val="26"/>
        </w:rPr>
        <w:t xml:space="preserve"> </w:t>
      </w:r>
      <w:r w:rsidRPr="000712D0">
        <w:rPr>
          <w:rFonts w:ascii="Times New Roman" w:hAnsi="Times New Roman"/>
          <w:sz w:val="26"/>
          <w:szCs w:val="26"/>
        </w:rPr>
        <w:t>69 «</w:t>
      </w:r>
      <w:r w:rsidRPr="000712D0">
        <w:rPr>
          <w:rStyle w:val="a3"/>
          <w:rFonts w:ascii="Times New Roman" w:hAnsi="Times New Roman"/>
          <w:b w:val="0"/>
          <w:sz w:val="26"/>
          <w:szCs w:val="26"/>
        </w:rPr>
        <w:t>Об утверждении Положения об Управлении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r w:rsidR="0082269D" w:rsidRPr="000712D0">
        <w:rPr>
          <w:rStyle w:val="a3"/>
          <w:rFonts w:ascii="Times New Roman" w:hAnsi="Times New Roman"/>
          <w:b w:val="0"/>
          <w:sz w:val="26"/>
          <w:szCs w:val="26"/>
        </w:rPr>
        <w:t>»</w:t>
      </w:r>
      <w:r w:rsidRPr="000712D0">
        <w:rPr>
          <w:rStyle w:val="a3"/>
          <w:rFonts w:ascii="Times New Roman" w:hAnsi="Times New Roman"/>
          <w:b w:val="0"/>
          <w:sz w:val="26"/>
          <w:szCs w:val="26"/>
        </w:rPr>
        <w:t>;</w:t>
      </w:r>
    </w:p>
    <w:p w14:paraId="198851E9" w14:textId="5896E5B3" w:rsidR="000A1550" w:rsidRPr="000712D0" w:rsidRDefault="000A1550" w:rsidP="00717F57">
      <w:pPr>
        <w:autoSpaceDE w:val="0"/>
        <w:autoSpaceDN w:val="0"/>
        <w:adjustRightInd w:val="0"/>
        <w:spacing w:after="0" w:line="240" w:lineRule="auto"/>
        <w:ind w:firstLine="709"/>
        <w:jc w:val="both"/>
        <w:rPr>
          <w:rFonts w:ascii="Times New Roman" w:hAnsi="Times New Roman"/>
          <w:sz w:val="26"/>
          <w:szCs w:val="26"/>
        </w:rPr>
      </w:pPr>
      <w:r w:rsidRPr="000712D0">
        <w:rPr>
          <w:rStyle w:val="a3"/>
          <w:rFonts w:ascii="Times New Roman" w:hAnsi="Times New Roman"/>
          <w:b w:val="0"/>
          <w:sz w:val="26"/>
          <w:szCs w:val="26"/>
        </w:rPr>
        <w:t>- от 28.02.2024  №</w:t>
      </w:r>
      <w:r w:rsidR="00877065" w:rsidRPr="000712D0">
        <w:rPr>
          <w:rStyle w:val="a3"/>
          <w:rFonts w:ascii="Times New Roman" w:hAnsi="Times New Roman"/>
          <w:b w:val="0"/>
          <w:sz w:val="26"/>
          <w:szCs w:val="26"/>
        </w:rPr>
        <w:t xml:space="preserve"> </w:t>
      </w:r>
      <w:r w:rsidRPr="000712D0">
        <w:rPr>
          <w:rStyle w:val="a3"/>
          <w:rFonts w:ascii="Times New Roman" w:hAnsi="Times New Roman"/>
          <w:b w:val="0"/>
          <w:sz w:val="26"/>
          <w:szCs w:val="26"/>
        </w:rPr>
        <w:t>11 «</w:t>
      </w:r>
      <w:r w:rsidRPr="000712D0">
        <w:rPr>
          <w:rFonts w:ascii="Times New Roman" w:hAnsi="Times New Roman"/>
          <w:sz w:val="26"/>
          <w:szCs w:val="26"/>
          <w:lang w:eastAsia="ru-RU"/>
        </w:rPr>
        <w:t>О внесении изменений в решение Змеиногорского районного Совета депутатов от 11.12.2020 № 69 «Об  утверждении   Положения  об Управлении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14:paraId="62D5AEA9" w14:textId="54B265EA" w:rsidR="00877065" w:rsidRPr="000712D0" w:rsidRDefault="00717F57" w:rsidP="00717F57">
      <w:pPr>
        <w:autoSpaceDE w:val="0"/>
        <w:autoSpaceDN w:val="0"/>
        <w:adjustRightInd w:val="0"/>
        <w:spacing w:after="0" w:line="240" w:lineRule="auto"/>
        <w:ind w:firstLine="709"/>
        <w:jc w:val="both"/>
        <w:rPr>
          <w:rFonts w:ascii="Times New Roman" w:hAnsi="Times New Roman"/>
          <w:sz w:val="26"/>
          <w:szCs w:val="26"/>
          <w:lang w:eastAsia="ru-RU"/>
        </w:rPr>
      </w:pPr>
      <w:r w:rsidRPr="000712D0">
        <w:rPr>
          <w:rFonts w:ascii="Times New Roman" w:hAnsi="Times New Roman"/>
          <w:sz w:val="26"/>
          <w:szCs w:val="26"/>
          <w:lang w:eastAsia="ru-RU"/>
        </w:rPr>
        <w:lastRenderedPageBreak/>
        <w:t>4</w:t>
      </w:r>
      <w:r w:rsidR="00BD06C7" w:rsidRPr="000712D0">
        <w:rPr>
          <w:rFonts w:ascii="Times New Roman" w:hAnsi="Times New Roman"/>
          <w:sz w:val="26"/>
          <w:szCs w:val="26"/>
          <w:lang w:eastAsia="ru-RU"/>
        </w:rPr>
        <w:t xml:space="preserve">. </w:t>
      </w:r>
      <w:r w:rsidR="00877065" w:rsidRPr="000712D0">
        <w:rPr>
          <w:rFonts w:ascii="Times New Roman" w:hAnsi="Times New Roman"/>
          <w:sz w:val="26"/>
          <w:szCs w:val="26"/>
        </w:rPr>
        <w:t>Направить решение на подписание и опубликование в установленном поряд</w:t>
      </w:r>
      <w:r w:rsidR="000712D0" w:rsidRPr="000712D0">
        <w:rPr>
          <w:rFonts w:ascii="Times New Roman" w:hAnsi="Times New Roman"/>
          <w:sz w:val="26"/>
          <w:szCs w:val="26"/>
        </w:rPr>
        <w:t>ке  главе Змеиногорского</w:t>
      </w:r>
      <w:r w:rsidR="00877065" w:rsidRPr="000712D0">
        <w:rPr>
          <w:rFonts w:ascii="Times New Roman" w:hAnsi="Times New Roman"/>
          <w:sz w:val="26"/>
          <w:szCs w:val="26"/>
        </w:rPr>
        <w:t xml:space="preserve"> район</w:t>
      </w:r>
      <w:r w:rsidR="000712D0" w:rsidRPr="000712D0">
        <w:rPr>
          <w:rFonts w:ascii="Times New Roman" w:hAnsi="Times New Roman"/>
          <w:sz w:val="26"/>
          <w:szCs w:val="26"/>
        </w:rPr>
        <w:t>а</w:t>
      </w:r>
      <w:r w:rsidR="00877065" w:rsidRPr="000712D0">
        <w:rPr>
          <w:rFonts w:ascii="Times New Roman" w:hAnsi="Times New Roman"/>
          <w:sz w:val="26"/>
          <w:szCs w:val="26"/>
        </w:rPr>
        <w:t xml:space="preserve"> Алтайского края</w:t>
      </w:r>
      <w:r w:rsidR="00877065" w:rsidRPr="000712D0">
        <w:rPr>
          <w:rFonts w:ascii="Times New Roman" w:hAnsi="Times New Roman"/>
          <w:sz w:val="26"/>
          <w:szCs w:val="26"/>
          <w:lang w:eastAsia="ru-RU"/>
        </w:rPr>
        <w:t>.</w:t>
      </w:r>
    </w:p>
    <w:p w14:paraId="1DBB0CB2" w14:textId="0066E772" w:rsidR="00BD06C7" w:rsidRPr="000712D0" w:rsidRDefault="00717F57" w:rsidP="00717F57">
      <w:pPr>
        <w:autoSpaceDE w:val="0"/>
        <w:autoSpaceDN w:val="0"/>
        <w:adjustRightInd w:val="0"/>
        <w:spacing w:after="0" w:line="240" w:lineRule="auto"/>
        <w:ind w:firstLine="709"/>
        <w:jc w:val="both"/>
        <w:rPr>
          <w:rFonts w:ascii="Times New Roman" w:hAnsi="Times New Roman"/>
          <w:sz w:val="26"/>
          <w:szCs w:val="26"/>
          <w:lang w:eastAsia="ru-RU"/>
        </w:rPr>
      </w:pPr>
      <w:r w:rsidRPr="000712D0">
        <w:rPr>
          <w:rFonts w:ascii="Times New Roman" w:hAnsi="Times New Roman"/>
          <w:sz w:val="26"/>
          <w:szCs w:val="26"/>
          <w:lang w:eastAsia="ru-RU"/>
        </w:rPr>
        <w:t>5</w:t>
      </w:r>
      <w:r w:rsidR="00877065" w:rsidRPr="000712D0">
        <w:rPr>
          <w:rFonts w:ascii="Times New Roman" w:hAnsi="Times New Roman"/>
          <w:sz w:val="26"/>
          <w:szCs w:val="26"/>
          <w:lang w:eastAsia="ru-RU"/>
        </w:rPr>
        <w:t xml:space="preserve">. </w:t>
      </w:r>
      <w:r w:rsidR="00BD06C7" w:rsidRPr="000712D0">
        <w:rPr>
          <w:rFonts w:ascii="Times New Roman" w:hAnsi="Times New Roman"/>
          <w:sz w:val="26"/>
          <w:szCs w:val="26"/>
          <w:lang w:eastAsia="ru-RU"/>
        </w:rPr>
        <w:t xml:space="preserve">Настоящее решение вступает в силу с </w:t>
      </w:r>
      <w:r w:rsidR="000A1550" w:rsidRPr="000712D0">
        <w:rPr>
          <w:rFonts w:ascii="Times New Roman" w:hAnsi="Times New Roman"/>
          <w:sz w:val="26"/>
          <w:szCs w:val="26"/>
          <w:lang w:eastAsia="ru-RU"/>
        </w:rPr>
        <w:t>1 января 2025 года</w:t>
      </w:r>
      <w:r w:rsidR="00BD06C7" w:rsidRPr="000712D0">
        <w:rPr>
          <w:rFonts w:ascii="Times New Roman" w:hAnsi="Times New Roman"/>
          <w:sz w:val="26"/>
          <w:szCs w:val="26"/>
          <w:lang w:eastAsia="ru-RU"/>
        </w:rPr>
        <w:t>.</w:t>
      </w:r>
    </w:p>
    <w:p w14:paraId="37CDDAEB" w14:textId="77777777" w:rsidR="00BD06C7" w:rsidRPr="000712D0" w:rsidRDefault="00BD06C7" w:rsidP="00BD06C7">
      <w:pPr>
        <w:shd w:val="clear" w:color="auto" w:fill="FFFFFF"/>
        <w:spacing w:after="0" w:line="240" w:lineRule="auto"/>
        <w:jc w:val="both"/>
        <w:rPr>
          <w:rFonts w:ascii="Times New Roman" w:hAnsi="Times New Roman"/>
          <w:sz w:val="26"/>
          <w:szCs w:val="26"/>
          <w:lang w:eastAsia="ru-RU"/>
        </w:rPr>
      </w:pPr>
    </w:p>
    <w:p w14:paraId="6F543F76" w14:textId="77777777" w:rsidR="007765F1" w:rsidRPr="000712D0" w:rsidRDefault="007765F1" w:rsidP="00BD06C7">
      <w:pPr>
        <w:shd w:val="clear" w:color="auto" w:fill="FFFFFF"/>
        <w:spacing w:after="0" w:line="240" w:lineRule="auto"/>
        <w:jc w:val="both"/>
        <w:rPr>
          <w:rFonts w:ascii="Times New Roman" w:hAnsi="Times New Roman"/>
          <w:sz w:val="26"/>
          <w:szCs w:val="26"/>
          <w:lang w:eastAsia="ru-RU"/>
        </w:rPr>
      </w:pPr>
    </w:p>
    <w:p w14:paraId="0E1386C2" w14:textId="77777777" w:rsidR="000A1550" w:rsidRPr="000712D0" w:rsidRDefault="000A1550" w:rsidP="0063582B">
      <w:pPr>
        <w:shd w:val="clear" w:color="auto" w:fill="FFFFFF"/>
        <w:spacing w:after="0" w:line="240" w:lineRule="auto"/>
        <w:jc w:val="both"/>
        <w:rPr>
          <w:rFonts w:ascii="Times New Roman" w:eastAsia="Times New Roman" w:hAnsi="Times New Roman"/>
          <w:sz w:val="26"/>
          <w:szCs w:val="26"/>
          <w:lang w:eastAsia="ru-RU"/>
        </w:rPr>
      </w:pPr>
      <w:r w:rsidRPr="000712D0">
        <w:rPr>
          <w:rFonts w:ascii="Times New Roman" w:eastAsia="Times New Roman" w:hAnsi="Times New Roman"/>
          <w:sz w:val="26"/>
          <w:szCs w:val="26"/>
          <w:lang w:eastAsia="ru-RU"/>
        </w:rPr>
        <w:t>П</w:t>
      </w:r>
      <w:r w:rsidR="0063582B" w:rsidRPr="000712D0">
        <w:rPr>
          <w:rFonts w:ascii="Times New Roman" w:eastAsia="Times New Roman" w:hAnsi="Times New Roman"/>
          <w:sz w:val="26"/>
          <w:szCs w:val="26"/>
          <w:lang w:eastAsia="ru-RU"/>
        </w:rPr>
        <w:t>редседателя</w:t>
      </w:r>
      <w:r w:rsidRPr="000712D0">
        <w:rPr>
          <w:rFonts w:ascii="Times New Roman" w:eastAsia="Times New Roman" w:hAnsi="Times New Roman"/>
          <w:sz w:val="26"/>
          <w:szCs w:val="26"/>
          <w:lang w:eastAsia="ru-RU"/>
        </w:rPr>
        <w:t xml:space="preserve"> </w:t>
      </w:r>
      <w:r w:rsidR="0063582B" w:rsidRPr="000712D0">
        <w:rPr>
          <w:rFonts w:ascii="Times New Roman" w:eastAsia="Times New Roman" w:hAnsi="Times New Roman"/>
          <w:sz w:val="26"/>
          <w:szCs w:val="26"/>
          <w:lang w:eastAsia="ru-RU"/>
        </w:rPr>
        <w:t xml:space="preserve">Совета депутатов </w:t>
      </w:r>
    </w:p>
    <w:p w14:paraId="1E2581BE" w14:textId="77777777" w:rsidR="000A1550" w:rsidRPr="000712D0" w:rsidRDefault="000A1550" w:rsidP="0063582B">
      <w:pPr>
        <w:shd w:val="clear" w:color="auto" w:fill="FFFFFF"/>
        <w:spacing w:after="0" w:line="240" w:lineRule="auto"/>
        <w:jc w:val="both"/>
        <w:rPr>
          <w:rFonts w:ascii="Times New Roman" w:eastAsia="Times New Roman" w:hAnsi="Times New Roman"/>
          <w:sz w:val="26"/>
          <w:szCs w:val="26"/>
          <w:lang w:eastAsia="ru-RU"/>
        </w:rPr>
      </w:pPr>
      <w:r w:rsidRPr="000712D0">
        <w:rPr>
          <w:rFonts w:ascii="Times New Roman" w:eastAsia="Times New Roman" w:hAnsi="Times New Roman"/>
          <w:sz w:val="26"/>
          <w:szCs w:val="26"/>
          <w:lang w:eastAsia="ru-RU"/>
        </w:rPr>
        <w:t xml:space="preserve">муниципального округа </w:t>
      </w:r>
    </w:p>
    <w:p w14:paraId="1FEF1185" w14:textId="541B0A13" w:rsidR="0063582B" w:rsidRPr="000712D0" w:rsidRDefault="000A1550" w:rsidP="0063582B">
      <w:pPr>
        <w:shd w:val="clear" w:color="auto" w:fill="FFFFFF"/>
        <w:spacing w:after="0" w:line="240" w:lineRule="auto"/>
        <w:jc w:val="both"/>
        <w:rPr>
          <w:rFonts w:ascii="Times New Roman" w:eastAsia="Times New Roman" w:hAnsi="Times New Roman"/>
          <w:sz w:val="26"/>
          <w:szCs w:val="26"/>
          <w:lang w:eastAsia="ru-RU"/>
        </w:rPr>
      </w:pPr>
      <w:r w:rsidRPr="000712D0">
        <w:rPr>
          <w:rFonts w:ascii="Times New Roman" w:eastAsia="Times New Roman" w:hAnsi="Times New Roman"/>
          <w:sz w:val="26"/>
          <w:szCs w:val="26"/>
          <w:lang w:eastAsia="ru-RU"/>
        </w:rPr>
        <w:t>Змеиногорский район Алтайского края</w:t>
      </w:r>
      <w:r w:rsidR="0063582B" w:rsidRPr="000712D0">
        <w:rPr>
          <w:rFonts w:ascii="Times New Roman" w:eastAsia="Times New Roman" w:hAnsi="Times New Roman"/>
          <w:sz w:val="26"/>
          <w:szCs w:val="26"/>
          <w:lang w:eastAsia="ru-RU"/>
        </w:rPr>
        <w:t xml:space="preserve">             </w:t>
      </w:r>
      <w:r w:rsidRPr="000712D0">
        <w:rPr>
          <w:rFonts w:ascii="Times New Roman" w:eastAsia="Times New Roman" w:hAnsi="Times New Roman"/>
          <w:sz w:val="26"/>
          <w:szCs w:val="26"/>
          <w:lang w:eastAsia="ru-RU"/>
        </w:rPr>
        <w:t xml:space="preserve">      </w:t>
      </w:r>
      <w:r w:rsidR="000712D0">
        <w:rPr>
          <w:rFonts w:ascii="Times New Roman" w:eastAsia="Times New Roman" w:hAnsi="Times New Roman"/>
          <w:sz w:val="26"/>
          <w:szCs w:val="26"/>
          <w:lang w:eastAsia="ru-RU"/>
        </w:rPr>
        <w:t xml:space="preserve">                             </w:t>
      </w:r>
      <w:proofErr w:type="spellStart"/>
      <w:r w:rsidRPr="000712D0">
        <w:rPr>
          <w:rFonts w:ascii="Times New Roman" w:eastAsia="Times New Roman" w:hAnsi="Times New Roman"/>
          <w:sz w:val="26"/>
          <w:szCs w:val="26"/>
          <w:lang w:eastAsia="ru-RU"/>
        </w:rPr>
        <w:t>П.Н.Остапченко</w:t>
      </w:r>
      <w:proofErr w:type="spellEnd"/>
      <w:r w:rsidR="0063582B" w:rsidRPr="000712D0">
        <w:rPr>
          <w:rFonts w:ascii="Times New Roman" w:eastAsia="Times New Roman" w:hAnsi="Times New Roman"/>
          <w:sz w:val="26"/>
          <w:szCs w:val="26"/>
          <w:lang w:eastAsia="ru-RU"/>
        </w:rPr>
        <w:t xml:space="preserve">                                                     </w:t>
      </w:r>
    </w:p>
    <w:p w14:paraId="317FD756" w14:textId="77777777" w:rsidR="0063582B" w:rsidRPr="000712D0" w:rsidRDefault="000A1550" w:rsidP="0063582B">
      <w:pPr>
        <w:spacing w:after="0" w:line="240" w:lineRule="auto"/>
        <w:jc w:val="center"/>
        <w:rPr>
          <w:rFonts w:ascii="Times New Roman" w:eastAsia="Times New Roman" w:hAnsi="Times New Roman"/>
          <w:b/>
          <w:sz w:val="26"/>
          <w:szCs w:val="26"/>
          <w:lang w:eastAsia="ru-RU"/>
        </w:rPr>
      </w:pPr>
      <w:r w:rsidRPr="000712D0">
        <w:rPr>
          <w:rFonts w:ascii="Times New Roman" w:eastAsia="Times New Roman" w:hAnsi="Times New Roman"/>
          <w:b/>
          <w:sz w:val="26"/>
          <w:szCs w:val="26"/>
          <w:lang w:eastAsia="ru-RU"/>
        </w:rPr>
        <w:t xml:space="preserve"> </w:t>
      </w:r>
    </w:p>
    <w:p w14:paraId="1074C4AE" w14:textId="77777777" w:rsidR="00BD06C7" w:rsidRDefault="00BD06C7" w:rsidP="00BD06C7">
      <w:pPr>
        <w:spacing w:after="0" w:line="240" w:lineRule="auto"/>
        <w:ind w:firstLine="708"/>
        <w:jc w:val="both"/>
        <w:rPr>
          <w:rFonts w:ascii="Times New Roman" w:hAnsi="Times New Roman"/>
          <w:sz w:val="26"/>
          <w:szCs w:val="26"/>
          <w:lang w:eastAsia="ru-RU"/>
        </w:rPr>
      </w:pPr>
    </w:p>
    <w:p w14:paraId="2C5E60A9" w14:textId="77777777" w:rsidR="000712D0" w:rsidRDefault="000712D0" w:rsidP="00BD06C7">
      <w:pPr>
        <w:spacing w:after="0" w:line="240" w:lineRule="auto"/>
        <w:ind w:firstLine="708"/>
        <w:jc w:val="both"/>
        <w:rPr>
          <w:rFonts w:ascii="Times New Roman" w:hAnsi="Times New Roman"/>
          <w:sz w:val="26"/>
          <w:szCs w:val="26"/>
          <w:lang w:eastAsia="ru-RU"/>
        </w:rPr>
      </w:pPr>
    </w:p>
    <w:p w14:paraId="3BAEF123" w14:textId="77777777" w:rsidR="000712D0" w:rsidRDefault="000712D0" w:rsidP="00BD06C7">
      <w:pPr>
        <w:spacing w:after="0" w:line="240" w:lineRule="auto"/>
        <w:ind w:firstLine="708"/>
        <w:jc w:val="both"/>
        <w:rPr>
          <w:rFonts w:ascii="Times New Roman" w:hAnsi="Times New Roman"/>
          <w:sz w:val="26"/>
          <w:szCs w:val="26"/>
          <w:lang w:eastAsia="ru-RU"/>
        </w:rPr>
      </w:pPr>
    </w:p>
    <w:p w14:paraId="416598F7" w14:textId="77777777" w:rsidR="000712D0" w:rsidRDefault="000712D0" w:rsidP="00BD06C7">
      <w:pPr>
        <w:spacing w:after="0" w:line="240" w:lineRule="auto"/>
        <w:ind w:firstLine="708"/>
        <w:jc w:val="both"/>
        <w:rPr>
          <w:rFonts w:ascii="Times New Roman" w:hAnsi="Times New Roman"/>
          <w:sz w:val="26"/>
          <w:szCs w:val="26"/>
          <w:lang w:eastAsia="ru-RU"/>
        </w:rPr>
      </w:pPr>
    </w:p>
    <w:p w14:paraId="71AA1FFB" w14:textId="77777777" w:rsidR="000712D0" w:rsidRDefault="000712D0" w:rsidP="00BD06C7">
      <w:pPr>
        <w:spacing w:after="0" w:line="240" w:lineRule="auto"/>
        <w:ind w:firstLine="708"/>
        <w:jc w:val="both"/>
        <w:rPr>
          <w:rFonts w:ascii="Times New Roman" w:hAnsi="Times New Roman"/>
          <w:sz w:val="26"/>
          <w:szCs w:val="26"/>
          <w:lang w:eastAsia="ru-RU"/>
        </w:rPr>
      </w:pPr>
    </w:p>
    <w:p w14:paraId="2699E1BD" w14:textId="77777777" w:rsidR="000712D0" w:rsidRDefault="000712D0" w:rsidP="00BD06C7">
      <w:pPr>
        <w:spacing w:after="0" w:line="240" w:lineRule="auto"/>
        <w:ind w:firstLine="708"/>
        <w:jc w:val="both"/>
        <w:rPr>
          <w:rFonts w:ascii="Times New Roman" w:hAnsi="Times New Roman"/>
          <w:sz w:val="26"/>
          <w:szCs w:val="26"/>
          <w:lang w:eastAsia="ru-RU"/>
        </w:rPr>
      </w:pPr>
    </w:p>
    <w:p w14:paraId="7875C561" w14:textId="77777777" w:rsidR="000712D0" w:rsidRDefault="000712D0" w:rsidP="00BD06C7">
      <w:pPr>
        <w:spacing w:after="0" w:line="240" w:lineRule="auto"/>
        <w:ind w:firstLine="708"/>
        <w:jc w:val="both"/>
        <w:rPr>
          <w:rFonts w:ascii="Times New Roman" w:hAnsi="Times New Roman"/>
          <w:sz w:val="26"/>
          <w:szCs w:val="26"/>
          <w:lang w:eastAsia="ru-RU"/>
        </w:rPr>
      </w:pPr>
    </w:p>
    <w:p w14:paraId="59222381" w14:textId="77777777" w:rsidR="000712D0" w:rsidRDefault="000712D0" w:rsidP="00BD06C7">
      <w:pPr>
        <w:spacing w:after="0" w:line="240" w:lineRule="auto"/>
        <w:ind w:firstLine="708"/>
        <w:jc w:val="both"/>
        <w:rPr>
          <w:rFonts w:ascii="Times New Roman" w:hAnsi="Times New Roman"/>
          <w:sz w:val="26"/>
          <w:szCs w:val="26"/>
          <w:lang w:eastAsia="ru-RU"/>
        </w:rPr>
      </w:pPr>
    </w:p>
    <w:p w14:paraId="0DB90314" w14:textId="77777777" w:rsidR="000712D0" w:rsidRDefault="000712D0" w:rsidP="00BD06C7">
      <w:pPr>
        <w:spacing w:after="0" w:line="240" w:lineRule="auto"/>
        <w:ind w:firstLine="708"/>
        <w:jc w:val="both"/>
        <w:rPr>
          <w:rFonts w:ascii="Times New Roman" w:hAnsi="Times New Roman"/>
          <w:sz w:val="26"/>
          <w:szCs w:val="26"/>
          <w:lang w:eastAsia="ru-RU"/>
        </w:rPr>
      </w:pPr>
    </w:p>
    <w:p w14:paraId="0DB7C95F" w14:textId="77777777" w:rsidR="000712D0" w:rsidRDefault="000712D0" w:rsidP="00BD06C7">
      <w:pPr>
        <w:spacing w:after="0" w:line="240" w:lineRule="auto"/>
        <w:ind w:firstLine="708"/>
        <w:jc w:val="both"/>
        <w:rPr>
          <w:rFonts w:ascii="Times New Roman" w:hAnsi="Times New Roman"/>
          <w:sz w:val="26"/>
          <w:szCs w:val="26"/>
          <w:lang w:eastAsia="ru-RU"/>
        </w:rPr>
      </w:pPr>
    </w:p>
    <w:p w14:paraId="5EB4F057" w14:textId="77777777" w:rsidR="000712D0" w:rsidRDefault="000712D0" w:rsidP="00BD06C7">
      <w:pPr>
        <w:spacing w:after="0" w:line="240" w:lineRule="auto"/>
        <w:ind w:firstLine="708"/>
        <w:jc w:val="both"/>
        <w:rPr>
          <w:rFonts w:ascii="Times New Roman" w:hAnsi="Times New Roman"/>
          <w:sz w:val="26"/>
          <w:szCs w:val="26"/>
          <w:lang w:eastAsia="ru-RU"/>
        </w:rPr>
      </w:pPr>
    </w:p>
    <w:p w14:paraId="5E752799" w14:textId="77777777" w:rsidR="000712D0" w:rsidRDefault="000712D0" w:rsidP="00BD06C7">
      <w:pPr>
        <w:spacing w:after="0" w:line="240" w:lineRule="auto"/>
        <w:ind w:firstLine="708"/>
        <w:jc w:val="both"/>
        <w:rPr>
          <w:rFonts w:ascii="Times New Roman" w:hAnsi="Times New Roman"/>
          <w:sz w:val="26"/>
          <w:szCs w:val="26"/>
          <w:lang w:eastAsia="ru-RU"/>
        </w:rPr>
      </w:pPr>
    </w:p>
    <w:p w14:paraId="4F7D0B4C" w14:textId="77777777" w:rsidR="000712D0" w:rsidRDefault="000712D0" w:rsidP="00BD06C7">
      <w:pPr>
        <w:spacing w:after="0" w:line="240" w:lineRule="auto"/>
        <w:ind w:firstLine="708"/>
        <w:jc w:val="both"/>
        <w:rPr>
          <w:rFonts w:ascii="Times New Roman" w:hAnsi="Times New Roman"/>
          <w:sz w:val="26"/>
          <w:szCs w:val="26"/>
          <w:lang w:eastAsia="ru-RU"/>
        </w:rPr>
      </w:pPr>
    </w:p>
    <w:p w14:paraId="0B273FF9" w14:textId="77777777" w:rsidR="000712D0" w:rsidRDefault="000712D0" w:rsidP="00BD06C7">
      <w:pPr>
        <w:spacing w:after="0" w:line="240" w:lineRule="auto"/>
        <w:ind w:firstLine="708"/>
        <w:jc w:val="both"/>
        <w:rPr>
          <w:rFonts w:ascii="Times New Roman" w:hAnsi="Times New Roman"/>
          <w:sz w:val="26"/>
          <w:szCs w:val="26"/>
          <w:lang w:eastAsia="ru-RU"/>
        </w:rPr>
      </w:pPr>
    </w:p>
    <w:p w14:paraId="7BCDF35E" w14:textId="77777777" w:rsidR="000712D0" w:rsidRDefault="000712D0" w:rsidP="00BD06C7">
      <w:pPr>
        <w:spacing w:after="0" w:line="240" w:lineRule="auto"/>
        <w:ind w:firstLine="708"/>
        <w:jc w:val="both"/>
        <w:rPr>
          <w:rFonts w:ascii="Times New Roman" w:hAnsi="Times New Roman"/>
          <w:sz w:val="26"/>
          <w:szCs w:val="26"/>
          <w:lang w:eastAsia="ru-RU"/>
        </w:rPr>
      </w:pPr>
    </w:p>
    <w:p w14:paraId="26FE5B08" w14:textId="77777777" w:rsidR="000712D0" w:rsidRDefault="000712D0" w:rsidP="00BD06C7">
      <w:pPr>
        <w:spacing w:after="0" w:line="240" w:lineRule="auto"/>
        <w:ind w:firstLine="708"/>
        <w:jc w:val="both"/>
        <w:rPr>
          <w:rFonts w:ascii="Times New Roman" w:hAnsi="Times New Roman"/>
          <w:sz w:val="26"/>
          <w:szCs w:val="26"/>
          <w:lang w:eastAsia="ru-RU"/>
        </w:rPr>
      </w:pPr>
    </w:p>
    <w:p w14:paraId="06F6FB61" w14:textId="77777777" w:rsidR="000712D0" w:rsidRDefault="000712D0" w:rsidP="00BD06C7">
      <w:pPr>
        <w:spacing w:after="0" w:line="240" w:lineRule="auto"/>
        <w:ind w:firstLine="708"/>
        <w:jc w:val="both"/>
        <w:rPr>
          <w:rFonts w:ascii="Times New Roman" w:hAnsi="Times New Roman"/>
          <w:sz w:val="26"/>
          <w:szCs w:val="26"/>
          <w:lang w:eastAsia="ru-RU"/>
        </w:rPr>
      </w:pPr>
    </w:p>
    <w:p w14:paraId="4C1677ED" w14:textId="77777777" w:rsidR="000712D0" w:rsidRDefault="000712D0" w:rsidP="00BD06C7">
      <w:pPr>
        <w:spacing w:after="0" w:line="240" w:lineRule="auto"/>
        <w:ind w:firstLine="708"/>
        <w:jc w:val="both"/>
        <w:rPr>
          <w:rFonts w:ascii="Times New Roman" w:hAnsi="Times New Roman"/>
          <w:sz w:val="26"/>
          <w:szCs w:val="26"/>
          <w:lang w:eastAsia="ru-RU"/>
        </w:rPr>
      </w:pPr>
    </w:p>
    <w:p w14:paraId="1503A813" w14:textId="77777777" w:rsidR="000712D0" w:rsidRDefault="000712D0" w:rsidP="00BD06C7">
      <w:pPr>
        <w:spacing w:after="0" w:line="240" w:lineRule="auto"/>
        <w:ind w:firstLine="708"/>
        <w:jc w:val="both"/>
        <w:rPr>
          <w:rFonts w:ascii="Times New Roman" w:hAnsi="Times New Roman"/>
          <w:sz w:val="26"/>
          <w:szCs w:val="26"/>
          <w:lang w:eastAsia="ru-RU"/>
        </w:rPr>
      </w:pPr>
    </w:p>
    <w:p w14:paraId="4853A6BC" w14:textId="77777777" w:rsidR="000712D0" w:rsidRDefault="000712D0" w:rsidP="00BD06C7">
      <w:pPr>
        <w:spacing w:after="0" w:line="240" w:lineRule="auto"/>
        <w:ind w:firstLine="708"/>
        <w:jc w:val="both"/>
        <w:rPr>
          <w:rFonts w:ascii="Times New Roman" w:hAnsi="Times New Roman"/>
          <w:sz w:val="26"/>
          <w:szCs w:val="26"/>
          <w:lang w:eastAsia="ru-RU"/>
        </w:rPr>
      </w:pPr>
    </w:p>
    <w:p w14:paraId="4C305F3A" w14:textId="77777777" w:rsidR="000712D0" w:rsidRDefault="000712D0" w:rsidP="00BD06C7">
      <w:pPr>
        <w:spacing w:after="0" w:line="240" w:lineRule="auto"/>
        <w:ind w:firstLine="708"/>
        <w:jc w:val="both"/>
        <w:rPr>
          <w:rFonts w:ascii="Times New Roman" w:hAnsi="Times New Roman"/>
          <w:sz w:val="26"/>
          <w:szCs w:val="26"/>
          <w:lang w:eastAsia="ru-RU"/>
        </w:rPr>
      </w:pPr>
    </w:p>
    <w:p w14:paraId="76C2013E" w14:textId="77777777" w:rsidR="000712D0" w:rsidRDefault="000712D0" w:rsidP="00BD06C7">
      <w:pPr>
        <w:spacing w:after="0" w:line="240" w:lineRule="auto"/>
        <w:ind w:firstLine="708"/>
        <w:jc w:val="both"/>
        <w:rPr>
          <w:rFonts w:ascii="Times New Roman" w:hAnsi="Times New Roman"/>
          <w:sz w:val="26"/>
          <w:szCs w:val="26"/>
          <w:lang w:eastAsia="ru-RU"/>
        </w:rPr>
      </w:pPr>
    </w:p>
    <w:p w14:paraId="0BB6AB2D" w14:textId="77777777" w:rsidR="000712D0" w:rsidRDefault="000712D0" w:rsidP="00BD06C7">
      <w:pPr>
        <w:spacing w:after="0" w:line="240" w:lineRule="auto"/>
        <w:ind w:firstLine="708"/>
        <w:jc w:val="both"/>
        <w:rPr>
          <w:rFonts w:ascii="Times New Roman" w:hAnsi="Times New Roman"/>
          <w:sz w:val="26"/>
          <w:szCs w:val="26"/>
          <w:lang w:eastAsia="ru-RU"/>
        </w:rPr>
      </w:pPr>
    </w:p>
    <w:p w14:paraId="79D1965D" w14:textId="77777777" w:rsidR="000712D0" w:rsidRDefault="000712D0" w:rsidP="00BD06C7">
      <w:pPr>
        <w:spacing w:after="0" w:line="240" w:lineRule="auto"/>
        <w:ind w:firstLine="708"/>
        <w:jc w:val="both"/>
        <w:rPr>
          <w:rFonts w:ascii="Times New Roman" w:hAnsi="Times New Roman"/>
          <w:sz w:val="26"/>
          <w:szCs w:val="26"/>
          <w:lang w:eastAsia="ru-RU"/>
        </w:rPr>
      </w:pPr>
    </w:p>
    <w:p w14:paraId="788276C0" w14:textId="77777777" w:rsidR="000712D0" w:rsidRDefault="000712D0" w:rsidP="00BD06C7">
      <w:pPr>
        <w:spacing w:after="0" w:line="240" w:lineRule="auto"/>
        <w:ind w:firstLine="708"/>
        <w:jc w:val="both"/>
        <w:rPr>
          <w:rFonts w:ascii="Times New Roman" w:hAnsi="Times New Roman"/>
          <w:sz w:val="26"/>
          <w:szCs w:val="26"/>
          <w:lang w:eastAsia="ru-RU"/>
        </w:rPr>
      </w:pPr>
    </w:p>
    <w:p w14:paraId="4012A574" w14:textId="77777777" w:rsidR="000712D0" w:rsidRDefault="000712D0" w:rsidP="00BD06C7">
      <w:pPr>
        <w:spacing w:after="0" w:line="240" w:lineRule="auto"/>
        <w:ind w:firstLine="708"/>
        <w:jc w:val="both"/>
        <w:rPr>
          <w:rFonts w:ascii="Times New Roman" w:hAnsi="Times New Roman"/>
          <w:sz w:val="26"/>
          <w:szCs w:val="26"/>
          <w:lang w:eastAsia="ru-RU"/>
        </w:rPr>
      </w:pPr>
    </w:p>
    <w:p w14:paraId="266216CE" w14:textId="77777777" w:rsidR="000712D0" w:rsidRDefault="000712D0" w:rsidP="00BD06C7">
      <w:pPr>
        <w:spacing w:after="0" w:line="240" w:lineRule="auto"/>
        <w:ind w:firstLine="708"/>
        <w:jc w:val="both"/>
        <w:rPr>
          <w:rFonts w:ascii="Times New Roman" w:hAnsi="Times New Roman"/>
          <w:sz w:val="26"/>
          <w:szCs w:val="26"/>
          <w:lang w:eastAsia="ru-RU"/>
        </w:rPr>
      </w:pPr>
    </w:p>
    <w:p w14:paraId="1C119123" w14:textId="77777777" w:rsidR="000712D0" w:rsidRDefault="000712D0" w:rsidP="00BD06C7">
      <w:pPr>
        <w:spacing w:after="0" w:line="240" w:lineRule="auto"/>
        <w:ind w:firstLine="708"/>
        <w:jc w:val="both"/>
        <w:rPr>
          <w:rFonts w:ascii="Times New Roman" w:hAnsi="Times New Roman"/>
          <w:sz w:val="26"/>
          <w:szCs w:val="26"/>
          <w:lang w:eastAsia="ru-RU"/>
        </w:rPr>
      </w:pPr>
    </w:p>
    <w:p w14:paraId="68F9BD4F" w14:textId="77777777" w:rsidR="000712D0" w:rsidRDefault="000712D0" w:rsidP="00BD06C7">
      <w:pPr>
        <w:spacing w:after="0" w:line="240" w:lineRule="auto"/>
        <w:ind w:firstLine="708"/>
        <w:jc w:val="both"/>
        <w:rPr>
          <w:rFonts w:ascii="Times New Roman" w:hAnsi="Times New Roman"/>
          <w:sz w:val="26"/>
          <w:szCs w:val="26"/>
          <w:lang w:eastAsia="ru-RU"/>
        </w:rPr>
      </w:pPr>
    </w:p>
    <w:p w14:paraId="4FE0787C" w14:textId="77777777" w:rsidR="000712D0" w:rsidRDefault="000712D0" w:rsidP="00BD06C7">
      <w:pPr>
        <w:spacing w:after="0" w:line="240" w:lineRule="auto"/>
        <w:ind w:firstLine="708"/>
        <w:jc w:val="both"/>
        <w:rPr>
          <w:rFonts w:ascii="Times New Roman" w:hAnsi="Times New Roman"/>
          <w:sz w:val="26"/>
          <w:szCs w:val="26"/>
          <w:lang w:eastAsia="ru-RU"/>
        </w:rPr>
      </w:pPr>
    </w:p>
    <w:p w14:paraId="717AFF64" w14:textId="77777777" w:rsidR="000712D0" w:rsidRDefault="000712D0" w:rsidP="00BD06C7">
      <w:pPr>
        <w:spacing w:after="0" w:line="240" w:lineRule="auto"/>
        <w:ind w:firstLine="708"/>
        <w:jc w:val="both"/>
        <w:rPr>
          <w:rFonts w:ascii="Times New Roman" w:hAnsi="Times New Roman"/>
          <w:sz w:val="26"/>
          <w:szCs w:val="26"/>
          <w:lang w:eastAsia="ru-RU"/>
        </w:rPr>
      </w:pPr>
    </w:p>
    <w:p w14:paraId="16A49112" w14:textId="77777777" w:rsidR="000712D0" w:rsidRDefault="000712D0" w:rsidP="00BD06C7">
      <w:pPr>
        <w:spacing w:after="0" w:line="240" w:lineRule="auto"/>
        <w:ind w:firstLine="708"/>
        <w:jc w:val="both"/>
        <w:rPr>
          <w:rFonts w:ascii="Times New Roman" w:hAnsi="Times New Roman"/>
          <w:sz w:val="26"/>
          <w:szCs w:val="26"/>
          <w:lang w:eastAsia="ru-RU"/>
        </w:rPr>
      </w:pPr>
    </w:p>
    <w:p w14:paraId="425E2F30" w14:textId="77777777" w:rsidR="000712D0" w:rsidRDefault="000712D0" w:rsidP="00BD06C7">
      <w:pPr>
        <w:spacing w:after="0" w:line="240" w:lineRule="auto"/>
        <w:ind w:firstLine="708"/>
        <w:jc w:val="both"/>
        <w:rPr>
          <w:rFonts w:ascii="Times New Roman" w:hAnsi="Times New Roman"/>
          <w:sz w:val="26"/>
          <w:szCs w:val="26"/>
          <w:lang w:eastAsia="ru-RU"/>
        </w:rPr>
      </w:pPr>
    </w:p>
    <w:p w14:paraId="32452180" w14:textId="77777777" w:rsidR="000712D0" w:rsidRDefault="000712D0" w:rsidP="00BD06C7">
      <w:pPr>
        <w:spacing w:after="0" w:line="240" w:lineRule="auto"/>
        <w:ind w:firstLine="708"/>
        <w:jc w:val="both"/>
        <w:rPr>
          <w:rFonts w:ascii="Times New Roman" w:hAnsi="Times New Roman"/>
          <w:sz w:val="26"/>
          <w:szCs w:val="26"/>
          <w:lang w:eastAsia="ru-RU"/>
        </w:rPr>
      </w:pPr>
    </w:p>
    <w:p w14:paraId="2122F5E8" w14:textId="77777777" w:rsidR="000712D0" w:rsidRDefault="000712D0" w:rsidP="00BD06C7">
      <w:pPr>
        <w:spacing w:after="0" w:line="240" w:lineRule="auto"/>
        <w:ind w:firstLine="708"/>
        <w:jc w:val="both"/>
        <w:rPr>
          <w:rFonts w:ascii="Times New Roman" w:hAnsi="Times New Roman"/>
          <w:sz w:val="26"/>
          <w:szCs w:val="26"/>
          <w:lang w:eastAsia="ru-RU"/>
        </w:rPr>
      </w:pPr>
    </w:p>
    <w:p w14:paraId="554086EB" w14:textId="77777777" w:rsidR="000712D0" w:rsidRDefault="000712D0" w:rsidP="00BD06C7">
      <w:pPr>
        <w:spacing w:after="0" w:line="240" w:lineRule="auto"/>
        <w:ind w:firstLine="708"/>
        <w:jc w:val="both"/>
        <w:rPr>
          <w:rFonts w:ascii="Times New Roman" w:hAnsi="Times New Roman"/>
          <w:sz w:val="26"/>
          <w:szCs w:val="26"/>
          <w:lang w:eastAsia="ru-RU"/>
        </w:rPr>
      </w:pPr>
    </w:p>
    <w:p w14:paraId="2784C3B5" w14:textId="77777777" w:rsidR="000712D0" w:rsidRDefault="000712D0" w:rsidP="00BD06C7">
      <w:pPr>
        <w:spacing w:after="0" w:line="240" w:lineRule="auto"/>
        <w:ind w:firstLine="708"/>
        <w:jc w:val="both"/>
        <w:rPr>
          <w:rFonts w:ascii="Times New Roman" w:hAnsi="Times New Roman"/>
          <w:sz w:val="26"/>
          <w:szCs w:val="26"/>
          <w:lang w:eastAsia="ru-RU"/>
        </w:rPr>
      </w:pPr>
    </w:p>
    <w:p w14:paraId="2B54C488" w14:textId="77777777" w:rsidR="000712D0" w:rsidRDefault="000712D0" w:rsidP="00BD06C7">
      <w:pPr>
        <w:spacing w:after="0" w:line="240" w:lineRule="auto"/>
        <w:ind w:firstLine="708"/>
        <w:jc w:val="both"/>
        <w:rPr>
          <w:rFonts w:ascii="Times New Roman" w:hAnsi="Times New Roman"/>
          <w:sz w:val="26"/>
          <w:szCs w:val="26"/>
          <w:lang w:eastAsia="ru-RU"/>
        </w:rPr>
      </w:pPr>
    </w:p>
    <w:p w14:paraId="6E045DB6" w14:textId="77777777" w:rsidR="000712D0" w:rsidRDefault="000712D0" w:rsidP="00BD06C7">
      <w:pPr>
        <w:spacing w:after="0" w:line="240" w:lineRule="auto"/>
        <w:ind w:firstLine="708"/>
        <w:jc w:val="both"/>
        <w:rPr>
          <w:rFonts w:ascii="Times New Roman" w:hAnsi="Times New Roman"/>
          <w:sz w:val="26"/>
          <w:szCs w:val="26"/>
          <w:lang w:eastAsia="ru-RU"/>
        </w:rPr>
      </w:pPr>
    </w:p>
    <w:p w14:paraId="0B61E69B" w14:textId="3BF7F65A" w:rsidR="00BD06C7" w:rsidRPr="00FE180A" w:rsidRDefault="007765F1" w:rsidP="007765F1">
      <w:pPr>
        <w:tabs>
          <w:tab w:val="left" w:pos="6237"/>
          <w:tab w:val="left" w:pos="6804"/>
        </w:tabs>
        <w:autoSpaceDE w:val="0"/>
        <w:autoSpaceDN w:val="0"/>
        <w:adjustRightInd w:val="0"/>
        <w:spacing w:after="0" w:line="240" w:lineRule="auto"/>
        <w:ind w:firstLine="540"/>
        <w:jc w:val="center"/>
        <w:outlineLvl w:val="1"/>
        <w:rPr>
          <w:rFonts w:ascii="Times New Roman" w:hAnsi="Times New Roman"/>
          <w:sz w:val="24"/>
          <w:szCs w:val="24"/>
          <w:lang w:eastAsia="ru-RU"/>
        </w:rPr>
      </w:pPr>
      <w:r w:rsidRPr="00FE180A">
        <w:rPr>
          <w:rFonts w:ascii="Times New Roman" w:hAnsi="Times New Roman"/>
          <w:sz w:val="24"/>
          <w:szCs w:val="24"/>
          <w:lang w:eastAsia="ru-RU"/>
        </w:rPr>
        <w:lastRenderedPageBreak/>
        <w:t xml:space="preserve">                                                                </w:t>
      </w:r>
      <w:r w:rsidR="00BD06C7" w:rsidRPr="00FE180A">
        <w:rPr>
          <w:rFonts w:ascii="Times New Roman" w:hAnsi="Times New Roman"/>
          <w:sz w:val="24"/>
          <w:szCs w:val="24"/>
          <w:lang w:eastAsia="ru-RU"/>
        </w:rPr>
        <w:t>УТВЕРЖДЕН</w:t>
      </w:r>
      <w:r w:rsidR="000A1550" w:rsidRPr="00FE180A">
        <w:rPr>
          <w:rFonts w:ascii="Times New Roman" w:hAnsi="Times New Roman"/>
          <w:sz w:val="24"/>
          <w:szCs w:val="24"/>
          <w:lang w:eastAsia="ru-RU"/>
        </w:rPr>
        <w:t>О</w:t>
      </w:r>
    </w:p>
    <w:p w14:paraId="45D8903D" w14:textId="77777777" w:rsidR="00BD06C7" w:rsidRPr="00FE180A" w:rsidRDefault="007765F1" w:rsidP="007765F1">
      <w:pPr>
        <w:tabs>
          <w:tab w:val="left" w:pos="6663"/>
          <w:tab w:val="left" w:pos="7655"/>
        </w:tabs>
        <w:autoSpaceDE w:val="0"/>
        <w:autoSpaceDN w:val="0"/>
        <w:adjustRightInd w:val="0"/>
        <w:spacing w:after="0" w:line="240" w:lineRule="auto"/>
        <w:ind w:firstLine="540"/>
        <w:jc w:val="center"/>
        <w:outlineLvl w:val="1"/>
        <w:rPr>
          <w:rFonts w:ascii="Times New Roman" w:hAnsi="Times New Roman"/>
          <w:sz w:val="24"/>
          <w:szCs w:val="24"/>
          <w:lang w:eastAsia="ru-RU"/>
        </w:rPr>
      </w:pPr>
      <w:r w:rsidRPr="00FE180A">
        <w:rPr>
          <w:rFonts w:ascii="Times New Roman" w:hAnsi="Times New Roman"/>
          <w:sz w:val="24"/>
          <w:szCs w:val="24"/>
          <w:lang w:eastAsia="ru-RU"/>
        </w:rPr>
        <w:t xml:space="preserve">                                                                                      </w:t>
      </w:r>
      <w:r w:rsidR="00BD06C7" w:rsidRPr="00FE180A">
        <w:rPr>
          <w:rFonts w:ascii="Times New Roman" w:hAnsi="Times New Roman"/>
          <w:sz w:val="24"/>
          <w:szCs w:val="24"/>
          <w:lang w:eastAsia="ru-RU"/>
        </w:rPr>
        <w:t xml:space="preserve">решением </w:t>
      </w:r>
      <w:r w:rsidRPr="00FE180A">
        <w:rPr>
          <w:rFonts w:ascii="Times New Roman" w:hAnsi="Times New Roman"/>
          <w:sz w:val="24"/>
          <w:szCs w:val="24"/>
          <w:lang w:eastAsia="ru-RU"/>
        </w:rPr>
        <w:t>Совета депутатов</w:t>
      </w:r>
    </w:p>
    <w:p w14:paraId="20225C63" w14:textId="77777777" w:rsidR="00BD06C7" w:rsidRPr="00FE180A" w:rsidRDefault="007765F1" w:rsidP="007765F1">
      <w:pPr>
        <w:tabs>
          <w:tab w:val="left" w:pos="6663"/>
          <w:tab w:val="left" w:pos="7655"/>
        </w:tabs>
        <w:autoSpaceDE w:val="0"/>
        <w:autoSpaceDN w:val="0"/>
        <w:adjustRightInd w:val="0"/>
        <w:spacing w:after="0" w:line="240" w:lineRule="auto"/>
        <w:ind w:firstLine="540"/>
        <w:jc w:val="center"/>
        <w:outlineLvl w:val="1"/>
        <w:rPr>
          <w:rFonts w:ascii="Times New Roman" w:hAnsi="Times New Roman"/>
          <w:sz w:val="24"/>
          <w:szCs w:val="24"/>
          <w:lang w:eastAsia="ru-RU"/>
        </w:rPr>
      </w:pPr>
      <w:r w:rsidRPr="00FE180A">
        <w:rPr>
          <w:rFonts w:ascii="Times New Roman" w:hAnsi="Times New Roman"/>
          <w:sz w:val="24"/>
          <w:szCs w:val="24"/>
          <w:lang w:eastAsia="ru-RU"/>
        </w:rPr>
        <w:t xml:space="preserve">                                                                                </w:t>
      </w:r>
      <w:r w:rsidR="000A1550" w:rsidRPr="00FE180A">
        <w:rPr>
          <w:rFonts w:ascii="Times New Roman" w:hAnsi="Times New Roman"/>
          <w:sz w:val="24"/>
          <w:szCs w:val="24"/>
          <w:lang w:eastAsia="ru-RU"/>
        </w:rPr>
        <w:t xml:space="preserve">муниципального округа </w:t>
      </w:r>
    </w:p>
    <w:p w14:paraId="613F0ED7" w14:textId="77777777" w:rsidR="007765F1" w:rsidRPr="00FE180A" w:rsidRDefault="007765F1" w:rsidP="007765F1">
      <w:pPr>
        <w:tabs>
          <w:tab w:val="left" w:pos="6663"/>
          <w:tab w:val="left" w:pos="7655"/>
        </w:tabs>
        <w:autoSpaceDE w:val="0"/>
        <w:autoSpaceDN w:val="0"/>
        <w:adjustRightInd w:val="0"/>
        <w:spacing w:after="0" w:line="240" w:lineRule="auto"/>
        <w:ind w:firstLine="540"/>
        <w:jc w:val="center"/>
        <w:outlineLvl w:val="1"/>
        <w:rPr>
          <w:rFonts w:ascii="Times New Roman" w:hAnsi="Times New Roman"/>
          <w:sz w:val="24"/>
          <w:szCs w:val="24"/>
          <w:lang w:eastAsia="ru-RU"/>
        </w:rPr>
      </w:pPr>
      <w:r w:rsidRPr="00FE180A">
        <w:rPr>
          <w:rFonts w:ascii="Times New Roman" w:hAnsi="Times New Roman"/>
          <w:sz w:val="24"/>
          <w:szCs w:val="24"/>
          <w:lang w:eastAsia="ru-RU"/>
        </w:rPr>
        <w:t xml:space="preserve">                                                                            Змеиногорский район </w:t>
      </w:r>
    </w:p>
    <w:p w14:paraId="4B2935E1" w14:textId="77777777" w:rsidR="00EE7384" w:rsidRPr="00FE180A" w:rsidRDefault="00EE7384" w:rsidP="007765F1">
      <w:pPr>
        <w:tabs>
          <w:tab w:val="left" w:pos="6663"/>
          <w:tab w:val="left" w:pos="7655"/>
        </w:tabs>
        <w:autoSpaceDE w:val="0"/>
        <w:autoSpaceDN w:val="0"/>
        <w:adjustRightInd w:val="0"/>
        <w:spacing w:after="0" w:line="240" w:lineRule="auto"/>
        <w:ind w:firstLine="540"/>
        <w:jc w:val="center"/>
        <w:outlineLvl w:val="1"/>
        <w:rPr>
          <w:rFonts w:ascii="Times New Roman" w:hAnsi="Times New Roman"/>
          <w:sz w:val="24"/>
          <w:szCs w:val="24"/>
          <w:lang w:eastAsia="ru-RU"/>
        </w:rPr>
      </w:pPr>
      <w:r w:rsidRPr="00FE180A">
        <w:rPr>
          <w:rFonts w:ascii="Times New Roman" w:hAnsi="Times New Roman"/>
          <w:sz w:val="24"/>
          <w:szCs w:val="24"/>
          <w:lang w:eastAsia="ru-RU"/>
        </w:rPr>
        <w:t xml:space="preserve">                                                                    Алтайского края </w:t>
      </w:r>
    </w:p>
    <w:p w14:paraId="0704E889" w14:textId="75709C80" w:rsidR="00BD06C7" w:rsidRPr="00FE180A" w:rsidRDefault="00EE7384" w:rsidP="00EE7384">
      <w:pPr>
        <w:tabs>
          <w:tab w:val="left" w:pos="6096"/>
        </w:tabs>
        <w:autoSpaceDE w:val="0"/>
        <w:autoSpaceDN w:val="0"/>
        <w:adjustRightInd w:val="0"/>
        <w:spacing w:after="0" w:line="240" w:lineRule="auto"/>
        <w:ind w:firstLine="540"/>
        <w:jc w:val="center"/>
        <w:outlineLvl w:val="1"/>
        <w:rPr>
          <w:rFonts w:ascii="Times New Roman" w:hAnsi="Times New Roman"/>
          <w:sz w:val="24"/>
          <w:szCs w:val="24"/>
          <w:lang w:eastAsia="ru-RU"/>
        </w:rPr>
      </w:pPr>
      <w:r w:rsidRPr="00FE180A">
        <w:rPr>
          <w:rFonts w:ascii="Times New Roman" w:hAnsi="Times New Roman"/>
          <w:sz w:val="24"/>
          <w:szCs w:val="24"/>
          <w:lang w:eastAsia="ru-RU"/>
        </w:rPr>
        <w:t xml:space="preserve">                                                                             </w:t>
      </w:r>
      <w:r w:rsidR="00BD06C7" w:rsidRPr="00FE180A">
        <w:rPr>
          <w:rFonts w:ascii="Times New Roman" w:hAnsi="Times New Roman"/>
          <w:sz w:val="24"/>
          <w:szCs w:val="24"/>
          <w:lang w:eastAsia="ru-RU"/>
        </w:rPr>
        <w:t xml:space="preserve">от </w:t>
      </w:r>
      <w:r w:rsidR="00314F69">
        <w:rPr>
          <w:rFonts w:ascii="Times New Roman" w:hAnsi="Times New Roman"/>
          <w:sz w:val="24"/>
          <w:szCs w:val="24"/>
          <w:lang w:eastAsia="ru-RU"/>
        </w:rPr>
        <w:t xml:space="preserve">10.12.2024 </w:t>
      </w:r>
      <w:r w:rsidR="00BD06C7" w:rsidRPr="00FE180A">
        <w:rPr>
          <w:rFonts w:ascii="Times New Roman" w:hAnsi="Times New Roman"/>
          <w:sz w:val="24"/>
          <w:szCs w:val="24"/>
          <w:lang w:eastAsia="ru-RU"/>
        </w:rPr>
        <w:t xml:space="preserve">№ </w:t>
      </w:r>
      <w:r w:rsidR="00314F69">
        <w:rPr>
          <w:rFonts w:ascii="Times New Roman" w:hAnsi="Times New Roman"/>
          <w:sz w:val="24"/>
          <w:szCs w:val="24"/>
          <w:lang w:eastAsia="ru-RU"/>
        </w:rPr>
        <w:t>60</w:t>
      </w:r>
      <w:bookmarkStart w:id="1" w:name="_GoBack"/>
      <w:bookmarkEnd w:id="1"/>
    </w:p>
    <w:p w14:paraId="1F18590B" w14:textId="77777777" w:rsidR="00BD06C7" w:rsidRPr="00FE180A" w:rsidRDefault="00BD06C7" w:rsidP="00BD06C7">
      <w:pPr>
        <w:autoSpaceDE w:val="0"/>
        <w:autoSpaceDN w:val="0"/>
        <w:adjustRightInd w:val="0"/>
        <w:spacing w:after="0" w:line="240" w:lineRule="auto"/>
        <w:ind w:firstLine="540"/>
        <w:jc w:val="both"/>
        <w:outlineLvl w:val="1"/>
        <w:rPr>
          <w:rFonts w:ascii="Arial" w:hAnsi="Arial" w:cs="Arial"/>
          <w:sz w:val="20"/>
          <w:szCs w:val="20"/>
          <w:lang w:eastAsia="ru-RU"/>
        </w:rPr>
      </w:pPr>
    </w:p>
    <w:p w14:paraId="041CC3E8" w14:textId="77777777" w:rsidR="000A1550" w:rsidRPr="000712D0" w:rsidRDefault="000A1550" w:rsidP="000712D0">
      <w:pPr>
        <w:widowControl w:val="0"/>
        <w:snapToGrid w:val="0"/>
        <w:spacing w:after="0"/>
        <w:jc w:val="center"/>
        <w:rPr>
          <w:rFonts w:ascii="Times New Roman" w:hAnsi="Times New Roman"/>
          <w:b/>
          <w:sz w:val="26"/>
          <w:szCs w:val="26"/>
        </w:rPr>
      </w:pPr>
      <w:r w:rsidRPr="000712D0">
        <w:rPr>
          <w:rFonts w:ascii="Times New Roman" w:hAnsi="Times New Roman"/>
          <w:b/>
          <w:sz w:val="26"/>
          <w:szCs w:val="26"/>
        </w:rPr>
        <w:t>ПОЛОЖЕНИЕ</w:t>
      </w:r>
    </w:p>
    <w:p w14:paraId="5E9444A4" w14:textId="77777777" w:rsidR="0082269D" w:rsidRPr="000712D0" w:rsidRDefault="000A1550" w:rsidP="000712D0">
      <w:pPr>
        <w:widowControl w:val="0"/>
        <w:snapToGrid w:val="0"/>
        <w:spacing w:after="0" w:line="240" w:lineRule="auto"/>
        <w:jc w:val="center"/>
        <w:rPr>
          <w:rFonts w:ascii="Times New Roman" w:hAnsi="Times New Roman"/>
          <w:sz w:val="26"/>
          <w:szCs w:val="26"/>
        </w:rPr>
      </w:pPr>
      <w:r w:rsidRPr="000712D0">
        <w:rPr>
          <w:rFonts w:ascii="Times New Roman" w:hAnsi="Times New Roman"/>
          <w:sz w:val="26"/>
          <w:szCs w:val="26"/>
        </w:rPr>
        <w:t xml:space="preserve">об Управлении экономики и имущественных отношений Администрации </w:t>
      </w:r>
    </w:p>
    <w:p w14:paraId="791A2B9B" w14:textId="77777777" w:rsidR="000A1550" w:rsidRPr="000712D0" w:rsidRDefault="000A1550" w:rsidP="0082269D">
      <w:pPr>
        <w:widowControl w:val="0"/>
        <w:snapToGrid w:val="0"/>
        <w:spacing w:after="0" w:line="240" w:lineRule="auto"/>
        <w:jc w:val="center"/>
        <w:rPr>
          <w:rFonts w:ascii="Times New Roman" w:hAnsi="Times New Roman"/>
          <w:sz w:val="26"/>
          <w:szCs w:val="26"/>
        </w:rPr>
      </w:pPr>
      <w:r w:rsidRPr="000712D0">
        <w:rPr>
          <w:rFonts w:ascii="Times New Roman" w:hAnsi="Times New Roman"/>
          <w:sz w:val="26"/>
          <w:szCs w:val="26"/>
        </w:rPr>
        <w:t>муниципального округа Змеиногорский район Алтайского края</w:t>
      </w:r>
    </w:p>
    <w:p w14:paraId="7C07C5F4" w14:textId="77777777" w:rsidR="00DC028D" w:rsidRPr="000712D0" w:rsidRDefault="00DC028D" w:rsidP="00FE180A">
      <w:pPr>
        <w:widowControl w:val="0"/>
        <w:snapToGrid w:val="0"/>
        <w:spacing w:after="0" w:line="240" w:lineRule="auto"/>
        <w:jc w:val="center"/>
        <w:rPr>
          <w:rFonts w:ascii="Times New Roman" w:hAnsi="Times New Roman"/>
          <w:sz w:val="26"/>
          <w:szCs w:val="26"/>
        </w:rPr>
      </w:pPr>
    </w:p>
    <w:p w14:paraId="51420A2A" w14:textId="77777777" w:rsidR="000A1550" w:rsidRPr="000712D0" w:rsidRDefault="000A1550" w:rsidP="00FE180A">
      <w:pPr>
        <w:widowControl w:val="0"/>
        <w:numPr>
          <w:ilvl w:val="0"/>
          <w:numId w:val="1"/>
        </w:numPr>
        <w:tabs>
          <w:tab w:val="num" w:pos="0"/>
        </w:tabs>
        <w:snapToGrid w:val="0"/>
        <w:spacing w:after="0" w:line="240" w:lineRule="auto"/>
        <w:ind w:left="0" w:firstLine="0"/>
        <w:jc w:val="center"/>
        <w:rPr>
          <w:rFonts w:ascii="Times New Roman" w:hAnsi="Times New Roman"/>
          <w:b/>
          <w:sz w:val="26"/>
          <w:szCs w:val="26"/>
        </w:rPr>
      </w:pPr>
      <w:r w:rsidRPr="000712D0">
        <w:rPr>
          <w:rFonts w:ascii="Times New Roman" w:hAnsi="Times New Roman"/>
          <w:b/>
          <w:sz w:val="26"/>
          <w:szCs w:val="26"/>
        </w:rPr>
        <w:t>1. Общие положения</w:t>
      </w:r>
    </w:p>
    <w:p w14:paraId="6D8CD614" w14:textId="27BC27A8" w:rsidR="000A1550" w:rsidRPr="000712D0" w:rsidRDefault="000A1550" w:rsidP="004D39BE">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 xml:space="preserve">1.1. </w:t>
      </w:r>
      <w:proofErr w:type="gramStart"/>
      <w:r w:rsidRPr="000712D0">
        <w:rPr>
          <w:rFonts w:ascii="Times New Roman" w:hAnsi="Times New Roman"/>
          <w:sz w:val="26"/>
          <w:szCs w:val="26"/>
        </w:rPr>
        <w:t xml:space="preserve">Управление экономики и имущественных отношений Администрации муниципального округа Змеиногорский район Алтайского края  (далее – Управление) является </w:t>
      </w:r>
      <w:r w:rsidR="00FF7816" w:rsidRPr="000712D0">
        <w:rPr>
          <w:rFonts w:ascii="Times New Roman" w:hAnsi="Times New Roman"/>
          <w:sz w:val="26"/>
          <w:szCs w:val="26"/>
        </w:rPr>
        <w:t xml:space="preserve">отраслевым </w:t>
      </w:r>
      <w:r w:rsidRPr="000712D0">
        <w:rPr>
          <w:rFonts w:ascii="Times New Roman" w:hAnsi="Times New Roman"/>
          <w:sz w:val="26"/>
          <w:szCs w:val="26"/>
        </w:rPr>
        <w:t xml:space="preserve">органом местного самоуправления муниципального образования муниципальный округ Змеиногорский район Алтайского края </w:t>
      </w:r>
      <w:r w:rsidR="00ED5463" w:rsidRPr="000712D0">
        <w:rPr>
          <w:rFonts w:ascii="Times New Roman" w:hAnsi="Times New Roman"/>
          <w:sz w:val="26"/>
          <w:szCs w:val="26"/>
        </w:rPr>
        <w:t>(далее - муниципальный округ)</w:t>
      </w:r>
      <w:r w:rsidRPr="000712D0">
        <w:rPr>
          <w:rFonts w:ascii="Times New Roman" w:hAnsi="Times New Roman"/>
          <w:sz w:val="26"/>
          <w:szCs w:val="26"/>
        </w:rPr>
        <w:t xml:space="preserve">, осуществляющим </w:t>
      </w:r>
      <w:r w:rsidR="00007777" w:rsidRPr="000712D0">
        <w:rPr>
          <w:rFonts w:ascii="Times New Roman" w:hAnsi="Times New Roman"/>
          <w:bCs/>
          <w:sz w:val="26"/>
          <w:szCs w:val="26"/>
        </w:rPr>
        <w:t xml:space="preserve">исполнительно-распорядительную деятельность </w:t>
      </w:r>
      <w:r w:rsidR="00007777" w:rsidRPr="000712D0">
        <w:rPr>
          <w:rFonts w:ascii="Times New Roman" w:hAnsi="Times New Roman"/>
          <w:sz w:val="26"/>
          <w:szCs w:val="26"/>
        </w:rPr>
        <w:t xml:space="preserve">муниципального округа </w:t>
      </w:r>
      <w:r w:rsidR="005017AB" w:rsidRPr="000712D0">
        <w:rPr>
          <w:rFonts w:ascii="Times New Roman" w:hAnsi="Times New Roman"/>
          <w:bCs/>
          <w:sz w:val="26"/>
          <w:szCs w:val="26"/>
        </w:rPr>
        <w:t>в сфере по управлению, контролю, координации и нормативно-правовому регулированию в сфере развития экономики и торговли, инвестиционной деятельности, промышленности, реализует права владения, пользования и распоряжения имуществом</w:t>
      </w:r>
      <w:proofErr w:type="gramEnd"/>
      <w:r w:rsidR="005017AB" w:rsidRPr="000712D0">
        <w:rPr>
          <w:rFonts w:ascii="Times New Roman" w:hAnsi="Times New Roman"/>
          <w:bCs/>
          <w:sz w:val="26"/>
          <w:szCs w:val="26"/>
        </w:rPr>
        <w:t xml:space="preserve">, </w:t>
      </w:r>
      <w:proofErr w:type="gramStart"/>
      <w:r w:rsidR="005017AB" w:rsidRPr="000712D0">
        <w:rPr>
          <w:rFonts w:ascii="Times New Roman" w:hAnsi="Times New Roman"/>
          <w:bCs/>
          <w:sz w:val="26"/>
          <w:szCs w:val="26"/>
        </w:rPr>
        <w:t>находящимся в муниципальной собственности муниципального округа, в том числе земельными участками, распоряжения земельными участками, расположенными на территории  муниципального округа, государственная собственность на которые не разграничена, осуществляет решение вопросов местного значения, реализацию иных функций органов местного самоуправления, исполнение отдельных государственных полномочий, переданных органам местного самоуправления  федеральными законами и законами Алтайского края</w:t>
      </w:r>
      <w:r w:rsidRPr="000712D0">
        <w:rPr>
          <w:rFonts w:ascii="Times New Roman" w:hAnsi="Times New Roman"/>
          <w:sz w:val="26"/>
          <w:szCs w:val="26"/>
        </w:rPr>
        <w:t>.</w:t>
      </w:r>
      <w:proofErr w:type="gramEnd"/>
    </w:p>
    <w:p w14:paraId="4EFDC1E3" w14:textId="77777777" w:rsidR="000A1550" w:rsidRPr="000712D0" w:rsidRDefault="000A1550" w:rsidP="00672FE2">
      <w:pPr>
        <w:widowControl w:val="0"/>
        <w:snapToGrid w:val="0"/>
        <w:spacing w:after="0" w:line="240" w:lineRule="auto"/>
        <w:ind w:firstLine="708"/>
        <w:jc w:val="both"/>
        <w:rPr>
          <w:rFonts w:ascii="Times New Roman" w:hAnsi="Times New Roman"/>
          <w:sz w:val="26"/>
          <w:szCs w:val="26"/>
        </w:rPr>
      </w:pPr>
      <w:r w:rsidRPr="000712D0">
        <w:rPr>
          <w:rFonts w:ascii="Times New Roman" w:hAnsi="Times New Roman"/>
          <w:sz w:val="26"/>
          <w:szCs w:val="26"/>
        </w:rPr>
        <w:t xml:space="preserve">Полное официальное наименование Управления: Управление экономики и имущественных отношений Администрации муниципального округа Змеиногорский район Алтайского края. </w:t>
      </w:r>
    </w:p>
    <w:p w14:paraId="78040EC8" w14:textId="77777777" w:rsidR="00ED5463" w:rsidRPr="000712D0" w:rsidRDefault="00ED5463" w:rsidP="00672FE2">
      <w:pPr>
        <w:widowControl w:val="0"/>
        <w:snapToGrid w:val="0"/>
        <w:spacing w:after="0" w:line="240" w:lineRule="auto"/>
        <w:ind w:firstLine="708"/>
        <w:jc w:val="both"/>
        <w:rPr>
          <w:rFonts w:ascii="Times New Roman" w:hAnsi="Times New Roman"/>
          <w:sz w:val="26"/>
          <w:szCs w:val="26"/>
        </w:rPr>
      </w:pPr>
      <w:r w:rsidRPr="000712D0">
        <w:rPr>
          <w:rFonts w:ascii="Times New Roman" w:hAnsi="Times New Roman"/>
          <w:sz w:val="26"/>
          <w:szCs w:val="26"/>
        </w:rPr>
        <w:t>Краткое наименование Управления: Управление экономики и имущественных отношений Администрации муниципального округа.</w:t>
      </w:r>
    </w:p>
    <w:p w14:paraId="4EB80F62" w14:textId="0C088BE3" w:rsidR="000A1550" w:rsidRPr="000712D0" w:rsidRDefault="000A1550" w:rsidP="00672FE2">
      <w:pPr>
        <w:widowControl w:val="0"/>
        <w:snapToGrid w:val="0"/>
        <w:spacing w:after="0" w:line="240" w:lineRule="auto"/>
        <w:ind w:firstLine="708"/>
        <w:jc w:val="both"/>
        <w:rPr>
          <w:rFonts w:ascii="Times New Roman" w:hAnsi="Times New Roman"/>
          <w:sz w:val="26"/>
          <w:szCs w:val="26"/>
        </w:rPr>
      </w:pPr>
      <w:proofErr w:type="gramStart"/>
      <w:r w:rsidRPr="000712D0">
        <w:rPr>
          <w:rFonts w:ascii="Times New Roman" w:hAnsi="Times New Roman"/>
          <w:sz w:val="26"/>
          <w:szCs w:val="26"/>
        </w:rPr>
        <w:t xml:space="preserve">Юридический адрес и фактический адрес Управления: 658480, </w:t>
      </w:r>
      <w:r w:rsidR="00FF7816" w:rsidRPr="000712D0">
        <w:rPr>
          <w:rFonts w:ascii="Times New Roman" w:hAnsi="Times New Roman"/>
          <w:sz w:val="26"/>
          <w:szCs w:val="26"/>
        </w:rPr>
        <w:t xml:space="preserve">Российская Федерация, </w:t>
      </w:r>
      <w:r w:rsidRPr="000712D0">
        <w:rPr>
          <w:rFonts w:ascii="Times New Roman" w:hAnsi="Times New Roman"/>
          <w:sz w:val="26"/>
          <w:szCs w:val="26"/>
        </w:rPr>
        <w:t>Алтайский край, Змеиногорский район, г. Змеиногорск, ул. Шумакова, д. 4.</w:t>
      </w:r>
      <w:proofErr w:type="gramEnd"/>
    </w:p>
    <w:p w14:paraId="0632FED8" w14:textId="1D8516A1" w:rsidR="000A1550" w:rsidRPr="000712D0" w:rsidRDefault="000A1550" w:rsidP="00672FE2">
      <w:pPr>
        <w:widowControl w:val="0"/>
        <w:snapToGrid w:val="0"/>
        <w:spacing w:after="0" w:line="240" w:lineRule="auto"/>
        <w:ind w:firstLine="708"/>
        <w:jc w:val="both"/>
        <w:rPr>
          <w:rFonts w:ascii="Times New Roman" w:hAnsi="Times New Roman"/>
          <w:sz w:val="26"/>
          <w:szCs w:val="26"/>
        </w:rPr>
      </w:pPr>
      <w:proofErr w:type="gramStart"/>
      <w:r w:rsidRPr="000712D0">
        <w:rPr>
          <w:rFonts w:ascii="Times New Roman" w:hAnsi="Times New Roman"/>
          <w:sz w:val="26"/>
          <w:szCs w:val="26"/>
        </w:rPr>
        <w:t xml:space="preserve">Фактический адрес Управления: 658480, </w:t>
      </w:r>
      <w:r w:rsidR="00FF7816" w:rsidRPr="000712D0">
        <w:rPr>
          <w:rFonts w:ascii="Times New Roman" w:hAnsi="Times New Roman"/>
          <w:sz w:val="26"/>
          <w:szCs w:val="26"/>
        </w:rPr>
        <w:t xml:space="preserve">Российская Федерация, </w:t>
      </w:r>
      <w:r w:rsidRPr="000712D0">
        <w:rPr>
          <w:rFonts w:ascii="Times New Roman" w:hAnsi="Times New Roman"/>
          <w:sz w:val="26"/>
          <w:szCs w:val="26"/>
        </w:rPr>
        <w:t>Алтайский край, Змеиногорский район, г. Змеиногорск, ул. Шумакова, д. 4.</w:t>
      </w:r>
      <w:proofErr w:type="gramEnd"/>
    </w:p>
    <w:p w14:paraId="6D674895" w14:textId="2F1ECC1F" w:rsidR="000A1550" w:rsidRPr="000712D0" w:rsidRDefault="000A1550" w:rsidP="00672FE2">
      <w:pPr>
        <w:widowControl w:val="0"/>
        <w:shd w:val="clear" w:color="auto" w:fill="FFFFFF"/>
        <w:tabs>
          <w:tab w:val="num" w:pos="0"/>
        </w:tabs>
        <w:spacing w:after="0" w:line="240" w:lineRule="auto"/>
        <w:ind w:firstLine="709"/>
        <w:jc w:val="both"/>
        <w:rPr>
          <w:rFonts w:ascii="Times New Roman" w:hAnsi="Times New Roman"/>
          <w:sz w:val="26"/>
          <w:szCs w:val="26"/>
        </w:rPr>
      </w:pPr>
      <w:r w:rsidRPr="000712D0">
        <w:rPr>
          <w:rFonts w:ascii="Times New Roman" w:hAnsi="Times New Roman"/>
          <w:sz w:val="26"/>
          <w:szCs w:val="26"/>
        </w:rPr>
        <w:t xml:space="preserve">1.2. </w:t>
      </w:r>
      <w:proofErr w:type="gramStart"/>
      <w:r w:rsidRPr="000712D0">
        <w:rPr>
          <w:rFonts w:ascii="Times New Roman" w:hAnsi="Times New Roman"/>
          <w:sz w:val="26"/>
          <w:szCs w:val="26"/>
        </w:rPr>
        <w:t>Управление в своей деятельности руководствуется Конституцией Российской Федерации, федеральными конституционными законами, федеральными законами и законами Российской Федерации, актами Президента Российской Федерации и Правительства Российской Федерации, иными нормативными правовыми актами федеральных органов власти, Уставом (Основным Законом) Алтайского края, законами и иными нормативными правовыми актами Алтайского краевого Законодательного Собрания, прочими актами Губернатора Алтайского края и Правительства Алтайского края, правовыми актами Администрации муниципального</w:t>
      </w:r>
      <w:proofErr w:type="gramEnd"/>
      <w:r w:rsidRPr="000712D0">
        <w:rPr>
          <w:rFonts w:ascii="Times New Roman" w:hAnsi="Times New Roman"/>
          <w:sz w:val="26"/>
          <w:szCs w:val="26"/>
        </w:rPr>
        <w:t xml:space="preserve"> округа</w:t>
      </w:r>
      <w:r w:rsidR="00ED5463" w:rsidRPr="000712D0">
        <w:rPr>
          <w:rFonts w:ascii="Times New Roman" w:hAnsi="Times New Roman"/>
          <w:sz w:val="26"/>
          <w:szCs w:val="26"/>
        </w:rPr>
        <w:t xml:space="preserve"> Змеиногорский район Алтайского края (далее – Администрация муниципального округа)</w:t>
      </w:r>
      <w:r w:rsidRPr="000712D0">
        <w:rPr>
          <w:rFonts w:ascii="Times New Roman" w:hAnsi="Times New Roman"/>
          <w:sz w:val="26"/>
          <w:szCs w:val="26"/>
        </w:rPr>
        <w:t xml:space="preserve">, Уставом муниципального образования муниципальный округ Змеиногорский район Алтайского края и </w:t>
      </w:r>
      <w:r w:rsidRPr="000712D0">
        <w:rPr>
          <w:rFonts w:ascii="Times New Roman" w:hAnsi="Times New Roman"/>
          <w:sz w:val="26"/>
          <w:szCs w:val="26"/>
        </w:rPr>
        <w:lastRenderedPageBreak/>
        <w:t xml:space="preserve">настоящим Положением. </w:t>
      </w:r>
    </w:p>
    <w:p w14:paraId="2E586B19" w14:textId="77777777" w:rsidR="000A1550" w:rsidRPr="000712D0" w:rsidRDefault="000A1550" w:rsidP="00672FE2">
      <w:pPr>
        <w:shd w:val="clear" w:color="auto" w:fill="FFFFFF"/>
        <w:spacing w:after="0" w:line="240" w:lineRule="auto"/>
        <w:ind w:firstLine="709"/>
        <w:jc w:val="both"/>
        <w:rPr>
          <w:rFonts w:ascii="Times New Roman" w:hAnsi="Times New Roman"/>
          <w:sz w:val="26"/>
          <w:szCs w:val="26"/>
        </w:rPr>
      </w:pPr>
      <w:r w:rsidRPr="000712D0">
        <w:rPr>
          <w:rFonts w:ascii="Times New Roman" w:hAnsi="Times New Roman"/>
          <w:sz w:val="26"/>
          <w:szCs w:val="26"/>
        </w:rPr>
        <w:t xml:space="preserve">1.3. </w:t>
      </w:r>
      <w:proofErr w:type="gramStart"/>
      <w:r w:rsidRPr="000712D0">
        <w:rPr>
          <w:rFonts w:ascii="Times New Roman" w:hAnsi="Times New Roman"/>
          <w:sz w:val="26"/>
          <w:szCs w:val="26"/>
        </w:rPr>
        <w:t xml:space="preserve">Управление осуществляет свою деятельность во взаимодействии с Министерством экономического развития Алтайского края, Управлением Алтайского края по труду и занятости населения, Управлением Алтайского края по развитию предпринимательства и рыночной инфраструктуры, </w:t>
      </w:r>
      <w:r w:rsidR="000131CC" w:rsidRPr="000712D0">
        <w:rPr>
          <w:rFonts w:ascii="Times New Roman" w:hAnsi="Times New Roman"/>
          <w:sz w:val="26"/>
          <w:szCs w:val="26"/>
        </w:rPr>
        <w:t>У</w:t>
      </w:r>
      <w:r w:rsidRPr="000712D0">
        <w:rPr>
          <w:rFonts w:ascii="Times New Roman" w:hAnsi="Times New Roman"/>
          <w:sz w:val="26"/>
          <w:szCs w:val="26"/>
        </w:rPr>
        <w:t>правлением имущественных отношений Алтайского края, федеральными органами исполнительной власти, исполнительными органами государственной власти Алтайского края, органами местного самоуправления, общественными объединениями и иными организациями независимо от их организационно-правовой формы.</w:t>
      </w:r>
      <w:proofErr w:type="gramEnd"/>
    </w:p>
    <w:p w14:paraId="11117860" w14:textId="77777777" w:rsidR="000A1550" w:rsidRPr="000712D0" w:rsidRDefault="000A1550" w:rsidP="00081100">
      <w:pPr>
        <w:shd w:val="clear" w:color="auto" w:fill="FFFFFF"/>
        <w:spacing w:after="0" w:line="240" w:lineRule="auto"/>
        <w:ind w:firstLine="709"/>
        <w:jc w:val="both"/>
        <w:rPr>
          <w:rFonts w:ascii="Times New Roman" w:hAnsi="Times New Roman"/>
          <w:sz w:val="26"/>
          <w:szCs w:val="26"/>
        </w:rPr>
      </w:pPr>
      <w:r w:rsidRPr="000712D0">
        <w:rPr>
          <w:rFonts w:ascii="Times New Roman" w:hAnsi="Times New Roman"/>
          <w:sz w:val="26"/>
          <w:szCs w:val="26"/>
        </w:rPr>
        <w:t>1.4. Руководство Управлением осуществляет начальник Управления, назначаемый на должность и освобождаемый от должности распоряжением главы муниципального округа Змеиногорский район Алтайского края.</w:t>
      </w:r>
    </w:p>
    <w:p w14:paraId="6643A9A1" w14:textId="0DD0D3BF"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1.5. Управление в праве приобретать имущественные и неимущественные права и </w:t>
      </w:r>
      <w:proofErr w:type="gramStart"/>
      <w:r w:rsidRPr="000712D0">
        <w:rPr>
          <w:rFonts w:ascii="Times New Roman" w:hAnsi="Times New Roman"/>
          <w:sz w:val="26"/>
          <w:szCs w:val="26"/>
        </w:rPr>
        <w:t>нести обязанности</w:t>
      </w:r>
      <w:proofErr w:type="gramEnd"/>
      <w:r w:rsidRPr="000712D0">
        <w:rPr>
          <w:rFonts w:ascii="Times New Roman" w:hAnsi="Times New Roman"/>
          <w:sz w:val="26"/>
          <w:szCs w:val="26"/>
        </w:rPr>
        <w:t>, заключать от своего имени сделки.</w:t>
      </w:r>
    </w:p>
    <w:p w14:paraId="4CCF6C84" w14:textId="77777777"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1.6. Управление является юридическим лицом, имеет обособленное имущество, самостоятельный баланс, лицевые счета, печать со своим наименованием, бланки, штампы. Управление отвечает по своим обязательствам</w:t>
      </w:r>
      <w:r w:rsidR="000131CC" w:rsidRPr="000712D0">
        <w:rPr>
          <w:rFonts w:ascii="Times New Roman" w:hAnsi="Times New Roman"/>
          <w:sz w:val="26"/>
          <w:szCs w:val="26"/>
        </w:rPr>
        <w:t>,</w:t>
      </w:r>
      <w:r w:rsidRPr="000712D0">
        <w:rPr>
          <w:rFonts w:ascii="Times New Roman" w:hAnsi="Times New Roman"/>
          <w:sz w:val="26"/>
          <w:szCs w:val="26"/>
        </w:rPr>
        <w:t xml:space="preserve"> находящимся в его распоряжении денежными средствами. При недостаточности денежных средств на счете Управления субсидиарную ответственность по его обязательствам несет муниципальный </w:t>
      </w:r>
      <w:r w:rsidR="00F27AB5" w:rsidRPr="000712D0">
        <w:rPr>
          <w:rFonts w:ascii="Times New Roman" w:hAnsi="Times New Roman"/>
          <w:sz w:val="26"/>
          <w:szCs w:val="26"/>
        </w:rPr>
        <w:t>округ</w:t>
      </w:r>
      <w:r w:rsidRPr="000712D0">
        <w:rPr>
          <w:rFonts w:ascii="Times New Roman" w:hAnsi="Times New Roman"/>
          <w:sz w:val="26"/>
          <w:szCs w:val="26"/>
        </w:rPr>
        <w:t xml:space="preserve"> в порядке, определяемом законом.</w:t>
      </w:r>
    </w:p>
    <w:p w14:paraId="1FED2022" w14:textId="77777777" w:rsidR="00FE180A" w:rsidRPr="000712D0" w:rsidRDefault="00FE180A" w:rsidP="00FE180A">
      <w:pPr>
        <w:spacing w:after="0" w:line="240" w:lineRule="auto"/>
        <w:ind w:hanging="11"/>
        <w:jc w:val="center"/>
        <w:outlineLvl w:val="4"/>
        <w:rPr>
          <w:rFonts w:ascii="Times New Roman" w:hAnsi="Times New Roman"/>
          <w:b/>
          <w:sz w:val="26"/>
          <w:szCs w:val="26"/>
        </w:rPr>
      </w:pPr>
    </w:p>
    <w:p w14:paraId="4C82D46D" w14:textId="77777777" w:rsidR="000A1550" w:rsidRPr="000712D0" w:rsidRDefault="000131CC" w:rsidP="00FE180A">
      <w:pPr>
        <w:spacing w:after="0" w:line="240" w:lineRule="auto"/>
        <w:ind w:hanging="11"/>
        <w:jc w:val="center"/>
        <w:outlineLvl w:val="4"/>
        <w:rPr>
          <w:rFonts w:ascii="Times New Roman" w:hAnsi="Times New Roman"/>
          <w:b/>
          <w:sz w:val="26"/>
          <w:szCs w:val="26"/>
        </w:rPr>
      </w:pPr>
      <w:r w:rsidRPr="000712D0">
        <w:rPr>
          <w:rFonts w:ascii="Times New Roman" w:hAnsi="Times New Roman"/>
          <w:b/>
          <w:sz w:val="26"/>
          <w:szCs w:val="26"/>
        </w:rPr>
        <w:t>2.Основные задачи Управления</w:t>
      </w:r>
    </w:p>
    <w:p w14:paraId="521C3695" w14:textId="77777777" w:rsidR="000A1550" w:rsidRPr="000712D0" w:rsidRDefault="000A1550" w:rsidP="00081100">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2.1.Основными задачами деятельности Управления являются:</w:t>
      </w:r>
    </w:p>
    <w:p w14:paraId="1F66DBEE" w14:textId="77777777" w:rsidR="000A1550" w:rsidRPr="000712D0" w:rsidRDefault="000A1550" w:rsidP="00081100">
      <w:pPr>
        <w:spacing w:after="0" w:line="240" w:lineRule="auto"/>
        <w:ind w:firstLine="720"/>
        <w:jc w:val="both"/>
        <w:rPr>
          <w:rFonts w:ascii="Times New Roman" w:hAnsi="Times New Roman"/>
          <w:bCs/>
          <w:sz w:val="26"/>
          <w:szCs w:val="26"/>
        </w:rPr>
      </w:pPr>
      <w:r w:rsidRPr="000712D0">
        <w:rPr>
          <w:rFonts w:ascii="Times New Roman" w:hAnsi="Times New Roman"/>
          <w:sz w:val="26"/>
          <w:szCs w:val="26"/>
        </w:rPr>
        <w:t xml:space="preserve">2.1.1. </w:t>
      </w:r>
      <w:r w:rsidR="00B82715" w:rsidRPr="000712D0">
        <w:rPr>
          <w:rFonts w:ascii="Times New Roman" w:hAnsi="Times New Roman"/>
          <w:sz w:val="26"/>
          <w:szCs w:val="26"/>
        </w:rPr>
        <w:t>У</w:t>
      </w:r>
      <w:r w:rsidRPr="000712D0">
        <w:rPr>
          <w:rFonts w:ascii="Times New Roman" w:hAnsi="Times New Roman"/>
          <w:bCs/>
          <w:sz w:val="26"/>
          <w:szCs w:val="26"/>
        </w:rPr>
        <w:t xml:space="preserve">правление, контроль, координация и нормативно-правовое регулирование в сфере развития экономики, торговли, инвестиционной деятельности, </w:t>
      </w:r>
      <w:r w:rsidR="00672FE2" w:rsidRPr="000712D0">
        <w:rPr>
          <w:rFonts w:ascii="Times New Roman" w:hAnsi="Times New Roman"/>
          <w:sz w:val="26"/>
          <w:szCs w:val="26"/>
        </w:rPr>
        <w:t xml:space="preserve"> предпринимательства</w:t>
      </w:r>
      <w:r w:rsidR="00B82715" w:rsidRPr="000712D0">
        <w:rPr>
          <w:rFonts w:ascii="Times New Roman" w:hAnsi="Times New Roman"/>
          <w:sz w:val="26"/>
          <w:szCs w:val="26"/>
        </w:rPr>
        <w:t>.</w:t>
      </w:r>
    </w:p>
    <w:p w14:paraId="480FFF38" w14:textId="77777777" w:rsidR="000A1550" w:rsidRPr="000712D0" w:rsidRDefault="000A1550" w:rsidP="0008110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   2.1.2. </w:t>
      </w:r>
      <w:r w:rsidR="00B82715" w:rsidRPr="000712D0">
        <w:rPr>
          <w:rFonts w:ascii="Times New Roman" w:hAnsi="Times New Roman" w:cs="Times New Roman"/>
          <w:sz w:val="26"/>
          <w:szCs w:val="26"/>
        </w:rPr>
        <w:t>Р</w:t>
      </w:r>
      <w:r w:rsidRPr="000712D0">
        <w:rPr>
          <w:rFonts w:ascii="Times New Roman" w:hAnsi="Times New Roman" w:cs="Times New Roman"/>
          <w:sz w:val="26"/>
          <w:szCs w:val="26"/>
        </w:rPr>
        <w:t>еализация единой государственной политики в области содействия занятости населения, направленной на поддержку трудовой и предпринимательской инициативы граждан, объединение усилий участников рынка труда и обеспечение согласованности их действий при реализации мероприятий по</w:t>
      </w:r>
      <w:r w:rsidR="00672FE2" w:rsidRPr="000712D0">
        <w:rPr>
          <w:rFonts w:ascii="Times New Roman" w:hAnsi="Times New Roman" w:cs="Times New Roman"/>
          <w:sz w:val="26"/>
          <w:szCs w:val="26"/>
        </w:rPr>
        <w:t xml:space="preserve"> содействию занятости населения</w:t>
      </w:r>
      <w:r w:rsidR="00B82715" w:rsidRPr="000712D0">
        <w:rPr>
          <w:rFonts w:ascii="Times New Roman" w:hAnsi="Times New Roman" w:cs="Times New Roman"/>
          <w:sz w:val="26"/>
          <w:szCs w:val="26"/>
        </w:rPr>
        <w:t>.</w:t>
      </w:r>
    </w:p>
    <w:p w14:paraId="28BEE54E" w14:textId="77777777" w:rsidR="000A1550" w:rsidRPr="000712D0" w:rsidRDefault="000A1550" w:rsidP="00081100">
      <w:pPr>
        <w:spacing w:after="0" w:line="240" w:lineRule="auto"/>
        <w:ind w:firstLine="709"/>
        <w:jc w:val="both"/>
        <w:rPr>
          <w:rFonts w:ascii="Times New Roman" w:hAnsi="Times New Roman"/>
          <w:spacing w:val="-3"/>
          <w:sz w:val="26"/>
          <w:szCs w:val="26"/>
        </w:rPr>
      </w:pPr>
      <w:r w:rsidRPr="000712D0">
        <w:rPr>
          <w:rFonts w:ascii="Times New Roman" w:hAnsi="Times New Roman"/>
          <w:sz w:val="26"/>
          <w:szCs w:val="26"/>
        </w:rPr>
        <w:t xml:space="preserve">2.1.3. </w:t>
      </w:r>
      <w:r w:rsidR="00B82715" w:rsidRPr="000712D0">
        <w:rPr>
          <w:rFonts w:ascii="Times New Roman" w:hAnsi="Times New Roman"/>
          <w:sz w:val="26"/>
          <w:szCs w:val="26"/>
        </w:rPr>
        <w:t>О</w:t>
      </w:r>
      <w:r w:rsidR="000131CC" w:rsidRPr="000712D0">
        <w:rPr>
          <w:rFonts w:ascii="Times New Roman" w:hAnsi="Times New Roman"/>
          <w:spacing w:val="-3"/>
          <w:sz w:val="26"/>
          <w:szCs w:val="26"/>
        </w:rPr>
        <w:t>существление полномочий</w:t>
      </w:r>
      <w:r w:rsidRPr="000712D0">
        <w:rPr>
          <w:rFonts w:ascii="Times New Roman" w:hAnsi="Times New Roman"/>
          <w:spacing w:val="-3"/>
          <w:sz w:val="26"/>
          <w:szCs w:val="26"/>
        </w:rPr>
        <w:t xml:space="preserve"> по владению, пользованию и распоряжению муниципальной собственностью муниципального округа, участие в управлении и распоряжении муниципальной собственностью, за исключением средств бюджета муниципального округа, в соответствии с порядком, определенным Советом депутатов муниципального округа Змеиногорский район Алтайского края, решении вопросов создания, приобретения, использования, аренды объектов муниципальной собственности, участие  в распоряжении земельными участками, право </w:t>
      </w:r>
      <w:proofErr w:type="gramStart"/>
      <w:r w:rsidRPr="000712D0">
        <w:rPr>
          <w:rFonts w:ascii="Times New Roman" w:hAnsi="Times New Roman"/>
          <w:spacing w:val="-3"/>
          <w:sz w:val="26"/>
          <w:szCs w:val="26"/>
        </w:rPr>
        <w:t>собственн</w:t>
      </w:r>
      <w:r w:rsidR="00672FE2" w:rsidRPr="000712D0">
        <w:rPr>
          <w:rFonts w:ascii="Times New Roman" w:hAnsi="Times New Roman"/>
          <w:spacing w:val="-3"/>
          <w:sz w:val="26"/>
          <w:szCs w:val="26"/>
        </w:rPr>
        <w:t>ости</w:t>
      </w:r>
      <w:proofErr w:type="gramEnd"/>
      <w:r w:rsidR="00672FE2" w:rsidRPr="000712D0">
        <w:rPr>
          <w:rFonts w:ascii="Times New Roman" w:hAnsi="Times New Roman"/>
          <w:spacing w:val="-3"/>
          <w:sz w:val="26"/>
          <w:szCs w:val="26"/>
        </w:rPr>
        <w:t xml:space="preserve"> на которые не разграничено</w:t>
      </w:r>
      <w:r w:rsidR="00B82715" w:rsidRPr="000712D0">
        <w:rPr>
          <w:rFonts w:ascii="Times New Roman" w:hAnsi="Times New Roman"/>
          <w:spacing w:val="-3"/>
          <w:sz w:val="26"/>
          <w:szCs w:val="26"/>
        </w:rPr>
        <w:t>.</w:t>
      </w:r>
    </w:p>
    <w:p w14:paraId="3E6FB2A2" w14:textId="77777777"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2.1.4. </w:t>
      </w:r>
      <w:r w:rsidR="00B82715" w:rsidRPr="000712D0">
        <w:rPr>
          <w:rFonts w:ascii="Times New Roman" w:hAnsi="Times New Roman"/>
          <w:sz w:val="26"/>
          <w:szCs w:val="26"/>
        </w:rPr>
        <w:t>У</w:t>
      </w:r>
      <w:r w:rsidRPr="000712D0">
        <w:rPr>
          <w:rFonts w:ascii="Times New Roman" w:hAnsi="Times New Roman"/>
          <w:sz w:val="26"/>
          <w:szCs w:val="26"/>
        </w:rPr>
        <w:t xml:space="preserve">правление и распоряжение земельными участками, которые находятся в муниципальной собственности, а также государственная </w:t>
      </w:r>
      <w:proofErr w:type="gramStart"/>
      <w:r w:rsidRPr="000712D0">
        <w:rPr>
          <w:rFonts w:ascii="Times New Roman" w:hAnsi="Times New Roman"/>
          <w:sz w:val="26"/>
          <w:szCs w:val="26"/>
        </w:rPr>
        <w:t>собственность</w:t>
      </w:r>
      <w:proofErr w:type="gramEnd"/>
      <w:r w:rsidRPr="000712D0">
        <w:rPr>
          <w:rFonts w:ascii="Times New Roman" w:hAnsi="Times New Roman"/>
          <w:sz w:val="26"/>
          <w:szCs w:val="26"/>
        </w:rPr>
        <w:t xml:space="preserve"> на которые не разграничена, если иное не установлено действующим законодательством, на принципах эффективности, справедливости, публичности, открытости и прозрачности процедур предоста</w:t>
      </w:r>
      <w:r w:rsidR="00672FE2" w:rsidRPr="000712D0">
        <w:rPr>
          <w:rFonts w:ascii="Times New Roman" w:hAnsi="Times New Roman"/>
          <w:sz w:val="26"/>
          <w:szCs w:val="26"/>
        </w:rPr>
        <w:t>вления таких земельных участков</w:t>
      </w:r>
      <w:r w:rsidR="00B82715" w:rsidRPr="000712D0">
        <w:rPr>
          <w:rFonts w:ascii="Times New Roman" w:hAnsi="Times New Roman"/>
          <w:sz w:val="26"/>
          <w:szCs w:val="26"/>
        </w:rPr>
        <w:t>.</w:t>
      </w:r>
    </w:p>
    <w:p w14:paraId="102EAD02" w14:textId="77777777" w:rsidR="000712D0" w:rsidRPr="000712D0" w:rsidRDefault="000712D0" w:rsidP="00FE180A">
      <w:pPr>
        <w:spacing w:after="0" w:line="240" w:lineRule="auto"/>
        <w:jc w:val="center"/>
        <w:outlineLvl w:val="4"/>
        <w:rPr>
          <w:rFonts w:ascii="Times New Roman" w:hAnsi="Times New Roman"/>
          <w:b/>
          <w:sz w:val="26"/>
          <w:szCs w:val="26"/>
        </w:rPr>
      </w:pPr>
    </w:p>
    <w:p w14:paraId="62392C79" w14:textId="77777777" w:rsidR="000712D0" w:rsidRDefault="000131CC" w:rsidP="000712D0">
      <w:pPr>
        <w:widowControl w:val="0"/>
        <w:spacing w:after="0" w:line="240" w:lineRule="auto"/>
        <w:jc w:val="center"/>
        <w:outlineLvl w:val="4"/>
        <w:rPr>
          <w:rFonts w:ascii="Times New Roman" w:hAnsi="Times New Roman"/>
          <w:b/>
          <w:sz w:val="26"/>
          <w:szCs w:val="26"/>
        </w:rPr>
      </w:pPr>
      <w:r w:rsidRPr="000712D0">
        <w:rPr>
          <w:rFonts w:ascii="Times New Roman" w:hAnsi="Times New Roman"/>
          <w:b/>
          <w:sz w:val="26"/>
          <w:szCs w:val="26"/>
        </w:rPr>
        <w:t>3. Функции Управления</w:t>
      </w:r>
    </w:p>
    <w:p w14:paraId="42B2545D" w14:textId="466C00B6" w:rsidR="000A1550" w:rsidRPr="000712D0" w:rsidRDefault="000A1550" w:rsidP="000712D0">
      <w:pPr>
        <w:widowControl w:val="0"/>
        <w:spacing w:after="0" w:line="240" w:lineRule="auto"/>
        <w:ind w:firstLine="708"/>
        <w:jc w:val="both"/>
        <w:outlineLvl w:val="4"/>
        <w:rPr>
          <w:rFonts w:ascii="Times New Roman" w:hAnsi="Times New Roman"/>
          <w:b/>
          <w:sz w:val="26"/>
          <w:szCs w:val="26"/>
        </w:rPr>
      </w:pPr>
      <w:r w:rsidRPr="000712D0">
        <w:rPr>
          <w:rFonts w:ascii="Times New Roman" w:hAnsi="Times New Roman"/>
          <w:sz w:val="26"/>
          <w:szCs w:val="26"/>
        </w:rPr>
        <w:t xml:space="preserve">3.1. В целях выполнения возложенных </w:t>
      </w:r>
      <w:proofErr w:type="spellStart"/>
      <w:r w:rsidRPr="000712D0">
        <w:rPr>
          <w:rFonts w:ascii="Times New Roman" w:hAnsi="Times New Roman"/>
          <w:sz w:val="26"/>
          <w:szCs w:val="26"/>
        </w:rPr>
        <w:t>насоящим</w:t>
      </w:r>
      <w:proofErr w:type="spellEnd"/>
      <w:r w:rsidRPr="000712D0">
        <w:rPr>
          <w:rFonts w:ascii="Times New Roman" w:hAnsi="Times New Roman"/>
          <w:sz w:val="26"/>
          <w:szCs w:val="26"/>
        </w:rPr>
        <w:t xml:space="preserve"> Положением задач </w:t>
      </w:r>
      <w:r w:rsidR="00672FE2" w:rsidRPr="000712D0">
        <w:rPr>
          <w:rFonts w:ascii="Times New Roman" w:hAnsi="Times New Roman"/>
          <w:sz w:val="26"/>
          <w:szCs w:val="26"/>
        </w:rPr>
        <w:t xml:space="preserve"> </w:t>
      </w:r>
      <w:r w:rsidRPr="000712D0">
        <w:rPr>
          <w:rFonts w:ascii="Times New Roman" w:hAnsi="Times New Roman"/>
          <w:sz w:val="26"/>
          <w:szCs w:val="26"/>
        </w:rPr>
        <w:lastRenderedPageBreak/>
        <w:t>Управление в установленном порядке осуществляет следующие функции</w:t>
      </w:r>
      <w:r w:rsidR="00F27AB5" w:rsidRPr="000712D0">
        <w:rPr>
          <w:rFonts w:ascii="Times New Roman" w:hAnsi="Times New Roman"/>
          <w:sz w:val="26"/>
          <w:szCs w:val="26"/>
        </w:rPr>
        <w:t>:</w:t>
      </w:r>
      <w:r w:rsidRPr="000712D0">
        <w:rPr>
          <w:rFonts w:ascii="Times New Roman" w:hAnsi="Times New Roman"/>
          <w:sz w:val="26"/>
          <w:szCs w:val="26"/>
        </w:rPr>
        <w:t xml:space="preserve"> </w:t>
      </w:r>
    </w:p>
    <w:p w14:paraId="4E5B515F" w14:textId="77777777" w:rsidR="000A1550" w:rsidRPr="000712D0" w:rsidRDefault="000A1550" w:rsidP="000712D0">
      <w:pPr>
        <w:numPr>
          <w:ilvl w:val="2"/>
          <w:numId w:val="3"/>
        </w:numPr>
        <w:spacing w:after="0" w:line="240" w:lineRule="auto"/>
        <w:rPr>
          <w:rFonts w:ascii="Times New Roman" w:hAnsi="Times New Roman"/>
          <w:sz w:val="26"/>
          <w:szCs w:val="26"/>
        </w:rPr>
      </w:pPr>
      <w:r w:rsidRPr="000712D0">
        <w:rPr>
          <w:rFonts w:ascii="Times New Roman" w:hAnsi="Times New Roman"/>
          <w:b/>
          <w:sz w:val="26"/>
          <w:szCs w:val="26"/>
        </w:rPr>
        <w:t>В сфере экономических и социальных вопросов</w:t>
      </w:r>
      <w:r w:rsidRPr="000712D0">
        <w:rPr>
          <w:rFonts w:ascii="Times New Roman" w:hAnsi="Times New Roman"/>
          <w:sz w:val="26"/>
          <w:szCs w:val="26"/>
        </w:rPr>
        <w:t xml:space="preserve">: </w:t>
      </w:r>
    </w:p>
    <w:p w14:paraId="204D7E55" w14:textId="77777777" w:rsidR="000A1550" w:rsidRPr="000712D0" w:rsidRDefault="000A1550" w:rsidP="00081100">
      <w:pPr>
        <w:spacing w:after="0" w:line="240" w:lineRule="auto"/>
        <w:ind w:firstLine="709"/>
        <w:jc w:val="both"/>
        <w:rPr>
          <w:rFonts w:ascii="Times New Roman" w:hAnsi="Times New Roman"/>
          <w:color w:val="000000"/>
          <w:sz w:val="26"/>
          <w:szCs w:val="26"/>
          <w:shd w:val="clear" w:color="auto" w:fill="FFFFFF"/>
        </w:rPr>
      </w:pPr>
      <w:r w:rsidRPr="000712D0">
        <w:rPr>
          <w:rFonts w:ascii="Times New Roman" w:hAnsi="Times New Roman"/>
          <w:color w:val="000000"/>
          <w:sz w:val="26"/>
          <w:szCs w:val="26"/>
          <w:shd w:val="clear" w:color="auto" w:fill="FFFFFF"/>
        </w:rPr>
        <w:t xml:space="preserve">1) мониторинг и комплексный анализ социально-экономического развития </w:t>
      </w:r>
      <w:r w:rsidRPr="000712D0">
        <w:rPr>
          <w:rFonts w:ascii="Times New Roman" w:hAnsi="Times New Roman"/>
          <w:sz w:val="26"/>
          <w:szCs w:val="26"/>
        </w:rPr>
        <w:t xml:space="preserve">Змеиногорского </w:t>
      </w:r>
      <w:r w:rsidR="000131CC" w:rsidRPr="000712D0">
        <w:rPr>
          <w:rFonts w:ascii="Times New Roman" w:hAnsi="Times New Roman"/>
          <w:sz w:val="26"/>
          <w:szCs w:val="26"/>
        </w:rPr>
        <w:t>муниципального округа</w:t>
      </w:r>
      <w:r w:rsidRPr="000712D0">
        <w:rPr>
          <w:rFonts w:ascii="Times New Roman" w:hAnsi="Times New Roman"/>
          <w:sz w:val="26"/>
          <w:szCs w:val="26"/>
        </w:rPr>
        <w:t xml:space="preserve"> Алтайского края</w:t>
      </w:r>
      <w:r w:rsidR="00672FE2" w:rsidRPr="000712D0">
        <w:rPr>
          <w:rFonts w:ascii="Times New Roman" w:hAnsi="Times New Roman"/>
          <w:color w:val="000000"/>
          <w:sz w:val="26"/>
          <w:szCs w:val="26"/>
          <w:shd w:val="clear" w:color="auto" w:fill="FFFFFF"/>
        </w:rPr>
        <w:t>;</w:t>
      </w:r>
    </w:p>
    <w:p w14:paraId="57F44E08"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sz w:val="26"/>
          <w:szCs w:val="26"/>
        </w:rPr>
        <w:t xml:space="preserve">2) организует, координирует разработку </w:t>
      </w:r>
      <w:r w:rsidRPr="000712D0">
        <w:rPr>
          <w:rFonts w:ascii="Times New Roman" w:hAnsi="Times New Roman"/>
          <w:color w:val="000000"/>
          <w:sz w:val="26"/>
          <w:szCs w:val="26"/>
          <w:shd w:val="clear" w:color="auto" w:fill="FFFFFF"/>
        </w:rPr>
        <w:t xml:space="preserve">стратегии, программ, планов в сфере комплексного социально-экономического развития </w:t>
      </w:r>
      <w:r w:rsidR="000131CC" w:rsidRPr="000712D0">
        <w:rPr>
          <w:rFonts w:ascii="Times New Roman" w:hAnsi="Times New Roman"/>
          <w:color w:val="000000"/>
          <w:sz w:val="26"/>
          <w:szCs w:val="26"/>
          <w:shd w:val="clear" w:color="auto" w:fill="FFFFFF"/>
        </w:rPr>
        <w:t>муниципального округа</w:t>
      </w:r>
      <w:r w:rsidRPr="000712D0">
        <w:rPr>
          <w:rFonts w:ascii="Times New Roman" w:hAnsi="Times New Roman"/>
          <w:color w:val="000000"/>
          <w:sz w:val="26"/>
          <w:szCs w:val="26"/>
          <w:shd w:val="clear" w:color="auto" w:fill="FFFFFF"/>
        </w:rPr>
        <w:t>, осуществляет анализ выпол</w:t>
      </w:r>
      <w:r w:rsidR="00672FE2" w:rsidRPr="000712D0">
        <w:rPr>
          <w:rFonts w:ascii="Times New Roman" w:hAnsi="Times New Roman"/>
          <w:color w:val="000000"/>
          <w:sz w:val="26"/>
          <w:szCs w:val="26"/>
          <w:shd w:val="clear" w:color="auto" w:fill="FFFFFF"/>
        </w:rPr>
        <w:t>нения и ежегодную корректировку;</w:t>
      </w:r>
    </w:p>
    <w:p w14:paraId="526269DD"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color w:val="000000"/>
          <w:sz w:val="26"/>
          <w:szCs w:val="26"/>
          <w:shd w:val="clear" w:color="auto" w:fill="FFFFFF"/>
        </w:rPr>
        <w:t xml:space="preserve">3) обеспечивает методическое сопровождение разработки и корректировки </w:t>
      </w:r>
      <w:r w:rsidR="00A90AC0" w:rsidRPr="000712D0">
        <w:rPr>
          <w:rFonts w:ascii="Times New Roman" w:hAnsi="Times New Roman"/>
          <w:color w:val="000000"/>
          <w:sz w:val="26"/>
          <w:szCs w:val="26"/>
          <w:shd w:val="clear" w:color="auto" w:fill="FFFFFF"/>
        </w:rPr>
        <w:t>муниципальных</w:t>
      </w:r>
      <w:r w:rsidR="000131CC" w:rsidRPr="000712D0">
        <w:rPr>
          <w:rFonts w:ascii="Times New Roman" w:hAnsi="Times New Roman"/>
          <w:color w:val="000000"/>
          <w:sz w:val="26"/>
          <w:szCs w:val="26"/>
          <w:shd w:val="clear" w:color="auto" w:fill="FFFFFF"/>
        </w:rPr>
        <w:t xml:space="preserve"> </w:t>
      </w:r>
      <w:r w:rsidRPr="000712D0">
        <w:rPr>
          <w:rFonts w:ascii="Times New Roman" w:hAnsi="Times New Roman"/>
          <w:color w:val="000000"/>
          <w:sz w:val="26"/>
          <w:szCs w:val="26"/>
          <w:shd w:val="clear" w:color="auto" w:fill="FFFFFF"/>
        </w:rPr>
        <w:t>программ</w:t>
      </w:r>
      <w:r w:rsidR="00672FE2" w:rsidRPr="000712D0">
        <w:rPr>
          <w:rFonts w:ascii="Times New Roman" w:hAnsi="Times New Roman"/>
          <w:color w:val="000000"/>
          <w:sz w:val="26"/>
          <w:szCs w:val="26"/>
          <w:shd w:val="clear" w:color="auto" w:fill="FFFFFF"/>
        </w:rPr>
        <w:t>;</w:t>
      </w:r>
    </w:p>
    <w:p w14:paraId="24841EC6"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color w:val="000000"/>
          <w:sz w:val="26"/>
          <w:szCs w:val="26"/>
          <w:shd w:val="clear" w:color="auto" w:fill="FFFFFF"/>
        </w:rPr>
        <w:t>4) о</w:t>
      </w:r>
      <w:r w:rsidRPr="000712D0">
        <w:rPr>
          <w:rFonts w:ascii="Times New Roman" w:hAnsi="Times New Roman"/>
          <w:sz w:val="26"/>
          <w:szCs w:val="26"/>
        </w:rPr>
        <w:t xml:space="preserve">рганизует, координирует разработку </w:t>
      </w:r>
      <w:r w:rsidRPr="000712D0">
        <w:rPr>
          <w:rFonts w:ascii="Times New Roman" w:hAnsi="Times New Roman"/>
          <w:color w:val="000000"/>
          <w:sz w:val="26"/>
          <w:szCs w:val="26"/>
          <w:shd w:val="clear" w:color="auto" w:fill="FFFFFF"/>
        </w:rPr>
        <w:t xml:space="preserve">прогноза социально-экономического развития </w:t>
      </w:r>
      <w:r w:rsidR="000131CC" w:rsidRPr="000712D0">
        <w:rPr>
          <w:rFonts w:ascii="Times New Roman" w:hAnsi="Times New Roman"/>
          <w:color w:val="000000"/>
          <w:sz w:val="26"/>
          <w:szCs w:val="26"/>
          <w:shd w:val="clear" w:color="auto" w:fill="FFFFFF"/>
        </w:rPr>
        <w:t>муниципального округа</w:t>
      </w:r>
      <w:r w:rsidRPr="000712D0">
        <w:rPr>
          <w:rFonts w:ascii="Times New Roman" w:hAnsi="Times New Roman"/>
          <w:sz w:val="26"/>
          <w:szCs w:val="26"/>
        </w:rPr>
        <w:t xml:space="preserve"> на соответствующий период</w:t>
      </w:r>
      <w:r w:rsidRPr="000712D0">
        <w:rPr>
          <w:rFonts w:ascii="Times New Roman" w:hAnsi="Times New Roman"/>
          <w:color w:val="000000"/>
          <w:sz w:val="26"/>
          <w:szCs w:val="26"/>
          <w:shd w:val="clear" w:color="auto" w:fill="FFFFFF"/>
        </w:rPr>
        <w:t xml:space="preserve">, осуществляет методическое обеспечение разработки органами местного самоуправления </w:t>
      </w:r>
      <w:r w:rsidR="00672FE2" w:rsidRPr="000712D0">
        <w:rPr>
          <w:rFonts w:ascii="Times New Roman" w:hAnsi="Times New Roman"/>
          <w:color w:val="000000"/>
          <w:sz w:val="26"/>
          <w:szCs w:val="26"/>
          <w:shd w:val="clear" w:color="auto" w:fill="FFFFFF"/>
        </w:rPr>
        <w:t>муниципального округа</w:t>
      </w:r>
      <w:r w:rsidRPr="000712D0">
        <w:rPr>
          <w:rFonts w:ascii="Times New Roman" w:hAnsi="Times New Roman"/>
          <w:color w:val="000000"/>
          <w:sz w:val="26"/>
          <w:szCs w:val="26"/>
          <w:shd w:val="clear" w:color="auto" w:fill="FFFFFF"/>
        </w:rPr>
        <w:t xml:space="preserve"> прогнозов социально-экономического развития муниципальн</w:t>
      </w:r>
      <w:r w:rsidR="000131CC" w:rsidRPr="000712D0">
        <w:rPr>
          <w:rFonts w:ascii="Times New Roman" w:hAnsi="Times New Roman"/>
          <w:color w:val="000000"/>
          <w:sz w:val="26"/>
          <w:szCs w:val="26"/>
          <w:shd w:val="clear" w:color="auto" w:fill="FFFFFF"/>
        </w:rPr>
        <w:t>ого</w:t>
      </w:r>
      <w:r w:rsidRPr="000712D0">
        <w:rPr>
          <w:rFonts w:ascii="Times New Roman" w:hAnsi="Times New Roman"/>
          <w:color w:val="000000"/>
          <w:sz w:val="26"/>
          <w:szCs w:val="26"/>
          <w:shd w:val="clear" w:color="auto" w:fill="FFFFFF"/>
        </w:rPr>
        <w:t xml:space="preserve"> </w:t>
      </w:r>
      <w:r w:rsidR="00A90AC0" w:rsidRPr="000712D0">
        <w:rPr>
          <w:rFonts w:ascii="Times New Roman" w:hAnsi="Times New Roman"/>
          <w:color w:val="000000"/>
          <w:sz w:val="26"/>
          <w:szCs w:val="26"/>
          <w:shd w:val="clear" w:color="auto" w:fill="FFFFFF"/>
        </w:rPr>
        <w:t>округ</w:t>
      </w:r>
      <w:r w:rsidR="00CE0F27" w:rsidRPr="000712D0">
        <w:rPr>
          <w:rFonts w:ascii="Times New Roman" w:hAnsi="Times New Roman"/>
          <w:color w:val="000000"/>
          <w:sz w:val="26"/>
          <w:szCs w:val="26"/>
          <w:shd w:val="clear" w:color="auto" w:fill="FFFFFF"/>
        </w:rPr>
        <w:t>а</w:t>
      </w:r>
      <w:r w:rsidR="00672FE2" w:rsidRPr="000712D0">
        <w:rPr>
          <w:rFonts w:ascii="Times New Roman" w:hAnsi="Times New Roman"/>
          <w:color w:val="000000"/>
          <w:sz w:val="26"/>
          <w:szCs w:val="26"/>
          <w:shd w:val="clear" w:color="auto" w:fill="FFFFFF"/>
        </w:rPr>
        <w:t>;</w:t>
      </w:r>
    </w:p>
    <w:p w14:paraId="7B9D6373"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color w:val="000000"/>
          <w:sz w:val="26"/>
          <w:szCs w:val="26"/>
          <w:shd w:val="clear" w:color="auto" w:fill="FFFFFF"/>
        </w:rPr>
        <w:t xml:space="preserve">5) участвует в подготовке проекта бюджета </w:t>
      </w:r>
      <w:r w:rsidR="007E34F3" w:rsidRPr="000712D0">
        <w:rPr>
          <w:rFonts w:ascii="Times New Roman" w:hAnsi="Times New Roman"/>
          <w:color w:val="000000"/>
          <w:sz w:val="26"/>
          <w:szCs w:val="26"/>
          <w:shd w:val="clear" w:color="auto" w:fill="FFFFFF"/>
        </w:rPr>
        <w:t xml:space="preserve">муниципального </w:t>
      </w:r>
      <w:r w:rsidRPr="000712D0">
        <w:rPr>
          <w:rFonts w:ascii="Times New Roman" w:hAnsi="Times New Roman"/>
          <w:color w:val="000000"/>
          <w:sz w:val="26"/>
          <w:szCs w:val="26"/>
          <w:shd w:val="clear" w:color="auto" w:fill="FFFFFF"/>
        </w:rPr>
        <w:t xml:space="preserve">округа, материалов и документов, обязательных для представления одновременно с проектом бюджета </w:t>
      </w:r>
      <w:r w:rsidR="007E34F3" w:rsidRPr="000712D0">
        <w:rPr>
          <w:rFonts w:ascii="Times New Roman" w:hAnsi="Times New Roman"/>
          <w:color w:val="000000"/>
          <w:sz w:val="26"/>
          <w:szCs w:val="26"/>
          <w:shd w:val="clear" w:color="auto" w:fill="FFFFFF"/>
        </w:rPr>
        <w:t xml:space="preserve">муниципального </w:t>
      </w:r>
      <w:r w:rsidRPr="000712D0">
        <w:rPr>
          <w:rFonts w:ascii="Times New Roman" w:hAnsi="Times New Roman"/>
          <w:color w:val="000000"/>
          <w:sz w:val="26"/>
          <w:szCs w:val="26"/>
          <w:shd w:val="clear" w:color="auto" w:fill="FFFFFF"/>
        </w:rPr>
        <w:t>округа</w:t>
      </w:r>
      <w:r w:rsidR="00672FE2" w:rsidRPr="000712D0">
        <w:rPr>
          <w:rFonts w:ascii="Times New Roman" w:hAnsi="Times New Roman"/>
          <w:color w:val="000000"/>
          <w:sz w:val="26"/>
          <w:szCs w:val="26"/>
          <w:shd w:val="clear" w:color="auto" w:fill="FFFFFF"/>
        </w:rPr>
        <w:t>;</w:t>
      </w:r>
    </w:p>
    <w:p w14:paraId="5FFD2498"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color w:val="000000"/>
          <w:sz w:val="26"/>
          <w:szCs w:val="26"/>
          <w:shd w:val="clear" w:color="auto" w:fill="FFFFFF"/>
        </w:rPr>
        <w:t xml:space="preserve">6) осуществляет сбор и обобщение информации о планируемых и фактически достигнутых значениях </w:t>
      </w:r>
      <w:proofErr w:type="gramStart"/>
      <w:r w:rsidRPr="000712D0">
        <w:rPr>
          <w:rFonts w:ascii="Times New Roman" w:hAnsi="Times New Roman"/>
          <w:color w:val="000000"/>
          <w:sz w:val="26"/>
          <w:szCs w:val="26"/>
          <w:shd w:val="clear" w:color="auto" w:fill="FFFFFF"/>
        </w:rPr>
        <w:t xml:space="preserve">показателей оценки эффективности деятельности органов местного самоуправления </w:t>
      </w:r>
      <w:r w:rsidR="007E34F3" w:rsidRPr="000712D0">
        <w:rPr>
          <w:rFonts w:ascii="Times New Roman" w:hAnsi="Times New Roman"/>
          <w:color w:val="000000"/>
          <w:sz w:val="26"/>
          <w:szCs w:val="26"/>
          <w:shd w:val="clear" w:color="auto" w:fill="FFFFFF"/>
        </w:rPr>
        <w:t>муниципального округа</w:t>
      </w:r>
      <w:proofErr w:type="gramEnd"/>
      <w:r w:rsidRPr="000712D0">
        <w:rPr>
          <w:rFonts w:ascii="Times New Roman" w:hAnsi="Times New Roman"/>
          <w:color w:val="000000"/>
          <w:sz w:val="26"/>
          <w:szCs w:val="26"/>
          <w:shd w:val="clear" w:color="auto" w:fill="FFFFFF"/>
        </w:rPr>
        <w:t xml:space="preserve"> в соответствии с Указом Президента Российской Федерации от 28.04.2008 №607 «Об оценке эффективности деятельности органов местного самоуправления</w:t>
      </w:r>
      <w:r w:rsidR="00CE0F27" w:rsidRPr="000712D0">
        <w:rPr>
          <w:rFonts w:ascii="Times New Roman" w:hAnsi="Times New Roman"/>
          <w:color w:val="000000"/>
          <w:sz w:val="26"/>
          <w:szCs w:val="26"/>
          <w:shd w:val="clear" w:color="auto" w:fill="FFFFFF"/>
        </w:rPr>
        <w:t xml:space="preserve"> муниципальный,</w:t>
      </w:r>
      <w:r w:rsidRPr="000712D0">
        <w:rPr>
          <w:rFonts w:ascii="Times New Roman" w:hAnsi="Times New Roman"/>
          <w:color w:val="000000"/>
          <w:sz w:val="26"/>
          <w:szCs w:val="26"/>
          <w:shd w:val="clear" w:color="auto" w:fill="FFFFFF"/>
        </w:rPr>
        <w:t xml:space="preserve"> городских округов и муниципальных районов»</w:t>
      </w:r>
      <w:r w:rsidR="00941882" w:rsidRPr="000712D0">
        <w:rPr>
          <w:rFonts w:ascii="Times New Roman" w:hAnsi="Times New Roman"/>
          <w:color w:val="000000"/>
          <w:sz w:val="26"/>
          <w:szCs w:val="26"/>
          <w:shd w:val="clear" w:color="auto" w:fill="FFFFFF"/>
        </w:rPr>
        <w:t>;</w:t>
      </w:r>
    </w:p>
    <w:p w14:paraId="0D71B1C4"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color w:val="000000"/>
          <w:sz w:val="26"/>
          <w:szCs w:val="26"/>
          <w:shd w:val="clear" w:color="auto" w:fill="FFFFFF"/>
        </w:rPr>
        <w:t xml:space="preserve">7) осуществляет подготовку соглашения между Администрацией Губернатора и Правительства Алтайского края и </w:t>
      </w:r>
      <w:r w:rsidR="001569D4" w:rsidRPr="000712D0">
        <w:rPr>
          <w:rFonts w:ascii="Times New Roman" w:hAnsi="Times New Roman"/>
          <w:color w:val="000000"/>
          <w:sz w:val="26"/>
          <w:szCs w:val="26"/>
          <w:shd w:val="clear" w:color="auto" w:fill="FFFFFF"/>
        </w:rPr>
        <w:t>муниципальны</w:t>
      </w:r>
      <w:r w:rsidR="00CE0F27" w:rsidRPr="000712D0">
        <w:rPr>
          <w:rFonts w:ascii="Times New Roman" w:hAnsi="Times New Roman"/>
          <w:color w:val="000000"/>
          <w:sz w:val="26"/>
          <w:szCs w:val="26"/>
          <w:shd w:val="clear" w:color="auto" w:fill="FFFFFF"/>
        </w:rPr>
        <w:t>м</w:t>
      </w:r>
      <w:r w:rsidR="001569D4" w:rsidRPr="000712D0">
        <w:rPr>
          <w:rFonts w:ascii="Times New Roman" w:hAnsi="Times New Roman"/>
          <w:color w:val="000000"/>
          <w:sz w:val="26"/>
          <w:szCs w:val="26"/>
          <w:shd w:val="clear" w:color="auto" w:fill="FFFFFF"/>
        </w:rPr>
        <w:t xml:space="preserve"> округ</w:t>
      </w:r>
      <w:r w:rsidR="00CE0F27" w:rsidRPr="000712D0">
        <w:rPr>
          <w:rFonts w:ascii="Times New Roman" w:hAnsi="Times New Roman"/>
          <w:color w:val="000000"/>
          <w:sz w:val="26"/>
          <w:szCs w:val="26"/>
          <w:shd w:val="clear" w:color="auto" w:fill="FFFFFF"/>
        </w:rPr>
        <w:t>ом</w:t>
      </w:r>
      <w:r w:rsidRPr="000712D0">
        <w:rPr>
          <w:rFonts w:ascii="Times New Roman" w:hAnsi="Times New Roman"/>
          <w:color w:val="000000"/>
          <w:sz w:val="26"/>
          <w:szCs w:val="26"/>
          <w:shd w:val="clear" w:color="auto" w:fill="FFFFFF"/>
        </w:rPr>
        <w:t xml:space="preserve"> о взаимодействии в области социально-экономического развития, выполняет ежеквартальный мониторинг социально-экономического развития </w:t>
      </w:r>
      <w:r w:rsidR="007E34F3" w:rsidRPr="000712D0">
        <w:rPr>
          <w:rFonts w:ascii="Times New Roman" w:hAnsi="Times New Roman"/>
          <w:color w:val="000000"/>
          <w:sz w:val="26"/>
          <w:szCs w:val="26"/>
          <w:shd w:val="clear" w:color="auto" w:fill="FFFFFF"/>
        </w:rPr>
        <w:t>муниципального округа</w:t>
      </w:r>
      <w:r w:rsidR="00941882" w:rsidRPr="000712D0">
        <w:rPr>
          <w:rFonts w:ascii="Times New Roman" w:hAnsi="Times New Roman"/>
          <w:color w:val="000000"/>
          <w:sz w:val="26"/>
          <w:szCs w:val="26"/>
          <w:shd w:val="clear" w:color="auto" w:fill="FFFFFF"/>
        </w:rPr>
        <w:t>;</w:t>
      </w:r>
    </w:p>
    <w:p w14:paraId="5DBD57CF"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sz w:val="26"/>
          <w:szCs w:val="26"/>
        </w:rPr>
        <w:t>8) о</w:t>
      </w:r>
      <w:r w:rsidRPr="000712D0">
        <w:rPr>
          <w:rFonts w:ascii="Times New Roman" w:hAnsi="Times New Roman"/>
          <w:color w:val="000000"/>
          <w:sz w:val="26"/>
          <w:szCs w:val="26"/>
          <w:shd w:val="clear" w:color="auto" w:fill="FFFFFF"/>
        </w:rPr>
        <w:t xml:space="preserve">существляет ведение реестра действующих муниципальных программ, анализ реализации муниципальных программ </w:t>
      </w:r>
      <w:r w:rsidR="007E34F3" w:rsidRPr="000712D0">
        <w:rPr>
          <w:rFonts w:ascii="Times New Roman" w:hAnsi="Times New Roman"/>
          <w:color w:val="000000"/>
          <w:sz w:val="26"/>
          <w:szCs w:val="26"/>
          <w:shd w:val="clear" w:color="auto" w:fill="FFFFFF"/>
        </w:rPr>
        <w:t>муниципального округа</w:t>
      </w:r>
      <w:r w:rsidRPr="000712D0">
        <w:rPr>
          <w:rFonts w:ascii="Times New Roman" w:hAnsi="Times New Roman"/>
          <w:color w:val="000000"/>
          <w:sz w:val="26"/>
          <w:szCs w:val="26"/>
          <w:shd w:val="clear" w:color="auto" w:fill="FFFFFF"/>
        </w:rPr>
        <w:t>, проводит их ежеквартальный мониторинг, а по его итогам подготавливает соответствующую информацию</w:t>
      </w:r>
      <w:r w:rsidR="00941882" w:rsidRPr="000712D0">
        <w:rPr>
          <w:rFonts w:ascii="Times New Roman" w:hAnsi="Times New Roman"/>
          <w:color w:val="000000"/>
          <w:sz w:val="26"/>
          <w:szCs w:val="26"/>
          <w:shd w:val="clear" w:color="auto" w:fill="FFFFFF"/>
        </w:rPr>
        <w:t>;</w:t>
      </w:r>
    </w:p>
    <w:p w14:paraId="43DE9576" w14:textId="77777777" w:rsidR="000A1550" w:rsidRPr="000712D0" w:rsidRDefault="000A1550" w:rsidP="00081100">
      <w:pPr>
        <w:spacing w:after="0" w:line="240" w:lineRule="auto"/>
        <w:ind w:firstLine="720"/>
        <w:jc w:val="both"/>
        <w:rPr>
          <w:rFonts w:ascii="Times New Roman" w:hAnsi="Times New Roman"/>
          <w:color w:val="000000"/>
          <w:sz w:val="26"/>
          <w:szCs w:val="26"/>
          <w:shd w:val="clear" w:color="auto" w:fill="FFFFFF"/>
        </w:rPr>
      </w:pPr>
      <w:r w:rsidRPr="000712D0">
        <w:rPr>
          <w:rFonts w:ascii="Times New Roman" w:hAnsi="Times New Roman"/>
          <w:color w:val="000000"/>
          <w:sz w:val="26"/>
          <w:szCs w:val="26"/>
          <w:shd w:val="clear" w:color="auto" w:fill="FFFFFF"/>
        </w:rPr>
        <w:t xml:space="preserve">9) формирует перечень объектов строительства, реконструкции, технического перевооружения для муниципальных нужд, реализуемых на территории </w:t>
      </w:r>
      <w:r w:rsidR="007E34F3" w:rsidRPr="000712D0">
        <w:rPr>
          <w:rFonts w:ascii="Times New Roman" w:hAnsi="Times New Roman"/>
          <w:color w:val="000000"/>
          <w:sz w:val="26"/>
          <w:szCs w:val="26"/>
          <w:shd w:val="clear" w:color="auto" w:fill="FFFFFF"/>
        </w:rPr>
        <w:t>муниципального округа</w:t>
      </w:r>
      <w:r w:rsidRPr="000712D0">
        <w:rPr>
          <w:rFonts w:ascii="Times New Roman" w:hAnsi="Times New Roman"/>
          <w:color w:val="000000"/>
          <w:sz w:val="26"/>
          <w:szCs w:val="26"/>
          <w:shd w:val="clear" w:color="auto" w:fill="FFFFFF"/>
        </w:rPr>
        <w:t xml:space="preserve"> на условиях </w:t>
      </w:r>
      <w:proofErr w:type="spellStart"/>
      <w:r w:rsidRPr="000712D0">
        <w:rPr>
          <w:rFonts w:ascii="Times New Roman" w:hAnsi="Times New Roman"/>
          <w:color w:val="000000"/>
          <w:sz w:val="26"/>
          <w:szCs w:val="26"/>
          <w:shd w:val="clear" w:color="auto" w:fill="FFFFFF"/>
        </w:rPr>
        <w:t>софинансирования</w:t>
      </w:r>
      <w:proofErr w:type="spellEnd"/>
      <w:r w:rsidRPr="000712D0">
        <w:rPr>
          <w:rFonts w:ascii="Times New Roman" w:hAnsi="Times New Roman"/>
          <w:color w:val="000000"/>
          <w:sz w:val="26"/>
          <w:szCs w:val="26"/>
          <w:shd w:val="clear" w:color="auto" w:fill="FFFFFF"/>
        </w:rPr>
        <w:t xml:space="preserve"> и инвестиционных проектов</w:t>
      </w:r>
      <w:r w:rsidR="00941882" w:rsidRPr="000712D0">
        <w:rPr>
          <w:rFonts w:ascii="Times New Roman" w:hAnsi="Times New Roman"/>
          <w:color w:val="000000"/>
          <w:sz w:val="26"/>
          <w:szCs w:val="26"/>
          <w:shd w:val="clear" w:color="auto" w:fill="FFFFFF"/>
        </w:rPr>
        <w:t>;</w:t>
      </w:r>
    </w:p>
    <w:p w14:paraId="4D18B3F9"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color w:val="000000"/>
          <w:sz w:val="26"/>
          <w:szCs w:val="26"/>
          <w:shd w:val="clear" w:color="auto" w:fill="FFFFFF"/>
        </w:rPr>
        <w:t>10) к</w:t>
      </w:r>
      <w:r w:rsidRPr="000712D0">
        <w:rPr>
          <w:rFonts w:ascii="Times New Roman" w:hAnsi="Times New Roman"/>
          <w:sz w:val="26"/>
          <w:szCs w:val="26"/>
        </w:rPr>
        <w:t xml:space="preserve">оординирует действия муниципальных заказчиков </w:t>
      </w:r>
      <w:r w:rsidR="007E34F3" w:rsidRPr="000712D0">
        <w:rPr>
          <w:rFonts w:ascii="Times New Roman" w:hAnsi="Times New Roman"/>
          <w:sz w:val="26"/>
          <w:szCs w:val="26"/>
        </w:rPr>
        <w:t>муниципального округа</w:t>
      </w:r>
      <w:r w:rsidRPr="000712D0">
        <w:rPr>
          <w:rFonts w:ascii="Times New Roman" w:hAnsi="Times New Roman"/>
          <w:sz w:val="26"/>
          <w:szCs w:val="26"/>
        </w:rPr>
        <w:t xml:space="preserve"> в сфере закупок товаров, работ, услуг для обеспечения муниципальных нужд, а также организует и проводит закупки, осуществляемые конкурентными способами, для нужд муниципальных заказчиков </w:t>
      </w:r>
      <w:r w:rsidR="007E34F3" w:rsidRPr="000712D0">
        <w:rPr>
          <w:rFonts w:ascii="Times New Roman" w:hAnsi="Times New Roman"/>
          <w:sz w:val="26"/>
          <w:szCs w:val="26"/>
        </w:rPr>
        <w:t>муниципального округа</w:t>
      </w:r>
      <w:r w:rsidR="00941882" w:rsidRPr="000712D0">
        <w:rPr>
          <w:rFonts w:ascii="Times New Roman" w:hAnsi="Times New Roman"/>
          <w:sz w:val="26"/>
          <w:szCs w:val="26"/>
        </w:rPr>
        <w:t>;</w:t>
      </w:r>
    </w:p>
    <w:p w14:paraId="47BD24B5"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11) формирует сводную информацию о реализации Федерального закона от 05.04.2013 №44-ФЗ «О контрактной системе в сфере закупок товаров, работ, услуг для обеспечения государственных и муниципальных нужд» об осуществлении закупок для нужд муниципальных заказчиков </w:t>
      </w:r>
      <w:r w:rsidR="007E34F3" w:rsidRPr="000712D0">
        <w:rPr>
          <w:rFonts w:ascii="Times New Roman" w:hAnsi="Times New Roman"/>
          <w:sz w:val="26"/>
          <w:szCs w:val="26"/>
        </w:rPr>
        <w:t>муниципального округа</w:t>
      </w:r>
      <w:r w:rsidR="00941882" w:rsidRPr="000712D0">
        <w:rPr>
          <w:rFonts w:ascii="Times New Roman" w:hAnsi="Times New Roman"/>
          <w:sz w:val="26"/>
          <w:szCs w:val="26"/>
        </w:rPr>
        <w:t>;</w:t>
      </w:r>
      <w:r w:rsidRPr="000712D0">
        <w:rPr>
          <w:rFonts w:ascii="Times New Roman" w:hAnsi="Times New Roman"/>
          <w:sz w:val="26"/>
          <w:szCs w:val="26"/>
        </w:rPr>
        <w:t xml:space="preserve"> </w:t>
      </w:r>
    </w:p>
    <w:p w14:paraId="3E361802" w14:textId="77777777" w:rsidR="000A1550" w:rsidRPr="000712D0" w:rsidRDefault="000A1550" w:rsidP="00941882">
      <w:pPr>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12) в пределах своей компетенции принимает участие в разработке и реализации социальной политики, определяет меры поддержки отраслей социальной сферы, основные направления в области доходов и потребления населения, создании рабочих мест, социального партнерства, социальной защиты и </w:t>
      </w:r>
      <w:r w:rsidRPr="000712D0">
        <w:rPr>
          <w:rFonts w:ascii="Times New Roman" w:hAnsi="Times New Roman"/>
          <w:sz w:val="26"/>
          <w:szCs w:val="26"/>
        </w:rPr>
        <w:lastRenderedPageBreak/>
        <w:t>поддержки отдельных слоев населения с учетом эконом</w:t>
      </w:r>
      <w:r w:rsidR="00941882" w:rsidRPr="000712D0">
        <w:rPr>
          <w:rFonts w:ascii="Times New Roman" w:hAnsi="Times New Roman"/>
          <w:sz w:val="26"/>
          <w:szCs w:val="26"/>
        </w:rPr>
        <w:t>ических возможностей территории;</w:t>
      </w:r>
    </w:p>
    <w:p w14:paraId="3C43DFEA" w14:textId="77777777" w:rsidR="000A1550" w:rsidRPr="000712D0" w:rsidRDefault="000A1550" w:rsidP="00941882">
      <w:pPr>
        <w:spacing w:after="0" w:line="240" w:lineRule="auto"/>
        <w:ind w:firstLine="720"/>
        <w:jc w:val="both"/>
        <w:rPr>
          <w:rFonts w:ascii="Times New Roman" w:hAnsi="Times New Roman"/>
          <w:sz w:val="26"/>
          <w:szCs w:val="26"/>
        </w:rPr>
      </w:pPr>
      <w:r w:rsidRPr="000712D0">
        <w:rPr>
          <w:rFonts w:ascii="Times New Roman" w:hAnsi="Times New Roman"/>
          <w:sz w:val="26"/>
          <w:szCs w:val="26"/>
        </w:rPr>
        <w:t>13) изучает проблемы потребительского рынка. Проводит мониторинг цен социально</w:t>
      </w:r>
      <w:r w:rsidR="007E34F3" w:rsidRPr="000712D0">
        <w:rPr>
          <w:rFonts w:ascii="Times New Roman" w:hAnsi="Times New Roman"/>
          <w:sz w:val="26"/>
          <w:szCs w:val="26"/>
        </w:rPr>
        <w:t xml:space="preserve"> </w:t>
      </w:r>
      <w:r w:rsidRPr="000712D0">
        <w:rPr>
          <w:rFonts w:ascii="Times New Roman" w:hAnsi="Times New Roman"/>
          <w:sz w:val="26"/>
          <w:szCs w:val="26"/>
        </w:rPr>
        <w:t xml:space="preserve">- значимых товаров, работ, услуг на территории </w:t>
      </w:r>
      <w:r w:rsidR="007E34F3" w:rsidRPr="000712D0">
        <w:rPr>
          <w:rFonts w:ascii="Times New Roman" w:hAnsi="Times New Roman"/>
          <w:sz w:val="26"/>
          <w:szCs w:val="26"/>
        </w:rPr>
        <w:t>муниципального округа</w:t>
      </w:r>
      <w:r w:rsidR="00941882" w:rsidRPr="000712D0">
        <w:rPr>
          <w:rFonts w:ascii="Times New Roman" w:hAnsi="Times New Roman"/>
          <w:sz w:val="26"/>
          <w:szCs w:val="26"/>
        </w:rPr>
        <w:t>;</w:t>
      </w:r>
    </w:p>
    <w:p w14:paraId="12F1F006" w14:textId="77777777" w:rsidR="000A1550" w:rsidRPr="000712D0" w:rsidRDefault="000A1550" w:rsidP="00941882">
      <w:pPr>
        <w:spacing w:after="0" w:line="240" w:lineRule="auto"/>
        <w:ind w:firstLine="720"/>
        <w:jc w:val="both"/>
        <w:rPr>
          <w:rFonts w:ascii="Times New Roman" w:hAnsi="Times New Roman"/>
          <w:sz w:val="26"/>
          <w:szCs w:val="26"/>
        </w:rPr>
      </w:pPr>
      <w:r w:rsidRPr="000712D0">
        <w:rPr>
          <w:rFonts w:ascii="Times New Roman" w:hAnsi="Times New Roman"/>
          <w:sz w:val="26"/>
          <w:szCs w:val="26"/>
        </w:rPr>
        <w:t>14) вносит предложения по формированию тарифной политики в пределах компетенции,</w:t>
      </w:r>
      <w:r w:rsidR="00941882" w:rsidRPr="000712D0">
        <w:rPr>
          <w:rFonts w:ascii="Times New Roman" w:hAnsi="Times New Roman"/>
          <w:sz w:val="26"/>
          <w:szCs w:val="26"/>
        </w:rPr>
        <w:t xml:space="preserve"> определенной законодательством;</w:t>
      </w:r>
    </w:p>
    <w:p w14:paraId="6691CBC0"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15) осуществляет ежеквартальный анализ финансово-хозяйственной деятельности предприятий жилищно-коммунального хозяйства </w:t>
      </w:r>
      <w:r w:rsidR="007E34F3" w:rsidRPr="000712D0">
        <w:rPr>
          <w:rFonts w:ascii="Times New Roman" w:hAnsi="Times New Roman"/>
          <w:sz w:val="26"/>
          <w:szCs w:val="26"/>
        </w:rPr>
        <w:t>муниципального округа</w:t>
      </w:r>
      <w:r w:rsidR="00941882" w:rsidRPr="000712D0">
        <w:rPr>
          <w:rFonts w:ascii="Times New Roman" w:hAnsi="Times New Roman"/>
          <w:sz w:val="26"/>
          <w:szCs w:val="26"/>
        </w:rPr>
        <w:t>;</w:t>
      </w:r>
    </w:p>
    <w:p w14:paraId="02428016"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16) организует работу по </w:t>
      </w:r>
      <w:r w:rsidR="00CE0F27" w:rsidRPr="000712D0">
        <w:rPr>
          <w:rFonts w:ascii="Times New Roman" w:hAnsi="Times New Roman"/>
          <w:sz w:val="26"/>
          <w:szCs w:val="26"/>
        </w:rPr>
        <w:t>внедрению Муниципального инвестиционного стандарта 2.0 в соответствии с рекомендациями, утвержденными приказом Министерства экономического развития Российской Федерации от 26.09.2023 №672</w:t>
      </w:r>
      <w:r w:rsidR="00941882" w:rsidRPr="000712D0">
        <w:rPr>
          <w:rFonts w:ascii="Times New Roman" w:hAnsi="Times New Roman"/>
          <w:sz w:val="26"/>
          <w:szCs w:val="26"/>
        </w:rPr>
        <w:t>;</w:t>
      </w:r>
    </w:p>
    <w:p w14:paraId="4C387EB8"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17) организует работу инвестиционного совета Администрации муниципального округа</w:t>
      </w:r>
      <w:r w:rsidR="00941882" w:rsidRPr="000712D0">
        <w:rPr>
          <w:rFonts w:ascii="Times New Roman" w:hAnsi="Times New Roman"/>
          <w:sz w:val="26"/>
          <w:szCs w:val="26"/>
        </w:rPr>
        <w:t>;</w:t>
      </w:r>
    </w:p>
    <w:p w14:paraId="2E623190"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18) организует работу Комиссии по регулированию цен (тарифов)</w:t>
      </w:r>
      <w:r w:rsidR="00941882" w:rsidRPr="000712D0">
        <w:rPr>
          <w:rFonts w:ascii="Times New Roman" w:hAnsi="Times New Roman"/>
          <w:sz w:val="26"/>
          <w:szCs w:val="26"/>
        </w:rPr>
        <w:t>;</w:t>
      </w:r>
    </w:p>
    <w:p w14:paraId="08142E31" w14:textId="77777777" w:rsidR="000A1550" w:rsidRPr="000712D0" w:rsidRDefault="000A1550" w:rsidP="00081100">
      <w:pPr>
        <w:spacing w:after="0" w:line="240" w:lineRule="auto"/>
        <w:ind w:firstLine="720"/>
        <w:jc w:val="both"/>
        <w:rPr>
          <w:rStyle w:val="a3"/>
          <w:rFonts w:ascii="Times New Roman" w:hAnsi="Times New Roman"/>
          <w:b w:val="0"/>
          <w:sz w:val="26"/>
          <w:szCs w:val="26"/>
        </w:rPr>
      </w:pPr>
      <w:r w:rsidRPr="000712D0">
        <w:rPr>
          <w:rFonts w:ascii="Times New Roman" w:hAnsi="Times New Roman"/>
          <w:sz w:val="26"/>
          <w:szCs w:val="26"/>
        </w:rPr>
        <w:t xml:space="preserve">19) организует работу </w:t>
      </w:r>
      <w:r w:rsidRPr="000712D0">
        <w:rPr>
          <w:rStyle w:val="a3"/>
          <w:rFonts w:ascii="Times New Roman" w:hAnsi="Times New Roman"/>
          <w:b w:val="0"/>
          <w:sz w:val="26"/>
          <w:szCs w:val="26"/>
        </w:rPr>
        <w:t>к</w:t>
      </w:r>
      <w:r w:rsidRPr="000712D0">
        <w:rPr>
          <w:rFonts w:ascii="Times New Roman" w:hAnsi="Times New Roman"/>
          <w:sz w:val="26"/>
          <w:szCs w:val="26"/>
        </w:rPr>
        <w:t>омиссии по осуществлению закупок товаров, работ, услуг</w:t>
      </w:r>
      <w:r w:rsidRPr="000712D0">
        <w:rPr>
          <w:rStyle w:val="a3"/>
          <w:rFonts w:ascii="Times New Roman" w:hAnsi="Times New Roman"/>
          <w:b w:val="0"/>
          <w:sz w:val="26"/>
          <w:szCs w:val="26"/>
        </w:rPr>
        <w:t xml:space="preserve"> для обеспечения </w:t>
      </w:r>
      <w:r w:rsidRPr="000712D0">
        <w:rPr>
          <w:rFonts w:ascii="Times New Roman" w:hAnsi="Times New Roman"/>
          <w:sz w:val="26"/>
          <w:szCs w:val="26"/>
        </w:rPr>
        <w:t xml:space="preserve">муниципальных </w:t>
      </w:r>
      <w:r w:rsidR="00941882" w:rsidRPr="000712D0">
        <w:rPr>
          <w:rStyle w:val="a3"/>
          <w:rFonts w:ascii="Times New Roman" w:hAnsi="Times New Roman"/>
          <w:b w:val="0"/>
          <w:sz w:val="26"/>
          <w:szCs w:val="26"/>
        </w:rPr>
        <w:t>нужд;</w:t>
      </w:r>
    </w:p>
    <w:p w14:paraId="093CCF38"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Style w:val="a3"/>
          <w:rFonts w:ascii="Times New Roman" w:hAnsi="Times New Roman"/>
          <w:b w:val="0"/>
          <w:sz w:val="26"/>
          <w:szCs w:val="26"/>
        </w:rPr>
        <w:t xml:space="preserve">20) </w:t>
      </w:r>
      <w:r w:rsidRPr="000712D0">
        <w:rPr>
          <w:rFonts w:ascii="Times New Roman" w:hAnsi="Times New Roman"/>
          <w:sz w:val="26"/>
          <w:szCs w:val="26"/>
        </w:rPr>
        <w:t xml:space="preserve">ведёт реестр муниципальных услуг </w:t>
      </w:r>
      <w:r w:rsidR="007E34F3" w:rsidRPr="000712D0">
        <w:rPr>
          <w:rFonts w:ascii="Times New Roman" w:hAnsi="Times New Roman"/>
          <w:sz w:val="26"/>
          <w:szCs w:val="26"/>
        </w:rPr>
        <w:t>муниципального округа</w:t>
      </w:r>
      <w:r w:rsidR="00941882" w:rsidRPr="000712D0">
        <w:rPr>
          <w:rFonts w:ascii="Times New Roman" w:hAnsi="Times New Roman"/>
          <w:sz w:val="26"/>
          <w:szCs w:val="26"/>
        </w:rPr>
        <w:t>;</w:t>
      </w:r>
    </w:p>
    <w:p w14:paraId="7CE63A68" w14:textId="77777777" w:rsidR="000A1550" w:rsidRPr="000712D0" w:rsidRDefault="000A1550" w:rsidP="00081100">
      <w:pPr>
        <w:spacing w:after="0" w:line="240" w:lineRule="auto"/>
        <w:ind w:firstLine="720"/>
        <w:jc w:val="both"/>
        <w:rPr>
          <w:rFonts w:ascii="Times New Roman" w:hAnsi="Times New Roman"/>
          <w:color w:val="000000"/>
          <w:sz w:val="26"/>
          <w:szCs w:val="26"/>
        </w:rPr>
      </w:pPr>
      <w:r w:rsidRPr="000712D0">
        <w:rPr>
          <w:rFonts w:ascii="Times New Roman" w:hAnsi="Times New Roman"/>
          <w:sz w:val="26"/>
          <w:szCs w:val="26"/>
        </w:rPr>
        <w:t>21) пров</w:t>
      </w:r>
      <w:r w:rsidR="008D31B8" w:rsidRPr="000712D0">
        <w:rPr>
          <w:rFonts w:ascii="Times New Roman" w:hAnsi="Times New Roman"/>
          <w:sz w:val="26"/>
          <w:szCs w:val="26"/>
        </w:rPr>
        <w:t>одит административные</w:t>
      </w:r>
      <w:r w:rsidRPr="000712D0">
        <w:rPr>
          <w:rFonts w:ascii="Times New Roman" w:hAnsi="Times New Roman"/>
          <w:sz w:val="26"/>
          <w:szCs w:val="26"/>
        </w:rPr>
        <w:t xml:space="preserve"> процедур</w:t>
      </w:r>
      <w:r w:rsidR="008D31B8" w:rsidRPr="000712D0">
        <w:rPr>
          <w:rFonts w:ascii="Times New Roman" w:hAnsi="Times New Roman"/>
          <w:sz w:val="26"/>
          <w:szCs w:val="26"/>
        </w:rPr>
        <w:t>ы</w:t>
      </w:r>
      <w:r w:rsidRPr="000712D0">
        <w:rPr>
          <w:rFonts w:ascii="Times New Roman" w:hAnsi="Times New Roman"/>
          <w:sz w:val="26"/>
          <w:szCs w:val="26"/>
        </w:rPr>
        <w:t xml:space="preserve"> при предоставлении муниципальных услуг (выдача согласования на проведение ярмарки,</w:t>
      </w:r>
      <w:r w:rsidRPr="000712D0">
        <w:rPr>
          <w:rFonts w:ascii="Times New Roman" w:hAnsi="Times New Roman"/>
          <w:color w:val="000000"/>
          <w:sz w:val="26"/>
          <w:szCs w:val="26"/>
          <w:shd w:val="clear" w:color="auto" w:fill="E4E7E9"/>
        </w:rPr>
        <w:t xml:space="preserve"> </w:t>
      </w:r>
      <w:r w:rsidRPr="000712D0">
        <w:rPr>
          <w:rFonts w:ascii="Times New Roman" w:hAnsi="Times New Roman"/>
          <w:color w:val="000000"/>
          <w:sz w:val="26"/>
          <w:szCs w:val="26"/>
        </w:rPr>
        <w:t>выдача разрешений на прав</w:t>
      </w:r>
      <w:r w:rsidR="00941882" w:rsidRPr="000712D0">
        <w:rPr>
          <w:rFonts w:ascii="Times New Roman" w:hAnsi="Times New Roman"/>
          <w:color w:val="000000"/>
          <w:sz w:val="26"/>
          <w:szCs w:val="26"/>
        </w:rPr>
        <w:t>о организации розничного рынка);</w:t>
      </w:r>
    </w:p>
    <w:p w14:paraId="275BA849"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22) предоставляет утвержденные формы отчетности, требуемые данные в вышестоящие организации</w:t>
      </w:r>
      <w:r w:rsidR="00941882" w:rsidRPr="000712D0">
        <w:rPr>
          <w:rFonts w:ascii="Times New Roman" w:hAnsi="Times New Roman"/>
          <w:sz w:val="26"/>
          <w:szCs w:val="26"/>
        </w:rPr>
        <w:t>;</w:t>
      </w:r>
    </w:p>
    <w:p w14:paraId="0253BFC8" w14:textId="77777777" w:rsidR="000A1550" w:rsidRPr="000712D0" w:rsidRDefault="000A1550" w:rsidP="00081100">
      <w:pPr>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23) готовит для размещения на сайте Администрации </w:t>
      </w:r>
      <w:r w:rsidR="007E34F3" w:rsidRPr="000712D0">
        <w:rPr>
          <w:rFonts w:ascii="Times New Roman" w:hAnsi="Times New Roman"/>
          <w:sz w:val="26"/>
          <w:szCs w:val="26"/>
        </w:rPr>
        <w:t>муниципального округа</w:t>
      </w:r>
      <w:r w:rsidRPr="000712D0">
        <w:rPr>
          <w:rFonts w:ascii="Times New Roman" w:hAnsi="Times New Roman"/>
          <w:sz w:val="26"/>
          <w:szCs w:val="26"/>
        </w:rPr>
        <w:t>, в единой информационной системе в сфере закупок (</w:t>
      </w:r>
      <w:hyperlink r:id="rId7" w:history="1">
        <w:r w:rsidRPr="000712D0">
          <w:rPr>
            <w:rStyle w:val="a4"/>
            <w:rFonts w:ascii="Times New Roman" w:hAnsi="Times New Roman"/>
            <w:sz w:val="26"/>
            <w:szCs w:val="26"/>
          </w:rPr>
          <w:t>www.zakupki.gov.ru</w:t>
        </w:r>
      </w:hyperlink>
      <w:r w:rsidRPr="000712D0">
        <w:rPr>
          <w:rFonts w:ascii="Times New Roman" w:hAnsi="Times New Roman"/>
          <w:sz w:val="26"/>
          <w:szCs w:val="26"/>
        </w:rPr>
        <w:t xml:space="preserve">) в информационно-телекоммуникационной сети «Интернет», в СМИ необходимые документы, сведения и прочую информацию, касающиеся ведения </w:t>
      </w:r>
      <w:r w:rsidR="00CD1C2F" w:rsidRPr="000712D0">
        <w:rPr>
          <w:rFonts w:ascii="Times New Roman" w:hAnsi="Times New Roman"/>
          <w:sz w:val="26"/>
          <w:szCs w:val="26"/>
        </w:rPr>
        <w:t>Управления</w:t>
      </w:r>
      <w:r w:rsidRPr="000712D0">
        <w:rPr>
          <w:rFonts w:ascii="Times New Roman" w:hAnsi="Times New Roman"/>
          <w:sz w:val="26"/>
          <w:szCs w:val="26"/>
        </w:rPr>
        <w:t>.</w:t>
      </w:r>
    </w:p>
    <w:p w14:paraId="61F1052A"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b/>
          <w:sz w:val="26"/>
          <w:szCs w:val="26"/>
        </w:rPr>
        <w:t>3.1.2.</w:t>
      </w:r>
      <w:r w:rsidRPr="000712D0">
        <w:rPr>
          <w:rFonts w:ascii="Times New Roman" w:hAnsi="Times New Roman" w:cs="Times New Roman"/>
          <w:sz w:val="26"/>
          <w:szCs w:val="26"/>
        </w:rPr>
        <w:t xml:space="preserve"> </w:t>
      </w:r>
      <w:r w:rsidRPr="000712D0">
        <w:rPr>
          <w:rFonts w:ascii="Times New Roman" w:hAnsi="Times New Roman" w:cs="Times New Roman"/>
          <w:b/>
          <w:sz w:val="26"/>
          <w:szCs w:val="26"/>
        </w:rPr>
        <w:t>В области реализации государственной политики в сфере труда, трудовых и иных, связанных с ними, отношений</w:t>
      </w:r>
      <w:r w:rsidRPr="000712D0">
        <w:rPr>
          <w:rFonts w:ascii="Times New Roman" w:hAnsi="Times New Roman" w:cs="Times New Roman"/>
          <w:sz w:val="26"/>
          <w:szCs w:val="26"/>
        </w:rPr>
        <w:t>:</w:t>
      </w:r>
    </w:p>
    <w:p w14:paraId="76600E3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 осуществляет реализацию единой государственной политики в области содействия занятости населения, направленной на поддержку трудовой и предпринимательской инициативы граждан, объединение усилий участников рынка труда и обеспечение согласованности их действий при реализации мероприятий по</w:t>
      </w:r>
      <w:r w:rsidR="00941882" w:rsidRPr="000712D0">
        <w:rPr>
          <w:rFonts w:ascii="Times New Roman" w:hAnsi="Times New Roman" w:cs="Times New Roman"/>
          <w:sz w:val="26"/>
          <w:szCs w:val="26"/>
        </w:rPr>
        <w:t xml:space="preserve"> содействию занятости населения;</w:t>
      </w:r>
    </w:p>
    <w:p w14:paraId="5E0E9C1D"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 содействует самозанятости безработных граждан</w:t>
      </w:r>
      <w:r w:rsidR="00941882" w:rsidRPr="000712D0">
        <w:rPr>
          <w:rFonts w:ascii="Times New Roman" w:hAnsi="Times New Roman" w:cs="Times New Roman"/>
          <w:sz w:val="26"/>
          <w:szCs w:val="26"/>
        </w:rPr>
        <w:t>;</w:t>
      </w:r>
    </w:p>
    <w:p w14:paraId="7187E4AA"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3) разрабатывает предложения по прогнозным показателям численности трудовых ресурсов, роста заработной платы, обеспечения занятости населения для внесения в план социально-экономического развития </w:t>
      </w:r>
      <w:r w:rsidR="00CD1C2F" w:rsidRPr="000712D0">
        <w:rPr>
          <w:rFonts w:ascii="Times New Roman" w:hAnsi="Times New Roman" w:cs="Times New Roman"/>
          <w:sz w:val="26"/>
          <w:szCs w:val="26"/>
        </w:rPr>
        <w:t>округа</w:t>
      </w:r>
      <w:r w:rsidR="00941882" w:rsidRPr="000712D0">
        <w:rPr>
          <w:rFonts w:ascii="Times New Roman" w:hAnsi="Times New Roman" w:cs="Times New Roman"/>
          <w:sz w:val="26"/>
          <w:szCs w:val="26"/>
        </w:rPr>
        <w:t>;</w:t>
      </w:r>
    </w:p>
    <w:p w14:paraId="055C4FB0"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4) определяет потребности экономики </w:t>
      </w:r>
      <w:r w:rsidR="00CD1C2F" w:rsidRPr="000712D0">
        <w:rPr>
          <w:rFonts w:ascii="Times New Roman" w:hAnsi="Times New Roman" w:cs="Times New Roman"/>
          <w:sz w:val="26"/>
          <w:szCs w:val="26"/>
        </w:rPr>
        <w:t xml:space="preserve">округа </w:t>
      </w:r>
      <w:r w:rsidRPr="000712D0">
        <w:rPr>
          <w:rFonts w:ascii="Times New Roman" w:hAnsi="Times New Roman" w:cs="Times New Roman"/>
          <w:sz w:val="26"/>
          <w:szCs w:val="26"/>
        </w:rPr>
        <w:t xml:space="preserve">в профессионально подготовленных кадрах на среднесрочный период, вносит в Администрацию </w:t>
      </w:r>
      <w:r w:rsidR="00CE0F27" w:rsidRPr="000712D0">
        <w:rPr>
          <w:rFonts w:ascii="Times New Roman" w:hAnsi="Times New Roman" w:cs="Times New Roman"/>
          <w:sz w:val="26"/>
          <w:szCs w:val="26"/>
        </w:rPr>
        <w:t xml:space="preserve">Губернатора и Правительства Алтайского края </w:t>
      </w:r>
      <w:r w:rsidRPr="000712D0">
        <w:rPr>
          <w:rFonts w:ascii="Times New Roman" w:hAnsi="Times New Roman" w:cs="Times New Roman"/>
          <w:sz w:val="26"/>
          <w:szCs w:val="26"/>
        </w:rPr>
        <w:t>предложения по объемам и профилям подготовки кадров в системе профессиональн</w:t>
      </w:r>
      <w:r w:rsidR="00941882" w:rsidRPr="000712D0">
        <w:rPr>
          <w:rFonts w:ascii="Times New Roman" w:hAnsi="Times New Roman" w:cs="Times New Roman"/>
          <w:sz w:val="26"/>
          <w:szCs w:val="26"/>
        </w:rPr>
        <w:t>ого образования Алтайского края;</w:t>
      </w:r>
    </w:p>
    <w:p w14:paraId="4169C537"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5) производит оценку и разрабатывает прогноз развития кадрового потенциала </w:t>
      </w:r>
      <w:r w:rsidR="00CD1C2F" w:rsidRPr="000712D0">
        <w:rPr>
          <w:rFonts w:ascii="Times New Roman" w:hAnsi="Times New Roman" w:cs="Times New Roman"/>
          <w:sz w:val="26"/>
          <w:szCs w:val="26"/>
        </w:rPr>
        <w:t>округа</w:t>
      </w:r>
      <w:r w:rsidR="00941882" w:rsidRPr="000712D0">
        <w:rPr>
          <w:rFonts w:ascii="Times New Roman" w:hAnsi="Times New Roman" w:cs="Times New Roman"/>
          <w:sz w:val="26"/>
          <w:szCs w:val="26"/>
        </w:rPr>
        <w:t>;</w:t>
      </w:r>
    </w:p>
    <w:p w14:paraId="11BFA441"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lastRenderedPageBreak/>
        <w:t>6) анализирует состояние рынка труда и трудоустройства выпускников про</w:t>
      </w:r>
      <w:r w:rsidR="003618E6" w:rsidRPr="000712D0">
        <w:rPr>
          <w:rFonts w:ascii="Times New Roman" w:hAnsi="Times New Roman" w:cs="Times New Roman"/>
          <w:sz w:val="26"/>
          <w:szCs w:val="26"/>
        </w:rPr>
        <w:t>фессиональных учебных заведений</w:t>
      </w:r>
      <w:r w:rsidR="00941882" w:rsidRPr="000712D0">
        <w:rPr>
          <w:rFonts w:ascii="Times New Roman" w:hAnsi="Times New Roman" w:cs="Times New Roman"/>
          <w:sz w:val="26"/>
          <w:szCs w:val="26"/>
        </w:rPr>
        <w:t>;</w:t>
      </w:r>
    </w:p>
    <w:p w14:paraId="000CF9DB"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7) дает учреждениям профессионального образования информацию о востребованности кадров для обоснования открытия новых направлений, специальностей, а также увеличения набора по действующим направлениям, специальност</w:t>
      </w:r>
      <w:r w:rsidR="00941882" w:rsidRPr="000712D0">
        <w:rPr>
          <w:rFonts w:ascii="Times New Roman" w:hAnsi="Times New Roman" w:cs="Times New Roman"/>
          <w:sz w:val="26"/>
          <w:szCs w:val="26"/>
        </w:rPr>
        <w:t>ям;</w:t>
      </w:r>
    </w:p>
    <w:p w14:paraId="0CD9E86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8) разрабатывает проект положения о трехсторонней комиссии </w:t>
      </w:r>
      <w:r w:rsidR="00CD1C2F" w:rsidRPr="000712D0">
        <w:rPr>
          <w:rFonts w:ascii="Times New Roman" w:hAnsi="Times New Roman" w:cs="Times New Roman"/>
          <w:sz w:val="26"/>
          <w:szCs w:val="26"/>
        </w:rPr>
        <w:t xml:space="preserve">округа </w:t>
      </w:r>
      <w:r w:rsidRPr="000712D0">
        <w:rPr>
          <w:rFonts w:ascii="Times New Roman" w:hAnsi="Times New Roman" w:cs="Times New Roman"/>
          <w:sz w:val="26"/>
          <w:szCs w:val="26"/>
        </w:rPr>
        <w:t>по регулированию социально-трудовых отношений; организует и обеспечивает деятельность трехсторонней комиссии</w:t>
      </w:r>
      <w:r w:rsidR="00CD1C2F" w:rsidRPr="000712D0">
        <w:rPr>
          <w:rFonts w:ascii="Times New Roman" w:hAnsi="Times New Roman" w:cs="Times New Roman"/>
          <w:sz w:val="26"/>
          <w:szCs w:val="26"/>
        </w:rPr>
        <w:t xml:space="preserve"> округа</w:t>
      </w:r>
      <w:r w:rsidRPr="000712D0">
        <w:rPr>
          <w:rFonts w:ascii="Times New Roman" w:hAnsi="Times New Roman" w:cs="Times New Roman"/>
          <w:sz w:val="26"/>
          <w:szCs w:val="26"/>
        </w:rPr>
        <w:t xml:space="preserve"> по регулированию социально-трудовых отношений, межведомственной комиссии по охране труда и безопасности производства, иных совещательных органов, созданных нормативными актами Администрации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в установленной сфере деятельности</w:t>
      </w:r>
      <w:r w:rsidR="00941882" w:rsidRPr="000712D0">
        <w:rPr>
          <w:rFonts w:ascii="Times New Roman" w:hAnsi="Times New Roman" w:cs="Times New Roman"/>
          <w:sz w:val="26"/>
          <w:szCs w:val="26"/>
        </w:rPr>
        <w:t>;</w:t>
      </w:r>
    </w:p>
    <w:p w14:paraId="1EB67B56"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9) организует подготовку проекта и заключение соглашения между объединениями работодателей</w:t>
      </w:r>
      <w:r w:rsidR="00CD1C2F" w:rsidRPr="000712D0">
        <w:rPr>
          <w:rFonts w:ascii="Times New Roman" w:hAnsi="Times New Roman" w:cs="Times New Roman"/>
          <w:sz w:val="26"/>
          <w:szCs w:val="26"/>
        </w:rPr>
        <w:t xml:space="preserve"> округа</w:t>
      </w:r>
      <w:r w:rsidRPr="000712D0">
        <w:rPr>
          <w:rFonts w:ascii="Times New Roman" w:hAnsi="Times New Roman" w:cs="Times New Roman"/>
          <w:sz w:val="26"/>
          <w:szCs w:val="26"/>
        </w:rPr>
        <w:t>, советом профсоюзов</w:t>
      </w:r>
      <w:r w:rsidR="00CD1C2F" w:rsidRPr="000712D0">
        <w:rPr>
          <w:rFonts w:ascii="Times New Roman" w:hAnsi="Times New Roman" w:cs="Times New Roman"/>
          <w:sz w:val="26"/>
          <w:szCs w:val="26"/>
        </w:rPr>
        <w:t xml:space="preserve"> округа</w:t>
      </w:r>
      <w:r w:rsidRPr="000712D0">
        <w:rPr>
          <w:rFonts w:ascii="Times New Roman" w:hAnsi="Times New Roman" w:cs="Times New Roman"/>
          <w:sz w:val="26"/>
          <w:szCs w:val="26"/>
        </w:rPr>
        <w:t xml:space="preserve"> и Администрацией </w:t>
      </w:r>
      <w:r w:rsidR="003618E6"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о совместных действиях по регулированию социально-трудовых отношений и связанных с ними экономических отношений, осуществляет </w:t>
      </w:r>
      <w:proofErr w:type="gramStart"/>
      <w:r w:rsidR="00941882" w:rsidRPr="000712D0">
        <w:rPr>
          <w:rFonts w:ascii="Times New Roman" w:hAnsi="Times New Roman" w:cs="Times New Roman"/>
          <w:sz w:val="26"/>
          <w:szCs w:val="26"/>
        </w:rPr>
        <w:t>контроль за</w:t>
      </w:r>
      <w:proofErr w:type="gramEnd"/>
      <w:r w:rsidR="00941882" w:rsidRPr="000712D0">
        <w:rPr>
          <w:rFonts w:ascii="Times New Roman" w:hAnsi="Times New Roman" w:cs="Times New Roman"/>
          <w:sz w:val="26"/>
          <w:szCs w:val="26"/>
        </w:rPr>
        <w:t xml:space="preserve"> ходом их выполнения;</w:t>
      </w:r>
    </w:p>
    <w:p w14:paraId="59A65C4A"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10) осуществляет информационное обеспечение процесса регулирования социально-трудовых отношений, а также информирует </w:t>
      </w:r>
      <w:r w:rsidR="003618E6" w:rsidRPr="000712D0">
        <w:rPr>
          <w:rFonts w:ascii="Times New Roman" w:hAnsi="Times New Roman" w:cs="Times New Roman"/>
          <w:sz w:val="26"/>
          <w:szCs w:val="26"/>
        </w:rPr>
        <w:t>Администрацию Губернатора и Правительства Алтайского края</w:t>
      </w:r>
      <w:r w:rsidRPr="000712D0">
        <w:rPr>
          <w:rFonts w:ascii="Times New Roman" w:hAnsi="Times New Roman" w:cs="Times New Roman"/>
          <w:sz w:val="26"/>
          <w:szCs w:val="26"/>
        </w:rPr>
        <w:t>, организации и население о своей работе</w:t>
      </w:r>
      <w:r w:rsidR="00941882" w:rsidRPr="000712D0">
        <w:rPr>
          <w:rFonts w:ascii="Times New Roman" w:hAnsi="Times New Roman" w:cs="Times New Roman"/>
          <w:sz w:val="26"/>
          <w:szCs w:val="26"/>
        </w:rPr>
        <w:t>;</w:t>
      </w:r>
    </w:p>
    <w:p w14:paraId="5E2F668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11) в установленном порядке разрабатывает и выносит на утверждение проекты нормативных правовых актов, устанавливающих:</w:t>
      </w:r>
    </w:p>
    <w:p w14:paraId="5B7D85F0"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системы оплаты труда (в том числе тарифные системы оплаты труда) работников муниципальных  учреждений, рабочих, служащих и работников, осуществляющих техническое обеспечение деятельности структурных подразделений Администрации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органов местного самоуправления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w:t>
      </w:r>
    </w:p>
    <w:p w14:paraId="79881ECD"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бюджета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w:t>
      </w:r>
    </w:p>
    <w:p w14:paraId="76129DC6"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дополнительные условия и показания к проведению медицинских осмотров (обследований);</w:t>
      </w:r>
    </w:p>
    <w:p w14:paraId="433BA625"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размер ежемесячной денежной компенсации педагогическим работникам муниципальных образовательных учреждений (в том числе руководящим работникам, деятельность которых связана с образовательным процессом) на обеспечение их книгоиздательской продукцией и периодическими изданиями;</w:t>
      </w:r>
    </w:p>
    <w:p w14:paraId="6261C4F6"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порядок назначения на должность и освобождения от должности руководителей муниципальных  унитарных предприятий и учреждений;</w:t>
      </w:r>
    </w:p>
    <w:p w14:paraId="5BCE044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денежное содержание муниципальных служащих;</w:t>
      </w:r>
    </w:p>
    <w:p w14:paraId="0988169B"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порядок финансирования мероприятий по улучшению условий и охраны труда за счет средств бюджета </w:t>
      </w:r>
      <w:r w:rsidR="00D35FA6"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и внебюджетных источников;</w:t>
      </w:r>
    </w:p>
    <w:p w14:paraId="44D7EBDC"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проекты нормативных правовых актов по вопросам муниципальной службы, о совершенствовании форм социального партнерства, механизмов взаимодействия с работодателями и представительн</w:t>
      </w:r>
      <w:r w:rsidR="00941882" w:rsidRPr="000712D0">
        <w:rPr>
          <w:rFonts w:ascii="Times New Roman" w:hAnsi="Times New Roman" w:cs="Times New Roman"/>
          <w:sz w:val="26"/>
          <w:szCs w:val="26"/>
        </w:rPr>
        <w:t>ыми органами работников  и т.д.;</w:t>
      </w:r>
    </w:p>
    <w:p w14:paraId="2A802F90"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12)  согласовывает условия и </w:t>
      </w:r>
      <w:proofErr w:type="gramStart"/>
      <w:r w:rsidRPr="000712D0">
        <w:rPr>
          <w:rFonts w:ascii="Times New Roman" w:hAnsi="Times New Roman" w:cs="Times New Roman"/>
          <w:sz w:val="26"/>
          <w:szCs w:val="26"/>
        </w:rPr>
        <w:t>размеры оплаты труда</w:t>
      </w:r>
      <w:proofErr w:type="gramEnd"/>
      <w:r w:rsidRPr="000712D0">
        <w:rPr>
          <w:rFonts w:ascii="Times New Roman" w:hAnsi="Times New Roman" w:cs="Times New Roman"/>
          <w:sz w:val="26"/>
          <w:szCs w:val="26"/>
        </w:rPr>
        <w:t xml:space="preserve"> руководителей муниципальных унитарных предприятий и учреждений в заключаемых с ними </w:t>
      </w:r>
      <w:r w:rsidRPr="000712D0">
        <w:rPr>
          <w:rFonts w:ascii="Times New Roman" w:hAnsi="Times New Roman" w:cs="Times New Roman"/>
          <w:sz w:val="26"/>
          <w:szCs w:val="26"/>
        </w:rPr>
        <w:lastRenderedPageBreak/>
        <w:t>трудовых договорах, контролирует правильность начисления заработной платы руководителям указанных орг</w:t>
      </w:r>
      <w:r w:rsidR="00941882" w:rsidRPr="000712D0">
        <w:rPr>
          <w:rFonts w:ascii="Times New Roman" w:hAnsi="Times New Roman" w:cs="Times New Roman"/>
          <w:sz w:val="26"/>
          <w:szCs w:val="26"/>
        </w:rPr>
        <w:t>анизаций;</w:t>
      </w:r>
    </w:p>
    <w:p w14:paraId="12AD7C96"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w:t>
      </w:r>
      <w:r w:rsidR="00D35FA6" w:rsidRPr="000712D0">
        <w:rPr>
          <w:rFonts w:ascii="Times New Roman" w:hAnsi="Times New Roman" w:cs="Times New Roman"/>
          <w:sz w:val="26"/>
          <w:szCs w:val="26"/>
        </w:rPr>
        <w:t>3</w:t>
      </w:r>
      <w:r w:rsidRPr="000712D0">
        <w:rPr>
          <w:rFonts w:ascii="Times New Roman" w:hAnsi="Times New Roman" w:cs="Times New Roman"/>
          <w:sz w:val="26"/>
          <w:szCs w:val="26"/>
        </w:rPr>
        <w:t>) принимает участие в разработке правовых актов по вопросам оплаты труда других категорий работников, финансирование деятельности которых осуществляется</w:t>
      </w:r>
      <w:r w:rsidR="00941882" w:rsidRPr="000712D0">
        <w:rPr>
          <w:rFonts w:ascii="Times New Roman" w:hAnsi="Times New Roman" w:cs="Times New Roman"/>
          <w:sz w:val="26"/>
          <w:szCs w:val="26"/>
        </w:rPr>
        <w:t xml:space="preserve"> за счет средств бюджета </w:t>
      </w:r>
      <w:r w:rsidR="00D35FA6" w:rsidRPr="000712D0">
        <w:rPr>
          <w:rFonts w:ascii="Times New Roman" w:hAnsi="Times New Roman" w:cs="Times New Roman"/>
          <w:sz w:val="26"/>
          <w:szCs w:val="26"/>
        </w:rPr>
        <w:t>муниципального округа</w:t>
      </w:r>
      <w:r w:rsidR="00941882" w:rsidRPr="000712D0">
        <w:rPr>
          <w:rFonts w:ascii="Times New Roman" w:hAnsi="Times New Roman" w:cs="Times New Roman"/>
          <w:sz w:val="26"/>
          <w:szCs w:val="26"/>
        </w:rPr>
        <w:t>;</w:t>
      </w:r>
    </w:p>
    <w:p w14:paraId="24912EBB"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w:t>
      </w:r>
      <w:r w:rsidR="00D35FA6" w:rsidRPr="000712D0">
        <w:rPr>
          <w:rFonts w:ascii="Times New Roman" w:hAnsi="Times New Roman" w:cs="Times New Roman"/>
          <w:sz w:val="26"/>
          <w:szCs w:val="26"/>
        </w:rPr>
        <w:t>4</w:t>
      </w:r>
      <w:r w:rsidRPr="000712D0">
        <w:rPr>
          <w:rFonts w:ascii="Times New Roman" w:hAnsi="Times New Roman" w:cs="Times New Roman"/>
          <w:sz w:val="26"/>
          <w:szCs w:val="26"/>
        </w:rPr>
        <w:t>) оказывает методическую помощь организациям внебюджетного сектора экономики в осуществлении тарифного регулирования оплаты труда работников на основе социального партнерства, в разработке механизмов, стим</w:t>
      </w:r>
      <w:r w:rsidR="00941882" w:rsidRPr="000712D0">
        <w:rPr>
          <w:rFonts w:ascii="Times New Roman" w:hAnsi="Times New Roman" w:cs="Times New Roman"/>
          <w:sz w:val="26"/>
          <w:szCs w:val="26"/>
        </w:rPr>
        <w:t>улирующих рост заработной платы;</w:t>
      </w:r>
    </w:p>
    <w:p w14:paraId="70BA842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16) обеспечивает в пределах предоставленных полномочий реализацию государственной политики и управление охраной труда на территории </w:t>
      </w:r>
      <w:r w:rsidR="00CD1C2F" w:rsidRPr="000712D0">
        <w:rPr>
          <w:rFonts w:ascii="Times New Roman" w:hAnsi="Times New Roman" w:cs="Times New Roman"/>
          <w:sz w:val="26"/>
          <w:szCs w:val="26"/>
        </w:rPr>
        <w:t>муниципального округа</w:t>
      </w:r>
      <w:r w:rsidR="00941882" w:rsidRPr="000712D0">
        <w:rPr>
          <w:rFonts w:ascii="Times New Roman" w:hAnsi="Times New Roman" w:cs="Times New Roman"/>
          <w:sz w:val="26"/>
          <w:szCs w:val="26"/>
        </w:rPr>
        <w:t>;</w:t>
      </w:r>
    </w:p>
    <w:p w14:paraId="3E6D1CF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17) участвует в подготовке и повышении квалификации специалистов по охране труда, обучении правилам и нормам охраны труда руководителей и специалистов организаций и работодателей - физических лиц и проверке зна</w:t>
      </w:r>
      <w:r w:rsidR="00941882" w:rsidRPr="000712D0">
        <w:rPr>
          <w:rFonts w:ascii="Times New Roman" w:hAnsi="Times New Roman" w:cs="Times New Roman"/>
          <w:sz w:val="26"/>
          <w:szCs w:val="26"/>
        </w:rPr>
        <w:t>ния ими требований охраны труда;</w:t>
      </w:r>
    </w:p>
    <w:p w14:paraId="7AFE1F1A"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18) участвует в организации аттестации рабочих мест по условиям труда в пределах предоставленных полномочий, в проведении сертификации работ</w:t>
      </w:r>
      <w:r w:rsidR="00941882" w:rsidRPr="000712D0">
        <w:rPr>
          <w:rFonts w:ascii="Times New Roman" w:hAnsi="Times New Roman" w:cs="Times New Roman"/>
          <w:sz w:val="26"/>
          <w:szCs w:val="26"/>
        </w:rPr>
        <w:t xml:space="preserve"> по охране труда в организациях;</w:t>
      </w:r>
    </w:p>
    <w:p w14:paraId="01FC18B1"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19) участвует в установленном порядке в расследовании нес</w:t>
      </w:r>
      <w:r w:rsidR="00941882" w:rsidRPr="000712D0">
        <w:rPr>
          <w:rFonts w:ascii="Times New Roman" w:hAnsi="Times New Roman" w:cs="Times New Roman"/>
          <w:sz w:val="26"/>
          <w:szCs w:val="26"/>
        </w:rPr>
        <w:t>частных случаев на производстве;</w:t>
      </w:r>
    </w:p>
    <w:p w14:paraId="3F4BF5AC"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20) организует </w:t>
      </w:r>
      <w:proofErr w:type="gramStart"/>
      <w:r w:rsidRPr="000712D0">
        <w:rPr>
          <w:rFonts w:ascii="Times New Roman" w:hAnsi="Times New Roman" w:cs="Times New Roman"/>
          <w:sz w:val="26"/>
          <w:szCs w:val="26"/>
        </w:rPr>
        <w:t>контроль за</w:t>
      </w:r>
      <w:proofErr w:type="gramEnd"/>
      <w:r w:rsidRPr="000712D0">
        <w:rPr>
          <w:rFonts w:ascii="Times New Roman" w:hAnsi="Times New Roman" w:cs="Times New Roman"/>
          <w:sz w:val="26"/>
          <w:szCs w:val="26"/>
        </w:rPr>
        <w:t xml:space="preserve"> соблюдением требований охраны труда в  муниципальных унитарных предприятиях и учреждениях</w:t>
      </w:r>
      <w:r w:rsidR="00941882" w:rsidRPr="000712D0">
        <w:rPr>
          <w:rFonts w:ascii="Times New Roman" w:hAnsi="Times New Roman" w:cs="Times New Roman"/>
          <w:sz w:val="26"/>
          <w:szCs w:val="26"/>
        </w:rPr>
        <w:t>;</w:t>
      </w:r>
    </w:p>
    <w:p w14:paraId="601CAA3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21) осуществляет методическое руководство работой служб охраны труда организаций, расположенных на территории </w:t>
      </w:r>
      <w:r w:rsidR="00CD1C2F" w:rsidRPr="000712D0">
        <w:rPr>
          <w:rFonts w:ascii="Times New Roman" w:hAnsi="Times New Roman" w:cs="Times New Roman"/>
          <w:sz w:val="26"/>
          <w:szCs w:val="26"/>
        </w:rPr>
        <w:t>муниципального округа</w:t>
      </w:r>
      <w:r w:rsidR="00941882" w:rsidRPr="000712D0">
        <w:rPr>
          <w:rFonts w:ascii="Times New Roman" w:hAnsi="Times New Roman" w:cs="Times New Roman"/>
          <w:sz w:val="26"/>
          <w:szCs w:val="26"/>
        </w:rPr>
        <w:t>;</w:t>
      </w:r>
    </w:p>
    <w:p w14:paraId="46BBE670"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22) осуществляет иные полномочия в области охраны труда, предусмотренные законодательством Российской Федерации и Алтайского края</w:t>
      </w:r>
      <w:r w:rsidR="00941882" w:rsidRPr="000712D0">
        <w:rPr>
          <w:rFonts w:ascii="Times New Roman" w:hAnsi="Times New Roman" w:cs="Times New Roman"/>
          <w:sz w:val="26"/>
          <w:szCs w:val="26"/>
        </w:rPr>
        <w:t>;</w:t>
      </w:r>
    </w:p>
    <w:p w14:paraId="31842F54"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23) ведет реестр коллективных трудовых договоров  и соглашений, заключенных на предприятиях </w:t>
      </w:r>
      <w:r w:rsidR="00CD1C2F" w:rsidRPr="000712D0">
        <w:rPr>
          <w:rFonts w:ascii="Times New Roman" w:hAnsi="Times New Roman" w:cs="Times New Roman"/>
          <w:sz w:val="26"/>
          <w:szCs w:val="26"/>
        </w:rPr>
        <w:t>муниципального округа</w:t>
      </w:r>
      <w:r w:rsidR="00941882" w:rsidRPr="000712D0">
        <w:rPr>
          <w:rFonts w:ascii="Times New Roman" w:hAnsi="Times New Roman" w:cs="Times New Roman"/>
          <w:sz w:val="26"/>
          <w:szCs w:val="26"/>
        </w:rPr>
        <w:t>;</w:t>
      </w:r>
    </w:p>
    <w:p w14:paraId="37187EC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24) участвует в урегулировании коллективных трудовых споров: осуществляет их регистрацию, ведет подбор и организует работу посредников и трудовых арбитров</w:t>
      </w:r>
      <w:r w:rsidR="00941882" w:rsidRPr="000712D0">
        <w:rPr>
          <w:rFonts w:ascii="Times New Roman" w:hAnsi="Times New Roman" w:cs="Times New Roman"/>
          <w:sz w:val="26"/>
          <w:szCs w:val="26"/>
        </w:rPr>
        <w:t>;</w:t>
      </w:r>
    </w:p>
    <w:p w14:paraId="41C4B39F"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25) принимает меры по обеспечению общественного порядка, по сохранности имущества организаций, обеспечению работы машин и механизмов, остановка которых представляет непосредственную угрозу жизни и здоровью людей,</w:t>
      </w:r>
      <w:r w:rsidR="00941882" w:rsidRPr="000712D0">
        <w:rPr>
          <w:rFonts w:ascii="Times New Roman" w:hAnsi="Times New Roman" w:cs="Times New Roman"/>
          <w:sz w:val="26"/>
          <w:szCs w:val="26"/>
        </w:rPr>
        <w:t xml:space="preserve"> в период проведения забастовок;</w:t>
      </w:r>
    </w:p>
    <w:p w14:paraId="322BA2F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26) определяет совместно со сторонами коллективного трудового спора в пятидневный срок с момента принятия решения об объявлении забастовки минимум необходи</w:t>
      </w:r>
      <w:r w:rsidR="00941882" w:rsidRPr="000712D0">
        <w:rPr>
          <w:rFonts w:ascii="Times New Roman" w:hAnsi="Times New Roman" w:cs="Times New Roman"/>
          <w:sz w:val="26"/>
          <w:szCs w:val="26"/>
        </w:rPr>
        <w:t>мых работ (услуг) в организации;</w:t>
      </w:r>
      <w:r w:rsidRPr="000712D0">
        <w:rPr>
          <w:rFonts w:ascii="Times New Roman" w:hAnsi="Times New Roman" w:cs="Times New Roman"/>
          <w:sz w:val="26"/>
          <w:szCs w:val="26"/>
        </w:rPr>
        <w:t xml:space="preserve"> </w:t>
      </w:r>
    </w:p>
    <w:p w14:paraId="4F18C802"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27) осуществляет в рамках предоставленных полномочий проверки, выдает обязательные для исполнения предписания об устранении нарушений трудового законодательства, привлекает виновных лиц к ответственности в соответствии с законод</w:t>
      </w:r>
      <w:r w:rsidR="00941882" w:rsidRPr="000712D0">
        <w:rPr>
          <w:rFonts w:ascii="Times New Roman" w:hAnsi="Times New Roman" w:cs="Times New Roman"/>
          <w:sz w:val="26"/>
          <w:szCs w:val="26"/>
        </w:rPr>
        <w:t>ательством Российской Федерации;</w:t>
      </w:r>
    </w:p>
    <w:p w14:paraId="04BDD77C"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28) принимает меры по устранению обстоятельств и причин выявленных нарушений трудового законодательства и восстановлению нарушенных прав граждан.</w:t>
      </w:r>
    </w:p>
    <w:p w14:paraId="020072F6" w14:textId="77777777" w:rsidR="000A1550" w:rsidRPr="000712D0" w:rsidRDefault="000A1550" w:rsidP="000712D0">
      <w:pPr>
        <w:pStyle w:val="ConsPlusNormal"/>
        <w:ind w:firstLine="539"/>
        <w:jc w:val="both"/>
        <w:rPr>
          <w:rFonts w:ascii="Times New Roman" w:hAnsi="Times New Roman" w:cs="Times New Roman"/>
          <w:b/>
          <w:sz w:val="26"/>
          <w:szCs w:val="26"/>
        </w:rPr>
      </w:pPr>
      <w:r w:rsidRPr="000712D0">
        <w:rPr>
          <w:rFonts w:ascii="Times New Roman" w:hAnsi="Times New Roman" w:cs="Times New Roman"/>
          <w:b/>
          <w:sz w:val="26"/>
          <w:szCs w:val="26"/>
        </w:rPr>
        <w:t>3.1.3. В области развития предпринимательства:</w:t>
      </w:r>
    </w:p>
    <w:p w14:paraId="664702B5" w14:textId="77777777" w:rsidR="000A1550" w:rsidRPr="000712D0" w:rsidRDefault="000A1550" w:rsidP="000712D0">
      <w:pPr>
        <w:pStyle w:val="ConsPlusNormal"/>
        <w:ind w:firstLine="539"/>
        <w:jc w:val="both"/>
        <w:rPr>
          <w:rFonts w:ascii="Times New Roman" w:hAnsi="Times New Roman" w:cs="Times New Roman"/>
          <w:sz w:val="26"/>
          <w:szCs w:val="26"/>
        </w:rPr>
      </w:pPr>
      <w:r w:rsidRPr="000712D0">
        <w:rPr>
          <w:rFonts w:ascii="Times New Roman" w:hAnsi="Times New Roman" w:cs="Times New Roman"/>
          <w:sz w:val="26"/>
          <w:szCs w:val="26"/>
        </w:rPr>
        <w:t xml:space="preserve">1) осуществляет анализ основных направлений развития предпринимательства </w:t>
      </w:r>
      <w:r w:rsidRPr="000712D0">
        <w:rPr>
          <w:rFonts w:ascii="Times New Roman" w:hAnsi="Times New Roman" w:cs="Times New Roman"/>
          <w:sz w:val="26"/>
          <w:szCs w:val="26"/>
        </w:rPr>
        <w:lastRenderedPageBreak/>
        <w:t xml:space="preserve">в </w:t>
      </w:r>
      <w:r w:rsidR="00CD1C2F" w:rsidRPr="000712D0">
        <w:rPr>
          <w:rFonts w:ascii="Times New Roman" w:hAnsi="Times New Roman" w:cs="Times New Roman"/>
          <w:sz w:val="26"/>
          <w:szCs w:val="26"/>
        </w:rPr>
        <w:t>муниципальном округе</w:t>
      </w:r>
      <w:r w:rsidRPr="000712D0">
        <w:rPr>
          <w:rFonts w:ascii="Times New Roman" w:hAnsi="Times New Roman" w:cs="Times New Roman"/>
          <w:sz w:val="26"/>
          <w:szCs w:val="26"/>
        </w:rPr>
        <w:t>, подготовку прогнозов по перспективам развития, предложений по выделению приоритетных направлений и формам его поддержки, совершенствованию системы и механизма финансово-кредитной поддержки малого</w:t>
      </w:r>
      <w:r w:rsidR="00941882" w:rsidRPr="000712D0">
        <w:rPr>
          <w:rFonts w:ascii="Times New Roman" w:hAnsi="Times New Roman" w:cs="Times New Roman"/>
          <w:sz w:val="26"/>
          <w:szCs w:val="26"/>
        </w:rPr>
        <w:t xml:space="preserve"> и среднего предпринимательства;</w:t>
      </w:r>
    </w:p>
    <w:p w14:paraId="4D3FD490"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2) готовит предложения к проекту бюджета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в части расходов на поддержку и развитие пр</w:t>
      </w:r>
      <w:r w:rsidR="00941882" w:rsidRPr="000712D0">
        <w:rPr>
          <w:rFonts w:ascii="Times New Roman" w:hAnsi="Times New Roman" w:cs="Times New Roman"/>
          <w:sz w:val="26"/>
          <w:szCs w:val="26"/>
        </w:rPr>
        <w:t>едпринимательства;</w:t>
      </w:r>
    </w:p>
    <w:p w14:paraId="24CA7DF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3) реализует совместно с органами исполнительной власти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программы и законы по поддержке и развитию предпринимательства</w:t>
      </w:r>
      <w:r w:rsidR="00941882" w:rsidRPr="000712D0">
        <w:rPr>
          <w:rFonts w:ascii="Times New Roman" w:hAnsi="Times New Roman" w:cs="Times New Roman"/>
          <w:sz w:val="26"/>
          <w:szCs w:val="26"/>
        </w:rPr>
        <w:t>;</w:t>
      </w:r>
    </w:p>
    <w:p w14:paraId="07503F6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4) принимает участие в подготовке и реализации предложений об установлении для субъектов малого и среднего предпринимательства льгот по налогообложению и льготных условий использования ими муниципального имущества и других муниципальных ресурсов</w:t>
      </w:r>
      <w:r w:rsidR="00941882" w:rsidRPr="000712D0">
        <w:rPr>
          <w:rFonts w:ascii="Times New Roman" w:hAnsi="Times New Roman" w:cs="Times New Roman"/>
          <w:sz w:val="26"/>
          <w:szCs w:val="26"/>
        </w:rPr>
        <w:t>;</w:t>
      </w:r>
    </w:p>
    <w:p w14:paraId="2C9D533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5) вносит соответствующим муниципальным заказчикам предложения по размещению заказа на малых предприятия</w:t>
      </w:r>
      <w:r w:rsidR="00941882" w:rsidRPr="000712D0">
        <w:rPr>
          <w:rFonts w:ascii="Times New Roman" w:hAnsi="Times New Roman" w:cs="Times New Roman"/>
          <w:sz w:val="26"/>
          <w:szCs w:val="26"/>
        </w:rPr>
        <w:t>х;</w:t>
      </w:r>
    </w:p>
    <w:p w14:paraId="2A8E6E67"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6) координирует работу:</w:t>
      </w:r>
    </w:p>
    <w:p w14:paraId="352E1DD7"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по обеспечению участия субъектов предпринимательства в реализации федеральных, краевых и муниципальных программ и инвестиционных проектов, осуществляемых за счет средств бюджета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w:t>
      </w:r>
    </w:p>
    <w:p w14:paraId="453B9254"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по подготовке, переподготовке и повышению квалификации кадров субъектов предпринимательской деятельности, а также специалистов органов местного самоуправления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осуществляющих функции по поддержке и развитию предпринимательства;</w:t>
      </w:r>
    </w:p>
    <w:p w14:paraId="19697676"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органов местного самоуправления в области поддержки и развития предпринимательства, а также специализированных организаций (информационно-консультационного центра и </w:t>
      </w:r>
      <w:proofErr w:type="gramStart"/>
      <w:r w:rsidRPr="000712D0">
        <w:rPr>
          <w:rFonts w:ascii="Times New Roman" w:hAnsi="Times New Roman" w:cs="Times New Roman"/>
          <w:sz w:val="26"/>
          <w:szCs w:val="26"/>
        </w:rPr>
        <w:t>бизнес-инкубатора</w:t>
      </w:r>
      <w:proofErr w:type="gramEnd"/>
      <w:r w:rsidRPr="000712D0">
        <w:rPr>
          <w:rFonts w:ascii="Times New Roman" w:hAnsi="Times New Roman" w:cs="Times New Roman"/>
          <w:sz w:val="26"/>
          <w:szCs w:val="26"/>
        </w:rPr>
        <w:t xml:space="preserve">), осуществляющих поддержку предпринимательства в </w:t>
      </w:r>
      <w:r w:rsidR="00CD1C2F" w:rsidRPr="000712D0">
        <w:rPr>
          <w:rFonts w:ascii="Times New Roman" w:hAnsi="Times New Roman" w:cs="Times New Roman"/>
          <w:sz w:val="26"/>
          <w:szCs w:val="26"/>
        </w:rPr>
        <w:t>муниципальном округе</w:t>
      </w:r>
      <w:r w:rsidR="00941882" w:rsidRPr="000712D0">
        <w:rPr>
          <w:rFonts w:ascii="Times New Roman" w:hAnsi="Times New Roman" w:cs="Times New Roman"/>
          <w:sz w:val="26"/>
          <w:szCs w:val="26"/>
        </w:rPr>
        <w:t>;</w:t>
      </w:r>
    </w:p>
    <w:p w14:paraId="7DF24D74"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7) осуществляет взаимодействие с управлением по развитию предпринимательства и рыночной инфраструктуры и другими структурными подразделениями </w:t>
      </w:r>
      <w:r w:rsidR="00D35FA6" w:rsidRPr="000712D0">
        <w:rPr>
          <w:rFonts w:ascii="Times New Roman" w:hAnsi="Times New Roman" w:cs="Times New Roman"/>
          <w:sz w:val="26"/>
          <w:szCs w:val="26"/>
        </w:rPr>
        <w:t>Администрации Губернатора и Правительства Алтайского края</w:t>
      </w:r>
      <w:r w:rsidRPr="000712D0">
        <w:rPr>
          <w:rFonts w:ascii="Times New Roman" w:hAnsi="Times New Roman" w:cs="Times New Roman"/>
          <w:sz w:val="26"/>
          <w:szCs w:val="26"/>
        </w:rPr>
        <w:t>, КГУ «Алтайский бизнес-инкубатор», некоммерческой организацией «Алтайский гарантийный фонд», иными учреждениями и организациями по вопросам поддержки и развития предпринимательств</w:t>
      </w:r>
      <w:r w:rsidR="00941882" w:rsidRPr="000712D0">
        <w:rPr>
          <w:rFonts w:ascii="Times New Roman" w:hAnsi="Times New Roman" w:cs="Times New Roman"/>
          <w:sz w:val="26"/>
          <w:szCs w:val="26"/>
        </w:rPr>
        <w:t>;</w:t>
      </w:r>
    </w:p>
    <w:p w14:paraId="53924B02"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8) осуществляет поддержку в сфере организации и обеспечения деятельности союзов, ассоциаций и иных объединений предпринимателей</w:t>
      </w:r>
      <w:r w:rsidR="00941882" w:rsidRPr="000712D0">
        <w:rPr>
          <w:rFonts w:ascii="Times New Roman" w:hAnsi="Times New Roman" w:cs="Times New Roman"/>
          <w:sz w:val="26"/>
          <w:szCs w:val="26"/>
        </w:rPr>
        <w:t>;</w:t>
      </w:r>
    </w:p>
    <w:p w14:paraId="2E546CE9"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9) готовит и представляет главе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ежегодный доклад о состоянии и развитии малого и среднего предпринимательства в </w:t>
      </w:r>
      <w:r w:rsidR="00CD1C2F" w:rsidRPr="000712D0">
        <w:rPr>
          <w:rFonts w:ascii="Times New Roman" w:hAnsi="Times New Roman" w:cs="Times New Roman"/>
          <w:sz w:val="26"/>
          <w:szCs w:val="26"/>
        </w:rPr>
        <w:t>муниципальном округе</w:t>
      </w:r>
      <w:r w:rsidRPr="000712D0">
        <w:rPr>
          <w:rFonts w:ascii="Times New Roman" w:hAnsi="Times New Roman" w:cs="Times New Roman"/>
          <w:sz w:val="26"/>
          <w:szCs w:val="26"/>
        </w:rPr>
        <w:t xml:space="preserve"> и мерах его государственной поддержки, включая отчет об использовании средств федерального и краевого бюджетов для государственно</w:t>
      </w:r>
      <w:r w:rsidR="00941882" w:rsidRPr="000712D0">
        <w:rPr>
          <w:rFonts w:ascii="Times New Roman" w:hAnsi="Times New Roman" w:cs="Times New Roman"/>
          <w:sz w:val="26"/>
          <w:szCs w:val="26"/>
        </w:rPr>
        <w:t>й поддержки предпринимательства;</w:t>
      </w:r>
    </w:p>
    <w:p w14:paraId="77E2F0AC"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10) осуществляет организационное обеспечение:</w:t>
      </w:r>
    </w:p>
    <w:p w14:paraId="5837E201"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функционирования и развития инфраструктуры государственной поддержки предпринимательской деятельности;</w:t>
      </w:r>
    </w:p>
    <w:p w14:paraId="72E63360"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проведения экспертизы и конкурсного отбора предпринимательских проектов;</w:t>
      </w:r>
    </w:p>
    <w:p w14:paraId="044DE31D"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проведения выставок, конференций, семинаров, конкурсов и иных мероприя</w:t>
      </w:r>
      <w:r w:rsidR="00941882" w:rsidRPr="000712D0">
        <w:rPr>
          <w:rFonts w:ascii="Times New Roman" w:hAnsi="Times New Roman" w:cs="Times New Roman"/>
          <w:sz w:val="26"/>
          <w:szCs w:val="26"/>
        </w:rPr>
        <w:t>тий в сфере предпринимательства;</w:t>
      </w:r>
    </w:p>
    <w:p w14:paraId="3B0E7F1E"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11) осуществляет информационное, аналитическое и методическое взаимодействие с органами местного самоуправления, общественным советом при главе </w:t>
      </w:r>
      <w:r w:rsidR="00D35FA6"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 xml:space="preserve">, общественными объединениями предпринимателей </w:t>
      </w:r>
      <w:r w:rsidRPr="000712D0">
        <w:rPr>
          <w:rFonts w:ascii="Times New Roman" w:hAnsi="Times New Roman" w:cs="Times New Roman"/>
          <w:sz w:val="26"/>
          <w:szCs w:val="26"/>
        </w:rPr>
        <w:lastRenderedPageBreak/>
        <w:t>по вопросам устранения административных барьеров</w:t>
      </w:r>
      <w:r w:rsidR="00941882" w:rsidRPr="000712D0">
        <w:rPr>
          <w:rFonts w:ascii="Times New Roman" w:hAnsi="Times New Roman" w:cs="Times New Roman"/>
          <w:sz w:val="26"/>
          <w:szCs w:val="26"/>
        </w:rPr>
        <w:t xml:space="preserve"> в развитии предпринимательства;</w:t>
      </w:r>
    </w:p>
    <w:p w14:paraId="362F627D"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12) рассматривает обращения субъектов предпринимательской деятельности о соблюдении Федерального закона "О защите прав юридических лиц и индивидуальных предпринимателей при проведении государственного контроля (надзора)" и иных нормативно-право</w:t>
      </w:r>
      <w:r w:rsidR="00941882" w:rsidRPr="000712D0">
        <w:rPr>
          <w:rFonts w:ascii="Times New Roman" w:hAnsi="Times New Roman" w:cs="Times New Roman"/>
          <w:sz w:val="26"/>
          <w:szCs w:val="26"/>
        </w:rPr>
        <w:t>вых актов в установленной сфере;</w:t>
      </w:r>
    </w:p>
    <w:p w14:paraId="52E21EEA"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13) взаимодействует со средствами массовой информации по вопросам развития </w:t>
      </w:r>
      <w:r w:rsidR="00941882" w:rsidRPr="000712D0">
        <w:rPr>
          <w:rFonts w:ascii="Times New Roman" w:hAnsi="Times New Roman" w:cs="Times New Roman"/>
          <w:sz w:val="26"/>
          <w:szCs w:val="26"/>
        </w:rPr>
        <w:t>и поддержки предпринимательства;</w:t>
      </w:r>
    </w:p>
    <w:p w14:paraId="47C8D81D"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14) осуществляет иные функции по реализации государственной политики в области поддержки субъектов предпринимательской деятельности и устранения административных барьеров в развитии предпринимательства</w:t>
      </w:r>
      <w:r w:rsidR="00941882" w:rsidRPr="000712D0">
        <w:rPr>
          <w:rFonts w:ascii="Times New Roman" w:hAnsi="Times New Roman" w:cs="Times New Roman"/>
          <w:sz w:val="26"/>
          <w:szCs w:val="26"/>
        </w:rPr>
        <w:t>;</w:t>
      </w:r>
    </w:p>
    <w:p w14:paraId="7F17B9F5"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15) взаимодействует в установленной сфере деятельности с органами исполнительной власти </w:t>
      </w:r>
      <w:r w:rsidR="00D35FA6" w:rsidRPr="000712D0">
        <w:rPr>
          <w:rFonts w:ascii="Times New Roman" w:hAnsi="Times New Roman" w:cs="Times New Roman"/>
          <w:sz w:val="26"/>
          <w:szCs w:val="26"/>
        </w:rPr>
        <w:t>Администрации Губернатора и Правительства Алтайского края</w:t>
      </w:r>
      <w:r w:rsidRPr="000712D0">
        <w:rPr>
          <w:rFonts w:ascii="Times New Roman" w:hAnsi="Times New Roman" w:cs="Times New Roman"/>
          <w:sz w:val="26"/>
          <w:szCs w:val="26"/>
        </w:rPr>
        <w:t>, органами местного самоуправления и организациями, независимо от организационно-пра</w:t>
      </w:r>
      <w:r w:rsidR="00941882" w:rsidRPr="000712D0">
        <w:rPr>
          <w:rFonts w:ascii="Times New Roman" w:hAnsi="Times New Roman" w:cs="Times New Roman"/>
          <w:sz w:val="26"/>
          <w:szCs w:val="26"/>
        </w:rPr>
        <w:t>вовых форм и форм собственности;</w:t>
      </w:r>
    </w:p>
    <w:p w14:paraId="4C45DBA6"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16) обеспечивает деятельность:</w:t>
      </w:r>
    </w:p>
    <w:p w14:paraId="2F083BA8"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Информационно-консультационного центра;</w:t>
      </w:r>
    </w:p>
    <w:p w14:paraId="69E57964"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 </w:t>
      </w:r>
      <w:proofErr w:type="gramStart"/>
      <w:r w:rsidRPr="000712D0">
        <w:rPr>
          <w:rFonts w:ascii="Times New Roman" w:hAnsi="Times New Roman" w:cs="Times New Roman"/>
          <w:sz w:val="26"/>
          <w:szCs w:val="26"/>
        </w:rPr>
        <w:t>Бизнес-инкубатора</w:t>
      </w:r>
      <w:proofErr w:type="gramEnd"/>
      <w:r w:rsidRPr="000712D0">
        <w:rPr>
          <w:rFonts w:ascii="Times New Roman" w:hAnsi="Times New Roman" w:cs="Times New Roman"/>
          <w:sz w:val="26"/>
          <w:szCs w:val="26"/>
        </w:rPr>
        <w:t>;</w:t>
      </w:r>
    </w:p>
    <w:p w14:paraId="236ED79B"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 xml:space="preserve">- Общественного совета по развитию предпринимательства при главе </w:t>
      </w:r>
      <w:r w:rsidR="00CD1C2F" w:rsidRPr="000712D0">
        <w:rPr>
          <w:rFonts w:ascii="Times New Roman" w:hAnsi="Times New Roman" w:cs="Times New Roman"/>
          <w:sz w:val="26"/>
          <w:szCs w:val="26"/>
        </w:rPr>
        <w:t>муниципального округа</w:t>
      </w:r>
      <w:r w:rsidRPr="000712D0">
        <w:rPr>
          <w:rFonts w:ascii="Times New Roman" w:hAnsi="Times New Roman" w:cs="Times New Roman"/>
          <w:sz w:val="26"/>
          <w:szCs w:val="26"/>
        </w:rPr>
        <w:t>;</w:t>
      </w:r>
    </w:p>
    <w:p w14:paraId="6E522CD3"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межведомственной комиссии по устранению административных барьеров в развитии предпринимательства;</w:t>
      </w:r>
    </w:p>
    <w:p w14:paraId="618E7A7C" w14:textId="77777777" w:rsidR="000A1550" w:rsidRPr="000712D0" w:rsidRDefault="000A1550" w:rsidP="000A1550">
      <w:pPr>
        <w:pStyle w:val="ConsPlusNormal"/>
        <w:widowControl/>
        <w:ind w:firstLine="540"/>
        <w:jc w:val="both"/>
        <w:rPr>
          <w:rFonts w:ascii="Times New Roman" w:hAnsi="Times New Roman" w:cs="Times New Roman"/>
          <w:sz w:val="26"/>
          <w:szCs w:val="26"/>
        </w:rPr>
      </w:pPr>
      <w:r w:rsidRPr="000712D0">
        <w:rPr>
          <w:rFonts w:ascii="Times New Roman" w:hAnsi="Times New Roman" w:cs="Times New Roman"/>
          <w:sz w:val="26"/>
          <w:szCs w:val="26"/>
        </w:rPr>
        <w:t>комиссии по отбору заявок субъектов малого и среднего предпринимательства, претендующих на государственную поддержку.</w:t>
      </w:r>
    </w:p>
    <w:p w14:paraId="31FDCD2D" w14:textId="77777777" w:rsidR="000A1550" w:rsidRPr="000712D0" w:rsidRDefault="000A1550" w:rsidP="00941882">
      <w:pPr>
        <w:spacing w:after="0" w:line="240" w:lineRule="auto"/>
        <w:ind w:firstLine="709"/>
        <w:jc w:val="both"/>
        <w:outlineLvl w:val="4"/>
        <w:rPr>
          <w:rFonts w:ascii="Times New Roman" w:hAnsi="Times New Roman"/>
          <w:sz w:val="26"/>
          <w:szCs w:val="26"/>
        </w:rPr>
      </w:pPr>
      <w:r w:rsidRPr="000712D0">
        <w:rPr>
          <w:rFonts w:ascii="Times New Roman" w:hAnsi="Times New Roman"/>
          <w:b/>
          <w:sz w:val="26"/>
          <w:szCs w:val="26"/>
        </w:rPr>
        <w:t>3.1.4.</w:t>
      </w:r>
      <w:r w:rsidRPr="000712D0">
        <w:rPr>
          <w:rFonts w:ascii="Times New Roman" w:hAnsi="Times New Roman"/>
          <w:sz w:val="26"/>
          <w:szCs w:val="26"/>
        </w:rPr>
        <w:t xml:space="preserve"> </w:t>
      </w:r>
      <w:r w:rsidRPr="000712D0">
        <w:rPr>
          <w:rFonts w:ascii="Times New Roman" w:hAnsi="Times New Roman"/>
          <w:b/>
          <w:sz w:val="26"/>
          <w:szCs w:val="26"/>
        </w:rPr>
        <w:t>В области земельных отношений</w:t>
      </w:r>
      <w:r w:rsidRPr="000712D0">
        <w:rPr>
          <w:rFonts w:ascii="Times New Roman" w:hAnsi="Times New Roman"/>
          <w:sz w:val="26"/>
          <w:szCs w:val="26"/>
        </w:rPr>
        <w:t>:</w:t>
      </w:r>
    </w:p>
    <w:p w14:paraId="70B500ED" w14:textId="77777777" w:rsidR="000A1550" w:rsidRPr="000712D0" w:rsidRDefault="000A1550" w:rsidP="00941882">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1) исполняет полномочия по распоряжению земельными участками в соответствии с действующим законодательством Российской Федерации</w:t>
      </w:r>
      <w:r w:rsidR="00941882" w:rsidRPr="000712D0">
        <w:rPr>
          <w:rFonts w:ascii="Times New Roman" w:hAnsi="Times New Roman"/>
          <w:sz w:val="26"/>
          <w:szCs w:val="26"/>
        </w:rPr>
        <w:t>;</w:t>
      </w:r>
    </w:p>
    <w:p w14:paraId="6AF16C2C" w14:textId="77777777" w:rsidR="000A1550" w:rsidRPr="000712D0" w:rsidRDefault="000A1550" w:rsidP="00941882">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2) участвует в разработке программ</w:t>
      </w:r>
      <w:r w:rsidR="00CD1C2F" w:rsidRPr="000712D0">
        <w:rPr>
          <w:rFonts w:ascii="Times New Roman" w:hAnsi="Times New Roman"/>
          <w:sz w:val="26"/>
          <w:szCs w:val="26"/>
        </w:rPr>
        <w:t xml:space="preserve"> муниципального округа</w:t>
      </w:r>
      <w:r w:rsidRPr="000712D0">
        <w:rPr>
          <w:rFonts w:ascii="Times New Roman" w:hAnsi="Times New Roman"/>
          <w:sz w:val="26"/>
          <w:szCs w:val="26"/>
        </w:rPr>
        <w:t xml:space="preserve"> по рациональному использованию и сохранности земельных ресурсов, изучении процессов формирования, распределения и и</w:t>
      </w:r>
      <w:r w:rsidR="00941882" w:rsidRPr="000712D0">
        <w:rPr>
          <w:rFonts w:ascii="Times New Roman" w:hAnsi="Times New Roman"/>
          <w:sz w:val="26"/>
          <w:szCs w:val="26"/>
        </w:rPr>
        <w:t>спользования земельных ресурсов;</w:t>
      </w:r>
    </w:p>
    <w:p w14:paraId="4ACFB95D" w14:textId="77777777" w:rsidR="000A1550" w:rsidRPr="000712D0" w:rsidRDefault="000A1550" w:rsidP="00CD1C2F">
      <w:pPr>
        <w:spacing w:after="0" w:line="240" w:lineRule="auto"/>
        <w:ind w:right="-1" w:firstLine="709"/>
        <w:jc w:val="both"/>
        <w:rPr>
          <w:rFonts w:ascii="Times New Roman" w:hAnsi="Times New Roman"/>
          <w:sz w:val="26"/>
          <w:szCs w:val="26"/>
        </w:rPr>
      </w:pPr>
      <w:r w:rsidRPr="000712D0">
        <w:rPr>
          <w:rFonts w:ascii="Times New Roman" w:hAnsi="Times New Roman"/>
          <w:sz w:val="26"/>
          <w:szCs w:val="26"/>
        </w:rPr>
        <w:t xml:space="preserve">3) осуществляет муниципальный земельный </w:t>
      </w:r>
      <w:proofErr w:type="gramStart"/>
      <w:r w:rsidRPr="000712D0">
        <w:rPr>
          <w:rFonts w:ascii="Times New Roman" w:hAnsi="Times New Roman"/>
          <w:sz w:val="26"/>
          <w:szCs w:val="26"/>
        </w:rPr>
        <w:t>контроль за</w:t>
      </w:r>
      <w:proofErr w:type="gramEnd"/>
      <w:r w:rsidRPr="000712D0">
        <w:rPr>
          <w:rFonts w:ascii="Times New Roman" w:hAnsi="Times New Roman"/>
          <w:sz w:val="26"/>
          <w:szCs w:val="26"/>
        </w:rPr>
        <w:t xml:space="preserve"> соблюдением земельного законодательства Российской Федерации по вопросам землепользования, за использованием земель </w:t>
      </w:r>
      <w:r w:rsidR="00D35FA6" w:rsidRPr="000712D0">
        <w:rPr>
          <w:rFonts w:ascii="Times New Roman" w:hAnsi="Times New Roman"/>
          <w:sz w:val="26"/>
          <w:szCs w:val="26"/>
        </w:rPr>
        <w:t>муниципального округа</w:t>
      </w:r>
      <w:r w:rsidR="00941882" w:rsidRPr="000712D0">
        <w:rPr>
          <w:rFonts w:ascii="Times New Roman" w:hAnsi="Times New Roman"/>
          <w:sz w:val="26"/>
          <w:szCs w:val="26"/>
        </w:rPr>
        <w:t xml:space="preserve"> в пределах своих полномочий;</w:t>
      </w:r>
    </w:p>
    <w:p w14:paraId="1E06F57C" w14:textId="741AD560" w:rsidR="000A1550" w:rsidRPr="000712D0" w:rsidRDefault="00AD6AAB" w:rsidP="00CD1C2F">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4</w:t>
      </w:r>
      <w:r w:rsidR="000A1550" w:rsidRPr="000712D0">
        <w:rPr>
          <w:rFonts w:ascii="Times New Roman" w:hAnsi="Times New Roman"/>
          <w:sz w:val="26"/>
          <w:szCs w:val="26"/>
        </w:rPr>
        <w:t>) осуществляет резервирование и изъятие, в том числе путем выкупа, земельных участков в границах муниципальног</w:t>
      </w:r>
      <w:r w:rsidR="00CD1C2F" w:rsidRPr="000712D0">
        <w:rPr>
          <w:rFonts w:ascii="Times New Roman" w:hAnsi="Times New Roman"/>
          <w:sz w:val="26"/>
          <w:szCs w:val="26"/>
        </w:rPr>
        <w:t xml:space="preserve">о </w:t>
      </w:r>
      <w:r w:rsidR="00D35FA6" w:rsidRPr="000712D0">
        <w:rPr>
          <w:rFonts w:ascii="Times New Roman" w:hAnsi="Times New Roman"/>
          <w:sz w:val="26"/>
          <w:szCs w:val="26"/>
        </w:rPr>
        <w:t>округа</w:t>
      </w:r>
      <w:r w:rsidR="00CD1C2F" w:rsidRPr="000712D0">
        <w:rPr>
          <w:rFonts w:ascii="Times New Roman" w:hAnsi="Times New Roman"/>
          <w:sz w:val="26"/>
          <w:szCs w:val="26"/>
        </w:rPr>
        <w:t xml:space="preserve"> для муниципальных нужд</w:t>
      </w:r>
      <w:r w:rsidR="00941882" w:rsidRPr="000712D0">
        <w:rPr>
          <w:rFonts w:ascii="Times New Roman" w:hAnsi="Times New Roman"/>
          <w:sz w:val="26"/>
          <w:szCs w:val="26"/>
        </w:rPr>
        <w:t>;</w:t>
      </w:r>
    </w:p>
    <w:p w14:paraId="0C046194" w14:textId="67AB0926" w:rsidR="000A1550" w:rsidRPr="000712D0" w:rsidRDefault="00AD6AAB" w:rsidP="00CD1C2F">
      <w:pPr>
        <w:widowControl w:val="0"/>
        <w:tabs>
          <w:tab w:val="left" w:pos="1404"/>
        </w:tabs>
        <w:spacing w:after="0" w:line="240" w:lineRule="auto"/>
        <w:ind w:firstLine="709"/>
        <w:jc w:val="both"/>
        <w:rPr>
          <w:rFonts w:ascii="Times New Roman" w:hAnsi="Times New Roman"/>
          <w:sz w:val="26"/>
          <w:szCs w:val="26"/>
        </w:rPr>
      </w:pPr>
      <w:r w:rsidRPr="000712D0">
        <w:rPr>
          <w:rFonts w:ascii="Times New Roman" w:hAnsi="Times New Roman"/>
          <w:sz w:val="26"/>
          <w:szCs w:val="26"/>
        </w:rPr>
        <w:t>5</w:t>
      </w:r>
      <w:r w:rsidR="000A1550" w:rsidRPr="000712D0">
        <w:rPr>
          <w:rFonts w:ascii="Times New Roman" w:hAnsi="Times New Roman"/>
          <w:sz w:val="26"/>
          <w:szCs w:val="26"/>
        </w:rPr>
        <w:t xml:space="preserve">) </w:t>
      </w:r>
      <w:r w:rsidR="000A1550" w:rsidRPr="000712D0">
        <w:rPr>
          <w:rFonts w:ascii="Times New Roman" w:hAnsi="Times New Roman"/>
          <w:sz w:val="26"/>
          <w:szCs w:val="26"/>
          <w:lang w:bidi="ru-RU"/>
        </w:rPr>
        <w:t>организует работы, осуществляет подготовку и подачу документов, заявлений о проведении государственного кадастрового учета земельных участков, подлежащих отнесению к муниципальной собственности в процессе разграничения государственной собственности на землю, а также государственной регистрации прав на такие земельные участки</w:t>
      </w:r>
      <w:r w:rsidR="00941882" w:rsidRPr="000712D0">
        <w:rPr>
          <w:rFonts w:ascii="Times New Roman" w:hAnsi="Times New Roman"/>
          <w:sz w:val="26"/>
          <w:szCs w:val="26"/>
          <w:lang w:bidi="ru-RU"/>
        </w:rPr>
        <w:t>;</w:t>
      </w:r>
    </w:p>
    <w:p w14:paraId="1F2021D7" w14:textId="16F11365" w:rsidR="000A1550" w:rsidRPr="000712D0" w:rsidRDefault="00AD6AAB" w:rsidP="00F9048D">
      <w:pPr>
        <w:widowControl w:val="0"/>
        <w:tabs>
          <w:tab w:val="left" w:pos="1404"/>
        </w:tabs>
        <w:spacing w:after="0" w:line="240" w:lineRule="auto"/>
        <w:ind w:firstLine="709"/>
        <w:jc w:val="both"/>
        <w:rPr>
          <w:rFonts w:ascii="Times New Roman" w:hAnsi="Times New Roman"/>
          <w:sz w:val="26"/>
          <w:szCs w:val="26"/>
        </w:rPr>
      </w:pPr>
      <w:r w:rsidRPr="000712D0">
        <w:rPr>
          <w:rFonts w:ascii="Times New Roman" w:hAnsi="Times New Roman"/>
          <w:sz w:val="26"/>
          <w:szCs w:val="26"/>
        </w:rPr>
        <w:t>6</w:t>
      </w:r>
      <w:r w:rsidR="000A1550" w:rsidRPr="000712D0">
        <w:rPr>
          <w:rFonts w:ascii="Times New Roman" w:hAnsi="Times New Roman"/>
          <w:sz w:val="26"/>
          <w:szCs w:val="26"/>
        </w:rPr>
        <w:t>)</w:t>
      </w:r>
      <w:r w:rsidR="000A1550" w:rsidRPr="000712D0">
        <w:rPr>
          <w:rFonts w:ascii="Times New Roman" w:hAnsi="Times New Roman"/>
          <w:sz w:val="26"/>
          <w:szCs w:val="26"/>
          <w:lang w:bidi="ru-RU"/>
        </w:rPr>
        <w:t xml:space="preserve"> оформляет документы на земельные участки, находящиеся в муниципальной собственности</w:t>
      </w:r>
      <w:r w:rsidR="00941882" w:rsidRPr="000712D0">
        <w:rPr>
          <w:rFonts w:ascii="Times New Roman" w:hAnsi="Times New Roman"/>
          <w:sz w:val="26"/>
          <w:szCs w:val="26"/>
          <w:lang w:bidi="ru-RU"/>
        </w:rPr>
        <w:t>;</w:t>
      </w:r>
    </w:p>
    <w:p w14:paraId="2EBEFBFD" w14:textId="4498A5E2" w:rsidR="000A1550" w:rsidRPr="000712D0" w:rsidRDefault="00AD6AAB" w:rsidP="00F9048D">
      <w:pPr>
        <w:widowControl w:val="0"/>
        <w:tabs>
          <w:tab w:val="left" w:pos="1405"/>
        </w:tabs>
        <w:spacing w:after="0" w:line="240" w:lineRule="auto"/>
        <w:ind w:firstLine="709"/>
        <w:jc w:val="both"/>
        <w:rPr>
          <w:rFonts w:ascii="Times New Roman" w:hAnsi="Times New Roman"/>
          <w:bCs/>
          <w:sz w:val="26"/>
          <w:szCs w:val="26"/>
          <w:lang w:bidi="ru-RU"/>
        </w:rPr>
      </w:pPr>
      <w:r w:rsidRPr="000712D0">
        <w:rPr>
          <w:rFonts w:ascii="Times New Roman" w:hAnsi="Times New Roman"/>
          <w:bCs/>
          <w:sz w:val="26"/>
          <w:szCs w:val="26"/>
        </w:rPr>
        <w:t>7</w:t>
      </w:r>
      <w:r w:rsidR="000A1550" w:rsidRPr="000712D0">
        <w:rPr>
          <w:rFonts w:ascii="Times New Roman" w:hAnsi="Times New Roman"/>
          <w:bCs/>
          <w:sz w:val="26"/>
          <w:szCs w:val="26"/>
        </w:rPr>
        <w:t xml:space="preserve">) </w:t>
      </w:r>
      <w:r w:rsidR="000A1550" w:rsidRPr="000712D0">
        <w:rPr>
          <w:rFonts w:ascii="Times New Roman" w:hAnsi="Times New Roman"/>
          <w:bCs/>
          <w:sz w:val="26"/>
          <w:szCs w:val="26"/>
          <w:lang w:bidi="ru-RU"/>
        </w:rPr>
        <w:t>участвует в подготовке проекта схем</w:t>
      </w:r>
      <w:r w:rsidR="00D35FA6" w:rsidRPr="000712D0">
        <w:rPr>
          <w:rFonts w:ascii="Times New Roman" w:hAnsi="Times New Roman"/>
          <w:bCs/>
          <w:sz w:val="26"/>
          <w:szCs w:val="26"/>
          <w:lang w:bidi="ru-RU"/>
        </w:rPr>
        <w:t>ы</w:t>
      </w:r>
      <w:r w:rsidR="000A1550" w:rsidRPr="000712D0">
        <w:rPr>
          <w:rFonts w:ascii="Times New Roman" w:hAnsi="Times New Roman"/>
          <w:bCs/>
          <w:sz w:val="26"/>
          <w:szCs w:val="26"/>
          <w:lang w:bidi="ru-RU"/>
        </w:rPr>
        <w:t xml:space="preserve"> территориального планирования муниципального округа</w:t>
      </w:r>
      <w:r w:rsidR="00941882" w:rsidRPr="000712D0">
        <w:rPr>
          <w:rFonts w:ascii="Times New Roman" w:hAnsi="Times New Roman"/>
          <w:bCs/>
          <w:sz w:val="26"/>
          <w:szCs w:val="26"/>
          <w:lang w:bidi="ru-RU"/>
        </w:rPr>
        <w:t>;</w:t>
      </w:r>
    </w:p>
    <w:p w14:paraId="42EA8AB8" w14:textId="137991AA" w:rsidR="006567C1"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hAnsi="Times New Roman"/>
          <w:bCs/>
          <w:sz w:val="26"/>
          <w:szCs w:val="26"/>
          <w:lang w:bidi="ru-RU"/>
        </w:rPr>
        <w:t>8</w:t>
      </w:r>
      <w:r w:rsidR="00941882" w:rsidRPr="000712D0">
        <w:rPr>
          <w:rFonts w:ascii="Times New Roman" w:hAnsi="Times New Roman"/>
          <w:bCs/>
          <w:sz w:val="26"/>
          <w:szCs w:val="26"/>
          <w:lang w:bidi="ru-RU"/>
        </w:rPr>
        <w:t xml:space="preserve">) </w:t>
      </w:r>
      <w:r w:rsidR="006567C1" w:rsidRPr="000712D0">
        <w:rPr>
          <w:rFonts w:ascii="Times New Roman" w:hAnsi="Times New Roman"/>
          <w:bCs/>
          <w:sz w:val="26"/>
          <w:szCs w:val="26"/>
          <w:lang w:bidi="ru-RU"/>
        </w:rPr>
        <w:t xml:space="preserve">готовит проекты постановлений </w:t>
      </w:r>
      <w:r w:rsidR="006567C1" w:rsidRPr="000712D0">
        <w:rPr>
          <w:rFonts w:ascii="Times New Roman" w:hAnsi="Times New Roman"/>
          <w:color w:val="1A1A1A"/>
          <w:sz w:val="26"/>
          <w:szCs w:val="26"/>
          <w:shd w:val="clear" w:color="auto" w:fill="FFFFFF"/>
        </w:rPr>
        <w:t xml:space="preserve">Администрации о предварительном согласовании предоставления земельных </w:t>
      </w:r>
      <w:r w:rsidR="006567C1" w:rsidRPr="000712D0">
        <w:rPr>
          <w:rFonts w:ascii="Times New Roman" w:eastAsia="Times New Roman" w:hAnsi="Times New Roman"/>
          <w:color w:val="1A1A1A"/>
          <w:sz w:val="26"/>
          <w:szCs w:val="26"/>
          <w:lang w:eastAsia="ru-RU"/>
        </w:rPr>
        <w:t>участков и проекты писем об отказе в предварительном согласовании предоставления земельных участков;</w:t>
      </w:r>
    </w:p>
    <w:p w14:paraId="25E0311C" w14:textId="1FCFCE7E" w:rsidR="006567C1"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lastRenderedPageBreak/>
        <w:t>9</w:t>
      </w:r>
      <w:r w:rsidR="006567C1" w:rsidRPr="000712D0">
        <w:rPr>
          <w:rFonts w:ascii="Times New Roman" w:eastAsia="Times New Roman" w:hAnsi="Times New Roman"/>
          <w:color w:val="1A1A1A"/>
          <w:sz w:val="26"/>
          <w:szCs w:val="26"/>
          <w:lang w:eastAsia="ru-RU"/>
        </w:rPr>
        <w:t xml:space="preserve">) обеспечивает предоставление </w:t>
      </w:r>
      <w:r w:rsidRPr="000712D0">
        <w:rPr>
          <w:rFonts w:ascii="Times New Roman" w:eastAsia="Times New Roman" w:hAnsi="Times New Roman"/>
          <w:color w:val="1A1A1A"/>
          <w:sz w:val="26"/>
          <w:szCs w:val="26"/>
          <w:lang w:eastAsia="ru-RU"/>
        </w:rPr>
        <w:t xml:space="preserve">земельных участков для </w:t>
      </w:r>
      <w:r w:rsidR="006567C1" w:rsidRPr="000712D0">
        <w:rPr>
          <w:rFonts w:ascii="Times New Roman" w:eastAsia="Times New Roman" w:hAnsi="Times New Roman"/>
          <w:color w:val="1A1A1A"/>
          <w:sz w:val="26"/>
          <w:szCs w:val="26"/>
          <w:lang w:eastAsia="ru-RU"/>
        </w:rPr>
        <w:t>индивидуального жилищного строительства, ведения личного подсобного хозяйства, садоводства, дачного хозяйства;</w:t>
      </w:r>
    </w:p>
    <w:p w14:paraId="528465F4" w14:textId="28A49519" w:rsidR="006567C1"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10</w:t>
      </w:r>
      <w:r w:rsidR="006567C1" w:rsidRPr="000712D0">
        <w:rPr>
          <w:rFonts w:ascii="Times New Roman" w:eastAsia="Times New Roman" w:hAnsi="Times New Roman"/>
          <w:color w:val="1A1A1A"/>
          <w:sz w:val="26"/>
          <w:szCs w:val="26"/>
          <w:lang w:eastAsia="ru-RU"/>
        </w:rPr>
        <w:t>) подготавливает соглашения об установлении сервитута в отношении земельных участков, принимает решения об отказе в установлении сервитута в отношении земельных  участков;</w:t>
      </w:r>
    </w:p>
    <w:p w14:paraId="6EEE83B8" w14:textId="78E273DE" w:rsidR="006567C1"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11</w:t>
      </w:r>
      <w:r w:rsidR="006567C1" w:rsidRPr="000712D0">
        <w:rPr>
          <w:rFonts w:ascii="Times New Roman" w:eastAsia="Times New Roman" w:hAnsi="Times New Roman"/>
          <w:color w:val="1A1A1A"/>
          <w:sz w:val="26"/>
          <w:szCs w:val="26"/>
          <w:lang w:eastAsia="ru-RU"/>
        </w:rPr>
        <w:t xml:space="preserve">) готовит разрешения на использование земельных участков без предоставления земельных участков и установления сервитутов, </w:t>
      </w:r>
      <w:r w:rsidR="00624E5C" w:rsidRPr="000712D0">
        <w:rPr>
          <w:rFonts w:ascii="Times New Roman" w:eastAsia="Times New Roman" w:hAnsi="Times New Roman"/>
          <w:color w:val="1A1A1A"/>
          <w:sz w:val="26"/>
          <w:szCs w:val="26"/>
          <w:lang w:eastAsia="ru-RU"/>
        </w:rPr>
        <w:t xml:space="preserve">проекты писем об отказе </w:t>
      </w:r>
      <w:r w:rsidR="006567C1" w:rsidRPr="000712D0">
        <w:rPr>
          <w:rFonts w:ascii="Times New Roman" w:eastAsia="Times New Roman" w:hAnsi="Times New Roman"/>
          <w:color w:val="1A1A1A"/>
          <w:sz w:val="26"/>
          <w:szCs w:val="26"/>
          <w:lang w:eastAsia="ru-RU"/>
        </w:rPr>
        <w:t>в выдаче разрешения на использование земельных участков без предоставления земельных участков и установления сервитутов;</w:t>
      </w:r>
    </w:p>
    <w:p w14:paraId="0210A3B3" w14:textId="3B6642F2" w:rsidR="00624E5C"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12</w:t>
      </w:r>
      <w:r w:rsidR="00624E5C" w:rsidRPr="000712D0">
        <w:rPr>
          <w:rFonts w:ascii="Times New Roman" w:eastAsia="Times New Roman" w:hAnsi="Times New Roman"/>
          <w:color w:val="1A1A1A"/>
          <w:sz w:val="26"/>
          <w:szCs w:val="26"/>
          <w:lang w:eastAsia="ru-RU"/>
        </w:rPr>
        <w:t>) организует установление (прекращение) публичных сервитутов на земельные участки на территории муниципального округа;</w:t>
      </w:r>
    </w:p>
    <w:p w14:paraId="1D4033DA" w14:textId="24844D9C" w:rsidR="00624E5C"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13</w:t>
      </w:r>
      <w:r w:rsidR="00624E5C" w:rsidRPr="000712D0">
        <w:rPr>
          <w:rFonts w:ascii="Times New Roman" w:eastAsia="Times New Roman" w:hAnsi="Times New Roman"/>
          <w:color w:val="1A1A1A"/>
          <w:sz w:val="26"/>
          <w:szCs w:val="26"/>
          <w:lang w:eastAsia="ru-RU"/>
        </w:rPr>
        <w:t>) обеспечивает принятие решений об изъятии земельных участков для муниципальных нужд, а также принятие решений об отказе в удовлетворении ходатайств об изъятии земельных участков для муниципальных нужд;</w:t>
      </w:r>
    </w:p>
    <w:p w14:paraId="6D74C8BF" w14:textId="1F8009BA" w:rsidR="00624E5C" w:rsidRPr="000712D0" w:rsidRDefault="00AD6AAB"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14</w:t>
      </w:r>
      <w:r w:rsidR="00624E5C" w:rsidRPr="000712D0">
        <w:rPr>
          <w:rFonts w:ascii="Times New Roman" w:eastAsia="Times New Roman" w:hAnsi="Times New Roman"/>
          <w:color w:val="1A1A1A"/>
          <w:sz w:val="26"/>
          <w:szCs w:val="26"/>
          <w:lang w:eastAsia="ru-RU"/>
        </w:rPr>
        <w:t>) в целях реализации законодательства о предоставлении земельных участков отдельным категориям граждан в собственность бесплатно Управление:</w:t>
      </w:r>
    </w:p>
    <w:p w14:paraId="5CADFE10" w14:textId="02EC267B" w:rsidR="00624E5C" w:rsidRPr="000712D0" w:rsidRDefault="00624E5C"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а) подготавливают проекты документов о предоставлении земельных участков в собственность бесплатно;</w:t>
      </w:r>
    </w:p>
    <w:p w14:paraId="29BB2977" w14:textId="388CEF56" w:rsidR="00624E5C" w:rsidRPr="000712D0" w:rsidRDefault="00624E5C"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б) формирует, обеспечивает утверждение муниципального округа и опубликование (размещение) перечня земельных участков, расположенных на территории муниципального округа, предназначенных для предоставления в собственность бесплатно отдельным категориям граждан Российской Федерации;</w:t>
      </w:r>
    </w:p>
    <w:p w14:paraId="2FF9C17B" w14:textId="73A8E620" w:rsidR="0064582D" w:rsidRPr="000712D0" w:rsidRDefault="0064582D"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в) обеспечивает принятие главой муниципального округа решений о предоставлении либо об отказе в предоставлении в собственность бесплатно земельных участков, включенных в перечни земельных участков, предназначенных для предоставления в собственность бесплатно отдельным категориям граждан Российской Федерации;</w:t>
      </w:r>
    </w:p>
    <w:p w14:paraId="1AD4E02D" w14:textId="7A28B1BE" w:rsidR="0064582D" w:rsidRPr="000712D0" w:rsidRDefault="00AD6AAB" w:rsidP="00F9048D">
      <w:pPr>
        <w:shd w:val="clear" w:color="auto" w:fill="FFFFFF"/>
        <w:spacing w:after="0" w:line="240" w:lineRule="auto"/>
        <w:ind w:firstLine="708"/>
        <w:jc w:val="both"/>
        <w:rPr>
          <w:rFonts w:ascii="Times New Roman" w:hAnsi="Times New Roman"/>
          <w:color w:val="1A1A1A"/>
          <w:sz w:val="26"/>
          <w:szCs w:val="26"/>
          <w:shd w:val="clear" w:color="auto" w:fill="FFFFFF"/>
        </w:rPr>
      </w:pPr>
      <w:r w:rsidRPr="000712D0">
        <w:rPr>
          <w:rFonts w:ascii="Times New Roman" w:eastAsia="Times New Roman" w:hAnsi="Times New Roman"/>
          <w:color w:val="1A1A1A"/>
          <w:sz w:val="26"/>
          <w:szCs w:val="26"/>
          <w:lang w:eastAsia="ru-RU"/>
        </w:rPr>
        <w:t>15</w:t>
      </w:r>
      <w:r w:rsidR="0064582D" w:rsidRPr="000712D0">
        <w:rPr>
          <w:rFonts w:ascii="Times New Roman" w:eastAsia="Times New Roman" w:hAnsi="Times New Roman"/>
          <w:color w:val="1A1A1A"/>
          <w:sz w:val="26"/>
          <w:szCs w:val="26"/>
          <w:lang w:eastAsia="ru-RU"/>
        </w:rPr>
        <w:t xml:space="preserve">) </w:t>
      </w:r>
      <w:r w:rsidR="0064582D" w:rsidRPr="000712D0">
        <w:rPr>
          <w:rFonts w:ascii="Times New Roman" w:hAnsi="Times New Roman"/>
          <w:color w:val="1A1A1A"/>
          <w:sz w:val="26"/>
          <w:szCs w:val="26"/>
          <w:shd w:val="clear" w:color="auto" w:fill="FFFFFF"/>
        </w:rPr>
        <w:t>В сфере землеустроительной деятельности Управление:</w:t>
      </w:r>
    </w:p>
    <w:p w14:paraId="60DC9D16" w14:textId="261C0244" w:rsidR="0064582D" w:rsidRPr="000712D0" w:rsidRDefault="0064582D"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hAnsi="Times New Roman"/>
          <w:color w:val="1A1A1A"/>
          <w:sz w:val="26"/>
          <w:szCs w:val="26"/>
          <w:shd w:val="clear" w:color="auto" w:fill="FFFFFF"/>
        </w:rPr>
        <w:t xml:space="preserve">а) </w:t>
      </w:r>
      <w:r w:rsidRPr="000712D0">
        <w:rPr>
          <w:rFonts w:ascii="Times New Roman" w:eastAsia="Times New Roman" w:hAnsi="Times New Roman"/>
          <w:color w:val="1A1A1A"/>
          <w:sz w:val="26"/>
          <w:szCs w:val="26"/>
          <w:lang w:eastAsia="ru-RU"/>
        </w:rPr>
        <w:t xml:space="preserve">организует выполнение кадастровых работ с целью исполнения полномочий, возложенных на муниципальное образование муниципального округа, а также в </w:t>
      </w:r>
      <w:r w:rsidR="00F9048D" w:rsidRPr="000712D0">
        <w:rPr>
          <w:rFonts w:ascii="Times New Roman" w:eastAsia="Times New Roman" w:hAnsi="Times New Roman"/>
          <w:color w:val="1A1A1A"/>
          <w:sz w:val="26"/>
          <w:szCs w:val="26"/>
          <w:lang w:eastAsia="ru-RU"/>
        </w:rPr>
        <w:t>о</w:t>
      </w:r>
      <w:r w:rsidRPr="000712D0">
        <w:rPr>
          <w:rFonts w:ascii="Times New Roman" w:eastAsia="Times New Roman" w:hAnsi="Times New Roman"/>
          <w:color w:val="1A1A1A"/>
          <w:sz w:val="26"/>
          <w:szCs w:val="26"/>
          <w:lang w:eastAsia="ru-RU"/>
        </w:rPr>
        <w:t>тношении земельных участков;</w:t>
      </w:r>
    </w:p>
    <w:p w14:paraId="4D219410" w14:textId="2C21179A" w:rsidR="0064582D" w:rsidRPr="000712D0" w:rsidRDefault="0064582D"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б) выступает от имени Администрации заказчиком комплексных кадастровых работ, обеспечивает информирование граждан и юридических лиц о начале выполнения комплексных кадастровых работ, обеспечивает формирование согласительной комиссии по вопросу согласования местоположения границ земельных участков при выполнении комплексных кадастровых работ, обеспечивает утверждение карты-плана территории муниципального округа;</w:t>
      </w:r>
    </w:p>
    <w:p w14:paraId="0E56F060" w14:textId="09DE0ACB" w:rsidR="00F9048D" w:rsidRPr="000712D0" w:rsidRDefault="00F9048D" w:rsidP="00F9048D">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в) обеспечивает согласование схемы расположения земельного участка на кадастровом плане территории, готовит проекты Администрации об утверждении схемы расположения земельного участка на кадастровом плане территории, готовит проекты писем об отказе в утверждении схемы расположения земельного участка на кадастровом плане территории;</w:t>
      </w:r>
    </w:p>
    <w:p w14:paraId="3C725F9F" w14:textId="253AEB21" w:rsidR="0098238C" w:rsidRPr="000712D0" w:rsidRDefault="00AD6AAB" w:rsidP="00F9048D">
      <w:pPr>
        <w:widowControl w:val="0"/>
        <w:tabs>
          <w:tab w:val="left" w:pos="1405"/>
        </w:tabs>
        <w:spacing w:after="0" w:line="240" w:lineRule="auto"/>
        <w:ind w:firstLine="709"/>
        <w:jc w:val="both"/>
        <w:rPr>
          <w:rFonts w:ascii="Times New Roman" w:hAnsi="Times New Roman"/>
          <w:sz w:val="26"/>
          <w:szCs w:val="26"/>
        </w:rPr>
      </w:pPr>
      <w:r w:rsidRPr="000712D0">
        <w:rPr>
          <w:rFonts w:ascii="Times New Roman" w:hAnsi="Times New Roman"/>
          <w:sz w:val="26"/>
          <w:szCs w:val="26"/>
        </w:rPr>
        <w:t>16</w:t>
      </w:r>
      <w:r w:rsidR="00F9048D" w:rsidRPr="000712D0">
        <w:rPr>
          <w:rFonts w:ascii="Times New Roman" w:hAnsi="Times New Roman"/>
          <w:sz w:val="26"/>
          <w:szCs w:val="26"/>
        </w:rPr>
        <w:t xml:space="preserve">) </w:t>
      </w:r>
      <w:r w:rsidR="00941882" w:rsidRPr="000712D0">
        <w:rPr>
          <w:rFonts w:ascii="Times New Roman" w:hAnsi="Times New Roman"/>
          <w:sz w:val="26"/>
          <w:szCs w:val="26"/>
        </w:rPr>
        <w:t>пров</w:t>
      </w:r>
      <w:r w:rsidR="008D31B8" w:rsidRPr="000712D0">
        <w:rPr>
          <w:rFonts w:ascii="Times New Roman" w:hAnsi="Times New Roman"/>
          <w:sz w:val="26"/>
          <w:szCs w:val="26"/>
        </w:rPr>
        <w:t>одит</w:t>
      </w:r>
      <w:r w:rsidR="00941882" w:rsidRPr="000712D0">
        <w:rPr>
          <w:rFonts w:ascii="Times New Roman" w:hAnsi="Times New Roman"/>
          <w:sz w:val="26"/>
          <w:szCs w:val="26"/>
        </w:rPr>
        <w:t xml:space="preserve"> административны</w:t>
      </w:r>
      <w:r w:rsidR="008D31B8" w:rsidRPr="000712D0">
        <w:rPr>
          <w:rFonts w:ascii="Times New Roman" w:hAnsi="Times New Roman"/>
          <w:sz w:val="26"/>
          <w:szCs w:val="26"/>
        </w:rPr>
        <w:t>е</w:t>
      </w:r>
      <w:r w:rsidR="00941882" w:rsidRPr="000712D0">
        <w:rPr>
          <w:rFonts w:ascii="Times New Roman" w:hAnsi="Times New Roman"/>
          <w:sz w:val="26"/>
          <w:szCs w:val="26"/>
        </w:rPr>
        <w:t xml:space="preserve"> процедур</w:t>
      </w:r>
      <w:r w:rsidR="008D31B8" w:rsidRPr="000712D0">
        <w:rPr>
          <w:rFonts w:ascii="Times New Roman" w:hAnsi="Times New Roman"/>
          <w:sz w:val="26"/>
          <w:szCs w:val="26"/>
        </w:rPr>
        <w:t>ы</w:t>
      </w:r>
      <w:r w:rsidR="00941882" w:rsidRPr="000712D0">
        <w:rPr>
          <w:rFonts w:ascii="Times New Roman" w:hAnsi="Times New Roman"/>
          <w:sz w:val="26"/>
          <w:szCs w:val="26"/>
        </w:rPr>
        <w:t xml:space="preserve"> при предоставлении муниципальных услуг</w:t>
      </w:r>
      <w:r w:rsidR="00085F23" w:rsidRPr="000712D0">
        <w:rPr>
          <w:rFonts w:ascii="Times New Roman" w:hAnsi="Times New Roman"/>
          <w:sz w:val="26"/>
          <w:szCs w:val="26"/>
        </w:rPr>
        <w:t xml:space="preserve"> в области земельных отношений, </w:t>
      </w:r>
      <w:proofErr w:type="gramStart"/>
      <w:r w:rsidR="00085F23" w:rsidRPr="000712D0">
        <w:rPr>
          <w:rFonts w:ascii="Times New Roman" w:hAnsi="Times New Roman"/>
          <w:sz w:val="26"/>
          <w:szCs w:val="26"/>
        </w:rPr>
        <w:t>согласно</w:t>
      </w:r>
      <w:proofErr w:type="gramEnd"/>
      <w:r w:rsidR="00085F23" w:rsidRPr="000712D0">
        <w:rPr>
          <w:rFonts w:ascii="Times New Roman" w:hAnsi="Times New Roman"/>
          <w:sz w:val="26"/>
          <w:szCs w:val="26"/>
        </w:rPr>
        <w:t xml:space="preserve"> утвержденного перечня муниципальных услуг</w:t>
      </w:r>
      <w:r w:rsidR="0098238C" w:rsidRPr="000712D0">
        <w:rPr>
          <w:rFonts w:ascii="Times New Roman" w:hAnsi="Times New Roman"/>
          <w:sz w:val="26"/>
          <w:szCs w:val="26"/>
        </w:rPr>
        <w:t>;</w:t>
      </w:r>
    </w:p>
    <w:p w14:paraId="2F877BF5" w14:textId="21539D8C" w:rsidR="0098238C" w:rsidRPr="000712D0" w:rsidRDefault="00AD6AAB" w:rsidP="0098238C">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hAnsi="Times New Roman"/>
          <w:sz w:val="26"/>
          <w:szCs w:val="26"/>
        </w:rPr>
        <w:t>17</w:t>
      </w:r>
      <w:r w:rsidR="0098238C" w:rsidRPr="000712D0">
        <w:rPr>
          <w:rFonts w:ascii="Times New Roman" w:hAnsi="Times New Roman"/>
          <w:sz w:val="26"/>
          <w:szCs w:val="26"/>
        </w:rPr>
        <w:t xml:space="preserve">) осуществляет полномочия в сфере установления </w:t>
      </w:r>
      <w:r w:rsidR="0098238C" w:rsidRPr="000712D0">
        <w:rPr>
          <w:rFonts w:ascii="Times New Roman" w:eastAsia="Times New Roman" w:hAnsi="Times New Roman"/>
          <w:color w:val="1A1A1A"/>
          <w:sz w:val="26"/>
          <w:szCs w:val="26"/>
          <w:lang w:eastAsia="ru-RU"/>
        </w:rPr>
        <w:t xml:space="preserve">соответствия между разрешенным использованием земельного участка, расположенного на территории </w:t>
      </w:r>
      <w:r w:rsidR="0098238C" w:rsidRPr="000712D0">
        <w:rPr>
          <w:rFonts w:ascii="Times New Roman" w:eastAsia="Times New Roman" w:hAnsi="Times New Roman"/>
          <w:color w:val="1A1A1A"/>
          <w:sz w:val="26"/>
          <w:szCs w:val="26"/>
          <w:lang w:eastAsia="ru-RU"/>
        </w:rPr>
        <w:lastRenderedPageBreak/>
        <w:t>муниципального округа, и видом разрешенного использования земельных участков, предусмотренным классификатором видов разрешенного использования земельных участков:</w:t>
      </w:r>
    </w:p>
    <w:p w14:paraId="7BAB2324" w14:textId="77777777" w:rsidR="0098238C" w:rsidRPr="000712D0" w:rsidRDefault="0098238C" w:rsidP="0098238C">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а) готовит проект постановления Администрации об установлении соответствия разрешенного использования земельного участка классификатору видов разрешенного использования земельных участков, обеспечивает их подписание главой муниципального округа;</w:t>
      </w:r>
    </w:p>
    <w:p w14:paraId="6F7024AB" w14:textId="77777777" w:rsidR="0098238C" w:rsidRPr="000712D0" w:rsidRDefault="0098238C" w:rsidP="0098238C">
      <w:pPr>
        <w:shd w:val="clear" w:color="auto" w:fill="FFFFFF"/>
        <w:spacing w:after="0" w:line="240" w:lineRule="auto"/>
        <w:ind w:firstLine="708"/>
        <w:jc w:val="both"/>
        <w:rPr>
          <w:rFonts w:ascii="Times New Roman" w:eastAsia="Times New Roman" w:hAnsi="Times New Roman"/>
          <w:color w:val="1A1A1A"/>
          <w:sz w:val="26"/>
          <w:szCs w:val="26"/>
          <w:lang w:eastAsia="ru-RU"/>
        </w:rPr>
      </w:pPr>
      <w:r w:rsidRPr="000712D0">
        <w:rPr>
          <w:rFonts w:ascii="Times New Roman" w:eastAsia="Times New Roman" w:hAnsi="Times New Roman"/>
          <w:color w:val="1A1A1A"/>
          <w:sz w:val="26"/>
          <w:szCs w:val="26"/>
          <w:lang w:eastAsia="ru-RU"/>
        </w:rPr>
        <w:t>б) направляет копию постановления Администрации об установлении соответствия разрешенного использования земельного участка классификатору видов разрешенного использования земельных участков заявителю и в Федеральную службу государственной регистрации, кадастра и картографии по Алтайскому краю для внесения соответствующих изменений.</w:t>
      </w:r>
    </w:p>
    <w:p w14:paraId="7CD74C8A" w14:textId="77777777"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b/>
          <w:sz w:val="26"/>
          <w:szCs w:val="26"/>
        </w:rPr>
        <w:t>3.1.5.</w:t>
      </w:r>
      <w:r w:rsidRPr="000712D0">
        <w:rPr>
          <w:rFonts w:ascii="Times New Roman" w:hAnsi="Times New Roman"/>
          <w:sz w:val="26"/>
          <w:szCs w:val="26"/>
        </w:rPr>
        <w:t xml:space="preserve"> </w:t>
      </w:r>
      <w:r w:rsidRPr="000712D0">
        <w:rPr>
          <w:rFonts w:ascii="Times New Roman" w:hAnsi="Times New Roman"/>
          <w:b/>
          <w:sz w:val="26"/>
          <w:szCs w:val="26"/>
        </w:rPr>
        <w:t xml:space="preserve">В области осуществления полномочий по управлению и распоряжению имуществом муниципального </w:t>
      </w:r>
      <w:r w:rsidR="008D31B8" w:rsidRPr="000712D0">
        <w:rPr>
          <w:rFonts w:ascii="Times New Roman" w:hAnsi="Times New Roman"/>
          <w:b/>
          <w:sz w:val="26"/>
          <w:szCs w:val="26"/>
        </w:rPr>
        <w:t>округа</w:t>
      </w:r>
      <w:r w:rsidRPr="000712D0">
        <w:rPr>
          <w:rFonts w:ascii="Times New Roman" w:hAnsi="Times New Roman"/>
          <w:sz w:val="26"/>
          <w:szCs w:val="26"/>
        </w:rPr>
        <w:t>:</w:t>
      </w:r>
    </w:p>
    <w:p w14:paraId="5468BC53" w14:textId="409E4A1C" w:rsidR="00C63F92"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 </w:t>
      </w:r>
      <w:r w:rsidR="00C63F92" w:rsidRPr="000712D0">
        <w:rPr>
          <w:rFonts w:ascii="Times New Roman" w:hAnsi="Times New Roman"/>
          <w:sz w:val="26"/>
          <w:szCs w:val="26"/>
        </w:rPr>
        <w:t>осуществляет владение, пользование и распоряжение имуществом, находящимся в муниципальной собственности муниципального округа;</w:t>
      </w:r>
    </w:p>
    <w:p w14:paraId="6AA05306" w14:textId="337DDE5E" w:rsidR="000A1550" w:rsidRPr="000712D0" w:rsidRDefault="00C63F92"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2) </w:t>
      </w:r>
      <w:r w:rsidR="000A1550" w:rsidRPr="000712D0">
        <w:rPr>
          <w:rFonts w:ascii="Times New Roman" w:hAnsi="Times New Roman"/>
          <w:sz w:val="26"/>
          <w:szCs w:val="26"/>
        </w:rPr>
        <w:t>ведет реестр и учет муниципального имущества, муниципальных предприятий и учреждений, в том числе имущества, составляющего муниципальную казну</w:t>
      </w:r>
      <w:r w:rsidR="00941882" w:rsidRPr="000712D0">
        <w:rPr>
          <w:rFonts w:ascii="Times New Roman" w:hAnsi="Times New Roman"/>
          <w:sz w:val="26"/>
          <w:szCs w:val="26"/>
        </w:rPr>
        <w:t>;</w:t>
      </w:r>
    </w:p>
    <w:p w14:paraId="239E07FD" w14:textId="2C299B17" w:rsidR="000A1550" w:rsidRPr="000712D0" w:rsidRDefault="00C63F92"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3) </w:t>
      </w:r>
      <w:r w:rsidR="000A1550" w:rsidRPr="000712D0">
        <w:rPr>
          <w:rFonts w:ascii="Times New Roman" w:hAnsi="Times New Roman"/>
          <w:sz w:val="26"/>
          <w:szCs w:val="26"/>
        </w:rPr>
        <w:t xml:space="preserve">осуществляет </w:t>
      </w:r>
      <w:proofErr w:type="gramStart"/>
      <w:r w:rsidR="000A1550" w:rsidRPr="000712D0">
        <w:rPr>
          <w:rFonts w:ascii="Times New Roman" w:hAnsi="Times New Roman"/>
          <w:sz w:val="26"/>
          <w:szCs w:val="26"/>
        </w:rPr>
        <w:t>контроль за</w:t>
      </w:r>
      <w:proofErr w:type="gramEnd"/>
      <w:r w:rsidR="000A1550" w:rsidRPr="000712D0">
        <w:rPr>
          <w:rFonts w:ascii="Times New Roman" w:hAnsi="Times New Roman"/>
          <w:sz w:val="26"/>
          <w:szCs w:val="26"/>
        </w:rPr>
        <w:t xml:space="preserve"> использованием по назначению и сохранностью относящегося к муниципальной собственности имущества, находящегося в хозяйственном ведении и оперативном управлении юридических лиц, а также переданного в установленном порядке иным лицам</w:t>
      </w:r>
      <w:r w:rsidR="00941882" w:rsidRPr="000712D0">
        <w:rPr>
          <w:rFonts w:ascii="Times New Roman" w:hAnsi="Times New Roman"/>
          <w:sz w:val="26"/>
          <w:szCs w:val="26"/>
        </w:rPr>
        <w:t>;</w:t>
      </w:r>
    </w:p>
    <w:p w14:paraId="00A54397" w14:textId="18F6D179" w:rsidR="000A1550" w:rsidRPr="000712D0" w:rsidRDefault="00C63F92"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4) </w:t>
      </w:r>
      <w:r w:rsidR="000A1550" w:rsidRPr="000712D0">
        <w:rPr>
          <w:rFonts w:ascii="Times New Roman" w:hAnsi="Times New Roman"/>
          <w:sz w:val="26"/>
          <w:szCs w:val="26"/>
          <w:lang w:bidi="ru-RU"/>
        </w:rPr>
        <w:t>в соответствии с порядком, определенным Советом депутатов муниципального округа Змеиногорский район Алтайского края, участвует в решении вопросов создания, приобретения, использования, аренды объектов муниципальной собственности</w:t>
      </w:r>
      <w:r w:rsidR="00941882" w:rsidRPr="000712D0">
        <w:rPr>
          <w:rFonts w:ascii="Times New Roman" w:hAnsi="Times New Roman"/>
          <w:sz w:val="26"/>
          <w:szCs w:val="26"/>
          <w:lang w:bidi="ru-RU"/>
        </w:rPr>
        <w:t>;</w:t>
      </w:r>
    </w:p>
    <w:p w14:paraId="5F1EA0B1" w14:textId="7646FB29" w:rsidR="000A1550" w:rsidRPr="000712D0" w:rsidRDefault="00C63F92" w:rsidP="00081100">
      <w:pPr>
        <w:widowControl w:val="0"/>
        <w:tabs>
          <w:tab w:val="left" w:pos="1404"/>
        </w:tabs>
        <w:spacing w:after="0" w:line="240" w:lineRule="auto"/>
        <w:ind w:firstLine="709"/>
        <w:jc w:val="both"/>
        <w:rPr>
          <w:rFonts w:ascii="Times New Roman" w:hAnsi="Times New Roman"/>
          <w:sz w:val="26"/>
          <w:szCs w:val="26"/>
        </w:rPr>
      </w:pPr>
      <w:r w:rsidRPr="000712D0">
        <w:rPr>
          <w:rFonts w:ascii="Times New Roman" w:hAnsi="Times New Roman"/>
          <w:sz w:val="26"/>
          <w:szCs w:val="26"/>
        </w:rPr>
        <w:t xml:space="preserve">5) </w:t>
      </w:r>
      <w:r w:rsidR="000A1550" w:rsidRPr="000712D0">
        <w:rPr>
          <w:rFonts w:ascii="Times New Roman" w:hAnsi="Times New Roman"/>
          <w:sz w:val="26"/>
          <w:szCs w:val="26"/>
          <w:lang w:bidi="ru-RU"/>
        </w:rPr>
        <w:t xml:space="preserve">организует и проводит инвентаризацию объектов недвижимости, находящихся в собственности </w:t>
      </w:r>
      <w:r w:rsidR="00941882" w:rsidRPr="000712D0">
        <w:rPr>
          <w:rFonts w:ascii="Times New Roman" w:hAnsi="Times New Roman"/>
          <w:sz w:val="26"/>
          <w:szCs w:val="26"/>
          <w:lang w:bidi="ru-RU"/>
        </w:rPr>
        <w:t>муниципального округа</w:t>
      </w:r>
      <w:r w:rsidR="00F9048D" w:rsidRPr="000712D0">
        <w:rPr>
          <w:rFonts w:ascii="Times New Roman" w:hAnsi="Times New Roman"/>
          <w:sz w:val="26"/>
          <w:szCs w:val="26"/>
          <w:lang w:bidi="ru-RU"/>
        </w:rPr>
        <w:t xml:space="preserve">, переданного в хозяйственное ведение или оперативное управление и осуществляет </w:t>
      </w:r>
      <w:proofErr w:type="gramStart"/>
      <w:r w:rsidR="00F9048D" w:rsidRPr="000712D0">
        <w:rPr>
          <w:rFonts w:ascii="Times New Roman" w:hAnsi="Times New Roman"/>
          <w:sz w:val="26"/>
          <w:szCs w:val="26"/>
          <w:lang w:bidi="ru-RU"/>
        </w:rPr>
        <w:t>контроль за</w:t>
      </w:r>
      <w:proofErr w:type="gramEnd"/>
      <w:r w:rsidR="00F9048D" w:rsidRPr="000712D0">
        <w:rPr>
          <w:rFonts w:ascii="Times New Roman" w:hAnsi="Times New Roman"/>
          <w:sz w:val="26"/>
          <w:szCs w:val="26"/>
          <w:lang w:bidi="ru-RU"/>
        </w:rPr>
        <w:t xml:space="preserve"> использованием по назначению </w:t>
      </w:r>
      <w:r w:rsidR="007E69B6" w:rsidRPr="000712D0">
        <w:rPr>
          <w:rFonts w:ascii="Times New Roman" w:hAnsi="Times New Roman"/>
          <w:sz w:val="26"/>
          <w:szCs w:val="26"/>
          <w:lang w:bidi="ru-RU"/>
        </w:rPr>
        <w:t xml:space="preserve"> муниципального имущества</w:t>
      </w:r>
      <w:r w:rsidR="00941882" w:rsidRPr="000712D0">
        <w:rPr>
          <w:rFonts w:ascii="Times New Roman" w:hAnsi="Times New Roman"/>
          <w:sz w:val="26"/>
          <w:szCs w:val="26"/>
          <w:lang w:bidi="ru-RU"/>
        </w:rPr>
        <w:t>;</w:t>
      </w:r>
      <w:r w:rsidR="00D06060" w:rsidRPr="000712D0">
        <w:rPr>
          <w:rFonts w:ascii="Times New Roman" w:hAnsi="Times New Roman"/>
          <w:sz w:val="26"/>
          <w:szCs w:val="26"/>
          <w:lang w:bidi="ru-RU"/>
        </w:rPr>
        <w:t xml:space="preserve"> согласует </w:t>
      </w:r>
      <w:r w:rsidR="001B7B83" w:rsidRPr="000712D0">
        <w:rPr>
          <w:rFonts w:ascii="Times New Roman" w:hAnsi="Times New Roman"/>
          <w:sz w:val="26"/>
          <w:szCs w:val="26"/>
          <w:lang w:bidi="ru-RU"/>
        </w:rPr>
        <w:t>передаточные акты и разделительные балансы муниципальных унитарных предприятий и муниципальных учреждений;</w:t>
      </w:r>
    </w:p>
    <w:p w14:paraId="35077FEB" w14:textId="610ED828" w:rsidR="000A1550" w:rsidRPr="000712D0" w:rsidRDefault="00C63F92"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6) </w:t>
      </w:r>
      <w:r w:rsidR="000A1550" w:rsidRPr="000712D0">
        <w:rPr>
          <w:rFonts w:ascii="Times New Roman" w:hAnsi="Times New Roman"/>
          <w:sz w:val="26"/>
          <w:szCs w:val="26"/>
        </w:rPr>
        <w:t>обеспечивает организацию и прием имущества из государственной (федеральной, краевой), муниципальной и иных форм собственности в муниципальную собственность в соответствии с действующим законодательством</w:t>
      </w:r>
      <w:r w:rsidR="00941882" w:rsidRPr="000712D0">
        <w:rPr>
          <w:rFonts w:ascii="Times New Roman" w:hAnsi="Times New Roman"/>
          <w:sz w:val="26"/>
          <w:szCs w:val="26"/>
        </w:rPr>
        <w:t>;</w:t>
      </w:r>
    </w:p>
    <w:p w14:paraId="7BC32299" w14:textId="263E94BC" w:rsidR="000A1550" w:rsidRPr="000712D0" w:rsidRDefault="00C63F92" w:rsidP="00081100">
      <w:pPr>
        <w:spacing w:after="0" w:line="240" w:lineRule="auto"/>
        <w:ind w:firstLine="709"/>
        <w:jc w:val="both"/>
        <w:outlineLvl w:val="4"/>
        <w:rPr>
          <w:rFonts w:ascii="Times New Roman" w:hAnsi="Times New Roman"/>
          <w:sz w:val="26"/>
          <w:szCs w:val="26"/>
        </w:rPr>
      </w:pPr>
      <w:proofErr w:type="gramStart"/>
      <w:r w:rsidRPr="000712D0">
        <w:rPr>
          <w:rFonts w:ascii="Times New Roman" w:hAnsi="Times New Roman"/>
          <w:sz w:val="26"/>
          <w:szCs w:val="26"/>
        </w:rPr>
        <w:t xml:space="preserve">7) </w:t>
      </w:r>
      <w:r w:rsidR="000A1550" w:rsidRPr="000712D0">
        <w:rPr>
          <w:rFonts w:ascii="Times New Roman" w:hAnsi="Times New Roman"/>
          <w:sz w:val="26"/>
          <w:szCs w:val="26"/>
        </w:rPr>
        <w:t>обеспечивает организацию и передачу объектов муниципальной собственности в государственную, муниципальную и иные формы собственности в соответствии с действующим законодательством</w:t>
      </w:r>
      <w:r w:rsidR="00941882" w:rsidRPr="000712D0">
        <w:rPr>
          <w:rFonts w:ascii="Times New Roman" w:hAnsi="Times New Roman"/>
          <w:sz w:val="26"/>
          <w:szCs w:val="26"/>
        </w:rPr>
        <w:t>;</w:t>
      </w:r>
      <w:proofErr w:type="gramEnd"/>
    </w:p>
    <w:p w14:paraId="45214CB2" w14:textId="2953F954" w:rsidR="000F49B7" w:rsidRPr="000712D0" w:rsidRDefault="00C63F92"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8) </w:t>
      </w:r>
      <w:r w:rsidR="000F49B7" w:rsidRPr="000712D0">
        <w:rPr>
          <w:rFonts w:ascii="Times New Roman" w:hAnsi="Times New Roman"/>
          <w:sz w:val="26"/>
          <w:szCs w:val="26"/>
        </w:rPr>
        <w:t>участвует в обеспечении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8134BAF" w14:textId="06C2793E" w:rsidR="000A1550" w:rsidRPr="000712D0" w:rsidRDefault="000F49B7"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9) </w:t>
      </w:r>
      <w:r w:rsidR="000A1550" w:rsidRPr="000712D0">
        <w:rPr>
          <w:rFonts w:ascii="Times New Roman" w:hAnsi="Times New Roman"/>
          <w:sz w:val="26"/>
          <w:szCs w:val="26"/>
        </w:rPr>
        <w:t>обеспечивает приватизацию муниципального имущества в соответствии с действующим законодательством и муниципальными нормативными актами</w:t>
      </w:r>
      <w:r w:rsidR="00941882" w:rsidRPr="000712D0">
        <w:rPr>
          <w:rFonts w:ascii="Times New Roman" w:hAnsi="Times New Roman"/>
          <w:sz w:val="26"/>
          <w:szCs w:val="26"/>
        </w:rPr>
        <w:t>;</w:t>
      </w:r>
    </w:p>
    <w:p w14:paraId="674B350A" w14:textId="6AE5C81C" w:rsidR="000A1550" w:rsidRPr="000712D0" w:rsidRDefault="000F49B7"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lastRenderedPageBreak/>
        <w:t xml:space="preserve">10) </w:t>
      </w:r>
      <w:r w:rsidR="000A1550" w:rsidRPr="000712D0">
        <w:rPr>
          <w:rFonts w:ascii="Times New Roman" w:hAnsi="Times New Roman"/>
          <w:sz w:val="26"/>
          <w:szCs w:val="26"/>
        </w:rPr>
        <w:t>участвует в работе по созданию новых муниципальных предприятий и учреждений, а также в мероприятиях по их реорганизации и ликвидации в части имущественных отношений</w:t>
      </w:r>
      <w:r w:rsidR="00941882" w:rsidRPr="000712D0">
        <w:rPr>
          <w:rFonts w:ascii="Times New Roman" w:hAnsi="Times New Roman"/>
          <w:sz w:val="26"/>
          <w:szCs w:val="26"/>
        </w:rPr>
        <w:t>;</w:t>
      </w:r>
    </w:p>
    <w:p w14:paraId="4B3EB0E0" w14:textId="5498BF09" w:rsidR="000A1550" w:rsidRPr="000712D0" w:rsidRDefault="000F49B7" w:rsidP="00081100">
      <w:pPr>
        <w:spacing w:after="0" w:line="240" w:lineRule="auto"/>
        <w:ind w:firstLine="709"/>
        <w:jc w:val="both"/>
        <w:rPr>
          <w:rFonts w:ascii="Times New Roman" w:hAnsi="Times New Roman"/>
          <w:sz w:val="26"/>
          <w:szCs w:val="26"/>
        </w:rPr>
      </w:pPr>
      <w:proofErr w:type="gramStart"/>
      <w:r w:rsidRPr="000712D0">
        <w:rPr>
          <w:rFonts w:ascii="Times New Roman" w:hAnsi="Times New Roman"/>
          <w:sz w:val="26"/>
          <w:szCs w:val="26"/>
        </w:rPr>
        <w:t xml:space="preserve">11) </w:t>
      </w:r>
      <w:r w:rsidR="000A1550" w:rsidRPr="000712D0">
        <w:rPr>
          <w:rFonts w:ascii="Times New Roman" w:hAnsi="Times New Roman"/>
          <w:sz w:val="26"/>
          <w:szCs w:val="26"/>
        </w:rPr>
        <w:t>заключает договор</w:t>
      </w:r>
      <w:r w:rsidR="008D31B8" w:rsidRPr="000712D0">
        <w:rPr>
          <w:rFonts w:ascii="Times New Roman" w:hAnsi="Times New Roman"/>
          <w:sz w:val="26"/>
          <w:szCs w:val="26"/>
        </w:rPr>
        <w:t>ы</w:t>
      </w:r>
      <w:r w:rsidR="000A1550" w:rsidRPr="000712D0">
        <w:rPr>
          <w:rFonts w:ascii="Times New Roman" w:hAnsi="Times New Roman"/>
          <w:sz w:val="26"/>
          <w:szCs w:val="26"/>
        </w:rPr>
        <w:t xml:space="preserve"> о закреплении муниципального имущества на праве хозяйственного ведения за муниципальными унитарными предприятиями либо на праве оперативного управления за муниципальными учреждениями, утверждает акты приема-передачи такого имущества, производит в установленном законодательством и муниципальными правовыми актами порядке контроль за финансово-хозяйственной деятельностью муниципальных унитарных предприятий и муниципальных учреждений в части использования муниципального имущества, изъятие излишнего, неиспользуемого или используемого не по назначению</w:t>
      </w:r>
      <w:proofErr w:type="gramEnd"/>
      <w:r w:rsidR="000A1550" w:rsidRPr="000712D0">
        <w:rPr>
          <w:rFonts w:ascii="Times New Roman" w:hAnsi="Times New Roman"/>
          <w:sz w:val="26"/>
          <w:szCs w:val="26"/>
        </w:rPr>
        <w:t xml:space="preserve"> имущества, ведет реестр неплатежеспособных муниципальных унитарных предприятий</w:t>
      </w:r>
      <w:r w:rsidR="00941882" w:rsidRPr="000712D0">
        <w:rPr>
          <w:rFonts w:ascii="Times New Roman" w:hAnsi="Times New Roman"/>
          <w:sz w:val="26"/>
          <w:szCs w:val="26"/>
        </w:rPr>
        <w:t>;</w:t>
      </w:r>
    </w:p>
    <w:p w14:paraId="7EDFEC79" w14:textId="0247B1C8" w:rsidR="007E69B6" w:rsidRPr="000712D0" w:rsidRDefault="000F49B7"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12) </w:t>
      </w:r>
      <w:r w:rsidR="00D06060" w:rsidRPr="000712D0">
        <w:rPr>
          <w:rFonts w:ascii="Times New Roman" w:hAnsi="Times New Roman"/>
          <w:sz w:val="26"/>
          <w:szCs w:val="26"/>
        </w:rPr>
        <w:t>готовит документы для согласования на совершение крупных сделок, в том числе крупных сделок, связанных с распоряжением муниципальным имуществом, за исключением отчуждения недвижимого имущества и сделок, совершаемых муниципальным унитарным предприятием в процессе обычной хозяйственной деятельности;</w:t>
      </w:r>
    </w:p>
    <w:p w14:paraId="3F145EF6" w14:textId="7601A53B" w:rsidR="000A1550" w:rsidRPr="000712D0" w:rsidRDefault="000F49B7" w:rsidP="001B7B83">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13) </w:t>
      </w:r>
      <w:r w:rsidR="000A1550" w:rsidRPr="000712D0">
        <w:rPr>
          <w:rFonts w:ascii="Times New Roman" w:hAnsi="Times New Roman"/>
          <w:sz w:val="26"/>
          <w:szCs w:val="26"/>
        </w:rPr>
        <w:t>разрешает в установленном порядке муниципальным предприятиям и учреждениям списание имущества, находящегося на их балансе</w:t>
      </w:r>
      <w:r w:rsidR="00941882" w:rsidRPr="000712D0">
        <w:rPr>
          <w:rFonts w:ascii="Times New Roman" w:hAnsi="Times New Roman"/>
          <w:sz w:val="26"/>
          <w:szCs w:val="26"/>
        </w:rPr>
        <w:t>;</w:t>
      </w:r>
    </w:p>
    <w:p w14:paraId="0EF17498" w14:textId="29E16F64" w:rsidR="000A1550" w:rsidRPr="000712D0" w:rsidRDefault="000F49B7" w:rsidP="001B7B83">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14) </w:t>
      </w:r>
      <w:r w:rsidR="000A1550" w:rsidRPr="000712D0">
        <w:rPr>
          <w:rFonts w:ascii="Times New Roman" w:hAnsi="Times New Roman"/>
          <w:sz w:val="26"/>
          <w:szCs w:val="26"/>
        </w:rPr>
        <w:t>осуществляет постановку на учет в Управлени</w:t>
      </w:r>
      <w:r w:rsidR="00517272" w:rsidRPr="000712D0">
        <w:rPr>
          <w:rFonts w:ascii="Times New Roman" w:hAnsi="Times New Roman"/>
          <w:sz w:val="26"/>
          <w:szCs w:val="26"/>
        </w:rPr>
        <w:t>и</w:t>
      </w:r>
      <w:r w:rsidR="000A1550" w:rsidRPr="000712D0">
        <w:rPr>
          <w:rFonts w:ascii="Times New Roman" w:hAnsi="Times New Roman"/>
          <w:sz w:val="26"/>
          <w:szCs w:val="26"/>
        </w:rPr>
        <w:t xml:space="preserve"> федеральной службы государственной регистрации, кадастра и картографии по Алтайскому краю бе</w:t>
      </w:r>
      <w:r w:rsidR="00941882" w:rsidRPr="000712D0">
        <w:rPr>
          <w:rFonts w:ascii="Times New Roman" w:hAnsi="Times New Roman"/>
          <w:sz w:val="26"/>
          <w:szCs w:val="26"/>
        </w:rPr>
        <w:t>схозяйных объектов недвижимости;</w:t>
      </w:r>
    </w:p>
    <w:p w14:paraId="7FCA674A" w14:textId="4CE51B32" w:rsidR="00B64A25" w:rsidRPr="000712D0" w:rsidRDefault="000F49B7" w:rsidP="00B64A25">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15) </w:t>
      </w:r>
      <w:r w:rsidR="00B64A25" w:rsidRPr="000712D0">
        <w:rPr>
          <w:rFonts w:ascii="Times New Roman" w:hAnsi="Times New Roman"/>
          <w:sz w:val="26"/>
          <w:szCs w:val="26"/>
        </w:rPr>
        <w:t>по истечении года со дня постановки бесхозяйной недвижимой вещи на учет обращается в суд с требованием о признании права муниципальной собственности на эту вещь;</w:t>
      </w:r>
    </w:p>
    <w:p w14:paraId="60E87207" w14:textId="1B63DD60" w:rsidR="00B64A25" w:rsidRPr="000712D0" w:rsidRDefault="000F49B7" w:rsidP="00B64A25">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16) </w:t>
      </w:r>
      <w:r w:rsidR="00B64A25" w:rsidRPr="000712D0">
        <w:rPr>
          <w:rFonts w:ascii="Times New Roman" w:hAnsi="Times New Roman"/>
          <w:sz w:val="26"/>
          <w:szCs w:val="26"/>
        </w:rPr>
        <w:t>обеспечивает приобретение в муниципальную собственность выморочного имущества, расположенного на территории муниципального округа;</w:t>
      </w:r>
    </w:p>
    <w:p w14:paraId="447EB994" w14:textId="5940234F" w:rsidR="001B7B83" w:rsidRPr="000712D0" w:rsidRDefault="000F49B7" w:rsidP="001B7B83">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17)</w:t>
      </w:r>
      <w:r w:rsidR="004B49E0" w:rsidRPr="000712D0">
        <w:rPr>
          <w:rFonts w:ascii="Times New Roman" w:hAnsi="Times New Roman"/>
          <w:sz w:val="26"/>
          <w:szCs w:val="26"/>
        </w:rPr>
        <w:t xml:space="preserve"> участие в предоставлении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1F1C9C0" w14:textId="5BEE3F21" w:rsidR="004B49E0" w:rsidRPr="000712D0" w:rsidRDefault="004B49E0" w:rsidP="001B7B83">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 xml:space="preserve">18) проводит административные процедуры при предоставлении муниципальных услуг в области имущественных отношений, </w:t>
      </w:r>
      <w:proofErr w:type="gramStart"/>
      <w:r w:rsidRPr="000712D0">
        <w:rPr>
          <w:rFonts w:ascii="Times New Roman" w:hAnsi="Times New Roman"/>
          <w:sz w:val="26"/>
          <w:szCs w:val="26"/>
        </w:rPr>
        <w:t>согласно</w:t>
      </w:r>
      <w:proofErr w:type="gramEnd"/>
      <w:r w:rsidRPr="000712D0">
        <w:rPr>
          <w:rFonts w:ascii="Times New Roman" w:hAnsi="Times New Roman"/>
          <w:sz w:val="26"/>
          <w:szCs w:val="26"/>
        </w:rPr>
        <w:t xml:space="preserve"> утвержденного перечня муниципальных услуг.</w:t>
      </w:r>
    </w:p>
    <w:p w14:paraId="508BDC3E" w14:textId="77777777" w:rsidR="000A1550" w:rsidRPr="000712D0" w:rsidRDefault="000A1550" w:rsidP="00081100">
      <w:pPr>
        <w:spacing w:after="0" w:line="240" w:lineRule="auto"/>
        <w:ind w:firstLine="708"/>
        <w:jc w:val="both"/>
        <w:outlineLvl w:val="4"/>
        <w:rPr>
          <w:rFonts w:ascii="Times New Roman" w:hAnsi="Times New Roman"/>
          <w:b/>
          <w:sz w:val="26"/>
          <w:szCs w:val="26"/>
        </w:rPr>
      </w:pPr>
      <w:r w:rsidRPr="000712D0">
        <w:rPr>
          <w:rFonts w:ascii="Times New Roman" w:hAnsi="Times New Roman"/>
          <w:b/>
          <w:sz w:val="26"/>
          <w:szCs w:val="26"/>
        </w:rPr>
        <w:t>3.2. В целях выполнения возложенных настоящим Положением задач Управление в установленном порядке осуществляет следующие общие функции:</w:t>
      </w:r>
    </w:p>
    <w:p w14:paraId="208D2857" w14:textId="2E939544" w:rsidR="000A1550" w:rsidRPr="000712D0" w:rsidRDefault="000F49B7" w:rsidP="000A1550">
      <w:pPr>
        <w:numPr>
          <w:ilvl w:val="2"/>
          <w:numId w:val="2"/>
        </w:numPr>
        <w:tabs>
          <w:tab w:val="left" w:pos="1134"/>
        </w:tabs>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участвует в организации в границах муниципального округа электро-, тепл</w:t>
      </w:r>
      <w:proofErr w:type="gramStart"/>
      <w:r w:rsidRPr="000712D0">
        <w:rPr>
          <w:rFonts w:ascii="Times New Roman" w:hAnsi="Times New Roman"/>
          <w:sz w:val="26"/>
          <w:szCs w:val="26"/>
        </w:rPr>
        <w:t>о-</w:t>
      </w:r>
      <w:proofErr w:type="gramEnd"/>
      <w:r w:rsidRPr="000712D0">
        <w:rPr>
          <w:rFonts w:ascii="Times New Roman" w:hAnsi="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2516812" w14:textId="1F4C1729" w:rsidR="000A1550" w:rsidRPr="000712D0" w:rsidRDefault="000F49B7" w:rsidP="000A1550">
      <w:pPr>
        <w:numPr>
          <w:ilvl w:val="2"/>
          <w:numId w:val="2"/>
        </w:numPr>
        <w:tabs>
          <w:tab w:val="left" w:pos="1134"/>
        </w:tabs>
        <w:spacing w:after="0" w:line="240" w:lineRule="auto"/>
        <w:ind w:left="0" w:right="-1" w:firstLine="709"/>
        <w:jc w:val="both"/>
        <w:rPr>
          <w:rFonts w:ascii="Times New Roman" w:hAnsi="Times New Roman"/>
          <w:sz w:val="26"/>
          <w:szCs w:val="26"/>
        </w:rPr>
      </w:pPr>
      <w:proofErr w:type="gramStart"/>
      <w:r w:rsidRPr="000712D0">
        <w:rPr>
          <w:rFonts w:ascii="Times New Roman" w:hAnsi="Times New Roman"/>
          <w:sz w:val="26"/>
          <w:szCs w:val="26"/>
        </w:rPr>
        <w:t xml:space="preserve">участвует в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w:t>
      </w:r>
      <w:r w:rsidRPr="000712D0">
        <w:rPr>
          <w:rFonts w:ascii="Times New Roman" w:hAnsi="Times New Roman"/>
          <w:sz w:val="26"/>
          <w:szCs w:val="26"/>
        </w:rPr>
        <w:lastRenderedPageBreak/>
        <w:t>автомобильных дорог</w:t>
      </w:r>
      <w:proofErr w:type="gramEnd"/>
      <w:r w:rsidRPr="000712D0">
        <w:rPr>
          <w:rFonts w:ascii="Times New Roman" w:hAnsi="Times New Roman"/>
          <w:sz w:val="26"/>
          <w:szCs w:val="26"/>
        </w:rPr>
        <w:t xml:space="preserve"> и осуществления дорожной деятельности в соответствии с законодательством Российской Федерации;</w:t>
      </w:r>
    </w:p>
    <w:p w14:paraId="68126BE7" w14:textId="512D5B3D" w:rsidR="000A1550" w:rsidRPr="000712D0" w:rsidRDefault="004B49E0" w:rsidP="000A1550">
      <w:pPr>
        <w:numPr>
          <w:ilvl w:val="2"/>
          <w:numId w:val="2"/>
        </w:numPr>
        <w:tabs>
          <w:tab w:val="left" w:pos="709"/>
          <w:tab w:val="left" w:pos="993"/>
        </w:tabs>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участие в создании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60C29DF6" w14:textId="77777777" w:rsidR="004B49E0" w:rsidRPr="000712D0" w:rsidRDefault="004B49E0" w:rsidP="004B49E0">
      <w:pPr>
        <w:numPr>
          <w:ilvl w:val="2"/>
          <w:numId w:val="2"/>
        </w:numPr>
        <w:tabs>
          <w:tab w:val="left" w:pos="993"/>
        </w:tabs>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6D2662C0" w14:textId="2532D81C" w:rsidR="000A1550" w:rsidRPr="000712D0" w:rsidRDefault="000A1550" w:rsidP="004B49E0">
      <w:pPr>
        <w:numPr>
          <w:ilvl w:val="2"/>
          <w:numId w:val="2"/>
        </w:numPr>
        <w:tabs>
          <w:tab w:val="left" w:pos="993"/>
        </w:tabs>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участие в предупреждении и ликвидации последствий чрезвычайных ситуаций в границах муниципального округа</w:t>
      </w:r>
      <w:r w:rsidR="00941882" w:rsidRPr="000712D0">
        <w:rPr>
          <w:rFonts w:ascii="Times New Roman" w:hAnsi="Times New Roman"/>
          <w:sz w:val="26"/>
          <w:szCs w:val="26"/>
        </w:rPr>
        <w:t>;</w:t>
      </w:r>
    </w:p>
    <w:p w14:paraId="74A75F6D" w14:textId="310F6F97" w:rsidR="000A1550" w:rsidRPr="000712D0" w:rsidRDefault="004B49E0" w:rsidP="004B49E0">
      <w:pPr>
        <w:numPr>
          <w:ilvl w:val="2"/>
          <w:numId w:val="2"/>
        </w:numPr>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участие в обеспечении первичных мер пожарной безопасности в границах муниципального округа;</w:t>
      </w:r>
    </w:p>
    <w:p w14:paraId="5404C638" w14:textId="6601ADFC" w:rsidR="000A1550" w:rsidRPr="000712D0" w:rsidRDefault="004B49E0" w:rsidP="004B49E0">
      <w:pPr>
        <w:numPr>
          <w:ilvl w:val="2"/>
          <w:numId w:val="2"/>
        </w:numPr>
        <w:tabs>
          <w:tab w:val="left" w:pos="709"/>
          <w:tab w:val="left" w:pos="851"/>
          <w:tab w:val="left" w:pos="993"/>
        </w:tabs>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организация мероприятий по охране окружающей среды в границах муниципального округа;</w:t>
      </w:r>
    </w:p>
    <w:p w14:paraId="5635224B" w14:textId="672298C5" w:rsidR="000A1550" w:rsidRPr="000712D0" w:rsidRDefault="004B49E0" w:rsidP="004B49E0">
      <w:pPr>
        <w:numPr>
          <w:ilvl w:val="2"/>
          <w:numId w:val="2"/>
        </w:numPr>
        <w:tabs>
          <w:tab w:val="left" w:pos="851"/>
          <w:tab w:val="left" w:pos="993"/>
        </w:tabs>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 xml:space="preserve">участие </w:t>
      </w:r>
      <w:proofErr w:type="gramStart"/>
      <w:r w:rsidRPr="000712D0">
        <w:rPr>
          <w:rFonts w:ascii="Times New Roman" w:hAnsi="Times New Roman"/>
          <w:sz w:val="26"/>
          <w:szCs w:val="26"/>
        </w:rPr>
        <w:t>в создании условий для оказания медицинской помощи населению на территории муниципального округа в соответствии с территориальной программой</w:t>
      </w:r>
      <w:proofErr w:type="gramEnd"/>
      <w:r w:rsidRPr="000712D0">
        <w:rPr>
          <w:rFonts w:ascii="Times New Roman" w:hAnsi="Times New Roman"/>
          <w:sz w:val="26"/>
          <w:szCs w:val="26"/>
        </w:rPr>
        <w:t xml:space="preserve"> государственных гарантий бесплатного оказания гражданам медицинской помощи;</w:t>
      </w:r>
    </w:p>
    <w:p w14:paraId="4F7169D1" w14:textId="7FBD935E" w:rsidR="000A1550" w:rsidRPr="000712D0" w:rsidRDefault="004B49E0" w:rsidP="004B49E0">
      <w:pPr>
        <w:numPr>
          <w:ilvl w:val="2"/>
          <w:numId w:val="2"/>
        </w:numPr>
        <w:tabs>
          <w:tab w:val="left" w:pos="993"/>
        </w:tabs>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участие в создании условий для обеспечения жителей муниципального округа услугами связи, общественного питания, торговли и бытового обслуживания;</w:t>
      </w:r>
    </w:p>
    <w:p w14:paraId="4CF55735" w14:textId="31F4F863" w:rsidR="000A1550" w:rsidRPr="000712D0" w:rsidRDefault="004B49E0" w:rsidP="004B49E0">
      <w:pPr>
        <w:numPr>
          <w:ilvl w:val="2"/>
          <w:numId w:val="2"/>
        </w:numPr>
        <w:tabs>
          <w:tab w:val="left" w:pos="993"/>
        </w:tabs>
        <w:autoSpaceDE w:val="0"/>
        <w:autoSpaceDN w:val="0"/>
        <w:adjustRightInd w:val="0"/>
        <w:spacing w:after="0" w:line="240" w:lineRule="auto"/>
        <w:ind w:left="0" w:right="-1" w:firstLine="709"/>
        <w:jc w:val="both"/>
        <w:rPr>
          <w:rFonts w:ascii="Times New Roman" w:hAnsi="Times New Roman"/>
          <w:sz w:val="26"/>
          <w:szCs w:val="26"/>
        </w:rPr>
      </w:pPr>
      <w:r w:rsidRPr="000712D0">
        <w:rPr>
          <w:rFonts w:ascii="Times New Roman" w:hAnsi="Times New Roman"/>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941882" w:rsidRPr="000712D0">
        <w:rPr>
          <w:rFonts w:ascii="Times New Roman" w:hAnsi="Times New Roman"/>
          <w:sz w:val="26"/>
          <w:szCs w:val="26"/>
        </w:rPr>
        <w:t>;</w:t>
      </w:r>
    </w:p>
    <w:p w14:paraId="7B1F75C0" w14:textId="7A679174" w:rsidR="000A1550" w:rsidRPr="000712D0" w:rsidRDefault="004B49E0" w:rsidP="004B49E0">
      <w:pPr>
        <w:numPr>
          <w:ilvl w:val="2"/>
          <w:numId w:val="2"/>
        </w:numPr>
        <w:tabs>
          <w:tab w:val="left" w:pos="993"/>
        </w:tabs>
        <w:autoSpaceDE w:val="0"/>
        <w:autoSpaceDN w:val="0"/>
        <w:adjustRightInd w:val="0"/>
        <w:spacing w:after="0" w:line="240" w:lineRule="auto"/>
        <w:ind w:left="0" w:right="-1" w:firstLine="709"/>
        <w:jc w:val="both"/>
        <w:rPr>
          <w:rFonts w:ascii="Times New Roman" w:hAnsi="Times New Roman"/>
          <w:sz w:val="26"/>
          <w:szCs w:val="26"/>
        </w:rPr>
      </w:pPr>
      <w:proofErr w:type="gramStart"/>
      <w:r w:rsidRPr="000712D0">
        <w:rPr>
          <w:rFonts w:ascii="Times New Roman" w:hAnsi="Times New Roman"/>
          <w:sz w:val="26"/>
          <w:szCs w:val="26"/>
        </w:rPr>
        <w:t>участие в организации и осуществлении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941882" w:rsidRPr="000712D0">
        <w:rPr>
          <w:rFonts w:ascii="Times New Roman" w:hAnsi="Times New Roman"/>
          <w:sz w:val="26"/>
          <w:szCs w:val="26"/>
        </w:rPr>
        <w:t>;</w:t>
      </w:r>
      <w:proofErr w:type="gramEnd"/>
    </w:p>
    <w:p w14:paraId="5B3FE0F1" w14:textId="776BFEBC" w:rsidR="000A1550" w:rsidRPr="000712D0" w:rsidRDefault="004B49E0" w:rsidP="004B49E0">
      <w:pPr>
        <w:numPr>
          <w:ilvl w:val="2"/>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sz w:val="26"/>
          <w:szCs w:val="26"/>
        </w:rPr>
        <w:t>участие в создании, содержании и организации деятельности аварийно-спасательных служб и (или) аварийно-спасательных формирований на территории муниципального округа;</w:t>
      </w:r>
    </w:p>
    <w:p w14:paraId="2DA099C5" w14:textId="56ED5E12" w:rsidR="000A1550" w:rsidRPr="000712D0" w:rsidRDefault="000A1550" w:rsidP="004B49E0">
      <w:pPr>
        <w:numPr>
          <w:ilvl w:val="2"/>
          <w:numId w:val="2"/>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sz w:val="26"/>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округа</w:t>
      </w:r>
      <w:r w:rsidR="00941882" w:rsidRPr="000712D0">
        <w:rPr>
          <w:rFonts w:ascii="Times New Roman" w:hAnsi="Times New Roman"/>
          <w:sz w:val="26"/>
          <w:szCs w:val="26"/>
        </w:rPr>
        <w:t>;</w:t>
      </w:r>
    </w:p>
    <w:p w14:paraId="0537D517" w14:textId="77777777" w:rsidR="000A1550" w:rsidRPr="000712D0" w:rsidRDefault="000A1550" w:rsidP="004B49E0">
      <w:pPr>
        <w:numPr>
          <w:ilvl w:val="2"/>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bCs/>
          <w:sz w:val="26"/>
          <w:szCs w:val="26"/>
        </w:rPr>
        <w:t xml:space="preserve">участие в </w:t>
      </w:r>
      <w:r w:rsidRPr="000712D0">
        <w:rPr>
          <w:rFonts w:ascii="Times New Roman" w:hAnsi="Times New Roman"/>
          <w:sz w:val="26"/>
          <w:szCs w:val="26"/>
        </w:rPr>
        <w:t>оказании поддержки социально ориентированным некоммерческим организациям, благотворительной деятельности и добровольчеству (</w:t>
      </w:r>
      <w:proofErr w:type="spellStart"/>
      <w:r w:rsidRPr="000712D0">
        <w:rPr>
          <w:rFonts w:ascii="Times New Roman" w:hAnsi="Times New Roman"/>
          <w:sz w:val="26"/>
          <w:szCs w:val="26"/>
        </w:rPr>
        <w:t>волонтерству</w:t>
      </w:r>
      <w:proofErr w:type="spellEnd"/>
      <w:r w:rsidRPr="000712D0">
        <w:rPr>
          <w:rFonts w:ascii="Times New Roman" w:hAnsi="Times New Roman"/>
          <w:sz w:val="26"/>
          <w:szCs w:val="26"/>
        </w:rPr>
        <w:t>)</w:t>
      </w:r>
      <w:r w:rsidR="00941882" w:rsidRPr="000712D0">
        <w:rPr>
          <w:rFonts w:ascii="Times New Roman" w:hAnsi="Times New Roman"/>
          <w:sz w:val="26"/>
          <w:szCs w:val="26"/>
        </w:rPr>
        <w:t>;</w:t>
      </w:r>
    </w:p>
    <w:p w14:paraId="49F68183" w14:textId="77777777" w:rsidR="000A1550" w:rsidRPr="000712D0" w:rsidRDefault="000A1550" w:rsidP="004B49E0">
      <w:pPr>
        <w:numPr>
          <w:ilvl w:val="2"/>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sz w:val="26"/>
          <w:szCs w:val="26"/>
        </w:rPr>
        <w:t>участие в обеспечении выполнения работ, необходимых для создания искусственных земельных участков для нужд муниципального округа в соответствии с федеральным законом</w:t>
      </w:r>
      <w:r w:rsidR="00941882" w:rsidRPr="000712D0">
        <w:rPr>
          <w:rFonts w:ascii="Times New Roman" w:hAnsi="Times New Roman"/>
          <w:sz w:val="26"/>
          <w:szCs w:val="26"/>
        </w:rPr>
        <w:t>;</w:t>
      </w:r>
    </w:p>
    <w:p w14:paraId="10D3543C" w14:textId="77777777" w:rsidR="000A1550" w:rsidRPr="000712D0" w:rsidRDefault="000A1550" w:rsidP="004B49E0">
      <w:pPr>
        <w:numPr>
          <w:ilvl w:val="2"/>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bCs/>
          <w:sz w:val="26"/>
          <w:szCs w:val="26"/>
        </w:rPr>
        <w:t xml:space="preserve">участие в </w:t>
      </w:r>
      <w:r w:rsidRPr="000712D0">
        <w:rPr>
          <w:rFonts w:ascii="Times New Roman" w:hAnsi="Times New Roman"/>
          <w:sz w:val="26"/>
          <w:szCs w:val="26"/>
        </w:rPr>
        <w:t>осуществлении мер по противодействию коррупции в границах муниципального округа</w:t>
      </w:r>
      <w:r w:rsidR="00941882" w:rsidRPr="000712D0">
        <w:rPr>
          <w:rFonts w:ascii="Times New Roman" w:hAnsi="Times New Roman"/>
          <w:sz w:val="26"/>
          <w:szCs w:val="26"/>
        </w:rPr>
        <w:t>;</w:t>
      </w:r>
    </w:p>
    <w:p w14:paraId="14B9075E" w14:textId="77777777" w:rsidR="000A1550" w:rsidRPr="000712D0" w:rsidRDefault="000A1550" w:rsidP="004B49E0">
      <w:pPr>
        <w:numPr>
          <w:ilvl w:val="2"/>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bCs/>
          <w:sz w:val="26"/>
          <w:szCs w:val="26"/>
        </w:rPr>
        <w:t xml:space="preserve">участие в </w:t>
      </w:r>
      <w:r w:rsidRPr="000712D0">
        <w:rPr>
          <w:rFonts w:ascii="Times New Roman" w:hAnsi="Times New Roman"/>
          <w:sz w:val="26"/>
          <w:szCs w:val="26"/>
        </w:rPr>
        <w:t xml:space="preserve">принятии решений и проведение на территории муниципального округа мероприятий по выявлению правообладателей ранее учтенных объектов недвижимости, направлении сведений о правообладателях </w:t>
      </w:r>
      <w:r w:rsidRPr="000712D0">
        <w:rPr>
          <w:rFonts w:ascii="Times New Roman" w:hAnsi="Times New Roman"/>
          <w:sz w:val="26"/>
          <w:szCs w:val="26"/>
        </w:rPr>
        <w:lastRenderedPageBreak/>
        <w:t>данных объектов недвижимости для внесения в Единый государственный реестр недвижимости</w:t>
      </w:r>
      <w:r w:rsidR="00941882" w:rsidRPr="000712D0">
        <w:rPr>
          <w:rFonts w:ascii="Times New Roman" w:hAnsi="Times New Roman"/>
          <w:sz w:val="26"/>
          <w:szCs w:val="26"/>
        </w:rPr>
        <w:t>;</w:t>
      </w:r>
    </w:p>
    <w:p w14:paraId="195C5A65" w14:textId="77777777" w:rsidR="000A1550" w:rsidRPr="000712D0" w:rsidRDefault="000A1550" w:rsidP="004B49E0">
      <w:pPr>
        <w:numPr>
          <w:ilvl w:val="2"/>
          <w:numId w:val="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712D0">
        <w:rPr>
          <w:rFonts w:ascii="Times New Roman" w:hAnsi="Times New Roman"/>
          <w:sz w:val="26"/>
          <w:szCs w:val="26"/>
        </w:rPr>
        <w:t>участие в осуществлении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941882" w:rsidRPr="000712D0">
        <w:rPr>
          <w:rFonts w:ascii="Times New Roman" w:hAnsi="Times New Roman"/>
          <w:sz w:val="26"/>
          <w:szCs w:val="26"/>
        </w:rPr>
        <w:t>;</w:t>
      </w:r>
    </w:p>
    <w:p w14:paraId="0704A5D8" w14:textId="77777777" w:rsidR="000A1550" w:rsidRPr="000712D0" w:rsidRDefault="000A1550" w:rsidP="004B49E0">
      <w:pPr>
        <w:numPr>
          <w:ilvl w:val="2"/>
          <w:numId w:val="2"/>
        </w:numPr>
        <w:tabs>
          <w:tab w:val="left" w:pos="993"/>
        </w:tabs>
        <w:spacing w:after="0" w:line="240" w:lineRule="auto"/>
        <w:ind w:left="0" w:right="-1" w:firstLine="709"/>
        <w:jc w:val="both"/>
        <w:rPr>
          <w:rFonts w:ascii="Times New Roman" w:hAnsi="Times New Roman"/>
          <w:bCs/>
          <w:sz w:val="26"/>
          <w:szCs w:val="26"/>
        </w:rPr>
      </w:pPr>
      <w:r w:rsidRPr="000712D0">
        <w:rPr>
          <w:rFonts w:ascii="Times New Roman" w:hAnsi="Times New Roman"/>
          <w:bCs/>
          <w:sz w:val="26"/>
          <w:szCs w:val="26"/>
        </w:rPr>
        <w:t>участие в создании, реорганизации и ликвидации в установленном порядке муниципальных предприятий, муниципальных учреждений</w:t>
      </w:r>
      <w:r w:rsidR="00941882" w:rsidRPr="000712D0">
        <w:rPr>
          <w:rFonts w:ascii="Times New Roman" w:hAnsi="Times New Roman"/>
          <w:bCs/>
          <w:sz w:val="26"/>
          <w:szCs w:val="26"/>
        </w:rPr>
        <w:t>;</w:t>
      </w:r>
    </w:p>
    <w:p w14:paraId="585AF814" w14:textId="77777777" w:rsidR="000A1550" w:rsidRPr="000712D0" w:rsidRDefault="000A1550" w:rsidP="004B49E0">
      <w:pPr>
        <w:numPr>
          <w:ilvl w:val="2"/>
          <w:numId w:val="2"/>
        </w:numPr>
        <w:tabs>
          <w:tab w:val="left" w:pos="851"/>
          <w:tab w:val="left" w:pos="993"/>
        </w:tabs>
        <w:spacing w:after="0" w:line="240" w:lineRule="auto"/>
        <w:ind w:left="0" w:right="-1" w:firstLine="709"/>
        <w:jc w:val="both"/>
        <w:rPr>
          <w:rFonts w:ascii="Times New Roman" w:hAnsi="Times New Roman"/>
          <w:bCs/>
          <w:sz w:val="26"/>
          <w:szCs w:val="26"/>
        </w:rPr>
      </w:pPr>
      <w:r w:rsidRPr="000712D0">
        <w:rPr>
          <w:rFonts w:ascii="Times New Roman" w:hAnsi="Times New Roman"/>
          <w:bCs/>
          <w:sz w:val="26"/>
          <w:szCs w:val="26"/>
        </w:rPr>
        <w:t>участие в реализации муниципальных программ в области энергосбережения и повышения энергетической эффективности, в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в организации и проведении иных мероприятий, предусмотренных законодательством об энергосбережении и о повышении энергетической эффективности</w:t>
      </w:r>
      <w:r w:rsidR="00941882" w:rsidRPr="000712D0">
        <w:rPr>
          <w:rFonts w:ascii="Times New Roman" w:hAnsi="Times New Roman"/>
          <w:bCs/>
          <w:sz w:val="26"/>
          <w:szCs w:val="26"/>
        </w:rPr>
        <w:t>;</w:t>
      </w:r>
    </w:p>
    <w:p w14:paraId="34EC0257" w14:textId="77777777" w:rsidR="000A1550" w:rsidRPr="000712D0" w:rsidRDefault="000A1550" w:rsidP="004B49E0">
      <w:pPr>
        <w:numPr>
          <w:ilvl w:val="2"/>
          <w:numId w:val="2"/>
        </w:numPr>
        <w:tabs>
          <w:tab w:val="left" w:pos="993"/>
        </w:tabs>
        <w:spacing w:after="0" w:line="240" w:lineRule="auto"/>
        <w:ind w:left="0" w:right="-1" w:firstLine="709"/>
        <w:jc w:val="both"/>
        <w:rPr>
          <w:rFonts w:ascii="Times New Roman" w:hAnsi="Times New Roman"/>
          <w:bCs/>
          <w:sz w:val="26"/>
          <w:szCs w:val="26"/>
        </w:rPr>
      </w:pPr>
      <w:proofErr w:type="gramStart"/>
      <w:r w:rsidRPr="000712D0">
        <w:rPr>
          <w:rFonts w:ascii="Times New Roman" w:hAnsi="Times New Roman"/>
          <w:bCs/>
          <w:sz w:val="26"/>
          <w:szCs w:val="26"/>
        </w:rPr>
        <w:t>участие в оказании в пределах своих полномочий помощи в охране материнства и детства, улучшении жизни многодетных семей, семей, оказавшимся в трудной жизненной ситуации, последствие которой они не могут преодолеть самостоятельно, семей потерявших кормильца, семей мобилизованных граждан, семей с детьми-инвалидами,  развитии системы социальных, медико-социальных, психолого-педагогических и правовых услуг, оказываемых нуждающимся семьям с детьми</w:t>
      </w:r>
      <w:r w:rsidR="00941882" w:rsidRPr="000712D0">
        <w:rPr>
          <w:rFonts w:ascii="Times New Roman" w:hAnsi="Times New Roman"/>
          <w:bCs/>
          <w:sz w:val="26"/>
          <w:szCs w:val="26"/>
        </w:rPr>
        <w:t>;</w:t>
      </w:r>
      <w:proofErr w:type="gramEnd"/>
    </w:p>
    <w:p w14:paraId="5D228CBC" w14:textId="77777777" w:rsidR="000A1550" w:rsidRPr="000712D0" w:rsidRDefault="000A1550" w:rsidP="000A1550">
      <w:pPr>
        <w:numPr>
          <w:ilvl w:val="2"/>
          <w:numId w:val="2"/>
        </w:numPr>
        <w:tabs>
          <w:tab w:val="left" w:pos="993"/>
        </w:tabs>
        <w:spacing w:after="0" w:line="240" w:lineRule="auto"/>
        <w:ind w:left="0" w:right="-1" w:firstLine="567"/>
        <w:jc w:val="both"/>
        <w:rPr>
          <w:rFonts w:ascii="Times New Roman" w:hAnsi="Times New Roman"/>
          <w:bCs/>
          <w:sz w:val="26"/>
          <w:szCs w:val="26"/>
        </w:rPr>
      </w:pPr>
      <w:r w:rsidRPr="000712D0">
        <w:rPr>
          <w:rFonts w:ascii="Times New Roman" w:hAnsi="Times New Roman"/>
          <w:bCs/>
          <w:sz w:val="26"/>
          <w:szCs w:val="26"/>
        </w:rPr>
        <w:t>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r w:rsidR="00941882" w:rsidRPr="000712D0">
        <w:rPr>
          <w:rFonts w:ascii="Times New Roman" w:hAnsi="Times New Roman"/>
          <w:bCs/>
          <w:sz w:val="26"/>
          <w:szCs w:val="26"/>
        </w:rPr>
        <w:t>;</w:t>
      </w:r>
    </w:p>
    <w:p w14:paraId="117DECEE" w14:textId="77777777" w:rsidR="000A1550" w:rsidRPr="000712D0" w:rsidRDefault="000A1550" w:rsidP="004439A9">
      <w:pPr>
        <w:numPr>
          <w:ilvl w:val="2"/>
          <w:numId w:val="2"/>
        </w:numPr>
        <w:shd w:val="clear" w:color="auto" w:fill="FFFFFF" w:themeFill="background1"/>
        <w:tabs>
          <w:tab w:val="left" w:pos="851"/>
          <w:tab w:val="left" w:pos="993"/>
        </w:tabs>
        <w:spacing w:after="0" w:line="240" w:lineRule="auto"/>
        <w:ind w:left="0" w:right="-1" w:firstLine="567"/>
        <w:jc w:val="both"/>
        <w:rPr>
          <w:rFonts w:ascii="Times New Roman" w:hAnsi="Times New Roman"/>
          <w:bCs/>
          <w:sz w:val="26"/>
          <w:szCs w:val="26"/>
        </w:rPr>
      </w:pPr>
      <w:r w:rsidRPr="000712D0">
        <w:rPr>
          <w:rFonts w:ascii="Times New Roman" w:hAnsi="Times New Roman"/>
          <w:bCs/>
          <w:sz w:val="26"/>
          <w:szCs w:val="26"/>
        </w:rPr>
        <w:t>участие в обеспечении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r w:rsidR="00941882" w:rsidRPr="000712D0">
        <w:rPr>
          <w:rFonts w:ascii="Times New Roman" w:hAnsi="Times New Roman"/>
          <w:bCs/>
          <w:sz w:val="26"/>
          <w:szCs w:val="26"/>
        </w:rPr>
        <w:t>;</w:t>
      </w:r>
      <w:r w:rsidRPr="000712D0">
        <w:rPr>
          <w:rFonts w:ascii="Times New Roman" w:hAnsi="Times New Roman"/>
          <w:bCs/>
          <w:sz w:val="26"/>
          <w:szCs w:val="26"/>
        </w:rPr>
        <w:t xml:space="preserve"> </w:t>
      </w:r>
    </w:p>
    <w:p w14:paraId="26F717C4" w14:textId="77777777" w:rsidR="000A1550" w:rsidRPr="000712D0" w:rsidRDefault="000A1550" w:rsidP="004439A9">
      <w:pPr>
        <w:numPr>
          <w:ilvl w:val="2"/>
          <w:numId w:val="2"/>
        </w:numPr>
        <w:shd w:val="clear" w:color="auto" w:fill="FFFFFF" w:themeFill="background1"/>
        <w:tabs>
          <w:tab w:val="left" w:pos="851"/>
          <w:tab w:val="left" w:pos="993"/>
        </w:tabs>
        <w:spacing w:after="0" w:line="240" w:lineRule="auto"/>
        <w:ind w:left="0" w:right="-1" w:firstLine="540"/>
        <w:jc w:val="both"/>
        <w:rPr>
          <w:rFonts w:ascii="Times New Roman" w:hAnsi="Times New Roman"/>
          <w:bCs/>
          <w:sz w:val="26"/>
          <w:szCs w:val="26"/>
        </w:rPr>
      </w:pPr>
      <w:r w:rsidRPr="000712D0">
        <w:rPr>
          <w:rFonts w:ascii="Times New Roman" w:hAnsi="Times New Roman"/>
          <w:bCs/>
          <w:sz w:val="26"/>
          <w:szCs w:val="26"/>
        </w:rPr>
        <w:t>участие в установлении гарантий медицинского обслуживания для лиц, работающих в организациях, финансируемых из бюджета муниципального округа</w:t>
      </w:r>
      <w:r w:rsidR="008D31B8" w:rsidRPr="000712D0">
        <w:rPr>
          <w:rFonts w:ascii="Times New Roman" w:hAnsi="Times New Roman"/>
          <w:bCs/>
          <w:sz w:val="26"/>
          <w:szCs w:val="26"/>
        </w:rPr>
        <w:t>;</w:t>
      </w:r>
    </w:p>
    <w:p w14:paraId="7057819B" w14:textId="77777777" w:rsidR="000A1550" w:rsidRPr="000712D0" w:rsidRDefault="000A1550" w:rsidP="004439A9">
      <w:pPr>
        <w:numPr>
          <w:ilvl w:val="2"/>
          <w:numId w:val="2"/>
        </w:numPr>
        <w:shd w:val="clear" w:color="auto" w:fill="FFFFFF" w:themeFill="background1"/>
        <w:tabs>
          <w:tab w:val="left" w:pos="851"/>
          <w:tab w:val="left" w:pos="993"/>
        </w:tabs>
        <w:spacing w:after="0" w:line="240" w:lineRule="auto"/>
        <w:ind w:left="0" w:right="-1" w:firstLine="567"/>
        <w:jc w:val="both"/>
        <w:rPr>
          <w:rFonts w:ascii="Times New Roman" w:hAnsi="Times New Roman"/>
          <w:bCs/>
          <w:sz w:val="26"/>
          <w:szCs w:val="26"/>
        </w:rPr>
      </w:pPr>
      <w:r w:rsidRPr="000712D0">
        <w:rPr>
          <w:rFonts w:ascii="Times New Roman" w:hAnsi="Times New Roman"/>
          <w:bCs/>
          <w:sz w:val="26"/>
          <w:szCs w:val="26"/>
        </w:rPr>
        <w:t>осуществление иных полномочий в соответствии с федеральными законами, законами Алтайского края, муниципальными правовыми актами и Уставом</w:t>
      </w:r>
      <w:r w:rsidR="008D31B8" w:rsidRPr="000712D0">
        <w:rPr>
          <w:rFonts w:ascii="Times New Roman" w:hAnsi="Times New Roman"/>
          <w:bCs/>
          <w:sz w:val="26"/>
          <w:szCs w:val="26"/>
        </w:rPr>
        <w:t xml:space="preserve"> муниципального округа</w:t>
      </w:r>
      <w:r w:rsidR="00941882" w:rsidRPr="000712D0">
        <w:rPr>
          <w:rFonts w:ascii="Times New Roman" w:hAnsi="Times New Roman"/>
          <w:bCs/>
          <w:sz w:val="26"/>
          <w:szCs w:val="26"/>
        </w:rPr>
        <w:t>;</w:t>
      </w:r>
    </w:p>
    <w:p w14:paraId="666F2768" w14:textId="5BF56BB4" w:rsidR="000A1550" w:rsidRPr="000712D0" w:rsidRDefault="00CB6FE3" w:rsidP="004B49E0">
      <w:pPr>
        <w:shd w:val="clear" w:color="auto" w:fill="FFFFFF" w:themeFill="background1"/>
        <w:spacing w:after="0" w:line="240" w:lineRule="auto"/>
        <w:ind w:firstLine="567"/>
        <w:jc w:val="both"/>
        <w:outlineLvl w:val="4"/>
        <w:rPr>
          <w:rFonts w:ascii="Times New Roman" w:hAnsi="Times New Roman"/>
          <w:sz w:val="26"/>
          <w:szCs w:val="26"/>
        </w:rPr>
      </w:pPr>
      <w:r w:rsidRPr="000712D0">
        <w:rPr>
          <w:rFonts w:ascii="Times New Roman" w:hAnsi="Times New Roman"/>
          <w:sz w:val="26"/>
          <w:szCs w:val="26"/>
        </w:rPr>
        <w:t>26</w:t>
      </w:r>
      <w:r w:rsidR="000A1550" w:rsidRPr="000712D0">
        <w:rPr>
          <w:rFonts w:ascii="Times New Roman" w:hAnsi="Times New Roman"/>
          <w:sz w:val="26"/>
          <w:szCs w:val="26"/>
        </w:rPr>
        <w:t xml:space="preserve">) </w:t>
      </w:r>
      <w:r w:rsidRPr="000712D0">
        <w:rPr>
          <w:rFonts w:ascii="Times New Roman" w:hAnsi="Times New Roman"/>
          <w:sz w:val="26"/>
          <w:szCs w:val="26"/>
        </w:rPr>
        <w:t>организует приватизацию муниципального имущества, включая решение вопросов о способах, сроках и формах приватизации конкретных объектов в соответствии с действующим законодательством;</w:t>
      </w:r>
    </w:p>
    <w:p w14:paraId="5147A5EF" w14:textId="7C5DB21D" w:rsidR="000A1550" w:rsidRPr="000712D0" w:rsidRDefault="00CB6FE3" w:rsidP="004439A9">
      <w:pPr>
        <w:shd w:val="clear" w:color="auto" w:fill="FFFFFF" w:themeFill="background1"/>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27</w:t>
      </w:r>
      <w:r w:rsidR="000A1550" w:rsidRPr="000712D0">
        <w:rPr>
          <w:rFonts w:ascii="Times New Roman" w:hAnsi="Times New Roman"/>
          <w:sz w:val="26"/>
          <w:szCs w:val="26"/>
        </w:rPr>
        <w:t xml:space="preserve">) </w:t>
      </w:r>
      <w:r w:rsidRPr="000712D0">
        <w:rPr>
          <w:rFonts w:ascii="Times New Roman" w:hAnsi="Times New Roman"/>
          <w:sz w:val="26"/>
          <w:szCs w:val="26"/>
        </w:rPr>
        <w:t xml:space="preserve">осуществляет </w:t>
      </w:r>
      <w:proofErr w:type="gramStart"/>
      <w:r w:rsidRPr="000712D0">
        <w:rPr>
          <w:rFonts w:ascii="Times New Roman" w:hAnsi="Times New Roman"/>
          <w:sz w:val="26"/>
          <w:szCs w:val="26"/>
        </w:rPr>
        <w:t>контроль за</w:t>
      </w:r>
      <w:proofErr w:type="gramEnd"/>
      <w:r w:rsidRPr="000712D0">
        <w:rPr>
          <w:rFonts w:ascii="Times New Roman" w:hAnsi="Times New Roman"/>
          <w:sz w:val="26"/>
          <w:szCs w:val="26"/>
        </w:rPr>
        <w:t xml:space="preserve"> своевременностью и полнотой перечисления в бюджет муниципального округа сумм арендной платы за муниципальное имущество и земельные участки, сумм от продажи муниципального имущества, дивидендов по акциям и долям, принадлежащим муниципальному округу, а также доли прибыли муниципальных унитарных предприятий, отчисляемой учредителю;</w:t>
      </w:r>
    </w:p>
    <w:p w14:paraId="44B5A3E8" w14:textId="6939D99D" w:rsidR="000A1550" w:rsidRPr="000712D0" w:rsidRDefault="00CB6FE3" w:rsidP="00081100">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28</w:t>
      </w:r>
      <w:r w:rsidR="000A1550" w:rsidRPr="000712D0">
        <w:rPr>
          <w:rFonts w:ascii="Times New Roman" w:hAnsi="Times New Roman"/>
          <w:sz w:val="26"/>
          <w:szCs w:val="26"/>
        </w:rPr>
        <w:t xml:space="preserve">) </w:t>
      </w:r>
      <w:r w:rsidRPr="000712D0">
        <w:rPr>
          <w:rFonts w:ascii="Times New Roman" w:hAnsi="Times New Roman"/>
          <w:sz w:val="26"/>
          <w:szCs w:val="26"/>
        </w:rPr>
        <w:t xml:space="preserve">осуществляет полномочия организатора (заказчика) торгов по продаже, либо по передаче во временное владение и (или) пользование земельных участков и муниципального имущества, на право заключения договоров на установку и </w:t>
      </w:r>
      <w:r w:rsidRPr="000712D0">
        <w:rPr>
          <w:rFonts w:ascii="Times New Roman" w:hAnsi="Times New Roman"/>
          <w:sz w:val="26"/>
          <w:szCs w:val="26"/>
        </w:rPr>
        <w:lastRenderedPageBreak/>
        <w:t>эксплуатацию рекламных конструкций, иных торгов в соответствии с действующим законодательством и муниципальными правовыми актами;</w:t>
      </w:r>
    </w:p>
    <w:p w14:paraId="075DCC35" w14:textId="6C94F1B9" w:rsidR="000A1550" w:rsidRPr="000712D0" w:rsidRDefault="00CB6FE3" w:rsidP="00081100">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29</w:t>
      </w:r>
      <w:r w:rsidR="000A1550" w:rsidRPr="000712D0">
        <w:rPr>
          <w:rFonts w:ascii="Times New Roman" w:hAnsi="Times New Roman"/>
          <w:sz w:val="26"/>
          <w:szCs w:val="26"/>
        </w:rPr>
        <w:t xml:space="preserve">) </w:t>
      </w:r>
      <w:r w:rsidRPr="000712D0">
        <w:rPr>
          <w:rFonts w:ascii="Times New Roman" w:hAnsi="Times New Roman"/>
          <w:sz w:val="26"/>
          <w:szCs w:val="26"/>
        </w:rPr>
        <w:t>контролирует и ведет учет поступлений в бюджет муниципального образования муниципальный округ Змеиногорский район Алтайского края средств от приватизации, использования земли и муниципального имущества, иных неналоговых доходов в соответствии со своей компетенцией и принимает необходимые меры для обеспечения этих поступлений, в том числе в судебном порядке;</w:t>
      </w:r>
    </w:p>
    <w:p w14:paraId="346FC753" w14:textId="4526A40C" w:rsidR="000A1550" w:rsidRPr="000712D0" w:rsidRDefault="00CB6FE3"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30</w:t>
      </w:r>
      <w:r w:rsidR="000A1550" w:rsidRPr="000712D0">
        <w:rPr>
          <w:rFonts w:ascii="Times New Roman" w:hAnsi="Times New Roman"/>
          <w:sz w:val="26"/>
          <w:szCs w:val="26"/>
        </w:rPr>
        <w:t xml:space="preserve">) </w:t>
      </w:r>
      <w:r w:rsidRPr="000712D0">
        <w:rPr>
          <w:rFonts w:ascii="Times New Roman" w:hAnsi="Times New Roman"/>
          <w:sz w:val="26"/>
          <w:szCs w:val="26"/>
        </w:rPr>
        <w:t>обеспечивает государственную регистрацию права муниципальной собственности на объекты, в том числе земельные участки, подлежащие государственной регистрации. Принятие имущества из собственности Российской Федерации, Алтайского края в муниципальную собственность, а также передачу муниципального имущества другим собственникам;</w:t>
      </w:r>
    </w:p>
    <w:p w14:paraId="3F3E8C3A" w14:textId="7F25D52D"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3</w:t>
      </w:r>
      <w:r w:rsidR="00CB6FE3" w:rsidRPr="000712D0">
        <w:rPr>
          <w:rFonts w:ascii="Times New Roman" w:hAnsi="Times New Roman"/>
          <w:sz w:val="26"/>
          <w:szCs w:val="26"/>
        </w:rPr>
        <w:t>1</w:t>
      </w:r>
      <w:r w:rsidRPr="000712D0">
        <w:rPr>
          <w:rFonts w:ascii="Times New Roman" w:hAnsi="Times New Roman"/>
          <w:sz w:val="26"/>
          <w:szCs w:val="26"/>
        </w:rPr>
        <w:t xml:space="preserve">) </w:t>
      </w:r>
      <w:r w:rsidR="00CB6FE3" w:rsidRPr="000712D0">
        <w:rPr>
          <w:rFonts w:ascii="Times New Roman" w:hAnsi="Times New Roman"/>
          <w:sz w:val="26"/>
          <w:szCs w:val="26"/>
        </w:rPr>
        <w:t>рассматривает предложения, заявления, жалобы и иные обращения граждан и юридических лиц в пределах своей компетенции;</w:t>
      </w:r>
    </w:p>
    <w:p w14:paraId="5D965513" w14:textId="7D075067"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3</w:t>
      </w:r>
      <w:r w:rsidR="00CB6FE3" w:rsidRPr="000712D0">
        <w:rPr>
          <w:rFonts w:ascii="Times New Roman" w:hAnsi="Times New Roman"/>
          <w:sz w:val="26"/>
          <w:szCs w:val="26"/>
        </w:rPr>
        <w:t>2</w:t>
      </w:r>
      <w:r w:rsidRPr="000712D0">
        <w:rPr>
          <w:rFonts w:ascii="Times New Roman" w:hAnsi="Times New Roman"/>
          <w:sz w:val="26"/>
          <w:szCs w:val="26"/>
        </w:rPr>
        <w:t xml:space="preserve">) </w:t>
      </w:r>
      <w:r w:rsidR="00CB6FE3" w:rsidRPr="000712D0">
        <w:rPr>
          <w:rFonts w:ascii="Times New Roman" w:hAnsi="Times New Roman"/>
          <w:sz w:val="26"/>
          <w:szCs w:val="26"/>
        </w:rPr>
        <w:t>ведет бухгалтерскую, налоговую и статистическую отчетность, представляет в государственные органы и органы местного самоуправления необходимую информацию в установленном порядке;</w:t>
      </w:r>
    </w:p>
    <w:p w14:paraId="6B4AA918" w14:textId="68B2BC71" w:rsidR="000A1550" w:rsidRPr="000712D0" w:rsidRDefault="000A1550" w:rsidP="00081100">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3</w:t>
      </w:r>
      <w:r w:rsidR="00CB6FE3" w:rsidRPr="000712D0">
        <w:rPr>
          <w:rFonts w:ascii="Times New Roman" w:hAnsi="Times New Roman"/>
          <w:sz w:val="26"/>
          <w:szCs w:val="26"/>
        </w:rPr>
        <w:t>3</w:t>
      </w:r>
      <w:r w:rsidRPr="000712D0">
        <w:rPr>
          <w:rFonts w:ascii="Times New Roman" w:hAnsi="Times New Roman"/>
          <w:sz w:val="26"/>
          <w:szCs w:val="26"/>
        </w:rPr>
        <w:t xml:space="preserve">) </w:t>
      </w:r>
      <w:r w:rsidR="00CB6FE3" w:rsidRPr="000712D0">
        <w:rPr>
          <w:rFonts w:ascii="Times New Roman" w:hAnsi="Times New Roman"/>
          <w:sz w:val="26"/>
          <w:szCs w:val="26"/>
        </w:rPr>
        <w:t>представляет интересы кредитора в отношении субъектов, имеющих задолженность перед бюджетом муниципального округа и дебитора в отношении задолженности бюджета муниципального округа, в том числе интересы собственника в процессе взыскания задолженности при решении вопросов о несостоятельности муниципальных унитарных предприятий, а также предприятий, в капитале которых имеется доля муниципальной собственности;</w:t>
      </w:r>
    </w:p>
    <w:p w14:paraId="2A45ECD7" w14:textId="63392B25" w:rsidR="000A1550" w:rsidRPr="000712D0" w:rsidRDefault="00CB6FE3" w:rsidP="00370DDD">
      <w:pPr>
        <w:spacing w:after="0" w:line="240" w:lineRule="auto"/>
        <w:ind w:firstLine="709"/>
        <w:jc w:val="both"/>
        <w:outlineLvl w:val="4"/>
        <w:rPr>
          <w:rFonts w:ascii="Times New Roman" w:hAnsi="Times New Roman"/>
          <w:sz w:val="26"/>
          <w:szCs w:val="26"/>
        </w:rPr>
      </w:pPr>
      <w:proofErr w:type="gramStart"/>
      <w:r w:rsidRPr="000712D0">
        <w:rPr>
          <w:rFonts w:ascii="Times New Roman" w:hAnsi="Times New Roman"/>
          <w:sz w:val="26"/>
          <w:szCs w:val="26"/>
        </w:rPr>
        <w:t>34</w:t>
      </w:r>
      <w:r w:rsidR="000A1550" w:rsidRPr="000712D0">
        <w:rPr>
          <w:rFonts w:ascii="Times New Roman" w:hAnsi="Times New Roman"/>
          <w:sz w:val="26"/>
          <w:szCs w:val="26"/>
        </w:rPr>
        <w:t xml:space="preserve">) </w:t>
      </w:r>
      <w:r w:rsidRPr="000712D0">
        <w:rPr>
          <w:rFonts w:ascii="Times New Roman" w:hAnsi="Times New Roman"/>
          <w:sz w:val="26"/>
          <w:szCs w:val="26"/>
        </w:rPr>
        <w:t>представляет интересы собственника на общих собраниях акционеров (пайщиков) коммерческих организаций, учредителем которых является Администрация муниципального округа или в уставных капиталах которых имеется доля собственности муниципального округа, определяет своих представителей для управления деятельностью таких организаций, вносит предложения по составу и кандидатурам их исполнительных органов в соответствии с Гражданским кодексом Российской Федерации, Федеральными законами «Об акционерных обществах», «Об обществах с ограниченной</w:t>
      </w:r>
      <w:proofErr w:type="gramEnd"/>
      <w:r w:rsidRPr="000712D0">
        <w:rPr>
          <w:rFonts w:ascii="Times New Roman" w:hAnsi="Times New Roman"/>
          <w:sz w:val="26"/>
          <w:szCs w:val="26"/>
        </w:rPr>
        <w:t xml:space="preserve"> ответственностью»;</w:t>
      </w:r>
    </w:p>
    <w:p w14:paraId="579BB5F7" w14:textId="233905EE" w:rsidR="000A1550" w:rsidRPr="000712D0" w:rsidRDefault="00CB6FE3" w:rsidP="00370DDD">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35</w:t>
      </w:r>
      <w:r w:rsidR="000A1550" w:rsidRPr="000712D0">
        <w:rPr>
          <w:rFonts w:ascii="Times New Roman" w:hAnsi="Times New Roman"/>
          <w:sz w:val="26"/>
          <w:szCs w:val="26"/>
        </w:rPr>
        <w:t xml:space="preserve">) </w:t>
      </w:r>
      <w:r w:rsidRPr="000712D0">
        <w:rPr>
          <w:rFonts w:ascii="Times New Roman" w:hAnsi="Times New Roman"/>
          <w:sz w:val="26"/>
          <w:szCs w:val="26"/>
        </w:rPr>
        <w:t>организует конференции, семинары, выставки и другие мероприятия в сфере деятельности Управления</w:t>
      </w:r>
    </w:p>
    <w:p w14:paraId="0BA0B7F9" w14:textId="60696800" w:rsidR="000A1550" w:rsidRPr="000712D0" w:rsidRDefault="00CB6FE3" w:rsidP="00370DDD">
      <w:pPr>
        <w:widowControl w:val="0"/>
        <w:autoSpaceDE w:val="0"/>
        <w:autoSpaceDN w:val="0"/>
        <w:adjustRightInd w:val="0"/>
        <w:spacing w:after="0" w:line="240" w:lineRule="auto"/>
        <w:ind w:firstLine="709"/>
        <w:jc w:val="both"/>
        <w:rPr>
          <w:rFonts w:ascii="Times New Roman" w:hAnsi="Times New Roman"/>
          <w:sz w:val="26"/>
          <w:szCs w:val="26"/>
        </w:rPr>
      </w:pPr>
      <w:r w:rsidRPr="000712D0">
        <w:rPr>
          <w:rFonts w:ascii="Times New Roman" w:hAnsi="Times New Roman"/>
          <w:sz w:val="26"/>
          <w:szCs w:val="26"/>
        </w:rPr>
        <w:t>36</w:t>
      </w:r>
      <w:r w:rsidR="000A1550" w:rsidRPr="000712D0">
        <w:rPr>
          <w:rFonts w:ascii="Times New Roman" w:hAnsi="Times New Roman"/>
          <w:sz w:val="26"/>
          <w:szCs w:val="26"/>
        </w:rPr>
        <w:t>)</w:t>
      </w:r>
      <w:r w:rsidRPr="000712D0">
        <w:rPr>
          <w:rFonts w:ascii="Times New Roman" w:hAnsi="Times New Roman"/>
          <w:sz w:val="26"/>
          <w:szCs w:val="26"/>
        </w:rPr>
        <w:t xml:space="preserve"> выполняет иные функции для решения возложенных на него задач.</w:t>
      </w:r>
    </w:p>
    <w:p w14:paraId="234E51E8" w14:textId="77777777" w:rsidR="00FE180A" w:rsidRPr="000712D0" w:rsidRDefault="00FE180A" w:rsidP="00FE180A">
      <w:pPr>
        <w:spacing w:after="0" w:line="240" w:lineRule="auto"/>
        <w:ind w:firstLine="709"/>
        <w:jc w:val="center"/>
        <w:outlineLvl w:val="4"/>
        <w:rPr>
          <w:rFonts w:ascii="Times New Roman" w:hAnsi="Times New Roman"/>
          <w:b/>
          <w:sz w:val="26"/>
          <w:szCs w:val="26"/>
        </w:rPr>
      </w:pPr>
    </w:p>
    <w:p w14:paraId="74969930" w14:textId="77777777" w:rsidR="000A1550" w:rsidRPr="000712D0" w:rsidRDefault="000A1550" w:rsidP="00FE180A">
      <w:pPr>
        <w:spacing w:after="0" w:line="240" w:lineRule="auto"/>
        <w:ind w:firstLine="709"/>
        <w:jc w:val="center"/>
        <w:outlineLvl w:val="4"/>
        <w:rPr>
          <w:rFonts w:ascii="Times New Roman" w:hAnsi="Times New Roman"/>
          <w:b/>
          <w:sz w:val="26"/>
          <w:szCs w:val="26"/>
        </w:rPr>
      </w:pPr>
      <w:r w:rsidRPr="000712D0">
        <w:rPr>
          <w:rFonts w:ascii="Times New Roman" w:hAnsi="Times New Roman"/>
          <w:b/>
          <w:sz w:val="26"/>
          <w:szCs w:val="26"/>
        </w:rPr>
        <w:t>4. Права и обязанности Управления</w:t>
      </w:r>
    </w:p>
    <w:p w14:paraId="507FB3FB" w14:textId="77777777" w:rsidR="000A1550" w:rsidRPr="000712D0" w:rsidRDefault="000A1550" w:rsidP="00FE180A">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4.1. Управление имеет право:</w:t>
      </w:r>
    </w:p>
    <w:p w14:paraId="4E28939A"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1</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п</w:t>
      </w:r>
      <w:r w:rsidRPr="000712D0">
        <w:rPr>
          <w:rFonts w:ascii="Times New Roman" w:hAnsi="Times New Roman"/>
          <w:sz w:val="26"/>
          <w:szCs w:val="26"/>
        </w:rPr>
        <w:t xml:space="preserve">ринимать участие в разработке правовых актов муниципального </w:t>
      </w:r>
      <w:r w:rsidR="00370DDD" w:rsidRPr="000712D0">
        <w:rPr>
          <w:rFonts w:ascii="Times New Roman" w:hAnsi="Times New Roman"/>
          <w:sz w:val="26"/>
          <w:szCs w:val="26"/>
        </w:rPr>
        <w:t>округа</w:t>
      </w:r>
      <w:r w:rsidRPr="000712D0">
        <w:rPr>
          <w:rFonts w:ascii="Times New Roman" w:hAnsi="Times New Roman"/>
          <w:sz w:val="26"/>
          <w:szCs w:val="26"/>
        </w:rPr>
        <w:t xml:space="preserve"> по вопросам, отнесенным к компетенции Управления</w:t>
      </w:r>
      <w:r w:rsidR="00FE1C64" w:rsidRPr="000712D0">
        <w:rPr>
          <w:rFonts w:ascii="Times New Roman" w:hAnsi="Times New Roman"/>
          <w:sz w:val="26"/>
          <w:szCs w:val="26"/>
        </w:rPr>
        <w:t>;</w:t>
      </w:r>
    </w:p>
    <w:p w14:paraId="05B3589C" w14:textId="77777777" w:rsidR="000A1550" w:rsidRPr="000712D0" w:rsidRDefault="000A1550" w:rsidP="00370DDD">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2</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з</w:t>
      </w:r>
      <w:r w:rsidRPr="000712D0">
        <w:rPr>
          <w:rFonts w:ascii="Times New Roman" w:hAnsi="Times New Roman"/>
          <w:sz w:val="26"/>
          <w:szCs w:val="26"/>
        </w:rPr>
        <w:t>апрашивать и получать в установленном порядке информацию, необходимую для осуществления Управлением задач и функций от органов статистики, предприятий, организаций, учреждений района независимо от форм собственности</w:t>
      </w:r>
      <w:r w:rsidR="00FE1C64" w:rsidRPr="000712D0">
        <w:rPr>
          <w:rFonts w:ascii="Times New Roman" w:hAnsi="Times New Roman"/>
          <w:sz w:val="26"/>
          <w:szCs w:val="26"/>
        </w:rPr>
        <w:t xml:space="preserve"> и ведомственной принадлежности;</w:t>
      </w:r>
    </w:p>
    <w:p w14:paraId="4C5B0E18"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3</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о</w:t>
      </w:r>
      <w:r w:rsidRPr="000712D0">
        <w:rPr>
          <w:rFonts w:ascii="Times New Roman" w:hAnsi="Times New Roman"/>
          <w:sz w:val="26"/>
          <w:szCs w:val="26"/>
        </w:rPr>
        <w:t xml:space="preserve">существлять полномочия собственника муниципального имущества муниципального </w:t>
      </w:r>
      <w:r w:rsidR="00370DDD" w:rsidRPr="000712D0">
        <w:rPr>
          <w:rFonts w:ascii="Times New Roman" w:hAnsi="Times New Roman"/>
          <w:sz w:val="26"/>
          <w:szCs w:val="26"/>
        </w:rPr>
        <w:t>округа</w:t>
      </w:r>
      <w:r w:rsidRPr="000712D0">
        <w:rPr>
          <w:rFonts w:ascii="Times New Roman" w:hAnsi="Times New Roman"/>
          <w:sz w:val="26"/>
          <w:szCs w:val="26"/>
        </w:rPr>
        <w:t xml:space="preserve"> в пределах своих полномочий, установленных муниципальными правовыми а</w:t>
      </w:r>
      <w:r w:rsidR="00FE1C64" w:rsidRPr="000712D0">
        <w:rPr>
          <w:rFonts w:ascii="Times New Roman" w:hAnsi="Times New Roman"/>
          <w:sz w:val="26"/>
          <w:szCs w:val="26"/>
        </w:rPr>
        <w:t>ктами;</w:t>
      </w:r>
    </w:p>
    <w:p w14:paraId="5C389C1D"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lastRenderedPageBreak/>
        <w:t>4</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п</w:t>
      </w:r>
      <w:r w:rsidRPr="000712D0">
        <w:rPr>
          <w:rFonts w:ascii="Times New Roman" w:hAnsi="Times New Roman"/>
          <w:sz w:val="26"/>
          <w:szCs w:val="26"/>
        </w:rPr>
        <w:t>ривлекать для осуществления своих функций специалистов органов местного самоуправления, представителей и посредников, имеющих право заниматься соответствующей деятельностью, на основании заключаемых с ними договоров</w:t>
      </w:r>
      <w:r w:rsidR="00FE1C64" w:rsidRPr="000712D0">
        <w:rPr>
          <w:rFonts w:ascii="Times New Roman" w:hAnsi="Times New Roman"/>
          <w:sz w:val="26"/>
          <w:szCs w:val="26"/>
        </w:rPr>
        <w:t>;</w:t>
      </w:r>
    </w:p>
    <w:p w14:paraId="02C9E5DF"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5</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п</w:t>
      </w:r>
      <w:r w:rsidRPr="000712D0">
        <w:rPr>
          <w:rFonts w:ascii="Times New Roman" w:hAnsi="Times New Roman"/>
          <w:sz w:val="26"/>
          <w:szCs w:val="26"/>
        </w:rPr>
        <w:t xml:space="preserve">осещать в установленном порядке предприятия и учреждения, знакомиться с документами, информационными  и иными материалами по вопросам, связанным с эффективным использованием и сохранностью муниципального имущества муниципального </w:t>
      </w:r>
      <w:r w:rsidR="00FE1C64" w:rsidRPr="000712D0">
        <w:rPr>
          <w:rFonts w:ascii="Times New Roman" w:hAnsi="Times New Roman"/>
          <w:sz w:val="26"/>
          <w:szCs w:val="26"/>
        </w:rPr>
        <w:t>округа;</w:t>
      </w:r>
    </w:p>
    <w:p w14:paraId="16844D9E" w14:textId="77777777" w:rsidR="000A1550" w:rsidRPr="000712D0" w:rsidRDefault="00FE1C64"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6) д</w:t>
      </w:r>
      <w:r w:rsidR="000A1550" w:rsidRPr="000712D0">
        <w:rPr>
          <w:rFonts w:ascii="Times New Roman" w:hAnsi="Times New Roman"/>
          <w:sz w:val="26"/>
          <w:szCs w:val="26"/>
        </w:rPr>
        <w:t>авать разъяснения, рекомендации и указания по вопросам, входящим в компетенцию Управления</w:t>
      </w:r>
      <w:r w:rsidRPr="000712D0">
        <w:rPr>
          <w:rFonts w:ascii="Times New Roman" w:hAnsi="Times New Roman"/>
          <w:sz w:val="26"/>
          <w:szCs w:val="26"/>
        </w:rPr>
        <w:t>;</w:t>
      </w:r>
    </w:p>
    <w:p w14:paraId="6CA26351"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7</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д</w:t>
      </w:r>
      <w:r w:rsidRPr="000712D0">
        <w:rPr>
          <w:rFonts w:ascii="Times New Roman" w:hAnsi="Times New Roman"/>
          <w:sz w:val="26"/>
          <w:szCs w:val="26"/>
        </w:rPr>
        <w:t>авать руководителям предприятий, организаций, учреждений, гражданам обязательные для исполнения указания (предложения, предписания, претензии) по вопросам, относящимся к компетенции Управления</w:t>
      </w:r>
      <w:r w:rsidR="00FE1C64" w:rsidRPr="000712D0">
        <w:rPr>
          <w:rFonts w:ascii="Times New Roman" w:hAnsi="Times New Roman"/>
          <w:sz w:val="26"/>
          <w:szCs w:val="26"/>
        </w:rPr>
        <w:t>;</w:t>
      </w:r>
    </w:p>
    <w:p w14:paraId="2CC8FEC2" w14:textId="77777777" w:rsidR="000A1550" w:rsidRPr="000712D0" w:rsidRDefault="000A1550" w:rsidP="00370DDD">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8</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н</w:t>
      </w:r>
      <w:r w:rsidRPr="000712D0">
        <w:rPr>
          <w:rFonts w:ascii="Times New Roman" w:hAnsi="Times New Roman"/>
          <w:sz w:val="26"/>
          <w:szCs w:val="26"/>
        </w:rPr>
        <w:t>аправлять в органы прокуратуры материалы для решения вопросов о возбуждении уголовных дел</w:t>
      </w:r>
      <w:r w:rsidR="00FE1C64" w:rsidRPr="000712D0">
        <w:rPr>
          <w:rFonts w:ascii="Times New Roman" w:hAnsi="Times New Roman"/>
          <w:sz w:val="26"/>
          <w:szCs w:val="26"/>
        </w:rPr>
        <w:t>;</w:t>
      </w:r>
    </w:p>
    <w:p w14:paraId="35E21458" w14:textId="77777777" w:rsidR="000A1550" w:rsidRPr="000712D0" w:rsidRDefault="000A1550" w:rsidP="00370DDD">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9</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п</w:t>
      </w:r>
      <w:r w:rsidRPr="000712D0">
        <w:rPr>
          <w:rFonts w:ascii="Times New Roman" w:hAnsi="Times New Roman"/>
          <w:sz w:val="26"/>
          <w:szCs w:val="26"/>
        </w:rPr>
        <w:t>риобретать от своего имени имущественные и неимущественные права и обязанности, заключать договора и иные сделки с юридическими и физическими лицами на основании и в порядке, предусмотренном законодательством</w:t>
      </w:r>
      <w:r w:rsidR="00FE1C64" w:rsidRPr="000712D0">
        <w:rPr>
          <w:rFonts w:ascii="Times New Roman" w:hAnsi="Times New Roman"/>
          <w:sz w:val="26"/>
          <w:szCs w:val="26"/>
        </w:rPr>
        <w:t>;</w:t>
      </w:r>
    </w:p>
    <w:p w14:paraId="3D3352D4" w14:textId="77777777" w:rsidR="000A1550" w:rsidRPr="000712D0" w:rsidRDefault="000A1550" w:rsidP="00370DDD">
      <w:pPr>
        <w:spacing w:after="0" w:line="240" w:lineRule="auto"/>
        <w:ind w:firstLine="709"/>
        <w:jc w:val="both"/>
        <w:outlineLvl w:val="4"/>
        <w:rPr>
          <w:rFonts w:ascii="Times New Roman" w:hAnsi="Times New Roman"/>
          <w:sz w:val="26"/>
          <w:szCs w:val="26"/>
        </w:rPr>
      </w:pPr>
      <w:proofErr w:type="gramStart"/>
      <w:r w:rsidRPr="000712D0">
        <w:rPr>
          <w:rFonts w:ascii="Times New Roman" w:hAnsi="Times New Roman"/>
          <w:sz w:val="26"/>
          <w:szCs w:val="26"/>
        </w:rPr>
        <w:t>10</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г</w:t>
      </w:r>
      <w:r w:rsidRPr="000712D0">
        <w:rPr>
          <w:rFonts w:ascii="Times New Roman" w:hAnsi="Times New Roman"/>
          <w:sz w:val="26"/>
          <w:szCs w:val="26"/>
        </w:rPr>
        <w:t>отовить обоснования и экспертные заключения в области стратегии социально-экономического развития, инвестиционной, ценовой политики, тарифам и другим вопросам, входящим в компетенцию Управления по поступающим на подпись главы муниципального округа  проектам постановлений, распоряжений Адми</w:t>
      </w:r>
      <w:r w:rsidR="00FE1C64" w:rsidRPr="000712D0">
        <w:rPr>
          <w:rFonts w:ascii="Times New Roman" w:hAnsi="Times New Roman"/>
          <w:sz w:val="26"/>
          <w:szCs w:val="26"/>
        </w:rPr>
        <w:t>нистрации муниципального округ</w:t>
      </w:r>
      <w:r w:rsidR="00085F23" w:rsidRPr="000712D0">
        <w:rPr>
          <w:rFonts w:ascii="Times New Roman" w:hAnsi="Times New Roman"/>
          <w:sz w:val="26"/>
          <w:szCs w:val="26"/>
        </w:rPr>
        <w:t>а</w:t>
      </w:r>
      <w:r w:rsidR="00FE1C64" w:rsidRPr="000712D0">
        <w:rPr>
          <w:rFonts w:ascii="Times New Roman" w:hAnsi="Times New Roman"/>
          <w:sz w:val="26"/>
          <w:szCs w:val="26"/>
        </w:rPr>
        <w:t>;</w:t>
      </w:r>
      <w:proofErr w:type="gramEnd"/>
    </w:p>
    <w:p w14:paraId="74FD6734" w14:textId="77777777" w:rsidR="000A1550" w:rsidRPr="000712D0" w:rsidRDefault="000A1550" w:rsidP="00370DDD">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11</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з</w:t>
      </w:r>
      <w:r w:rsidRPr="000712D0">
        <w:rPr>
          <w:rFonts w:ascii="Times New Roman" w:hAnsi="Times New Roman"/>
          <w:sz w:val="26"/>
          <w:szCs w:val="26"/>
        </w:rPr>
        <w:t xml:space="preserve">апрашивать и получать в установленном порядке от структурных подразделений, органов местного самоуправления </w:t>
      </w:r>
      <w:r w:rsidR="00370DDD" w:rsidRPr="000712D0">
        <w:rPr>
          <w:rFonts w:ascii="Times New Roman" w:hAnsi="Times New Roman"/>
          <w:sz w:val="26"/>
          <w:szCs w:val="26"/>
        </w:rPr>
        <w:t>муниципального округа</w:t>
      </w:r>
      <w:r w:rsidRPr="000712D0">
        <w:rPr>
          <w:rFonts w:ascii="Times New Roman" w:hAnsi="Times New Roman"/>
          <w:sz w:val="26"/>
          <w:szCs w:val="26"/>
        </w:rPr>
        <w:t>, а также от иных юридических лиц (не зависимо от форм собственности) и физических лиц соответствующую информацию по вопросам, вх</w:t>
      </w:r>
      <w:r w:rsidR="00085F23" w:rsidRPr="000712D0">
        <w:rPr>
          <w:rFonts w:ascii="Times New Roman" w:hAnsi="Times New Roman"/>
          <w:sz w:val="26"/>
          <w:szCs w:val="26"/>
        </w:rPr>
        <w:t>одящим в компетенцию Управления</w:t>
      </w:r>
      <w:r w:rsidR="00FE1C64" w:rsidRPr="000712D0">
        <w:rPr>
          <w:rFonts w:ascii="Times New Roman" w:hAnsi="Times New Roman"/>
          <w:sz w:val="26"/>
          <w:szCs w:val="26"/>
        </w:rPr>
        <w:t>;</w:t>
      </w:r>
    </w:p>
    <w:p w14:paraId="386D2E14" w14:textId="77777777" w:rsidR="000A1550" w:rsidRPr="000712D0" w:rsidRDefault="000A1550" w:rsidP="00370DDD">
      <w:pPr>
        <w:spacing w:after="0" w:line="240" w:lineRule="auto"/>
        <w:ind w:firstLine="709"/>
        <w:jc w:val="both"/>
        <w:outlineLvl w:val="4"/>
        <w:rPr>
          <w:rFonts w:ascii="Times New Roman" w:hAnsi="Times New Roman"/>
          <w:color w:val="000000"/>
          <w:sz w:val="26"/>
          <w:szCs w:val="26"/>
          <w:shd w:val="clear" w:color="auto" w:fill="FFFFFF"/>
        </w:rPr>
      </w:pPr>
      <w:r w:rsidRPr="000712D0">
        <w:rPr>
          <w:rFonts w:ascii="Times New Roman" w:hAnsi="Times New Roman"/>
          <w:sz w:val="26"/>
          <w:szCs w:val="26"/>
        </w:rPr>
        <w:t>12</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в</w:t>
      </w:r>
      <w:r w:rsidRPr="000712D0">
        <w:rPr>
          <w:rFonts w:ascii="Times New Roman" w:hAnsi="Times New Roman"/>
          <w:color w:val="000000"/>
          <w:sz w:val="26"/>
          <w:szCs w:val="26"/>
          <w:shd w:val="clear" w:color="auto" w:fill="FFFFFF"/>
        </w:rPr>
        <w:t>заимодействовать с органами государственной власти Алтайского края, структурными подразделениями Администрации</w:t>
      </w:r>
      <w:r w:rsidR="00085F23" w:rsidRPr="000712D0">
        <w:rPr>
          <w:rFonts w:ascii="Times New Roman" w:hAnsi="Times New Roman"/>
          <w:color w:val="000000"/>
          <w:sz w:val="26"/>
          <w:szCs w:val="26"/>
          <w:shd w:val="clear" w:color="auto" w:fill="FFFFFF"/>
        </w:rPr>
        <w:t xml:space="preserve"> Губернатора и Правительства Алтайского края</w:t>
      </w:r>
      <w:r w:rsidRPr="000712D0">
        <w:rPr>
          <w:rFonts w:ascii="Times New Roman" w:hAnsi="Times New Roman"/>
          <w:color w:val="000000"/>
          <w:sz w:val="26"/>
          <w:szCs w:val="26"/>
          <w:shd w:val="clear" w:color="auto" w:fill="FFFFFF"/>
        </w:rPr>
        <w:t xml:space="preserve"> </w:t>
      </w:r>
      <w:proofErr w:type="gramStart"/>
      <w:r w:rsidRPr="000712D0">
        <w:rPr>
          <w:rFonts w:ascii="Times New Roman" w:hAnsi="Times New Roman"/>
          <w:color w:val="000000"/>
          <w:sz w:val="26"/>
          <w:szCs w:val="26"/>
          <w:shd w:val="clear" w:color="auto" w:fill="FFFFFF"/>
        </w:rPr>
        <w:t>края</w:t>
      </w:r>
      <w:proofErr w:type="gramEnd"/>
      <w:r w:rsidRPr="000712D0">
        <w:rPr>
          <w:rFonts w:ascii="Times New Roman" w:hAnsi="Times New Roman"/>
          <w:color w:val="000000"/>
          <w:sz w:val="26"/>
          <w:szCs w:val="26"/>
          <w:shd w:val="clear" w:color="auto" w:fill="FFFFFF"/>
        </w:rPr>
        <w:t xml:space="preserve">, органами местного самоуправления </w:t>
      </w:r>
      <w:r w:rsidR="00370DDD" w:rsidRPr="000712D0">
        <w:rPr>
          <w:rFonts w:ascii="Times New Roman" w:hAnsi="Times New Roman"/>
          <w:color w:val="000000"/>
          <w:sz w:val="26"/>
          <w:szCs w:val="26"/>
          <w:shd w:val="clear" w:color="auto" w:fill="FFFFFF"/>
        </w:rPr>
        <w:t>муниципального округа</w:t>
      </w:r>
      <w:r w:rsidRPr="000712D0">
        <w:rPr>
          <w:rFonts w:ascii="Times New Roman" w:hAnsi="Times New Roman"/>
          <w:color w:val="000000"/>
          <w:sz w:val="26"/>
          <w:szCs w:val="26"/>
          <w:shd w:val="clear" w:color="auto" w:fill="FFFFFF"/>
        </w:rPr>
        <w:t>, общественным</w:t>
      </w:r>
      <w:r w:rsidR="00FE1C64" w:rsidRPr="000712D0">
        <w:rPr>
          <w:rFonts w:ascii="Times New Roman" w:hAnsi="Times New Roman"/>
          <w:color w:val="000000"/>
          <w:sz w:val="26"/>
          <w:szCs w:val="26"/>
          <w:shd w:val="clear" w:color="auto" w:fill="FFFFFF"/>
        </w:rPr>
        <w:t>и объединениями и организациями;</w:t>
      </w:r>
    </w:p>
    <w:p w14:paraId="4F8D763A"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color w:val="000000"/>
          <w:sz w:val="26"/>
          <w:szCs w:val="26"/>
          <w:shd w:val="clear" w:color="auto" w:fill="FFFFFF"/>
        </w:rPr>
        <w:t>13</w:t>
      </w:r>
      <w:r w:rsidR="00B82715" w:rsidRPr="000712D0">
        <w:rPr>
          <w:rFonts w:ascii="Times New Roman" w:hAnsi="Times New Roman"/>
          <w:color w:val="000000"/>
          <w:sz w:val="26"/>
          <w:szCs w:val="26"/>
          <w:shd w:val="clear" w:color="auto" w:fill="FFFFFF"/>
        </w:rPr>
        <w:t xml:space="preserve">) </w:t>
      </w:r>
      <w:r w:rsidRPr="000712D0">
        <w:rPr>
          <w:rFonts w:ascii="Times New Roman" w:hAnsi="Times New Roman"/>
          <w:color w:val="000000"/>
          <w:sz w:val="26"/>
          <w:szCs w:val="26"/>
          <w:shd w:val="clear" w:color="auto" w:fill="FFFFFF"/>
        </w:rPr>
        <w:t xml:space="preserve"> </w:t>
      </w:r>
      <w:r w:rsidR="00FE1C64" w:rsidRPr="000712D0">
        <w:rPr>
          <w:rFonts w:ascii="Times New Roman" w:hAnsi="Times New Roman"/>
          <w:color w:val="000000"/>
          <w:sz w:val="26"/>
          <w:szCs w:val="26"/>
          <w:shd w:val="clear" w:color="auto" w:fill="FFFFFF"/>
        </w:rPr>
        <w:t>в</w:t>
      </w:r>
      <w:r w:rsidRPr="000712D0">
        <w:rPr>
          <w:rFonts w:ascii="Times New Roman" w:hAnsi="Times New Roman"/>
          <w:sz w:val="26"/>
          <w:szCs w:val="26"/>
        </w:rPr>
        <w:t xml:space="preserve">носить в установленном порядке материалы и документы для рассмотрения на Совете Администрации </w:t>
      </w:r>
      <w:r w:rsidR="00370DDD" w:rsidRPr="000712D0">
        <w:rPr>
          <w:rFonts w:ascii="Times New Roman" w:hAnsi="Times New Roman"/>
          <w:sz w:val="26"/>
          <w:szCs w:val="26"/>
        </w:rPr>
        <w:t>муниципального округа</w:t>
      </w:r>
      <w:r w:rsidRPr="000712D0">
        <w:rPr>
          <w:rFonts w:ascii="Times New Roman" w:hAnsi="Times New Roman"/>
          <w:sz w:val="26"/>
          <w:szCs w:val="26"/>
        </w:rPr>
        <w:t>, сессии Совета депутатов</w:t>
      </w:r>
      <w:r w:rsidR="00370DDD" w:rsidRPr="000712D0">
        <w:rPr>
          <w:rFonts w:ascii="Times New Roman" w:hAnsi="Times New Roman"/>
          <w:sz w:val="26"/>
          <w:szCs w:val="26"/>
        </w:rPr>
        <w:t xml:space="preserve"> муниципального округа Змеиногорский район Алтайского края</w:t>
      </w:r>
      <w:r w:rsidR="00FE1C64" w:rsidRPr="000712D0">
        <w:rPr>
          <w:rFonts w:ascii="Times New Roman" w:hAnsi="Times New Roman"/>
          <w:sz w:val="26"/>
          <w:szCs w:val="26"/>
        </w:rPr>
        <w:t>;</w:t>
      </w:r>
    </w:p>
    <w:p w14:paraId="00FD7B6C"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14</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у</w:t>
      </w:r>
      <w:r w:rsidRPr="000712D0">
        <w:rPr>
          <w:rFonts w:ascii="Times New Roman" w:hAnsi="Times New Roman"/>
          <w:sz w:val="26"/>
          <w:szCs w:val="26"/>
        </w:rPr>
        <w:t>частвовать в пределах своей компетенции в реализации отраслевых, федеральных программ по вопросам занятости населения, труда</w:t>
      </w:r>
      <w:r w:rsidR="00B82715" w:rsidRPr="000712D0">
        <w:rPr>
          <w:rFonts w:ascii="Times New Roman" w:hAnsi="Times New Roman"/>
          <w:sz w:val="26"/>
          <w:szCs w:val="26"/>
        </w:rPr>
        <w:t xml:space="preserve"> и развития предпринимательства</w:t>
      </w:r>
      <w:r w:rsidR="00FE1C64" w:rsidRPr="000712D0">
        <w:rPr>
          <w:rFonts w:ascii="Times New Roman" w:hAnsi="Times New Roman"/>
          <w:sz w:val="26"/>
          <w:szCs w:val="26"/>
        </w:rPr>
        <w:t>;</w:t>
      </w:r>
    </w:p>
    <w:p w14:paraId="17748460"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15</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н</w:t>
      </w:r>
      <w:r w:rsidRPr="000712D0">
        <w:rPr>
          <w:rFonts w:ascii="Times New Roman" w:hAnsi="Times New Roman"/>
          <w:sz w:val="26"/>
          <w:szCs w:val="26"/>
        </w:rPr>
        <w:t>аправлять своих представителей в состав комитетов, комиссий, других общественных и консультативных органов по вопросам, связа</w:t>
      </w:r>
      <w:r w:rsidR="00FE1C64" w:rsidRPr="000712D0">
        <w:rPr>
          <w:rFonts w:ascii="Times New Roman" w:hAnsi="Times New Roman"/>
          <w:sz w:val="26"/>
          <w:szCs w:val="26"/>
        </w:rPr>
        <w:t>нным с деятельностью Управления;</w:t>
      </w:r>
    </w:p>
    <w:p w14:paraId="6C071BCF"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16</w:t>
      </w:r>
      <w:r w:rsidR="00B82715" w:rsidRPr="000712D0">
        <w:rPr>
          <w:rFonts w:ascii="Times New Roman" w:hAnsi="Times New Roman"/>
          <w:sz w:val="26"/>
          <w:szCs w:val="26"/>
        </w:rPr>
        <w:t>)</w:t>
      </w:r>
      <w:r w:rsidRPr="000712D0">
        <w:rPr>
          <w:rFonts w:ascii="Times New Roman" w:hAnsi="Times New Roman"/>
          <w:sz w:val="26"/>
          <w:szCs w:val="26"/>
        </w:rPr>
        <w:t xml:space="preserve"> </w:t>
      </w:r>
      <w:r w:rsidR="00B82715" w:rsidRPr="000712D0">
        <w:rPr>
          <w:rFonts w:ascii="Times New Roman" w:hAnsi="Times New Roman"/>
          <w:sz w:val="26"/>
          <w:szCs w:val="26"/>
        </w:rPr>
        <w:t xml:space="preserve"> </w:t>
      </w:r>
      <w:r w:rsidR="00FE1C64" w:rsidRPr="000712D0">
        <w:rPr>
          <w:rFonts w:ascii="Times New Roman" w:hAnsi="Times New Roman"/>
          <w:sz w:val="26"/>
          <w:szCs w:val="26"/>
        </w:rPr>
        <w:t>г</w:t>
      </w:r>
      <w:r w:rsidRPr="000712D0">
        <w:rPr>
          <w:rFonts w:ascii="Times New Roman" w:hAnsi="Times New Roman"/>
          <w:sz w:val="26"/>
          <w:szCs w:val="26"/>
        </w:rPr>
        <w:t xml:space="preserve">отовить ходатайства о награждении руководителей предприятий, учреждений и организаций и индивидуальных предпринимателей дипломами, почетными грамотами, благодарственными письмами Губернатора Алтайского края, </w:t>
      </w:r>
      <w:r w:rsidR="00085F23" w:rsidRPr="000712D0">
        <w:rPr>
          <w:rFonts w:ascii="Times New Roman" w:hAnsi="Times New Roman"/>
          <w:color w:val="000000"/>
          <w:sz w:val="26"/>
          <w:szCs w:val="26"/>
          <w:shd w:val="clear" w:color="auto" w:fill="FFFFFF"/>
        </w:rPr>
        <w:t xml:space="preserve">Администрации Губернатора и Правительства Алтайского края </w:t>
      </w:r>
      <w:r w:rsidRPr="000712D0">
        <w:rPr>
          <w:rFonts w:ascii="Times New Roman" w:hAnsi="Times New Roman"/>
          <w:sz w:val="26"/>
          <w:szCs w:val="26"/>
        </w:rPr>
        <w:t xml:space="preserve">и Администрации </w:t>
      </w:r>
      <w:r w:rsidR="00085F23" w:rsidRPr="000712D0">
        <w:rPr>
          <w:rFonts w:ascii="Times New Roman" w:hAnsi="Times New Roman"/>
          <w:sz w:val="26"/>
          <w:szCs w:val="26"/>
        </w:rPr>
        <w:t>муниципального округа</w:t>
      </w:r>
      <w:r w:rsidRPr="000712D0">
        <w:rPr>
          <w:rFonts w:ascii="Times New Roman" w:hAnsi="Times New Roman"/>
          <w:sz w:val="26"/>
          <w:szCs w:val="26"/>
        </w:rPr>
        <w:t xml:space="preserve"> по ус</w:t>
      </w:r>
      <w:r w:rsidR="00FE1C64" w:rsidRPr="000712D0">
        <w:rPr>
          <w:rFonts w:ascii="Times New Roman" w:hAnsi="Times New Roman"/>
          <w:sz w:val="26"/>
          <w:szCs w:val="26"/>
        </w:rPr>
        <w:t>тановленным сферам деятельности;</w:t>
      </w:r>
    </w:p>
    <w:p w14:paraId="67C2BDBC" w14:textId="77777777" w:rsidR="000A1550" w:rsidRPr="000712D0" w:rsidRDefault="000A1550" w:rsidP="00B82715">
      <w:pPr>
        <w:tabs>
          <w:tab w:val="left" w:pos="1276"/>
          <w:tab w:val="left" w:pos="1418"/>
          <w:tab w:val="left" w:pos="1560"/>
        </w:tabs>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lastRenderedPageBreak/>
        <w:t>17</w:t>
      </w:r>
      <w:r w:rsidR="00B82715"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в</w:t>
      </w:r>
      <w:r w:rsidRPr="000712D0">
        <w:rPr>
          <w:rFonts w:ascii="Times New Roman" w:hAnsi="Times New Roman"/>
          <w:sz w:val="26"/>
          <w:szCs w:val="26"/>
        </w:rPr>
        <w:t xml:space="preserve"> соответствии с действующим законодательством подготавливать и обеспечивать представление в установленные сроки отчетности о деятельности Управления и информационно-консультационного центра</w:t>
      </w:r>
      <w:r w:rsidR="00FE1C64" w:rsidRPr="000712D0">
        <w:rPr>
          <w:rFonts w:ascii="Times New Roman" w:hAnsi="Times New Roman"/>
          <w:sz w:val="26"/>
          <w:szCs w:val="26"/>
        </w:rPr>
        <w:t>;</w:t>
      </w:r>
    </w:p>
    <w:p w14:paraId="34F5BC53"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18</w:t>
      </w:r>
      <w:r w:rsidR="00B82715"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п</w:t>
      </w:r>
      <w:r w:rsidR="000A1550" w:rsidRPr="000712D0">
        <w:rPr>
          <w:rFonts w:ascii="Times New Roman" w:hAnsi="Times New Roman"/>
          <w:sz w:val="26"/>
          <w:szCs w:val="26"/>
        </w:rPr>
        <w:t>ринимать правовые акты по вопросам, отнесенным к сфе</w:t>
      </w:r>
      <w:r w:rsidRPr="000712D0">
        <w:rPr>
          <w:rFonts w:ascii="Times New Roman" w:hAnsi="Times New Roman"/>
          <w:sz w:val="26"/>
          <w:szCs w:val="26"/>
        </w:rPr>
        <w:t>ре деятельности Управления;</w:t>
      </w:r>
    </w:p>
    <w:p w14:paraId="52468CA0"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19</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 xml:space="preserve"> у</w:t>
      </w:r>
      <w:r w:rsidR="000A1550" w:rsidRPr="000712D0">
        <w:rPr>
          <w:rFonts w:ascii="Times New Roman" w:hAnsi="Times New Roman"/>
          <w:sz w:val="26"/>
          <w:szCs w:val="26"/>
        </w:rPr>
        <w:t xml:space="preserve">частвовать в работе комиссий, советов, консультативных органов, образуемых в соответствии с нормативными правовыми актами Администрации </w:t>
      </w:r>
      <w:r w:rsidR="00370DDD" w:rsidRPr="000712D0">
        <w:rPr>
          <w:rFonts w:ascii="Times New Roman" w:hAnsi="Times New Roman"/>
          <w:sz w:val="26"/>
          <w:szCs w:val="26"/>
        </w:rPr>
        <w:t>муниципального округа</w:t>
      </w:r>
      <w:r w:rsidRPr="000712D0">
        <w:rPr>
          <w:rFonts w:ascii="Times New Roman" w:hAnsi="Times New Roman"/>
          <w:sz w:val="26"/>
          <w:szCs w:val="26"/>
        </w:rPr>
        <w:t>;</w:t>
      </w:r>
    </w:p>
    <w:p w14:paraId="778DB31C"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20</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с</w:t>
      </w:r>
      <w:r w:rsidR="000A1550" w:rsidRPr="000712D0">
        <w:rPr>
          <w:rFonts w:ascii="Times New Roman" w:hAnsi="Times New Roman"/>
          <w:sz w:val="26"/>
          <w:szCs w:val="26"/>
        </w:rPr>
        <w:t>оздавать координационные, совещательные и экспертные органы (комиссии, группы, советы) в ус</w:t>
      </w:r>
      <w:r w:rsidRPr="000712D0">
        <w:rPr>
          <w:rFonts w:ascii="Times New Roman" w:hAnsi="Times New Roman"/>
          <w:sz w:val="26"/>
          <w:szCs w:val="26"/>
        </w:rPr>
        <w:t>тановленных сферах деятельности;</w:t>
      </w:r>
    </w:p>
    <w:p w14:paraId="121D22F9"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21</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с</w:t>
      </w:r>
      <w:r w:rsidR="000A1550" w:rsidRPr="000712D0">
        <w:rPr>
          <w:rFonts w:ascii="Times New Roman" w:hAnsi="Times New Roman"/>
          <w:sz w:val="26"/>
          <w:szCs w:val="26"/>
        </w:rPr>
        <w:t>озывать совещания для рассмотрения вопросов, входящих в компетенцию Управления, с приглашением руководителей и специалистов структурных подразделений Администрации муниципального округа, органов местного самоуправлени</w:t>
      </w:r>
      <w:r w:rsidR="00B82715" w:rsidRPr="000712D0">
        <w:rPr>
          <w:rFonts w:ascii="Times New Roman" w:hAnsi="Times New Roman"/>
          <w:sz w:val="26"/>
          <w:szCs w:val="26"/>
        </w:rPr>
        <w:t>я, заинтересованных организац</w:t>
      </w:r>
      <w:r w:rsidRPr="000712D0">
        <w:rPr>
          <w:rFonts w:ascii="Times New Roman" w:hAnsi="Times New Roman"/>
          <w:sz w:val="26"/>
          <w:szCs w:val="26"/>
        </w:rPr>
        <w:t>ий;</w:t>
      </w:r>
    </w:p>
    <w:p w14:paraId="02D37038"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22</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п</w:t>
      </w:r>
      <w:r w:rsidR="000A1550" w:rsidRPr="000712D0">
        <w:rPr>
          <w:rFonts w:ascii="Times New Roman" w:hAnsi="Times New Roman"/>
          <w:sz w:val="26"/>
          <w:szCs w:val="26"/>
        </w:rPr>
        <w:t>о представлению контролирующих и надзорных органов участвовать в проверках соблюдения трудовых прав работников организаций и</w:t>
      </w:r>
      <w:r w:rsidRPr="000712D0">
        <w:rPr>
          <w:rFonts w:ascii="Times New Roman" w:hAnsi="Times New Roman"/>
          <w:sz w:val="26"/>
          <w:szCs w:val="26"/>
        </w:rPr>
        <w:t xml:space="preserve"> работодателей - физических лиц;</w:t>
      </w:r>
    </w:p>
    <w:p w14:paraId="0484CBF2"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23</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и</w:t>
      </w:r>
      <w:r w:rsidR="000A1550" w:rsidRPr="000712D0">
        <w:rPr>
          <w:rFonts w:ascii="Times New Roman" w:hAnsi="Times New Roman"/>
          <w:sz w:val="26"/>
          <w:szCs w:val="26"/>
        </w:rPr>
        <w:t>зучать правоприменительную практику предоставления государственных гарантий по оплате труда в организациях</w:t>
      </w:r>
      <w:r w:rsidRPr="000712D0">
        <w:rPr>
          <w:rFonts w:ascii="Times New Roman" w:hAnsi="Times New Roman"/>
          <w:sz w:val="26"/>
          <w:szCs w:val="26"/>
        </w:rPr>
        <w:t>;</w:t>
      </w:r>
    </w:p>
    <w:p w14:paraId="7590ADD9" w14:textId="77777777" w:rsidR="000A1550" w:rsidRPr="000712D0" w:rsidRDefault="00FE1C64" w:rsidP="00370DDD">
      <w:pPr>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B82715" w:rsidRPr="000712D0">
        <w:rPr>
          <w:rFonts w:ascii="Times New Roman" w:hAnsi="Times New Roman"/>
          <w:sz w:val="26"/>
          <w:szCs w:val="26"/>
        </w:rPr>
        <w:t>24</w:t>
      </w:r>
      <w:r w:rsidRPr="000712D0">
        <w:rPr>
          <w:rFonts w:ascii="Times New Roman" w:hAnsi="Times New Roman"/>
          <w:sz w:val="26"/>
          <w:szCs w:val="26"/>
        </w:rPr>
        <w:t>)</w:t>
      </w:r>
      <w:r w:rsidR="00B82715" w:rsidRPr="000712D0">
        <w:rPr>
          <w:rFonts w:ascii="Times New Roman" w:hAnsi="Times New Roman"/>
          <w:sz w:val="26"/>
          <w:szCs w:val="26"/>
        </w:rPr>
        <w:t xml:space="preserve"> </w:t>
      </w:r>
      <w:r w:rsidRPr="000712D0">
        <w:rPr>
          <w:rFonts w:ascii="Times New Roman" w:hAnsi="Times New Roman"/>
          <w:sz w:val="26"/>
          <w:szCs w:val="26"/>
        </w:rPr>
        <w:t xml:space="preserve"> в</w:t>
      </w:r>
      <w:r w:rsidR="000A1550" w:rsidRPr="000712D0">
        <w:rPr>
          <w:rFonts w:ascii="Times New Roman" w:hAnsi="Times New Roman"/>
          <w:sz w:val="26"/>
          <w:szCs w:val="26"/>
        </w:rPr>
        <w:t xml:space="preserve">ести работу по созданию в трудовых коллективах представительных органов работников, комиссий по трудовым спорам, комитетов (комиссий) по охране </w:t>
      </w:r>
      <w:r w:rsidR="00B82715" w:rsidRPr="000712D0">
        <w:rPr>
          <w:rFonts w:ascii="Times New Roman" w:hAnsi="Times New Roman"/>
          <w:sz w:val="26"/>
          <w:szCs w:val="26"/>
        </w:rPr>
        <w:t>труда</w:t>
      </w:r>
      <w:r w:rsidRPr="000712D0">
        <w:rPr>
          <w:rFonts w:ascii="Times New Roman" w:hAnsi="Times New Roman"/>
          <w:sz w:val="26"/>
          <w:szCs w:val="26"/>
        </w:rPr>
        <w:t>;</w:t>
      </w:r>
    </w:p>
    <w:p w14:paraId="4A6A51BD" w14:textId="77777777" w:rsidR="000A1550" w:rsidRPr="000712D0" w:rsidRDefault="00FE1C64" w:rsidP="00FE1C64">
      <w:pPr>
        <w:widowControl w:val="0"/>
        <w:autoSpaceDE w:val="0"/>
        <w:autoSpaceDN w:val="0"/>
        <w:adjustRightInd w:val="0"/>
        <w:spacing w:after="0" w:line="240" w:lineRule="auto"/>
        <w:ind w:firstLine="567"/>
        <w:jc w:val="both"/>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25</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и</w:t>
      </w:r>
      <w:r w:rsidR="000A1550" w:rsidRPr="000712D0">
        <w:rPr>
          <w:rFonts w:ascii="Times New Roman" w:hAnsi="Times New Roman"/>
          <w:sz w:val="26"/>
          <w:szCs w:val="26"/>
        </w:rPr>
        <w:t>здавать распоряжения, при необходимости совместные распоряжения по вопросам, входящим в компетенцию Управления</w:t>
      </w:r>
      <w:r w:rsidRPr="000712D0">
        <w:rPr>
          <w:rFonts w:ascii="Times New Roman" w:hAnsi="Times New Roman"/>
          <w:sz w:val="26"/>
          <w:szCs w:val="26"/>
        </w:rPr>
        <w:t>;</w:t>
      </w:r>
    </w:p>
    <w:p w14:paraId="6BCE8A36" w14:textId="77777777" w:rsidR="000A1550" w:rsidRPr="000712D0" w:rsidRDefault="00FE1C64" w:rsidP="00FE1C64">
      <w:pPr>
        <w:spacing w:after="0" w:line="240" w:lineRule="auto"/>
        <w:jc w:val="both"/>
        <w:outlineLvl w:val="4"/>
        <w:rPr>
          <w:rFonts w:ascii="Times New Roman" w:hAnsi="Times New Roman"/>
          <w:sz w:val="26"/>
          <w:szCs w:val="26"/>
        </w:rPr>
      </w:pPr>
      <w:r w:rsidRPr="000712D0">
        <w:rPr>
          <w:rFonts w:ascii="Times New Roman" w:hAnsi="Times New Roman"/>
          <w:sz w:val="26"/>
          <w:szCs w:val="26"/>
        </w:rPr>
        <w:t xml:space="preserve">          </w:t>
      </w:r>
      <w:r w:rsidR="000A1550" w:rsidRPr="000712D0">
        <w:rPr>
          <w:rFonts w:ascii="Times New Roman" w:hAnsi="Times New Roman"/>
          <w:sz w:val="26"/>
          <w:szCs w:val="26"/>
        </w:rPr>
        <w:t>26</w:t>
      </w:r>
      <w:r w:rsidRPr="000712D0">
        <w:rPr>
          <w:rFonts w:ascii="Times New Roman" w:hAnsi="Times New Roman"/>
          <w:sz w:val="26"/>
          <w:szCs w:val="26"/>
        </w:rPr>
        <w:t>)</w:t>
      </w:r>
      <w:r w:rsidR="000A1550" w:rsidRPr="000712D0">
        <w:rPr>
          <w:rFonts w:ascii="Times New Roman" w:hAnsi="Times New Roman"/>
          <w:sz w:val="26"/>
          <w:szCs w:val="26"/>
        </w:rPr>
        <w:t xml:space="preserve"> </w:t>
      </w:r>
      <w:r w:rsidRPr="000712D0">
        <w:rPr>
          <w:rFonts w:ascii="Times New Roman" w:hAnsi="Times New Roman"/>
          <w:sz w:val="26"/>
          <w:szCs w:val="26"/>
        </w:rPr>
        <w:t xml:space="preserve"> и</w:t>
      </w:r>
      <w:r w:rsidR="000A1550" w:rsidRPr="000712D0">
        <w:rPr>
          <w:rFonts w:ascii="Times New Roman" w:hAnsi="Times New Roman"/>
          <w:sz w:val="26"/>
          <w:szCs w:val="26"/>
        </w:rPr>
        <w:t>меет иные права, необходимые для</w:t>
      </w:r>
      <w:r w:rsidR="00085F23" w:rsidRPr="000712D0">
        <w:rPr>
          <w:rFonts w:ascii="Times New Roman" w:hAnsi="Times New Roman"/>
          <w:sz w:val="26"/>
          <w:szCs w:val="26"/>
        </w:rPr>
        <w:t xml:space="preserve"> осуществления своих полномочий.</w:t>
      </w:r>
    </w:p>
    <w:p w14:paraId="6D992F8D"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4.2 Управление обязано:</w:t>
      </w:r>
    </w:p>
    <w:p w14:paraId="28C230D5"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1</w:t>
      </w:r>
      <w:r w:rsidR="00FE1C64"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с</w:t>
      </w:r>
      <w:r w:rsidRPr="000712D0">
        <w:rPr>
          <w:rFonts w:ascii="Times New Roman" w:hAnsi="Times New Roman"/>
          <w:sz w:val="26"/>
          <w:szCs w:val="26"/>
        </w:rPr>
        <w:t>облюдать и исполнять требования законодательства Российской Федерации, Алтайского края, муниципальных правовых актов</w:t>
      </w:r>
      <w:r w:rsidR="00B82715" w:rsidRPr="000712D0">
        <w:rPr>
          <w:rFonts w:ascii="Times New Roman" w:hAnsi="Times New Roman"/>
          <w:sz w:val="26"/>
          <w:szCs w:val="26"/>
        </w:rPr>
        <w:t>;</w:t>
      </w:r>
    </w:p>
    <w:p w14:paraId="3CD8118D" w14:textId="77777777" w:rsidR="000A1550" w:rsidRPr="000712D0" w:rsidRDefault="000A1550" w:rsidP="00370DDD">
      <w:pPr>
        <w:spacing w:after="0" w:line="240" w:lineRule="auto"/>
        <w:ind w:firstLine="708"/>
        <w:jc w:val="both"/>
        <w:outlineLvl w:val="4"/>
        <w:rPr>
          <w:rFonts w:ascii="Times New Roman" w:hAnsi="Times New Roman"/>
          <w:sz w:val="26"/>
          <w:szCs w:val="26"/>
        </w:rPr>
      </w:pPr>
      <w:r w:rsidRPr="000712D0">
        <w:rPr>
          <w:rFonts w:ascii="Times New Roman" w:hAnsi="Times New Roman"/>
          <w:sz w:val="26"/>
          <w:szCs w:val="26"/>
        </w:rPr>
        <w:t>2</w:t>
      </w:r>
      <w:r w:rsidR="00FE1C64" w:rsidRPr="000712D0">
        <w:rPr>
          <w:rFonts w:ascii="Times New Roman" w:hAnsi="Times New Roman"/>
          <w:sz w:val="26"/>
          <w:szCs w:val="26"/>
        </w:rPr>
        <w:t xml:space="preserve">) </w:t>
      </w:r>
      <w:r w:rsidRPr="000712D0">
        <w:rPr>
          <w:rFonts w:ascii="Times New Roman" w:hAnsi="Times New Roman"/>
          <w:sz w:val="26"/>
          <w:szCs w:val="26"/>
        </w:rPr>
        <w:t xml:space="preserve"> </w:t>
      </w:r>
      <w:r w:rsidR="00FE1C64" w:rsidRPr="000712D0">
        <w:rPr>
          <w:rFonts w:ascii="Times New Roman" w:hAnsi="Times New Roman"/>
          <w:sz w:val="26"/>
          <w:szCs w:val="26"/>
        </w:rPr>
        <w:t>о</w:t>
      </w:r>
      <w:r w:rsidRPr="000712D0">
        <w:rPr>
          <w:rFonts w:ascii="Times New Roman" w:hAnsi="Times New Roman"/>
          <w:sz w:val="26"/>
          <w:szCs w:val="26"/>
        </w:rPr>
        <w:t>существлять контроль сохранности и целевого использования муниципального имущества, в случае причинения ущерба требовать его возмещения</w:t>
      </w:r>
      <w:r w:rsidR="00FE1C64" w:rsidRPr="000712D0">
        <w:rPr>
          <w:rFonts w:ascii="Times New Roman" w:hAnsi="Times New Roman"/>
          <w:sz w:val="26"/>
          <w:szCs w:val="26"/>
        </w:rPr>
        <w:t>;</w:t>
      </w:r>
    </w:p>
    <w:p w14:paraId="48263493" w14:textId="77777777" w:rsidR="000A1550" w:rsidRPr="000712D0" w:rsidRDefault="000A1550" w:rsidP="00FE1C64">
      <w:pPr>
        <w:spacing w:after="0" w:line="240" w:lineRule="auto"/>
        <w:ind w:firstLine="708"/>
        <w:jc w:val="both"/>
        <w:rPr>
          <w:rFonts w:ascii="Times New Roman" w:hAnsi="Times New Roman"/>
          <w:sz w:val="26"/>
          <w:szCs w:val="26"/>
        </w:rPr>
      </w:pPr>
      <w:r w:rsidRPr="000712D0">
        <w:rPr>
          <w:rFonts w:ascii="Times New Roman" w:hAnsi="Times New Roman"/>
          <w:sz w:val="26"/>
          <w:szCs w:val="26"/>
        </w:rPr>
        <w:t>3</w:t>
      </w:r>
      <w:r w:rsidR="00FE1C64"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о</w:t>
      </w:r>
      <w:r w:rsidRPr="000712D0">
        <w:rPr>
          <w:rFonts w:ascii="Times New Roman" w:hAnsi="Times New Roman"/>
          <w:sz w:val="26"/>
          <w:szCs w:val="26"/>
        </w:rPr>
        <w:t>существлять контроль соблюдения покупателями условий договоров купли-продажи муниципальной собственности, договоров аренды и в необходимых случаях принимать меры для их расторжения в установленном законодательством порядке</w:t>
      </w:r>
      <w:r w:rsidR="00FE1C64" w:rsidRPr="000712D0">
        <w:rPr>
          <w:rFonts w:ascii="Times New Roman" w:hAnsi="Times New Roman"/>
          <w:sz w:val="26"/>
          <w:szCs w:val="26"/>
        </w:rPr>
        <w:t>;</w:t>
      </w:r>
    </w:p>
    <w:p w14:paraId="7CBBC9E2" w14:textId="77777777" w:rsidR="000A1550" w:rsidRPr="000712D0" w:rsidRDefault="000A1550" w:rsidP="00FE1C64">
      <w:pPr>
        <w:spacing w:after="0" w:line="240" w:lineRule="auto"/>
        <w:ind w:firstLine="709"/>
        <w:jc w:val="both"/>
        <w:rPr>
          <w:rFonts w:ascii="Times New Roman" w:hAnsi="Times New Roman"/>
          <w:sz w:val="26"/>
          <w:szCs w:val="26"/>
        </w:rPr>
      </w:pPr>
      <w:r w:rsidRPr="000712D0">
        <w:rPr>
          <w:rFonts w:ascii="Times New Roman" w:hAnsi="Times New Roman"/>
          <w:sz w:val="26"/>
          <w:szCs w:val="26"/>
        </w:rPr>
        <w:t>4</w:t>
      </w:r>
      <w:r w:rsidR="00FE1C64"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о</w:t>
      </w:r>
      <w:r w:rsidRPr="000712D0">
        <w:rPr>
          <w:rFonts w:ascii="Times New Roman" w:hAnsi="Times New Roman"/>
          <w:sz w:val="26"/>
          <w:szCs w:val="26"/>
        </w:rPr>
        <w:t>существлять продажу объектов муниципальной собственности в соответствии с действующим законодательство</w:t>
      </w:r>
      <w:r w:rsidR="00FE1C64" w:rsidRPr="000712D0">
        <w:rPr>
          <w:rFonts w:ascii="Times New Roman" w:hAnsi="Times New Roman"/>
          <w:sz w:val="26"/>
          <w:szCs w:val="26"/>
        </w:rPr>
        <w:t>м;</w:t>
      </w:r>
    </w:p>
    <w:p w14:paraId="4B3CE52D" w14:textId="77777777" w:rsidR="000A1550" w:rsidRPr="000712D0" w:rsidRDefault="00FE1C64" w:rsidP="00FE1C64">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5)</w:t>
      </w:r>
      <w:r w:rsidR="000A1550" w:rsidRPr="000712D0">
        <w:rPr>
          <w:rFonts w:ascii="Times New Roman" w:hAnsi="Times New Roman"/>
          <w:sz w:val="26"/>
          <w:szCs w:val="26"/>
        </w:rPr>
        <w:t xml:space="preserve"> </w:t>
      </w:r>
      <w:proofErr w:type="gramStart"/>
      <w:r w:rsidRPr="000712D0">
        <w:rPr>
          <w:rFonts w:ascii="Times New Roman" w:hAnsi="Times New Roman"/>
          <w:sz w:val="26"/>
          <w:szCs w:val="26"/>
        </w:rPr>
        <w:t>о</w:t>
      </w:r>
      <w:r w:rsidR="000A1550" w:rsidRPr="000712D0">
        <w:rPr>
          <w:rFonts w:ascii="Times New Roman" w:hAnsi="Times New Roman"/>
          <w:sz w:val="26"/>
          <w:szCs w:val="26"/>
        </w:rPr>
        <w:t>тчитываться о</w:t>
      </w:r>
      <w:proofErr w:type="gramEnd"/>
      <w:r w:rsidR="000A1550" w:rsidRPr="000712D0">
        <w:rPr>
          <w:rFonts w:ascii="Times New Roman" w:hAnsi="Times New Roman"/>
          <w:sz w:val="26"/>
          <w:szCs w:val="26"/>
        </w:rPr>
        <w:t xml:space="preserve"> своей деятельности перед главой </w:t>
      </w:r>
      <w:r w:rsidR="00D90486" w:rsidRPr="000712D0">
        <w:rPr>
          <w:rFonts w:ascii="Times New Roman" w:hAnsi="Times New Roman"/>
          <w:sz w:val="26"/>
          <w:szCs w:val="26"/>
        </w:rPr>
        <w:t>муниципального округа</w:t>
      </w:r>
      <w:r w:rsidR="000A1550" w:rsidRPr="000712D0">
        <w:rPr>
          <w:rFonts w:ascii="Times New Roman" w:hAnsi="Times New Roman"/>
          <w:sz w:val="26"/>
          <w:szCs w:val="26"/>
        </w:rPr>
        <w:t xml:space="preserve"> в установленном этим высшим должностным лицом</w:t>
      </w:r>
      <w:r w:rsidR="00085F23" w:rsidRPr="000712D0">
        <w:rPr>
          <w:rFonts w:ascii="Times New Roman" w:hAnsi="Times New Roman"/>
          <w:sz w:val="26"/>
          <w:szCs w:val="26"/>
        </w:rPr>
        <w:t xml:space="preserve"> </w:t>
      </w:r>
      <w:r w:rsidRPr="000712D0">
        <w:rPr>
          <w:rFonts w:ascii="Times New Roman" w:hAnsi="Times New Roman"/>
          <w:sz w:val="26"/>
          <w:szCs w:val="26"/>
        </w:rPr>
        <w:t>порядке и периодичности;</w:t>
      </w:r>
    </w:p>
    <w:p w14:paraId="7A30D5C5" w14:textId="77777777" w:rsidR="000A1550" w:rsidRPr="000712D0" w:rsidRDefault="000A1550" w:rsidP="00D90486">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6</w:t>
      </w:r>
      <w:r w:rsidR="00FE1C64"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п</w:t>
      </w:r>
      <w:r w:rsidRPr="000712D0">
        <w:rPr>
          <w:rFonts w:ascii="Times New Roman" w:hAnsi="Times New Roman"/>
          <w:sz w:val="26"/>
          <w:szCs w:val="26"/>
        </w:rPr>
        <w:t>редоставлять отчетность и иную информацию по запросам в курир</w:t>
      </w:r>
      <w:r w:rsidR="00085F23" w:rsidRPr="000712D0">
        <w:rPr>
          <w:rFonts w:ascii="Times New Roman" w:hAnsi="Times New Roman"/>
          <w:sz w:val="26"/>
          <w:szCs w:val="26"/>
        </w:rPr>
        <w:t>ующие</w:t>
      </w:r>
      <w:r w:rsidRPr="000712D0">
        <w:rPr>
          <w:rFonts w:ascii="Times New Roman" w:hAnsi="Times New Roman"/>
          <w:sz w:val="26"/>
          <w:szCs w:val="26"/>
        </w:rPr>
        <w:t xml:space="preserve"> министерс</w:t>
      </w:r>
      <w:r w:rsidR="00FE1C64" w:rsidRPr="000712D0">
        <w:rPr>
          <w:rFonts w:ascii="Times New Roman" w:hAnsi="Times New Roman"/>
          <w:sz w:val="26"/>
          <w:szCs w:val="26"/>
        </w:rPr>
        <w:t>тва и управления края;</w:t>
      </w:r>
    </w:p>
    <w:p w14:paraId="3E85F262" w14:textId="77777777" w:rsidR="000A1550" w:rsidRPr="000712D0" w:rsidRDefault="000A1550" w:rsidP="00D90486">
      <w:pPr>
        <w:spacing w:after="0" w:line="240" w:lineRule="auto"/>
        <w:ind w:firstLine="709"/>
        <w:jc w:val="both"/>
        <w:outlineLvl w:val="4"/>
        <w:rPr>
          <w:rFonts w:ascii="Times New Roman" w:hAnsi="Times New Roman"/>
          <w:sz w:val="26"/>
          <w:szCs w:val="26"/>
        </w:rPr>
      </w:pPr>
      <w:r w:rsidRPr="000712D0">
        <w:rPr>
          <w:rFonts w:ascii="Times New Roman" w:hAnsi="Times New Roman"/>
          <w:sz w:val="26"/>
          <w:szCs w:val="26"/>
        </w:rPr>
        <w:t>7</w:t>
      </w:r>
      <w:r w:rsidR="00FE1C64" w:rsidRPr="000712D0">
        <w:rPr>
          <w:rFonts w:ascii="Times New Roman" w:hAnsi="Times New Roman"/>
          <w:sz w:val="26"/>
          <w:szCs w:val="26"/>
        </w:rPr>
        <w:t xml:space="preserve">) </w:t>
      </w:r>
      <w:r w:rsidRPr="000712D0">
        <w:rPr>
          <w:rFonts w:ascii="Times New Roman" w:hAnsi="Times New Roman"/>
          <w:sz w:val="26"/>
          <w:szCs w:val="26"/>
        </w:rPr>
        <w:t xml:space="preserve"> </w:t>
      </w:r>
      <w:r w:rsidR="00FE1C64" w:rsidRPr="000712D0">
        <w:rPr>
          <w:rFonts w:ascii="Times New Roman" w:hAnsi="Times New Roman"/>
          <w:sz w:val="26"/>
          <w:szCs w:val="26"/>
        </w:rPr>
        <w:t>с</w:t>
      </w:r>
      <w:r w:rsidRPr="000712D0">
        <w:rPr>
          <w:rFonts w:ascii="Times New Roman" w:hAnsi="Times New Roman"/>
          <w:sz w:val="26"/>
          <w:szCs w:val="26"/>
        </w:rPr>
        <w:t>облюдать и выполнять регламент  правил внутреннего трудового распорядка.</w:t>
      </w:r>
    </w:p>
    <w:p w14:paraId="33B07158" w14:textId="77777777" w:rsidR="000A1550" w:rsidRDefault="000A1550" w:rsidP="00FE180A">
      <w:pPr>
        <w:widowControl w:val="0"/>
        <w:autoSpaceDE w:val="0"/>
        <w:autoSpaceDN w:val="0"/>
        <w:adjustRightInd w:val="0"/>
        <w:spacing w:after="0" w:line="240" w:lineRule="auto"/>
        <w:ind w:firstLine="720"/>
        <w:jc w:val="center"/>
        <w:rPr>
          <w:rFonts w:ascii="Times New Roman" w:hAnsi="Times New Roman"/>
          <w:b/>
          <w:sz w:val="26"/>
          <w:szCs w:val="26"/>
        </w:rPr>
      </w:pPr>
    </w:p>
    <w:p w14:paraId="12F90B59" w14:textId="77777777" w:rsidR="000A1550" w:rsidRPr="000712D0" w:rsidRDefault="000A1550" w:rsidP="00FE180A">
      <w:pPr>
        <w:widowControl w:val="0"/>
        <w:autoSpaceDE w:val="0"/>
        <w:autoSpaceDN w:val="0"/>
        <w:adjustRightInd w:val="0"/>
        <w:spacing w:after="0" w:line="240" w:lineRule="auto"/>
        <w:ind w:firstLine="720"/>
        <w:jc w:val="center"/>
        <w:rPr>
          <w:rFonts w:ascii="Times New Roman" w:hAnsi="Times New Roman"/>
          <w:b/>
          <w:sz w:val="26"/>
          <w:szCs w:val="26"/>
        </w:rPr>
      </w:pPr>
      <w:r w:rsidRPr="000712D0">
        <w:rPr>
          <w:rFonts w:ascii="Times New Roman" w:hAnsi="Times New Roman"/>
          <w:b/>
          <w:sz w:val="26"/>
          <w:szCs w:val="26"/>
        </w:rPr>
        <w:t>5. Организация деятельности Управления</w:t>
      </w:r>
    </w:p>
    <w:p w14:paraId="773508A8"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5.1. Структура и штатное расписание Управления, изменение структуры и внесение изменений в штатное расписание утверждаются главой </w:t>
      </w:r>
      <w:r w:rsidR="00D90486" w:rsidRPr="000712D0">
        <w:rPr>
          <w:rFonts w:ascii="Times New Roman" w:hAnsi="Times New Roman"/>
          <w:sz w:val="26"/>
          <w:szCs w:val="26"/>
        </w:rPr>
        <w:t>муниципального округа</w:t>
      </w:r>
      <w:r w:rsidRPr="000712D0">
        <w:rPr>
          <w:rFonts w:ascii="Times New Roman" w:hAnsi="Times New Roman"/>
          <w:sz w:val="26"/>
          <w:szCs w:val="26"/>
        </w:rPr>
        <w:t>.</w:t>
      </w:r>
    </w:p>
    <w:p w14:paraId="4899FF21"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lastRenderedPageBreak/>
        <w:t xml:space="preserve">5.2. Начальник Управления назначается на должность и освобождается от должности </w:t>
      </w:r>
      <w:r w:rsidR="00085F23" w:rsidRPr="000712D0">
        <w:rPr>
          <w:rFonts w:ascii="Times New Roman" w:hAnsi="Times New Roman"/>
          <w:sz w:val="26"/>
          <w:szCs w:val="26"/>
        </w:rPr>
        <w:t xml:space="preserve">распоряжением </w:t>
      </w:r>
      <w:r w:rsidRPr="000712D0">
        <w:rPr>
          <w:rFonts w:ascii="Times New Roman" w:hAnsi="Times New Roman"/>
          <w:sz w:val="26"/>
          <w:szCs w:val="26"/>
        </w:rPr>
        <w:t>глав</w:t>
      </w:r>
      <w:r w:rsidR="00085F23" w:rsidRPr="000712D0">
        <w:rPr>
          <w:rFonts w:ascii="Times New Roman" w:hAnsi="Times New Roman"/>
          <w:sz w:val="26"/>
          <w:szCs w:val="26"/>
        </w:rPr>
        <w:t>ы</w:t>
      </w:r>
      <w:r w:rsidRPr="000712D0">
        <w:rPr>
          <w:rFonts w:ascii="Times New Roman" w:hAnsi="Times New Roman"/>
          <w:sz w:val="26"/>
          <w:szCs w:val="26"/>
        </w:rPr>
        <w:t xml:space="preserve"> муниципального округа Змеиногорский район  в соответствии с действующим законодательством.</w:t>
      </w:r>
    </w:p>
    <w:p w14:paraId="56DD769E"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5.3. Начальник несет персональную ответственность за выполнение возложенных на Управление задач и функций.</w:t>
      </w:r>
    </w:p>
    <w:p w14:paraId="091C7F3E"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5.4. В пределах установленной компетенции начальник:</w:t>
      </w:r>
    </w:p>
    <w:p w14:paraId="254A19F5"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1</w:t>
      </w:r>
      <w:r w:rsidR="00FE1C64" w:rsidRPr="000712D0">
        <w:rPr>
          <w:rFonts w:ascii="Times New Roman" w:hAnsi="Times New Roman"/>
          <w:sz w:val="26"/>
          <w:szCs w:val="26"/>
        </w:rPr>
        <w:t>)</w:t>
      </w:r>
      <w:r w:rsidRPr="000712D0">
        <w:rPr>
          <w:rFonts w:ascii="Times New Roman" w:hAnsi="Times New Roman"/>
          <w:sz w:val="26"/>
          <w:szCs w:val="26"/>
        </w:rPr>
        <w:t xml:space="preserve"> определяет структуру Управления и в пределах установленной численности работников и фонда оплаты труда, представляет штатное расписание Управления на утверждение главе муниципального округа Змеиногорский район Алтайского края;</w:t>
      </w:r>
    </w:p>
    <w:p w14:paraId="26D29AD5"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2</w:t>
      </w:r>
      <w:r w:rsidR="00FE1C64" w:rsidRPr="000712D0">
        <w:rPr>
          <w:rFonts w:ascii="Times New Roman" w:hAnsi="Times New Roman"/>
          <w:sz w:val="26"/>
          <w:szCs w:val="26"/>
        </w:rPr>
        <w:t>)</w:t>
      </w:r>
      <w:r w:rsidRPr="000712D0">
        <w:rPr>
          <w:rFonts w:ascii="Times New Roman" w:hAnsi="Times New Roman"/>
          <w:sz w:val="26"/>
          <w:szCs w:val="26"/>
        </w:rPr>
        <w:t xml:space="preserve"> представляет Управление в любых органах, предприятиях, учреждениях, организациях;</w:t>
      </w:r>
    </w:p>
    <w:p w14:paraId="788A9426"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3</w:t>
      </w:r>
      <w:r w:rsidR="00FE1C64" w:rsidRPr="000712D0">
        <w:rPr>
          <w:rFonts w:ascii="Times New Roman" w:hAnsi="Times New Roman"/>
          <w:sz w:val="26"/>
          <w:szCs w:val="26"/>
        </w:rPr>
        <w:t>)</w:t>
      </w:r>
      <w:r w:rsidRPr="000712D0">
        <w:rPr>
          <w:rFonts w:ascii="Times New Roman" w:hAnsi="Times New Roman"/>
          <w:sz w:val="26"/>
          <w:szCs w:val="26"/>
        </w:rPr>
        <w:t xml:space="preserve"> устанавливает меры поощрения работников Управления;</w:t>
      </w:r>
    </w:p>
    <w:p w14:paraId="77626D89"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4</w:t>
      </w:r>
      <w:r w:rsidR="00FE1C64" w:rsidRPr="000712D0">
        <w:rPr>
          <w:rFonts w:ascii="Times New Roman" w:hAnsi="Times New Roman"/>
          <w:sz w:val="26"/>
          <w:szCs w:val="26"/>
        </w:rPr>
        <w:t xml:space="preserve">) </w:t>
      </w:r>
      <w:r w:rsidRPr="000712D0">
        <w:rPr>
          <w:rFonts w:ascii="Times New Roman" w:hAnsi="Times New Roman"/>
          <w:sz w:val="26"/>
          <w:szCs w:val="26"/>
        </w:rPr>
        <w:t xml:space="preserve"> утверждает должностные инструкции работников Управления;</w:t>
      </w:r>
    </w:p>
    <w:p w14:paraId="16112B2A"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5</w:t>
      </w:r>
      <w:r w:rsidR="00FE1C64" w:rsidRPr="000712D0">
        <w:rPr>
          <w:rFonts w:ascii="Times New Roman" w:hAnsi="Times New Roman"/>
          <w:sz w:val="26"/>
          <w:szCs w:val="26"/>
        </w:rPr>
        <w:t>)</w:t>
      </w:r>
      <w:r w:rsidRPr="000712D0">
        <w:rPr>
          <w:rFonts w:ascii="Times New Roman" w:hAnsi="Times New Roman"/>
          <w:sz w:val="26"/>
          <w:szCs w:val="26"/>
        </w:rPr>
        <w:t xml:space="preserve"> руководит деятельностью Управления в соответствии с настоящим Положением;</w:t>
      </w:r>
    </w:p>
    <w:p w14:paraId="2BB1B09E"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6</w:t>
      </w:r>
      <w:r w:rsidR="00FE1C64" w:rsidRPr="000712D0">
        <w:rPr>
          <w:rFonts w:ascii="Times New Roman" w:hAnsi="Times New Roman"/>
          <w:sz w:val="26"/>
          <w:szCs w:val="26"/>
        </w:rPr>
        <w:t xml:space="preserve">) </w:t>
      </w:r>
      <w:r w:rsidRPr="000712D0">
        <w:rPr>
          <w:rFonts w:ascii="Times New Roman" w:hAnsi="Times New Roman"/>
          <w:sz w:val="26"/>
          <w:szCs w:val="26"/>
        </w:rPr>
        <w:t>издает распоряжения, обязательные для исполнения структурными подразделениями и специалистами Управления;</w:t>
      </w:r>
    </w:p>
    <w:p w14:paraId="5AD16661"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7</w:t>
      </w:r>
      <w:r w:rsidR="00FE1C64" w:rsidRPr="000712D0">
        <w:rPr>
          <w:rFonts w:ascii="Times New Roman" w:hAnsi="Times New Roman"/>
          <w:sz w:val="26"/>
          <w:szCs w:val="26"/>
        </w:rPr>
        <w:t xml:space="preserve">) </w:t>
      </w:r>
      <w:r w:rsidRPr="000712D0">
        <w:rPr>
          <w:rFonts w:ascii="Times New Roman" w:hAnsi="Times New Roman"/>
          <w:sz w:val="26"/>
          <w:szCs w:val="26"/>
        </w:rPr>
        <w:t xml:space="preserve"> вносит в установленном порядке на рассмотрение главы муниципального округа  и Совета депутатов муниципального округа проекты документов, входящих в компетенцию Управления;</w:t>
      </w:r>
    </w:p>
    <w:p w14:paraId="2E516DEF"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8</w:t>
      </w:r>
      <w:r w:rsidR="00FE1C64" w:rsidRPr="000712D0">
        <w:rPr>
          <w:rFonts w:ascii="Times New Roman" w:hAnsi="Times New Roman"/>
          <w:sz w:val="26"/>
          <w:szCs w:val="26"/>
        </w:rPr>
        <w:t>)</w:t>
      </w:r>
      <w:r w:rsidRPr="000712D0">
        <w:rPr>
          <w:rFonts w:ascii="Times New Roman" w:hAnsi="Times New Roman"/>
          <w:sz w:val="26"/>
          <w:szCs w:val="26"/>
        </w:rPr>
        <w:t xml:space="preserve"> выполняет другие функции, необходимые для обеспечения деятельности Управления;</w:t>
      </w:r>
    </w:p>
    <w:p w14:paraId="04F32360"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9</w:t>
      </w:r>
      <w:r w:rsidR="00FE1C64" w:rsidRPr="000712D0">
        <w:rPr>
          <w:rFonts w:ascii="Times New Roman" w:hAnsi="Times New Roman"/>
          <w:sz w:val="26"/>
          <w:szCs w:val="26"/>
        </w:rPr>
        <w:t>)</w:t>
      </w:r>
      <w:r w:rsidRPr="000712D0">
        <w:rPr>
          <w:rFonts w:ascii="Times New Roman" w:hAnsi="Times New Roman"/>
          <w:sz w:val="26"/>
          <w:szCs w:val="26"/>
        </w:rPr>
        <w:t xml:space="preserve"> </w:t>
      </w:r>
      <w:r w:rsidR="00FE1C64" w:rsidRPr="000712D0">
        <w:rPr>
          <w:rFonts w:ascii="Times New Roman" w:hAnsi="Times New Roman"/>
          <w:sz w:val="26"/>
          <w:szCs w:val="26"/>
        </w:rPr>
        <w:t>с</w:t>
      </w:r>
      <w:r w:rsidRPr="000712D0">
        <w:rPr>
          <w:rFonts w:ascii="Times New Roman" w:hAnsi="Times New Roman"/>
          <w:sz w:val="26"/>
          <w:szCs w:val="26"/>
        </w:rPr>
        <w:t>пециалисты Управления и руководители структурных подразделений назначаются на должность руководителем Управления, в соответствии с действующим законодательством (по согласованию с главой муниципального округа Змеиногорский район Алтайского края)</w:t>
      </w:r>
      <w:r w:rsidR="00085F23" w:rsidRPr="000712D0">
        <w:rPr>
          <w:rFonts w:ascii="Times New Roman" w:hAnsi="Times New Roman"/>
          <w:sz w:val="26"/>
          <w:szCs w:val="26"/>
        </w:rPr>
        <w:t>;</w:t>
      </w:r>
    </w:p>
    <w:p w14:paraId="7EA0BA2A"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10</w:t>
      </w:r>
      <w:r w:rsidR="00FE1C64" w:rsidRPr="000712D0">
        <w:rPr>
          <w:rFonts w:ascii="Times New Roman" w:hAnsi="Times New Roman"/>
          <w:sz w:val="26"/>
          <w:szCs w:val="26"/>
        </w:rPr>
        <w:t>) в</w:t>
      </w:r>
      <w:r w:rsidRPr="000712D0">
        <w:rPr>
          <w:rFonts w:ascii="Times New Roman" w:hAnsi="Times New Roman"/>
          <w:sz w:val="26"/>
          <w:szCs w:val="26"/>
        </w:rPr>
        <w:t xml:space="preserve"> период отсутствия начальника Управления полномочия по подписанию документов возлагаются на должностное лицо Управления распоряжением начальника Управления, а в его отсутствие – распоряжением главы муниципального округа Змеиногорский район Алтайского края.</w:t>
      </w:r>
    </w:p>
    <w:p w14:paraId="7712E879" w14:textId="77777777" w:rsidR="000A1550" w:rsidRPr="000712D0" w:rsidRDefault="000A1550" w:rsidP="00FE180A">
      <w:pPr>
        <w:widowControl w:val="0"/>
        <w:autoSpaceDE w:val="0"/>
        <w:autoSpaceDN w:val="0"/>
        <w:adjustRightInd w:val="0"/>
        <w:spacing w:after="0" w:line="240" w:lineRule="auto"/>
        <w:jc w:val="center"/>
        <w:rPr>
          <w:rFonts w:ascii="Times New Roman" w:hAnsi="Times New Roman"/>
          <w:b/>
          <w:sz w:val="26"/>
          <w:szCs w:val="26"/>
        </w:rPr>
      </w:pPr>
    </w:p>
    <w:p w14:paraId="2B6D56AE" w14:textId="77777777" w:rsidR="000A1550" w:rsidRPr="000712D0" w:rsidRDefault="000A1550" w:rsidP="00FE180A">
      <w:pPr>
        <w:widowControl w:val="0"/>
        <w:autoSpaceDE w:val="0"/>
        <w:autoSpaceDN w:val="0"/>
        <w:adjustRightInd w:val="0"/>
        <w:spacing w:after="0" w:line="240" w:lineRule="auto"/>
        <w:jc w:val="center"/>
        <w:rPr>
          <w:rFonts w:ascii="Times New Roman" w:hAnsi="Times New Roman"/>
          <w:b/>
          <w:sz w:val="26"/>
          <w:szCs w:val="26"/>
        </w:rPr>
      </w:pPr>
      <w:r w:rsidRPr="000712D0">
        <w:rPr>
          <w:rFonts w:ascii="Times New Roman" w:hAnsi="Times New Roman"/>
          <w:b/>
          <w:sz w:val="26"/>
          <w:szCs w:val="26"/>
        </w:rPr>
        <w:t>6. Ликвидация и реорганизация управления</w:t>
      </w:r>
    </w:p>
    <w:p w14:paraId="1CA31A45" w14:textId="77777777" w:rsidR="000A1550" w:rsidRPr="000712D0" w:rsidRDefault="00FE1C64"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6.1. </w:t>
      </w:r>
      <w:r w:rsidR="000A1550" w:rsidRPr="000712D0">
        <w:rPr>
          <w:rFonts w:ascii="Times New Roman" w:hAnsi="Times New Roman"/>
          <w:sz w:val="26"/>
          <w:szCs w:val="26"/>
        </w:rPr>
        <w:t>Прекращение деятельности Управления может осуществляться в виде его ликвидации либо реорганизации (слияние, присоединение, выделение, разделение, преобразование) на условиях и в порядке, предусмотренном законодательством Российской Федерации:</w:t>
      </w:r>
    </w:p>
    <w:p w14:paraId="3833805D"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w:t>
      </w:r>
      <w:r w:rsidR="00085F23" w:rsidRPr="000712D0">
        <w:rPr>
          <w:rFonts w:ascii="Times New Roman" w:hAnsi="Times New Roman"/>
          <w:sz w:val="26"/>
          <w:szCs w:val="26"/>
        </w:rPr>
        <w:t xml:space="preserve"> </w:t>
      </w:r>
      <w:r w:rsidRPr="000712D0">
        <w:rPr>
          <w:rFonts w:ascii="Times New Roman" w:hAnsi="Times New Roman"/>
          <w:sz w:val="26"/>
          <w:szCs w:val="26"/>
        </w:rPr>
        <w:t xml:space="preserve">по решению главы </w:t>
      </w:r>
      <w:r w:rsidR="00D90486" w:rsidRPr="000712D0">
        <w:rPr>
          <w:rFonts w:ascii="Times New Roman" w:hAnsi="Times New Roman"/>
          <w:sz w:val="26"/>
          <w:szCs w:val="26"/>
        </w:rPr>
        <w:t>муниципального округа</w:t>
      </w:r>
      <w:r w:rsidRPr="000712D0">
        <w:rPr>
          <w:rFonts w:ascii="Times New Roman" w:hAnsi="Times New Roman"/>
          <w:sz w:val="26"/>
          <w:szCs w:val="26"/>
        </w:rPr>
        <w:t>, согласованному с Советом депутатов</w:t>
      </w:r>
      <w:r w:rsidR="00D90486" w:rsidRPr="000712D0">
        <w:rPr>
          <w:rFonts w:ascii="Times New Roman" w:hAnsi="Times New Roman"/>
          <w:sz w:val="26"/>
          <w:szCs w:val="26"/>
        </w:rPr>
        <w:t xml:space="preserve"> муниципального округа Змеиногорский район Алтайского края</w:t>
      </w:r>
      <w:r w:rsidRPr="000712D0">
        <w:rPr>
          <w:rFonts w:ascii="Times New Roman" w:hAnsi="Times New Roman"/>
          <w:sz w:val="26"/>
          <w:szCs w:val="26"/>
        </w:rPr>
        <w:t>;</w:t>
      </w:r>
    </w:p>
    <w:p w14:paraId="2AD04B93"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w:t>
      </w:r>
      <w:r w:rsidR="00085F23" w:rsidRPr="000712D0">
        <w:rPr>
          <w:rFonts w:ascii="Times New Roman" w:hAnsi="Times New Roman"/>
          <w:sz w:val="26"/>
          <w:szCs w:val="26"/>
        </w:rPr>
        <w:t xml:space="preserve"> </w:t>
      </w:r>
      <w:r w:rsidRPr="000712D0">
        <w:rPr>
          <w:rFonts w:ascii="Times New Roman" w:hAnsi="Times New Roman"/>
          <w:sz w:val="26"/>
          <w:szCs w:val="26"/>
        </w:rPr>
        <w:t>по решению суда.</w:t>
      </w:r>
    </w:p>
    <w:p w14:paraId="13F00D70"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С момента назначения ликвидационной комиссии к ней переходят полномочия по управлению Управлением. Ликвидационная комиссия составляет ликвидационный баланс и представляет его Администрации </w:t>
      </w:r>
      <w:r w:rsidR="00085F23" w:rsidRPr="000712D0">
        <w:rPr>
          <w:rFonts w:ascii="Times New Roman" w:hAnsi="Times New Roman"/>
          <w:sz w:val="26"/>
          <w:szCs w:val="26"/>
        </w:rPr>
        <w:t>муниципального округа</w:t>
      </w:r>
      <w:r w:rsidRPr="000712D0">
        <w:rPr>
          <w:rFonts w:ascii="Times New Roman" w:hAnsi="Times New Roman"/>
          <w:sz w:val="26"/>
          <w:szCs w:val="26"/>
        </w:rPr>
        <w:t>.</w:t>
      </w:r>
    </w:p>
    <w:p w14:paraId="7B403CA7"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proofErr w:type="gramStart"/>
      <w:r w:rsidRPr="000712D0">
        <w:rPr>
          <w:rFonts w:ascii="Times New Roman" w:hAnsi="Times New Roman"/>
          <w:sz w:val="26"/>
          <w:szCs w:val="26"/>
        </w:rPr>
        <w:t>Ликвидация Управления считается завершенной, а Управление прекратившим свою деятельность с момента исключения его из Государственного реестра юридических лиц.</w:t>
      </w:r>
      <w:proofErr w:type="gramEnd"/>
    </w:p>
    <w:p w14:paraId="6A63D0FF"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Порядок ликвидации Управления устанавливается законами и иными </w:t>
      </w:r>
      <w:r w:rsidRPr="000712D0">
        <w:rPr>
          <w:rFonts w:ascii="Times New Roman" w:hAnsi="Times New Roman"/>
          <w:sz w:val="26"/>
          <w:szCs w:val="26"/>
        </w:rPr>
        <w:lastRenderedPageBreak/>
        <w:t>нормативными актами Российской Федерации и Алтайского края.</w:t>
      </w:r>
    </w:p>
    <w:p w14:paraId="1255AA12"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При ликвидации и реорганизации </w:t>
      </w:r>
      <w:proofErr w:type="gramStart"/>
      <w:r w:rsidRPr="000712D0">
        <w:rPr>
          <w:rFonts w:ascii="Times New Roman" w:hAnsi="Times New Roman"/>
          <w:sz w:val="26"/>
          <w:szCs w:val="26"/>
        </w:rPr>
        <w:t>Управления</w:t>
      </w:r>
      <w:proofErr w:type="gramEnd"/>
      <w:r w:rsidRPr="000712D0">
        <w:rPr>
          <w:rFonts w:ascii="Times New Roman" w:hAnsi="Times New Roman"/>
          <w:sz w:val="26"/>
          <w:szCs w:val="26"/>
        </w:rPr>
        <w:t xml:space="preserve"> увольняемым работникам гарантируется соблюдение их прав и интересов в соответствии с законодательством Российской Федерации.</w:t>
      </w:r>
    </w:p>
    <w:p w14:paraId="7B6A296F" w14:textId="77777777" w:rsidR="000A1550" w:rsidRPr="000712D0" w:rsidRDefault="000A1550" w:rsidP="00D90486">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При реорганизации Управления вносятся необходимые изменения в Положение и Государственный реестр юридических лиц. Реорганизация влечет за собой переход прав и обязанностей, возлагаемых на Управление, к его правопреемнику (правопреемникам) в соответствии с действующим законодательством.</w:t>
      </w:r>
    </w:p>
    <w:p w14:paraId="32C490AB" w14:textId="77777777" w:rsidR="000A1550" w:rsidRDefault="000A1550" w:rsidP="00085F23">
      <w:pPr>
        <w:widowControl w:val="0"/>
        <w:autoSpaceDE w:val="0"/>
        <w:autoSpaceDN w:val="0"/>
        <w:adjustRightInd w:val="0"/>
        <w:spacing w:after="0" w:line="240" w:lineRule="auto"/>
        <w:ind w:firstLine="720"/>
        <w:jc w:val="both"/>
        <w:rPr>
          <w:rFonts w:ascii="Times New Roman" w:hAnsi="Times New Roman"/>
          <w:sz w:val="26"/>
          <w:szCs w:val="26"/>
        </w:rPr>
      </w:pPr>
      <w:r w:rsidRPr="000712D0">
        <w:rPr>
          <w:rFonts w:ascii="Times New Roman" w:hAnsi="Times New Roman"/>
          <w:sz w:val="26"/>
          <w:szCs w:val="26"/>
        </w:rPr>
        <w:t xml:space="preserve">При прекращении деятельности Управления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а также документы по личному составу (приказы, личные дела и другие) передаются в архив Администрации </w:t>
      </w:r>
      <w:r w:rsidR="00D90486" w:rsidRPr="000712D0">
        <w:rPr>
          <w:rFonts w:ascii="Times New Roman" w:hAnsi="Times New Roman"/>
          <w:sz w:val="26"/>
          <w:szCs w:val="26"/>
        </w:rPr>
        <w:t>муниципального округа</w:t>
      </w:r>
      <w:r w:rsidRPr="000712D0">
        <w:rPr>
          <w:rFonts w:ascii="Times New Roman" w:hAnsi="Times New Roman"/>
          <w:sz w:val="26"/>
          <w:szCs w:val="26"/>
        </w:rPr>
        <w:t>. Передача и упорядочение документов осуществляются силами и за счет средств Управления в соответствии с требованиями архивных органов.</w:t>
      </w:r>
    </w:p>
    <w:p w14:paraId="72EA901C" w14:textId="77777777" w:rsidR="000712D0" w:rsidRDefault="000712D0" w:rsidP="000712D0">
      <w:pPr>
        <w:widowControl w:val="0"/>
        <w:autoSpaceDE w:val="0"/>
        <w:autoSpaceDN w:val="0"/>
        <w:adjustRightInd w:val="0"/>
        <w:spacing w:after="0" w:line="240" w:lineRule="auto"/>
        <w:jc w:val="both"/>
        <w:rPr>
          <w:rFonts w:ascii="Times New Roman" w:hAnsi="Times New Roman"/>
          <w:sz w:val="26"/>
          <w:szCs w:val="26"/>
        </w:rPr>
      </w:pPr>
    </w:p>
    <w:p w14:paraId="2BA78779" w14:textId="77777777" w:rsidR="000712D0" w:rsidRDefault="000712D0" w:rsidP="000712D0">
      <w:pPr>
        <w:widowControl w:val="0"/>
        <w:autoSpaceDE w:val="0"/>
        <w:autoSpaceDN w:val="0"/>
        <w:adjustRightInd w:val="0"/>
        <w:spacing w:after="0" w:line="240" w:lineRule="auto"/>
        <w:jc w:val="both"/>
        <w:rPr>
          <w:rFonts w:ascii="Times New Roman" w:hAnsi="Times New Roman"/>
          <w:sz w:val="26"/>
          <w:szCs w:val="26"/>
        </w:rPr>
      </w:pPr>
    </w:p>
    <w:p w14:paraId="5504E5D4" w14:textId="51F97F27" w:rsidR="000712D0" w:rsidRPr="000712D0" w:rsidRDefault="000712D0" w:rsidP="000712D0">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Глава Змеиногорского района                                                                        </w:t>
      </w:r>
      <w:proofErr w:type="spellStart"/>
      <w:r>
        <w:rPr>
          <w:rFonts w:ascii="Times New Roman" w:hAnsi="Times New Roman"/>
          <w:sz w:val="26"/>
          <w:szCs w:val="26"/>
        </w:rPr>
        <w:t>Е.В.Фролов</w:t>
      </w:r>
      <w:proofErr w:type="spellEnd"/>
    </w:p>
    <w:p w14:paraId="39EEC803" w14:textId="77777777" w:rsidR="000A1550" w:rsidRPr="000712D0" w:rsidRDefault="000A1550" w:rsidP="000A1550">
      <w:pPr>
        <w:tabs>
          <w:tab w:val="left" w:pos="6660"/>
        </w:tabs>
        <w:spacing w:after="160" w:line="259" w:lineRule="auto"/>
        <w:jc w:val="both"/>
        <w:rPr>
          <w:rFonts w:ascii="Times New Roman" w:hAnsi="Times New Roman"/>
          <w:sz w:val="26"/>
          <w:szCs w:val="26"/>
        </w:rPr>
      </w:pPr>
    </w:p>
    <w:p w14:paraId="187BF767" w14:textId="77777777" w:rsidR="000A1550" w:rsidRPr="000712D0" w:rsidRDefault="000A1550" w:rsidP="000A1550">
      <w:pPr>
        <w:spacing w:before="100" w:beforeAutospacing="1"/>
        <w:ind w:hanging="12"/>
        <w:jc w:val="center"/>
        <w:outlineLvl w:val="4"/>
        <w:rPr>
          <w:rFonts w:ascii="Times New Roman" w:hAnsi="Times New Roman"/>
          <w:sz w:val="26"/>
          <w:szCs w:val="26"/>
        </w:rPr>
      </w:pPr>
    </w:p>
    <w:p w14:paraId="66CEFBDD" w14:textId="77777777" w:rsidR="000A1550" w:rsidRPr="000A1550" w:rsidRDefault="000A1550" w:rsidP="000A1550">
      <w:pPr>
        <w:shd w:val="clear" w:color="auto" w:fill="FFFFFF"/>
        <w:jc w:val="both"/>
        <w:rPr>
          <w:rFonts w:ascii="Times New Roman" w:hAnsi="Times New Roman"/>
          <w:sz w:val="24"/>
          <w:szCs w:val="24"/>
        </w:rPr>
      </w:pPr>
    </w:p>
    <w:p w14:paraId="2DA13822" w14:textId="77777777" w:rsidR="00BD06C7" w:rsidRPr="000A1550" w:rsidRDefault="00BD06C7" w:rsidP="00BD06C7">
      <w:pPr>
        <w:shd w:val="clear" w:color="auto" w:fill="FFFFFF"/>
        <w:spacing w:after="0" w:line="240" w:lineRule="auto"/>
        <w:jc w:val="both"/>
        <w:rPr>
          <w:rFonts w:ascii="Times New Roman" w:hAnsi="Times New Roman"/>
          <w:sz w:val="24"/>
          <w:szCs w:val="24"/>
          <w:lang w:eastAsia="ru-RU"/>
        </w:rPr>
      </w:pPr>
      <w:r w:rsidRPr="000A1550">
        <w:rPr>
          <w:rFonts w:ascii="Times New Roman" w:hAnsi="Times New Roman"/>
          <w:sz w:val="24"/>
          <w:szCs w:val="24"/>
          <w:lang w:eastAsia="ru-RU"/>
        </w:rPr>
        <w:t xml:space="preserve">    </w:t>
      </w:r>
    </w:p>
    <w:p w14:paraId="1CF34AF1" w14:textId="77777777" w:rsidR="00BD06C7" w:rsidRPr="000A1550" w:rsidRDefault="00BD06C7" w:rsidP="00BD06C7">
      <w:pPr>
        <w:shd w:val="clear" w:color="auto" w:fill="FFFFFF"/>
        <w:spacing w:after="0" w:line="240" w:lineRule="auto"/>
        <w:jc w:val="both"/>
        <w:rPr>
          <w:rFonts w:ascii="Times New Roman" w:hAnsi="Times New Roman"/>
          <w:sz w:val="24"/>
          <w:szCs w:val="24"/>
          <w:lang w:eastAsia="ru-RU"/>
        </w:rPr>
      </w:pPr>
    </w:p>
    <w:p w14:paraId="3C8ECA2E" w14:textId="77777777" w:rsidR="00BD06C7" w:rsidRPr="000A1550" w:rsidRDefault="00BD06C7" w:rsidP="00BD06C7">
      <w:pPr>
        <w:spacing w:after="0" w:line="240" w:lineRule="auto"/>
        <w:rPr>
          <w:rFonts w:ascii="Times New Roman" w:hAnsi="Times New Roman"/>
          <w:sz w:val="24"/>
          <w:szCs w:val="24"/>
        </w:rPr>
      </w:pPr>
    </w:p>
    <w:p w14:paraId="4CEF1D41" w14:textId="77777777" w:rsidR="00BD06C7" w:rsidRPr="000A1550" w:rsidRDefault="00BD06C7" w:rsidP="00BD06C7">
      <w:pPr>
        <w:spacing w:after="0" w:line="240" w:lineRule="auto"/>
        <w:rPr>
          <w:rFonts w:ascii="Times New Roman" w:hAnsi="Times New Roman"/>
          <w:sz w:val="24"/>
          <w:szCs w:val="24"/>
        </w:rPr>
      </w:pPr>
    </w:p>
    <w:p w14:paraId="0C421897" w14:textId="77777777" w:rsidR="00BD06C7" w:rsidRPr="000A1550" w:rsidRDefault="00BD06C7" w:rsidP="00BD06C7">
      <w:pPr>
        <w:spacing w:after="0" w:line="240" w:lineRule="auto"/>
        <w:rPr>
          <w:rFonts w:ascii="Times New Roman" w:hAnsi="Times New Roman"/>
          <w:sz w:val="24"/>
          <w:szCs w:val="24"/>
        </w:rPr>
      </w:pPr>
    </w:p>
    <w:p w14:paraId="5EB60164" w14:textId="77777777" w:rsidR="00BD06C7" w:rsidRPr="000A1550" w:rsidRDefault="00BD06C7" w:rsidP="00BD06C7">
      <w:pPr>
        <w:spacing w:after="0" w:line="240" w:lineRule="auto"/>
        <w:rPr>
          <w:rFonts w:ascii="Times New Roman" w:hAnsi="Times New Roman"/>
          <w:sz w:val="24"/>
          <w:szCs w:val="24"/>
        </w:rPr>
      </w:pPr>
    </w:p>
    <w:p w14:paraId="07603D70" w14:textId="77777777" w:rsidR="00BD06C7" w:rsidRPr="000A1550" w:rsidRDefault="00BD06C7" w:rsidP="00BD06C7">
      <w:pPr>
        <w:spacing w:after="0" w:line="240" w:lineRule="auto"/>
        <w:rPr>
          <w:rFonts w:ascii="Times New Roman" w:hAnsi="Times New Roman"/>
          <w:sz w:val="24"/>
          <w:szCs w:val="24"/>
        </w:rPr>
      </w:pPr>
    </w:p>
    <w:p w14:paraId="12219894" w14:textId="77777777" w:rsidR="00BD06C7" w:rsidRPr="000A1550" w:rsidRDefault="00BD06C7" w:rsidP="00BD06C7">
      <w:pPr>
        <w:spacing w:after="0" w:line="240" w:lineRule="auto"/>
        <w:rPr>
          <w:rFonts w:ascii="Times New Roman" w:hAnsi="Times New Roman"/>
          <w:sz w:val="24"/>
          <w:szCs w:val="24"/>
        </w:rPr>
      </w:pPr>
    </w:p>
    <w:p w14:paraId="2DE723A8" w14:textId="77777777" w:rsidR="00BD06C7" w:rsidRPr="000A1550" w:rsidRDefault="00BD06C7" w:rsidP="00BD06C7">
      <w:pPr>
        <w:spacing w:after="0" w:line="240" w:lineRule="auto"/>
        <w:rPr>
          <w:rFonts w:ascii="Times New Roman" w:hAnsi="Times New Roman"/>
          <w:sz w:val="24"/>
          <w:szCs w:val="24"/>
        </w:rPr>
      </w:pPr>
    </w:p>
    <w:p w14:paraId="174FBF39" w14:textId="77777777" w:rsidR="00BD06C7" w:rsidRPr="000A1550" w:rsidRDefault="00BD06C7" w:rsidP="00BD06C7">
      <w:pPr>
        <w:spacing w:after="0" w:line="240" w:lineRule="auto"/>
        <w:rPr>
          <w:rFonts w:ascii="Times New Roman" w:hAnsi="Times New Roman"/>
          <w:sz w:val="24"/>
          <w:szCs w:val="24"/>
        </w:rPr>
      </w:pPr>
    </w:p>
    <w:p w14:paraId="6967A35A" w14:textId="77777777" w:rsidR="00BD06C7" w:rsidRPr="000A1550" w:rsidRDefault="00BD06C7" w:rsidP="00BD06C7">
      <w:pPr>
        <w:spacing w:after="0" w:line="240" w:lineRule="auto"/>
        <w:rPr>
          <w:rFonts w:ascii="Times New Roman" w:hAnsi="Times New Roman"/>
          <w:sz w:val="24"/>
          <w:szCs w:val="24"/>
        </w:rPr>
      </w:pPr>
    </w:p>
    <w:p w14:paraId="47F2B5FF" w14:textId="77777777" w:rsidR="00BD06C7" w:rsidRPr="000A1550" w:rsidRDefault="00BD06C7" w:rsidP="00BD06C7">
      <w:pPr>
        <w:spacing w:after="0" w:line="240" w:lineRule="auto"/>
        <w:rPr>
          <w:rFonts w:ascii="Times New Roman" w:hAnsi="Times New Roman"/>
          <w:sz w:val="24"/>
          <w:szCs w:val="24"/>
        </w:rPr>
      </w:pPr>
    </w:p>
    <w:p w14:paraId="453CCC9B" w14:textId="77777777" w:rsidR="00BD06C7" w:rsidRPr="000A1550" w:rsidRDefault="00BD06C7" w:rsidP="00BD06C7">
      <w:pPr>
        <w:spacing w:after="0" w:line="240" w:lineRule="auto"/>
        <w:rPr>
          <w:rFonts w:ascii="Times New Roman" w:hAnsi="Times New Roman"/>
          <w:sz w:val="24"/>
          <w:szCs w:val="24"/>
        </w:rPr>
      </w:pPr>
    </w:p>
    <w:p w14:paraId="48822F66" w14:textId="77777777" w:rsidR="00BD06C7" w:rsidRPr="000A1550" w:rsidRDefault="00BD06C7" w:rsidP="00BD06C7">
      <w:pPr>
        <w:spacing w:after="0" w:line="240" w:lineRule="auto"/>
        <w:rPr>
          <w:rFonts w:ascii="Times New Roman" w:hAnsi="Times New Roman"/>
          <w:sz w:val="24"/>
          <w:szCs w:val="24"/>
        </w:rPr>
      </w:pPr>
    </w:p>
    <w:p w14:paraId="456134C5" w14:textId="77777777" w:rsidR="00BD06C7" w:rsidRPr="000A1550" w:rsidRDefault="00BD06C7" w:rsidP="00BD06C7">
      <w:pPr>
        <w:spacing w:after="0" w:line="240" w:lineRule="auto"/>
        <w:rPr>
          <w:rFonts w:ascii="Times New Roman" w:hAnsi="Times New Roman"/>
          <w:sz w:val="24"/>
          <w:szCs w:val="24"/>
        </w:rPr>
      </w:pPr>
    </w:p>
    <w:p w14:paraId="3D3245CE" w14:textId="77777777" w:rsidR="00BD06C7" w:rsidRPr="000A1550" w:rsidRDefault="00BD06C7" w:rsidP="00BD06C7">
      <w:pPr>
        <w:spacing w:after="0" w:line="240" w:lineRule="auto"/>
        <w:rPr>
          <w:rFonts w:ascii="Times New Roman" w:hAnsi="Times New Roman"/>
          <w:sz w:val="24"/>
          <w:szCs w:val="24"/>
        </w:rPr>
      </w:pPr>
    </w:p>
    <w:p w14:paraId="4CACBA50" w14:textId="77777777" w:rsidR="00BD06C7" w:rsidRPr="000A1550" w:rsidRDefault="00BD06C7" w:rsidP="00BD06C7">
      <w:pPr>
        <w:spacing w:after="0" w:line="240" w:lineRule="auto"/>
        <w:rPr>
          <w:rFonts w:ascii="Times New Roman" w:hAnsi="Times New Roman"/>
          <w:sz w:val="24"/>
          <w:szCs w:val="24"/>
        </w:rPr>
      </w:pPr>
    </w:p>
    <w:p w14:paraId="19747E09" w14:textId="77777777" w:rsidR="00BD06C7" w:rsidRPr="000A1550" w:rsidRDefault="00BD06C7" w:rsidP="00BD06C7">
      <w:pPr>
        <w:spacing w:after="0" w:line="240" w:lineRule="auto"/>
        <w:rPr>
          <w:rFonts w:ascii="Times New Roman" w:hAnsi="Times New Roman"/>
          <w:sz w:val="24"/>
          <w:szCs w:val="24"/>
        </w:rPr>
      </w:pPr>
    </w:p>
    <w:p w14:paraId="44202258" w14:textId="77777777" w:rsidR="00BD06C7" w:rsidRPr="000A1550" w:rsidRDefault="00BD06C7" w:rsidP="00BD06C7">
      <w:pPr>
        <w:spacing w:after="0" w:line="240" w:lineRule="auto"/>
        <w:rPr>
          <w:rFonts w:ascii="Times New Roman" w:hAnsi="Times New Roman"/>
          <w:sz w:val="24"/>
          <w:szCs w:val="24"/>
        </w:rPr>
      </w:pPr>
    </w:p>
    <w:p w14:paraId="1FD26A7B" w14:textId="77777777" w:rsidR="00C836CC" w:rsidRPr="000A1550" w:rsidRDefault="00C836CC">
      <w:pPr>
        <w:rPr>
          <w:rFonts w:ascii="Times New Roman" w:hAnsi="Times New Roman"/>
          <w:sz w:val="24"/>
          <w:szCs w:val="24"/>
        </w:rPr>
      </w:pPr>
    </w:p>
    <w:p w14:paraId="2B03F4E4" w14:textId="77777777" w:rsidR="005B2F60" w:rsidRPr="000A1550" w:rsidRDefault="005B2F60">
      <w:pPr>
        <w:rPr>
          <w:rFonts w:ascii="Times New Roman" w:hAnsi="Times New Roman"/>
          <w:sz w:val="24"/>
          <w:szCs w:val="24"/>
        </w:rPr>
      </w:pPr>
    </w:p>
    <w:sectPr w:rsidR="005B2F60" w:rsidRPr="000A1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59D1"/>
    <w:multiLevelType w:val="hybridMultilevel"/>
    <w:tmpl w:val="798A3122"/>
    <w:lvl w:ilvl="0" w:tplc="095A0E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0060D5"/>
    <w:multiLevelType w:val="multilevel"/>
    <w:tmpl w:val="F75E5A80"/>
    <w:lvl w:ilvl="0">
      <w:start w:val="1"/>
      <w:numFmt w:val="decimal"/>
      <w:lvlText w:val=""/>
      <w:lvlJc w:val="left"/>
      <w:pPr>
        <w:tabs>
          <w:tab w:val="num" w:pos="360"/>
        </w:tabs>
        <w:ind w:left="360" w:hanging="360"/>
      </w:pPr>
    </w:lvl>
    <w:lvl w:ilvl="1">
      <w:start w:val="1"/>
      <w:numFmt w:val="decimal"/>
      <w:isLgl/>
      <w:lvlText w:val="%1.%2."/>
      <w:lvlJc w:val="left"/>
      <w:pPr>
        <w:tabs>
          <w:tab w:val="num" w:pos="1774"/>
        </w:tabs>
        <w:ind w:left="1774" w:hanging="720"/>
      </w:pPr>
      <w:rPr>
        <w:color w:val="auto"/>
      </w:rPr>
    </w:lvl>
    <w:lvl w:ilvl="2">
      <w:start w:val="1"/>
      <w:numFmt w:val="decimal"/>
      <w:isLgl/>
      <w:lvlText w:val="%1.%2.%3."/>
      <w:lvlJc w:val="left"/>
      <w:pPr>
        <w:tabs>
          <w:tab w:val="num" w:pos="2828"/>
        </w:tabs>
        <w:ind w:left="2828" w:hanging="720"/>
      </w:pPr>
      <w:rPr>
        <w:color w:val="auto"/>
      </w:rPr>
    </w:lvl>
    <w:lvl w:ilvl="3">
      <w:start w:val="1"/>
      <w:numFmt w:val="decimal"/>
      <w:isLgl/>
      <w:lvlText w:val="%1.%2.%3.%4."/>
      <w:lvlJc w:val="left"/>
      <w:pPr>
        <w:tabs>
          <w:tab w:val="num" w:pos="4242"/>
        </w:tabs>
        <w:ind w:left="4242" w:hanging="1080"/>
      </w:pPr>
      <w:rPr>
        <w:color w:val="auto"/>
      </w:rPr>
    </w:lvl>
    <w:lvl w:ilvl="4">
      <w:start w:val="1"/>
      <w:numFmt w:val="decimal"/>
      <w:isLgl/>
      <w:lvlText w:val="%1.%2.%3.%4.%5."/>
      <w:lvlJc w:val="left"/>
      <w:pPr>
        <w:tabs>
          <w:tab w:val="num" w:pos="5296"/>
        </w:tabs>
        <w:ind w:left="5296" w:hanging="1080"/>
      </w:pPr>
      <w:rPr>
        <w:color w:val="auto"/>
      </w:rPr>
    </w:lvl>
    <w:lvl w:ilvl="5">
      <w:start w:val="1"/>
      <w:numFmt w:val="decimal"/>
      <w:isLgl/>
      <w:lvlText w:val="%1.%2.%3.%4.%5.%6."/>
      <w:lvlJc w:val="left"/>
      <w:pPr>
        <w:tabs>
          <w:tab w:val="num" w:pos="6710"/>
        </w:tabs>
        <w:ind w:left="6710" w:hanging="1440"/>
      </w:pPr>
      <w:rPr>
        <w:color w:val="auto"/>
      </w:rPr>
    </w:lvl>
    <w:lvl w:ilvl="6">
      <w:start w:val="1"/>
      <w:numFmt w:val="decimal"/>
      <w:isLgl/>
      <w:lvlText w:val="%1.%2.%3.%4.%5.%6.%7."/>
      <w:lvlJc w:val="left"/>
      <w:pPr>
        <w:tabs>
          <w:tab w:val="num" w:pos="8124"/>
        </w:tabs>
        <w:ind w:left="8124" w:hanging="1800"/>
      </w:pPr>
      <w:rPr>
        <w:color w:val="auto"/>
      </w:rPr>
    </w:lvl>
    <w:lvl w:ilvl="7">
      <w:start w:val="1"/>
      <w:numFmt w:val="decimal"/>
      <w:isLgl/>
      <w:lvlText w:val="%1.%2.%3.%4.%5.%6.%7.%8."/>
      <w:lvlJc w:val="left"/>
      <w:pPr>
        <w:tabs>
          <w:tab w:val="num" w:pos="9178"/>
        </w:tabs>
        <w:ind w:left="9178" w:hanging="1800"/>
      </w:pPr>
      <w:rPr>
        <w:color w:val="auto"/>
      </w:rPr>
    </w:lvl>
    <w:lvl w:ilvl="8">
      <w:start w:val="1"/>
      <w:numFmt w:val="decimal"/>
      <w:isLgl/>
      <w:lvlText w:val="%1.%2.%3.%4.%5.%6.%7.%8.%9."/>
      <w:lvlJc w:val="left"/>
      <w:pPr>
        <w:tabs>
          <w:tab w:val="num" w:pos="10592"/>
        </w:tabs>
        <w:ind w:left="10592" w:hanging="2160"/>
      </w:pPr>
      <w:rPr>
        <w:color w:val="auto"/>
      </w:rPr>
    </w:lvl>
  </w:abstractNum>
  <w:abstractNum w:abstractNumId="2">
    <w:nsid w:val="49947D07"/>
    <w:multiLevelType w:val="multilevel"/>
    <w:tmpl w:val="38743E0C"/>
    <w:lvl w:ilvl="0">
      <w:start w:val="3"/>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5B0B7E80"/>
    <w:multiLevelType w:val="multilevel"/>
    <w:tmpl w:val="8F3461AC"/>
    <w:lvl w:ilvl="0">
      <w:start w:val="3"/>
      <w:numFmt w:val="decimal"/>
      <w:lvlText w:val="%1."/>
      <w:lvlJc w:val="left"/>
      <w:pPr>
        <w:ind w:left="450" w:hanging="450"/>
      </w:pPr>
      <w:rPr>
        <w:rFonts w:hint="default"/>
        <w:b/>
      </w:rPr>
    </w:lvl>
    <w:lvl w:ilvl="1">
      <w:start w:val="1"/>
      <w:numFmt w:val="decimal"/>
      <w:lvlText w:val="%1.%2."/>
      <w:lvlJc w:val="left"/>
      <w:pPr>
        <w:ind w:left="810" w:hanging="45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9D"/>
    <w:rsid w:val="00007777"/>
    <w:rsid w:val="000131CC"/>
    <w:rsid w:val="000712D0"/>
    <w:rsid w:val="00081100"/>
    <w:rsid w:val="00085F23"/>
    <w:rsid w:val="000A1550"/>
    <w:rsid w:val="000E1621"/>
    <w:rsid w:val="000F49B7"/>
    <w:rsid w:val="001569D4"/>
    <w:rsid w:val="001B7B83"/>
    <w:rsid w:val="00246051"/>
    <w:rsid w:val="002B4731"/>
    <w:rsid w:val="00314F69"/>
    <w:rsid w:val="00356E96"/>
    <w:rsid w:val="003618E6"/>
    <w:rsid w:val="00370DDD"/>
    <w:rsid w:val="003872C6"/>
    <w:rsid w:val="003A09E3"/>
    <w:rsid w:val="0042769D"/>
    <w:rsid w:val="004439A9"/>
    <w:rsid w:val="00456103"/>
    <w:rsid w:val="004B49E0"/>
    <w:rsid w:val="004D39BE"/>
    <w:rsid w:val="005017AB"/>
    <w:rsid w:val="00517272"/>
    <w:rsid w:val="005421E6"/>
    <w:rsid w:val="005B2F60"/>
    <w:rsid w:val="00624E5C"/>
    <w:rsid w:val="0063582B"/>
    <w:rsid w:val="0064582D"/>
    <w:rsid w:val="006567C1"/>
    <w:rsid w:val="00672FE2"/>
    <w:rsid w:val="00717F57"/>
    <w:rsid w:val="0075518F"/>
    <w:rsid w:val="007765F1"/>
    <w:rsid w:val="007E34F3"/>
    <w:rsid w:val="007E69B6"/>
    <w:rsid w:val="0082269D"/>
    <w:rsid w:val="00877065"/>
    <w:rsid w:val="008D0ECF"/>
    <w:rsid w:val="008D31B8"/>
    <w:rsid w:val="008F0612"/>
    <w:rsid w:val="0092537F"/>
    <w:rsid w:val="00941882"/>
    <w:rsid w:val="0098238C"/>
    <w:rsid w:val="00A90AC0"/>
    <w:rsid w:val="00AD6AAB"/>
    <w:rsid w:val="00AF4051"/>
    <w:rsid w:val="00B64A25"/>
    <w:rsid w:val="00B82715"/>
    <w:rsid w:val="00BD06C7"/>
    <w:rsid w:val="00C308D3"/>
    <w:rsid w:val="00C34042"/>
    <w:rsid w:val="00C60132"/>
    <w:rsid w:val="00C63F92"/>
    <w:rsid w:val="00C836CC"/>
    <w:rsid w:val="00CB0418"/>
    <w:rsid w:val="00CB6FE3"/>
    <w:rsid w:val="00CD06D9"/>
    <w:rsid w:val="00CD1C2F"/>
    <w:rsid w:val="00CE0F27"/>
    <w:rsid w:val="00D06060"/>
    <w:rsid w:val="00D35FA6"/>
    <w:rsid w:val="00D6564B"/>
    <w:rsid w:val="00D804C1"/>
    <w:rsid w:val="00D90486"/>
    <w:rsid w:val="00DC028D"/>
    <w:rsid w:val="00E041FE"/>
    <w:rsid w:val="00E45C37"/>
    <w:rsid w:val="00E85223"/>
    <w:rsid w:val="00ED3BD3"/>
    <w:rsid w:val="00ED5463"/>
    <w:rsid w:val="00EE7384"/>
    <w:rsid w:val="00F2046D"/>
    <w:rsid w:val="00F27AB5"/>
    <w:rsid w:val="00F3739F"/>
    <w:rsid w:val="00F47A97"/>
    <w:rsid w:val="00F9048D"/>
    <w:rsid w:val="00FC5C15"/>
    <w:rsid w:val="00FD2CC3"/>
    <w:rsid w:val="00FE180A"/>
    <w:rsid w:val="00FE1C64"/>
    <w:rsid w:val="00FF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A1550"/>
    <w:rPr>
      <w:b/>
      <w:bCs/>
    </w:rPr>
  </w:style>
  <w:style w:type="paragraph" w:customStyle="1" w:styleId="ConsPlusNormal">
    <w:name w:val="ConsPlusNormal"/>
    <w:rsid w:val="000A1550"/>
    <w:pPr>
      <w:widowControl w:val="0"/>
      <w:autoSpaceDE w:val="0"/>
      <w:autoSpaceDN w:val="0"/>
      <w:spacing w:after="0" w:line="240" w:lineRule="auto"/>
    </w:pPr>
    <w:rPr>
      <w:rFonts w:ascii="Calibri" w:eastAsia="Times New Roman" w:hAnsi="Calibri" w:cs="Calibri"/>
      <w:lang w:eastAsia="ru-RU"/>
    </w:rPr>
  </w:style>
  <w:style w:type="character" w:styleId="a4">
    <w:name w:val="Hyperlink"/>
    <w:rsid w:val="000A1550"/>
    <w:rPr>
      <w:color w:val="0000FF"/>
      <w:u w:val="single"/>
    </w:rPr>
  </w:style>
  <w:style w:type="paragraph" w:styleId="a5">
    <w:name w:val="List Paragraph"/>
    <w:basedOn w:val="a"/>
    <w:uiPriority w:val="34"/>
    <w:qFormat/>
    <w:rsid w:val="004439A9"/>
    <w:pPr>
      <w:ind w:left="720"/>
      <w:contextualSpacing/>
    </w:pPr>
  </w:style>
  <w:style w:type="paragraph" w:styleId="a6">
    <w:name w:val="Balloon Text"/>
    <w:basedOn w:val="a"/>
    <w:link w:val="a7"/>
    <w:uiPriority w:val="99"/>
    <w:semiHidden/>
    <w:unhideWhenUsed/>
    <w:rsid w:val="00D804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4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A1550"/>
    <w:rPr>
      <w:b/>
      <w:bCs/>
    </w:rPr>
  </w:style>
  <w:style w:type="paragraph" w:customStyle="1" w:styleId="ConsPlusNormal">
    <w:name w:val="ConsPlusNormal"/>
    <w:rsid w:val="000A1550"/>
    <w:pPr>
      <w:widowControl w:val="0"/>
      <w:autoSpaceDE w:val="0"/>
      <w:autoSpaceDN w:val="0"/>
      <w:spacing w:after="0" w:line="240" w:lineRule="auto"/>
    </w:pPr>
    <w:rPr>
      <w:rFonts w:ascii="Calibri" w:eastAsia="Times New Roman" w:hAnsi="Calibri" w:cs="Calibri"/>
      <w:lang w:eastAsia="ru-RU"/>
    </w:rPr>
  </w:style>
  <w:style w:type="character" w:styleId="a4">
    <w:name w:val="Hyperlink"/>
    <w:rsid w:val="000A1550"/>
    <w:rPr>
      <w:color w:val="0000FF"/>
      <w:u w:val="single"/>
    </w:rPr>
  </w:style>
  <w:style w:type="paragraph" w:styleId="a5">
    <w:name w:val="List Paragraph"/>
    <w:basedOn w:val="a"/>
    <w:uiPriority w:val="34"/>
    <w:qFormat/>
    <w:rsid w:val="004439A9"/>
    <w:pPr>
      <w:ind w:left="720"/>
      <w:contextualSpacing/>
    </w:pPr>
  </w:style>
  <w:style w:type="paragraph" w:styleId="a6">
    <w:name w:val="Balloon Text"/>
    <w:basedOn w:val="a"/>
    <w:link w:val="a7"/>
    <w:uiPriority w:val="99"/>
    <w:semiHidden/>
    <w:unhideWhenUsed/>
    <w:rsid w:val="00D804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4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865">
      <w:bodyDiv w:val="1"/>
      <w:marLeft w:val="0"/>
      <w:marRight w:val="0"/>
      <w:marTop w:val="0"/>
      <w:marBottom w:val="0"/>
      <w:divBdr>
        <w:top w:val="none" w:sz="0" w:space="0" w:color="auto"/>
        <w:left w:val="none" w:sz="0" w:space="0" w:color="auto"/>
        <w:bottom w:val="none" w:sz="0" w:space="0" w:color="auto"/>
        <w:right w:val="none" w:sz="0" w:space="0" w:color="auto"/>
      </w:divBdr>
    </w:div>
    <w:div w:id="198009736">
      <w:bodyDiv w:val="1"/>
      <w:marLeft w:val="0"/>
      <w:marRight w:val="0"/>
      <w:marTop w:val="0"/>
      <w:marBottom w:val="0"/>
      <w:divBdr>
        <w:top w:val="none" w:sz="0" w:space="0" w:color="auto"/>
        <w:left w:val="none" w:sz="0" w:space="0" w:color="auto"/>
        <w:bottom w:val="none" w:sz="0" w:space="0" w:color="auto"/>
        <w:right w:val="none" w:sz="0" w:space="0" w:color="auto"/>
      </w:divBdr>
    </w:div>
    <w:div w:id="222298413">
      <w:bodyDiv w:val="1"/>
      <w:marLeft w:val="0"/>
      <w:marRight w:val="0"/>
      <w:marTop w:val="0"/>
      <w:marBottom w:val="0"/>
      <w:divBdr>
        <w:top w:val="none" w:sz="0" w:space="0" w:color="auto"/>
        <w:left w:val="none" w:sz="0" w:space="0" w:color="auto"/>
        <w:bottom w:val="none" w:sz="0" w:space="0" w:color="auto"/>
        <w:right w:val="none" w:sz="0" w:space="0" w:color="auto"/>
      </w:divBdr>
    </w:div>
    <w:div w:id="305864101">
      <w:bodyDiv w:val="1"/>
      <w:marLeft w:val="0"/>
      <w:marRight w:val="0"/>
      <w:marTop w:val="0"/>
      <w:marBottom w:val="0"/>
      <w:divBdr>
        <w:top w:val="none" w:sz="0" w:space="0" w:color="auto"/>
        <w:left w:val="none" w:sz="0" w:space="0" w:color="auto"/>
        <w:bottom w:val="none" w:sz="0" w:space="0" w:color="auto"/>
        <w:right w:val="none" w:sz="0" w:space="0" w:color="auto"/>
      </w:divBdr>
    </w:div>
    <w:div w:id="418721033">
      <w:bodyDiv w:val="1"/>
      <w:marLeft w:val="0"/>
      <w:marRight w:val="0"/>
      <w:marTop w:val="0"/>
      <w:marBottom w:val="0"/>
      <w:divBdr>
        <w:top w:val="none" w:sz="0" w:space="0" w:color="auto"/>
        <w:left w:val="none" w:sz="0" w:space="0" w:color="auto"/>
        <w:bottom w:val="none" w:sz="0" w:space="0" w:color="auto"/>
        <w:right w:val="none" w:sz="0" w:space="0" w:color="auto"/>
      </w:divBdr>
    </w:div>
    <w:div w:id="534005849">
      <w:bodyDiv w:val="1"/>
      <w:marLeft w:val="0"/>
      <w:marRight w:val="0"/>
      <w:marTop w:val="0"/>
      <w:marBottom w:val="0"/>
      <w:divBdr>
        <w:top w:val="none" w:sz="0" w:space="0" w:color="auto"/>
        <w:left w:val="none" w:sz="0" w:space="0" w:color="auto"/>
        <w:bottom w:val="none" w:sz="0" w:space="0" w:color="auto"/>
        <w:right w:val="none" w:sz="0" w:space="0" w:color="auto"/>
      </w:divBdr>
    </w:div>
    <w:div w:id="721295427">
      <w:bodyDiv w:val="1"/>
      <w:marLeft w:val="0"/>
      <w:marRight w:val="0"/>
      <w:marTop w:val="0"/>
      <w:marBottom w:val="0"/>
      <w:divBdr>
        <w:top w:val="none" w:sz="0" w:space="0" w:color="auto"/>
        <w:left w:val="none" w:sz="0" w:space="0" w:color="auto"/>
        <w:bottom w:val="none" w:sz="0" w:space="0" w:color="auto"/>
        <w:right w:val="none" w:sz="0" w:space="0" w:color="auto"/>
      </w:divBdr>
    </w:div>
    <w:div w:id="857111977">
      <w:bodyDiv w:val="1"/>
      <w:marLeft w:val="0"/>
      <w:marRight w:val="0"/>
      <w:marTop w:val="0"/>
      <w:marBottom w:val="0"/>
      <w:divBdr>
        <w:top w:val="none" w:sz="0" w:space="0" w:color="auto"/>
        <w:left w:val="none" w:sz="0" w:space="0" w:color="auto"/>
        <w:bottom w:val="none" w:sz="0" w:space="0" w:color="auto"/>
        <w:right w:val="none" w:sz="0" w:space="0" w:color="auto"/>
      </w:divBdr>
    </w:div>
    <w:div w:id="892423939">
      <w:bodyDiv w:val="1"/>
      <w:marLeft w:val="0"/>
      <w:marRight w:val="0"/>
      <w:marTop w:val="0"/>
      <w:marBottom w:val="0"/>
      <w:divBdr>
        <w:top w:val="none" w:sz="0" w:space="0" w:color="auto"/>
        <w:left w:val="none" w:sz="0" w:space="0" w:color="auto"/>
        <w:bottom w:val="none" w:sz="0" w:space="0" w:color="auto"/>
        <w:right w:val="none" w:sz="0" w:space="0" w:color="auto"/>
      </w:divBdr>
    </w:div>
    <w:div w:id="920023228">
      <w:bodyDiv w:val="1"/>
      <w:marLeft w:val="0"/>
      <w:marRight w:val="0"/>
      <w:marTop w:val="0"/>
      <w:marBottom w:val="0"/>
      <w:divBdr>
        <w:top w:val="none" w:sz="0" w:space="0" w:color="auto"/>
        <w:left w:val="none" w:sz="0" w:space="0" w:color="auto"/>
        <w:bottom w:val="none" w:sz="0" w:space="0" w:color="auto"/>
        <w:right w:val="none" w:sz="0" w:space="0" w:color="auto"/>
      </w:divBdr>
    </w:div>
    <w:div w:id="1174222590">
      <w:bodyDiv w:val="1"/>
      <w:marLeft w:val="0"/>
      <w:marRight w:val="0"/>
      <w:marTop w:val="0"/>
      <w:marBottom w:val="0"/>
      <w:divBdr>
        <w:top w:val="none" w:sz="0" w:space="0" w:color="auto"/>
        <w:left w:val="none" w:sz="0" w:space="0" w:color="auto"/>
        <w:bottom w:val="none" w:sz="0" w:space="0" w:color="auto"/>
        <w:right w:val="none" w:sz="0" w:space="0" w:color="auto"/>
      </w:divBdr>
    </w:div>
    <w:div w:id="1448499333">
      <w:bodyDiv w:val="1"/>
      <w:marLeft w:val="0"/>
      <w:marRight w:val="0"/>
      <w:marTop w:val="0"/>
      <w:marBottom w:val="0"/>
      <w:divBdr>
        <w:top w:val="none" w:sz="0" w:space="0" w:color="auto"/>
        <w:left w:val="none" w:sz="0" w:space="0" w:color="auto"/>
        <w:bottom w:val="none" w:sz="0" w:space="0" w:color="auto"/>
        <w:right w:val="none" w:sz="0" w:space="0" w:color="auto"/>
      </w:divBdr>
    </w:div>
    <w:div w:id="1735859771">
      <w:bodyDiv w:val="1"/>
      <w:marLeft w:val="0"/>
      <w:marRight w:val="0"/>
      <w:marTop w:val="0"/>
      <w:marBottom w:val="0"/>
      <w:divBdr>
        <w:top w:val="none" w:sz="0" w:space="0" w:color="auto"/>
        <w:left w:val="none" w:sz="0" w:space="0" w:color="auto"/>
        <w:bottom w:val="none" w:sz="0" w:space="0" w:color="auto"/>
        <w:right w:val="none" w:sz="0" w:space="0" w:color="auto"/>
      </w:divBdr>
    </w:div>
    <w:div w:id="1915703209">
      <w:bodyDiv w:val="1"/>
      <w:marLeft w:val="0"/>
      <w:marRight w:val="0"/>
      <w:marTop w:val="0"/>
      <w:marBottom w:val="0"/>
      <w:divBdr>
        <w:top w:val="none" w:sz="0" w:space="0" w:color="auto"/>
        <w:left w:val="none" w:sz="0" w:space="0" w:color="auto"/>
        <w:bottom w:val="none" w:sz="0" w:space="0" w:color="auto"/>
        <w:right w:val="none" w:sz="0" w:space="0" w:color="auto"/>
      </w:divBdr>
    </w:div>
    <w:div w:id="2034960982">
      <w:bodyDiv w:val="1"/>
      <w:marLeft w:val="0"/>
      <w:marRight w:val="0"/>
      <w:marTop w:val="0"/>
      <w:marBottom w:val="0"/>
      <w:divBdr>
        <w:top w:val="none" w:sz="0" w:space="0" w:color="auto"/>
        <w:left w:val="none" w:sz="0" w:space="0" w:color="auto"/>
        <w:bottom w:val="none" w:sz="0" w:space="0" w:color="auto"/>
        <w:right w:val="none" w:sz="0" w:space="0" w:color="auto"/>
      </w:divBdr>
    </w:div>
    <w:div w:id="2089502132">
      <w:bodyDiv w:val="1"/>
      <w:marLeft w:val="0"/>
      <w:marRight w:val="0"/>
      <w:marTop w:val="0"/>
      <w:marBottom w:val="0"/>
      <w:divBdr>
        <w:top w:val="none" w:sz="0" w:space="0" w:color="auto"/>
        <w:left w:val="none" w:sz="0" w:space="0" w:color="auto"/>
        <w:bottom w:val="none" w:sz="0" w:space="0" w:color="auto"/>
        <w:right w:val="none" w:sz="0" w:space="0" w:color="auto"/>
      </w:divBdr>
    </w:div>
    <w:div w:id="21418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3D29-6B19-4D66-ADBD-900509BC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7922</Words>
  <Characters>45159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2024-12-12T02:54:00Z</cp:lastPrinted>
  <dcterms:created xsi:type="dcterms:W3CDTF">2024-12-12T02:57:00Z</dcterms:created>
  <dcterms:modified xsi:type="dcterms:W3CDTF">2024-12-19T02:39:00Z</dcterms:modified>
</cp:coreProperties>
</file>