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E83A01">
        <w:rPr>
          <w:rFonts w:ascii="Times New Roman" w:hAnsi="Times New Roman" w:cs="Times New Roman"/>
          <w:sz w:val="18"/>
          <w:szCs w:val="18"/>
        </w:rPr>
        <w:t>о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D74B45">
        <w:rPr>
          <w:rFonts w:ascii="Times New Roman" w:hAnsi="Times New Roman" w:cs="Times New Roman"/>
          <w:sz w:val="18"/>
          <w:szCs w:val="18"/>
        </w:rPr>
        <w:t>я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E83A01">
        <w:rPr>
          <w:rFonts w:ascii="Times New Roman" w:hAnsi="Times New Roman" w:cs="Times New Roman"/>
          <w:sz w:val="18"/>
          <w:szCs w:val="18"/>
        </w:rPr>
        <w:t xml:space="preserve">от Главы К(Ф)Х </w:t>
      </w:r>
      <w:r w:rsidR="003B0000" w:rsidRPr="00221606">
        <w:rPr>
          <w:rFonts w:ascii="Times New Roman" w:hAnsi="Times New Roman" w:cs="Times New Roman"/>
          <w:sz w:val="18"/>
          <w:szCs w:val="18"/>
        </w:rPr>
        <w:t>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F83612">
        <w:rPr>
          <w:rFonts w:ascii="Times New Roman" w:hAnsi="Times New Roman" w:cs="Times New Roman"/>
          <w:sz w:val="18"/>
          <w:szCs w:val="18"/>
        </w:rPr>
        <w:t>предоставлении</w:t>
      </w:r>
      <w:r w:rsidR="00E83A01">
        <w:rPr>
          <w:rFonts w:ascii="Times New Roman" w:hAnsi="Times New Roman" w:cs="Times New Roman"/>
          <w:sz w:val="18"/>
          <w:szCs w:val="18"/>
        </w:rPr>
        <w:t xml:space="preserve"> земельного у</w:t>
      </w:r>
      <w:r w:rsidR="00D7339B" w:rsidRPr="00221606">
        <w:rPr>
          <w:rFonts w:ascii="Times New Roman" w:hAnsi="Times New Roman" w:cs="Times New Roman"/>
          <w:sz w:val="18"/>
          <w:szCs w:val="18"/>
        </w:rPr>
        <w:t>частк</w:t>
      </w:r>
      <w:r w:rsidR="00E83A01">
        <w:rPr>
          <w:rFonts w:ascii="Times New Roman" w:hAnsi="Times New Roman" w:cs="Times New Roman"/>
          <w:sz w:val="18"/>
          <w:szCs w:val="18"/>
        </w:rPr>
        <w:t>а</w:t>
      </w:r>
      <w:r w:rsidR="00D74B45">
        <w:rPr>
          <w:rFonts w:ascii="Times New Roman" w:hAnsi="Times New Roman" w:cs="Times New Roman"/>
          <w:sz w:val="18"/>
          <w:szCs w:val="18"/>
        </w:rPr>
        <w:t xml:space="preserve"> с кадастровым номером: </w:t>
      </w:r>
      <w:r w:rsidR="00F83612">
        <w:rPr>
          <w:rFonts w:ascii="Times New Roman" w:hAnsi="Times New Roman" w:cs="Times New Roman"/>
          <w:sz w:val="18"/>
          <w:szCs w:val="18"/>
        </w:rPr>
        <w:t>22:14:</w:t>
      </w:r>
      <w:r w:rsidR="0031415D">
        <w:rPr>
          <w:rFonts w:ascii="Times New Roman" w:hAnsi="Times New Roman" w:cs="Times New Roman"/>
          <w:sz w:val="18"/>
          <w:szCs w:val="18"/>
        </w:rPr>
        <w:t>030202:</w:t>
      </w:r>
      <w:proofErr w:type="gramStart"/>
      <w:r w:rsidR="0031415D">
        <w:rPr>
          <w:rFonts w:ascii="Times New Roman" w:hAnsi="Times New Roman" w:cs="Times New Roman"/>
          <w:sz w:val="18"/>
          <w:szCs w:val="18"/>
        </w:rPr>
        <w:t xml:space="preserve">712 </w:t>
      </w:r>
      <w:r w:rsidR="001E4E9C" w:rsidRPr="00221606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1E4E9C" w:rsidRPr="00221606">
        <w:rPr>
          <w:rFonts w:ascii="Times New Roman" w:hAnsi="Times New Roman" w:cs="Times New Roman"/>
          <w:sz w:val="18"/>
          <w:szCs w:val="18"/>
        </w:rPr>
        <w:t xml:space="preserve"> расположенного по адресу: </w:t>
      </w:r>
      <w:r w:rsidR="0031415D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район Змеиногорский, Кузьминский сельсовет, примерно в 1295 метрах на юго-запад от </w:t>
      </w:r>
      <w:proofErr w:type="spellStart"/>
      <w:r w:rsidR="0031415D">
        <w:rPr>
          <w:rFonts w:ascii="Times New Roman" w:hAnsi="Times New Roman" w:cs="Times New Roman"/>
          <w:sz w:val="18"/>
          <w:szCs w:val="18"/>
        </w:rPr>
        <w:t>с.Кузьминка</w:t>
      </w:r>
      <w:proofErr w:type="spellEnd"/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E83A01">
        <w:rPr>
          <w:rFonts w:ascii="Times New Roman" w:hAnsi="Times New Roman" w:cs="Times New Roman"/>
          <w:sz w:val="18"/>
          <w:szCs w:val="18"/>
        </w:rPr>
        <w:t xml:space="preserve">сельскохозяйственного </w:t>
      </w:r>
      <w:r w:rsidR="0031415D">
        <w:rPr>
          <w:rFonts w:ascii="Times New Roman" w:hAnsi="Times New Roman" w:cs="Times New Roman"/>
          <w:sz w:val="18"/>
          <w:szCs w:val="18"/>
        </w:rPr>
        <w:t>назначения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31415D">
        <w:rPr>
          <w:rFonts w:ascii="Times New Roman" w:hAnsi="Times New Roman" w:cs="Times New Roman"/>
          <w:sz w:val="18"/>
          <w:szCs w:val="18"/>
        </w:rPr>
        <w:t>сельскохозяйственное использование (сенокошение)</w:t>
      </w:r>
      <w:r w:rsidR="009133FC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31415D">
        <w:rPr>
          <w:rFonts w:ascii="Times New Roman" w:hAnsi="Times New Roman" w:cs="Times New Roman"/>
          <w:sz w:val="18"/>
          <w:szCs w:val="18"/>
        </w:rPr>
        <w:t>78308</w:t>
      </w:r>
      <w:r w:rsidR="00B37AA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221606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221606">
        <w:rPr>
          <w:rFonts w:ascii="Times New Roman" w:hAnsi="Times New Roman" w:cs="Times New Roman"/>
          <w:sz w:val="18"/>
          <w:szCs w:val="18"/>
        </w:rPr>
        <w:t>.;</w:t>
      </w:r>
    </w:p>
    <w:p w:rsidR="00D7339B" w:rsidRPr="00221606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NewRomanPSMT" w:cs="TimesNewRomanPSMT"/>
          <w:sz w:val="20"/>
          <w:szCs w:val="20"/>
        </w:rPr>
        <w:t xml:space="preserve">     </w:t>
      </w:r>
      <w:r w:rsidR="00FE74B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31415D">
        <w:rPr>
          <w:rFonts w:ascii="Times New Roman" w:hAnsi="Times New Roman" w:cs="Times New Roman"/>
          <w:sz w:val="18"/>
          <w:szCs w:val="18"/>
          <w:u w:val="single"/>
        </w:rPr>
        <w:t>04.05.2021</w:t>
      </w:r>
      <w:r w:rsidR="00A168C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44479" w:rsidRPr="00221606">
        <w:rPr>
          <w:rFonts w:ascii="Times New Roman" w:hAnsi="Times New Roman" w:cs="Times New Roman"/>
          <w:sz w:val="18"/>
          <w:szCs w:val="18"/>
        </w:rPr>
        <w:t xml:space="preserve">до  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A168C5">
        <w:rPr>
          <w:rFonts w:ascii="Times New Roman" w:hAnsi="Times New Roman" w:cs="Times New Roman"/>
          <w:sz w:val="18"/>
          <w:szCs w:val="18"/>
          <w:u w:val="single"/>
        </w:rPr>
        <w:t>:00</w:t>
      </w:r>
      <w:proofErr w:type="gramEnd"/>
      <w:r w:rsidR="00924527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31415D">
        <w:rPr>
          <w:rFonts w:ascii="Times New Roman" w:hAnsi="Times New Roman" w:cs="Times New Roman"/>
          <w:sz w:val="18"/>
          <w:szCs w:val="18"/>
          <w:u w:val="single"/>
        </w:rPr>
        <w:t xml:space="preserve">02.06.2021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221606">
        <w:rPr>
          <w:rFonts w:ascii="Times New Roman" w:hAnsi="Times New Roman" w:cs="Times New Roman"/>
          <w:sz w:val="18"/>
          <w:szCs w:val="18"/>
        </w:rPr>
        <w:t>электронный адрес</w:t>
      </w:r>
      <w:r>
        <w:rPr>
          <w:rFonts w:ascii="Times New Roman" w:hAnsi="Times New Roman" w:cs="Times New Roman"/>
          <w:sz w:val="18"/>
          <w:szCs w:val="18"/>
        </w:rPr>
        <w:t>(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31415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zemoumi</w:t>
      </w:r>
      <w:r w:rsidR="0031415D" w:rsidRPr="0031415D">
        <w:rPr>
          <w:rFonts w:ascii="Times New Roman" w:hAnsi="Times New Roman" w:cs="Times New Roman"/>
          <w:color w:val="000000" w:themeColor="text1"/>
          <w:sz w:val="18"/>
          <w:szCs w:val="18"/>
        </w:rPr>
        <w:t>@</w:t>
      </w:r>
      <w:r w:rsidR="0031415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yandex</w:t>
      </w:r>
      <w:r w:rsidR="0031415D" w:rsidRPr="0031415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31415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4226DC">
        <w:rPr>
          <w:rFonts w:ascii="Times New Roman" w:hAnsi="Times New Roman" w:cs="Times New Roman"/>
          <w:sz w:val="18"/>
          <w:szCs w:val="18"/>
        </w:rPr>
        <w:t>.</w:t>
      </w:r>
    </w:p>
    <w:p w:rsidR="007B57EF" w:rsidRPr="000430CC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1415D"/>
    <w:rsid w:val="00383AA6"/>
    <w:rsid w:val="003941C2"/>
    <w:rsid w:val="003A03B4"/>
    <w:rsid w:val="003A3602"/>
    <w:rsid w:val="003A4C81"/>
    <w:rsid w:val="003B0000"/>
    <w:rsid w:val="003B4705"/>
    <w:rsid w:val="004226DC"/>
    <w:rsid w:val="00462237"/>
    <w:rsid w:val="0047075D"/>
    <w:rsid w:val="00473680"/>
    <w:rsid w:val="004E5274"/>
    <w:rsid w:val="00510ABD"/>
    <w:rsid w:val="00581905"/>
    <w:rsid w:val="005A641A"/>
    <w:rsid w:val="005B6B7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57EF"/>
    <w:rsid w:val="007B6BF3"/>
    <w:rsid w:val="00835ED6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37AAB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74B45"/>
    <w:rsid w:val="00D86EA3"/>
    <w:rsid w:val="00E44479"/>
    <w:rsid w:val="00E55C89"/>
    <w:rsid w:val="00E83A01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46</cp:revision>
  <cp:lastPrinted>2018-09-10T08:18:00Z</cp:lastPrinted>
  <dcterms:created xsi:type="dcterms:W3CDTF">2018-09-20T06:56:00Z</dcterms:created>
  <dcterms:modified xsi:type="dcterms:W3CDTF">2021-04-26T08:02:00Z</dcterms:modified>
</cp:coreProperties>
</file>