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326D1" w14:textId="77777777" w:rsidR="002A4585" w:rsidRPr="002A4585" w:rsidRDefault="002A4585" w:rsidP="002A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0" w:name="_Hlk186298722"/>
      <w:r w:rsidRPr="002A458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 МУНИЦИПАЛЬНОГО ОКРУГА</w:t>
      </w:r>
    </w:p>
    <w:p w14:paraId="32F4DA85" w14:textId="77777777" w:rsidR="002A4585" w:rsidRPr="002A4585" w:rsidRDefault="002A4585" w:rsidP="002A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2A458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ЗМЕИНОГОРСКИЙ РАЙОН АЛТАЙСКОГО КРАЯ </w:t>
      </w:r>
    </w:p>
    <w:bookmarkEnd w:id="0"/>
    <w:p w14:paraId="766FFBCD" w14:textId="77777777" w:rsidR="002A4585" w:rsidRPr="002A4585" w:rsidRDefault="002A4585" w:rsidP="002A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1BDF5C" w14:textId="77777777" w:rsidR="002A4585" w:rsidRPr="002A4585" w:rsidRDefault="002A4585" w:rsidP="002A4585">
      <w:pPr>
        <w:keepNext/>
        <w:spacing w:after="0" w:line="480" w:lineRule="auto"/>
        <w:jc w:val="center"/>
        <w:outlineLvl w:val="6"/>
        <w:rPr>
          <w:rFonts w:ascii="Arial" w:eastAsia="Times New Roman" w:hAnsi="Arial" w:cs="Times New Roman"/>
          <w:b/>
          <w:spacing w:val="84"/>
          <w:sz w:val="36"/>
          <w:szCs w:val="20"/>
          <w:lang w:eastAsia="ru-RU"/>
        </w:rPr>
      </w:pPr>
      <w:r w:rsidRPr="002A4585">
        <w:rPr>
          <w:rFonts w:ascii="Arial" w:eastAsia="Times New Roman" w:hAnsi="Arial" w:cs="Times New Roman"/>
          <w:b/>
          <w:spacing w:val="84"/>
          <w:sz w:val="36"/>
          <w:szCs w:val="20"/>
          <w:lang w:eastAsia="ru-RU"/>
        </w:rPr>
        <w:t>ПОСТАНОВЛЕНИЕ</w:t>
      </w:r>
    </w:p>
    <w:p w14:paraId="655497DF" w14:textId="4BB6E337" w:rsidR="002A4585" w:rsidRPr="002A4585" w:rsidRDefault="0098774E" w:rsidP="002A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30.05.2025</w:t>
      </w:r>
      <w:r w:rsidR="002A4585" w:rsidRPr="002A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2A4585" w:rsidRPr="002A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2A4585" w:rsidRPr="002A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422</w:t>
      </w:r>
      <w:r w:rsidR="002A4585" w:rsidRPr="002A45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4585" w:rsidRPr="002A45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Змеиногорск</w:t>
      </w:r>
    </w:p>
    <w:p w14:paraId="602B5BAB" w14:textId="77777777" w:rsidR="002A4585" w:rsidRPr="005D6F82" w:rsidRDefault="002A4585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8B22695" w14:textId="77777777" w:rsidR="00BB3B92" w:rsidRPr="005D6F82" w:rsidRDefault="00BB3B92" w:rsidP="00BB3B92">
      <w:pPr>
        <w:suppressAutoHyphens/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 внесении изменений в постановление Администрации Змеиногорского района от 05.10.2020 г. № 422 </w:t>
      </w:r>
      <w:r w:rsidR="00197097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«Об утверждении муниципальной </w:t>
      </w:r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программы «Противодействие экстремизму и идеологии терроризма </w:t>
      </w:r>
      <w:proofErr w:type="gramStart"/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proofErr w:type="gramEnd"/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="0097089C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>Змеиногорском</w:t>
      </w:r>
      <w:proofErr w:type="gramEnd"/>
      <w:r w:rsidR="0097089C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районе</w:t>
      </w:r>
      <w:r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>» на 2021-2025 годы»</w:t>
      </w:r>
    </w:p>
    <w:p w14:paraId="457F119F" w14:textId="77777777" w:rsidR="00BB3B92" w:rsidRPr="005D6F82" w:rsidRDefault="00BB3B9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</w:p>
    <w:p w14:paraId="36D3E564" w14:textId="23DDDD2E" w:rsidR="00363B60" w:rsidRPr="005D6F82" w:rsidRDefault="00363B60" w:rsidP="00363B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</w:pPr>
      <w:proofErr w:type="gramStart"/>
      <w:r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 xml:space="preserve">В соответствии со статьей 179 Бюджетного кодекса Российской Федерации, </w:t>
      </w:r>
      <w:r w:rsidR="00BE0812"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>постановлением Администрации</w:t>
      </w:r>
      <w:r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 xml:space="preserve"> Змеиногорского района от 05.03.2020 года № 66 «Об утверждении порядка разработки, реализации и оценки эффективности муниципальных программ</w:t>
      </w:r>
      <w:r w:rsidR="00BE0812"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>»,</w:t>
      </w:r>
      <w:r w:rsidR="00B73C65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 xml:space="preserve"> </w:t>
      </w:r>
      <w:r w:rsidR="00B73C65" w:rsidRPr="008D60C9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муниципального округа Змеиногорский район Алтайского края от  </w:t>
      </w:r>
      <w:r w:rsidR="00B73C65" w:rsidRPr="008D60C9">
        <w:rPr>
          <w:rFonts w:ascii="Times New Roman" w:hAnsi="Times New Roman" w:cs="Times New Roman"/>
          <w:sz w:val="28"/>
          <w:szCs w:val="28"/>
        </w:rPr>
        <w:t>28.04.2025 № 24 «О внесении изменений в  решение Совета депутатов муниципального округа Змеиногорский район Алтайского края от 10.12.2024 № 56 «О бюджете муниципального округа Змеиногорский</w:t>
      </w:r>
      <w:proofErr w:type="gramEnd"/>
      <w:r w:rsidR="00B73C65" w:rsidRPr="008D60C9">
        <w:rPr>
          <w:rFonts w:ascii="Times New Roman" w:hAnsi="Times New Roman" w:cs="Times New Roman"/>
          <w:sz w:val="28"/>
          <w:szCs w:val="28"/>
        </w:rPr>
        <w:t xml:space="preserve"> район на 2025 год и на плановый период 2026 и 2027 годов» </w:t>
      </w:r>
      <w:r w:rsidR="00BE0812" w:rsidRPr="008D60C9">
        <w:rPr>
          <w:rFonts w:ascii="Times New Roman" w:eastAsia="Times New Roman" w:hAnsi="Times New Roman" w:cs="Times New Roman"/>
          <w:spacing w:val="-1"/>
          <w:sz w:val="28"/>
          <w:szCs w:val="24"/>
          <w:lang w:eastAsia="ar-SA"/>
        </w:rPr>
        <w:t xml:space="preserve"> Адми</w:t>
      </w:r>
      <w:r w:rsidR="00BE0812"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 xml:space="preserve">нистрация </w:t>
      </w:r>
      <w:r w:rsidR="002A4585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>муниципального округа Змеиногорский район</w:t>
      </w:r>
      <w:r w:rsidR="00BE0812"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 xml:space="preserve"> ПОСТАНОВЛЯЕТ</w:t>
      </w:r>
      <w:r w:rsidRPr="005D6F82">
        <w:rPr>
          <w:rFonts w:ascii="Times New Roman" w:eastAsia="Times New Roman" w:hAnsi="Times New Roman" w:cs="Calibri"/>
          <w:spacing w:val="-1"/>
          <w:sz w:val="28"/>
          <w:szCs w:val="24"/>
          <w:lang w:eastAsia="ar-SA"/>
        </w:rPr>
        <w:t>:</w:t>
      </w:r>
    </w:p>
    <w:p w14:paraId="7A1404FE" w14:textId="34E15898" w:rsidR="00BB3B92" w:rsidRDefault="00BB3B92" w:rsidP="00BB3B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1. Внести </w:t>
      </w:r>
      <w:r w:rsidR="00DE1653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в постановление</w:t>
      </w:r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Администрации Змеиногорского района от 05.10.2020 г. № 422 «Об утверждении муниципальной программы «Противодействие экстремизму и идеологии терроризма </w:t>
      </w:r>
      <w:proofErr w:type="gramStart"/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в</w:t>
      </w:r>
      <w:proofErr w:type="gramEnd"/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</w:t>
      </w:r>
      <w:proofErr w:type="gramStart"/>
      <w:r w:rsidR="00DE1653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Змеиногорском</w:t>
      </w:r>
      <w:proofErr w:type="gramEnd"/>
      <w:r w:rsidR="00DE1653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районе</w:t>
      </w:r>
      <w:r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» на 2021-2025 годы» следующие изменения:</w:t>
      </w:r>
    </w:p>
    <w:p w14:paraId="0C71D8CF" w14:textId="77777777" w:rsidR="00BB62B8" w:rsidRDefault="006823CB" w:rsidP="00BB6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1.1.</w:t>
      </w:r>
      <w:r w:rsidR="006602FB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</w:t>
      </w:r>
      <w:r w:rsidR="00626EBE" w:rsidRPr="00D476E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В паспо</w:t>
      </w:r>
      <w:r w:rsidR="00BB62B8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рте программы позицию «Объемы финансирования программы» изложить в следующей редакции:</w:t>
      </w:r>
    </w:p>
    <w:p w14:paraId="27CBB2E4" w14:textId="387FC90A" w:rsidR="009B6B98" w:rsidRDefault="00BB62B8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«Общий объем необходимых для реализации программы средств районного бюджет</w:t>
      </w:r>
      <w:r w:rsidR="0063649C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а в 2021-2025 годах составляет 6</w:t>
      </w:r>
      <w:r w:rsidR="009B6B98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2 тыс. рублей в том числе:</w:t>
      </w:r>
    </w:p>
    <w:p w14:paraId="0AFF0ADE" w14:textId="71554EF1" w:rsidR="009B6B98" w:rsidRDefault="009B6B98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         в 2021 году – 4 тыс. рублей;</w:t>
      </w:r>
    </w:p>
    <w:p w14:paraId="79751C99" w14:textId="3D6D77C0" w:rsidR="009B6B98" w:rsidRDefault="009B6B98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         в 2022 году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– 7 тыс. рублей;</w:t>
      </w:r>
    </w:p>
    <w:p w14:paraId="6AAC08FA" w14:textId="621D6DF7" w:rsidR="009B6B98" w:rsidRDefault="009B6B98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в 2023 году</w:t>
      </w:r>
      <w:r w:rsidR="00185B9D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– 7 тыс. рублей;</w:t>
      </w:r>
    </w:p>
    <w:p w14:paraId="29835874" w14:textId="184AAB32" w:rsidR="009B6B98" w:rsidRDefault="009B6B98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в 2024 году – 7 тыс. рублей; </w:t>
      </w:r>
    </w:p>
    <w:p w14:paraId="7939E9DA" w14:textId="70C46302" w:rsidR="00185B9D" w:rsidRDefault="009B6B98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в 2025 году</w:t>
      </w:r>
      <w:r w:rsidR="006823CB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="00EE2479">
        <w:rPr>
          <w:rFonts w:ascii="Times New Roman" w:eastAsia="Times New Roman" w:hAnsi="Times New Roman" w:cs="Calibri"/>
          <w:sz w:val="28"/>
          <w:szCs w:val="24"/>
          <w:lang w:eastAsia="ar-SA"/>
        </w:rPr>
        <w:t>– 3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7 тыс. рублей.</w:t>
      </w:r>
      <w:r w:rsidR="006823CB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</w:t>
      </w:r>
    </w:p>
    <w:p w14:paraId="3C79D996" w14:textId="77777777" w:rsidR="00FB0E37" w:rsidRDefault="00185B9D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Объемы финансирования подлежат ежегодному уточнению в соответствии с бюджетом на очередной финансовый год и плановый период</w:t>
      </w:r>
      <w:proofErr w:type="gramStart"/>
      <w:r>
        <w:rPr>
          <w:rFonts w:ascii="Times New Roman" w:eastAsia="Times New Roman" w:hAnsi="Times New Roman" w:cs="Calibri"/>
          <w:sz w:val="28"/>
          <w:szCs w:val="24"/>
          <w:lang w:eastAsia="ar-SA"/>
        </w:rPr>
        <w:t>.»</w:t>
      </w:r>
      <w:proofErr w:type="gramEnd"/>
    </w:p>
    <w:p w14:paraId="4D22313E" w14:textId="77777777" w:rsidR="00926ECF" w:rsidRDefault="00FB0E37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1.2.  В разделе 4 «Общий объем финансовых ресурсов, необходимых для реализации Программы</w:t>
      </w:r>
      <w:r w:rsidR="00926ECF">
        <w:rPr>
          <w:rFonts w:ascii="Times New Roman" w:eastAsia="Times New Roman" w:hAnsi="Times New Roman" w:cs="Calibri"/>
          <w:sz w:val="28"/>
          <w:szCs w:val="24"/>
          <w:lang w:eastAsia="ar-SA"/>
        </w:rPr>
        <w:t>» абзац 2 изложить в следующей редакции:</w:t>
      </w:r>
    </w:p>
    <w:p w14:paraId="7A1873BB" w14:textId="17F6439E" w:rsidR="00926ECF" w:rsidRDefault="00926ECF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lastRenderedPageBreak/>
        <w:t>«Общий объем необходимых для реализации программы средств районного бюджета</w:t>
      </w:r>
      <w:r w:rsidR="0063649C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 2021-2025 годах составляет 6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2 тыс. рублей в том числе:</w:t>
      </w:r>
    </w:p>
    <w:p w14:paraId="63926845" w14:textId="0AF27677" w:rsidR="00926ECF" w:rsidRDefault="006823CB" w:rsidP="00926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="008E755C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      </w:t>
      </w:r>
      <w:r w:rsidR="00926ECF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в 2021 году – 4 тыс. рублей;</w:t>
      </w:r>
    </w:p>
    <w:p w14:paraId="02B71203" w14:textId="77777777" w:rsidR="00926ECF" w:rsidRDefault="00926ECF" w:rsidP="00926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         в 2022 году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– 7 тыс. рублей;</w:t>
      </w:r>
    </w:p>
    <w:p w14:paraId="443AA2A1" w14:textId="7AD534DA" w:rsidR="00926ECF" w:rsidRDefault="008E755C" w:rsidP="00926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</w:t>
      </w:r>
      <w:r w:rsidR="00926EC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 2023 году – 7 тыс. рублей;</w:t>
      </w:r>
    </w:p>
    <w:p w14:paraId="187DD468" w14:textId="77777777" w:rsidR="00926ECF" w:rsidRDefault="00926ECF" w:rsidP="00926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в 2024 году – 7 тыс. рублей; </w:t>
      </w:r>
    </w:p>
    <w:p w14:paraId="5083C0BB" w14:textId="31A7743B" w:rsidR="00E34C2A" w:rsidRPr="00DF45E2" w:rsidRDefault="00EE2479" w:rsidP="00BB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в 2025 году – 3</w:t>
      </w:r>
      <w:r w:rsidR="00926ECF">
        <w:rPr>
          <w:rFonts w:ascii="Times New Roman" w:eastAsia="Times New Roman" w:hAnsi="Times New Roman" w:cs="Calibri"/>
          <w:sz w:val="28"/>
          <w:szCs w:val="24"/>
          <w:lang w:eastAsia="ar-SA"/>
        </w:rPr>
        <w:t>7 тыс. рублей</w:t>
      </w:r>
      <w:proofErr w:type="gramStart"/>
      <w:r w:rsidR="00926ECF">
        <w:rPr>
          <w:rFonts w:ascii="Times New Roman" w:eastAsia="Times New Roman" w:hAnsi="Times New Roman" w:cs="Calibri"/>
          <w:sz w:val="28"/>
          <w:szCs w:val="24"/>
          <w:lang w:eastAsia="ar-SA"/>
        </w:rPr>
        <w:t>.</w:t>
      </w:r>
      <w:r w:rsidR="00DF45E2">
        <w:rPr>
          <w:rFonts w:ascii="Times New Roman" w:eastAsia="Times New Roman" w:hAnsi="Times New Roman" w:cs="Calibri"/>
          <w:sz w:val="28"/>
          <w:szCs w:val="24"/>
          <w:lang w:eastAsia="ar-SA"/>
        </w:rPr>
        <w:t>»</w:t>
      </w:r>
      <w:r w:rsidR="00926EC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</w:t>
      </w:r>
      <w:proofErr w:type="gramEnd"/>
    </w:p>
    <w:p w14:paraId="2582CDA7" w14:textId="46510BB4" w:rsidR="003C692E" w:rsidRDefault="00E34C2A" w:rsidP="00E34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1.3</w:t>
      </w:r>
      <w:r w:rsidR="00F66180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>.</w:t>
      </w:r>
      <w:r w:rsidR="00BE0812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="00624138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>Таблицу №2</w:t>
      </w:r>
      <w:r w:rsidR="00BB3B92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="008F4EE6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>«</w:t>
      </w:r>
      <w:r w:rsidR="00BB3B92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Перечень мероприятий </w:t>
      </w:r>
      <w:r w:rsidR="008F4EE6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муниципальной программы </w:t>
      </w:r>
      <w:r w:rsidR="008F4EE6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Противодействие экстремизму и идеологии терроризма </w:t>
      </w:r>
      <w:proofErr w:type="gramStart"/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в</w:t>
      </w:r>
      <w:proofErr w:type="gramEnd"/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</w:t>
      </w:r>
      <w:proofErr w:type="gramStart"/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Змеиногорском</w:t>
      </w:r>
      <w:proofErr w:type="gramEnd"/>
      <w:r w:rsidR="008F4EE6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районе»</w:t>
      </w:r>
      <w:r w:rsidR="008F4EE6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2021-2025 годы»</w:t>
      </w:r>
      <w:r w:rsidR="00DF45E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муниципальной программы</w:t>
      </w:r>
      <w:r w:rsidR="008F4EE6" w:rsidRPr="005D6F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8F4EE6" w:rsidRPr="005D6F82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изложить</w:t>
      </w:r>
      <w:r w:rsidR="00BB3B92" w:rsidRPr="005D6F82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 новой редакции согласно </w:t>
      </w:r>
      <w:r w:rsidR="00BB3B92" w:rsidRPr="00D476E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приложению </w:t>
      </w:r>
      <w:r w:rsidR="002D0D93" w:rsidRPr="00D476EF">
        <w:rPr>
          <w:rFonts w:ascii="Times New Roman" w:eastAsia="Times New Roman" w:hAnsi="Times New Roman" w:cs="Calibri"/>
          <w:sz w:val="28"/>
          <w:szCs w:val="24"/>
          <w:lang w:eastAsia="ar-SA"/>
        </w:rPr>
        <w:t>1</w:t>
      </w:r>
      <w:r w:rsidR="008F4EE6" w:rsidRPr="00D476E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к настоящему постановлению.</w:t>
      </w:r>
    </w:p>
    <w:p w14:paraId="60D064D7" w14:textId="720A0A4F" w:rsidR="00DF45E2" w:rsidRPr="00D476EF" w:rsidRDefault="00DF45E2" w:rsidP="00E34C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1.4. Таблицу № 3 «Объем финансовых ресурсов, необходимых для реализации программы «Противодействие экстремизму и идеологии терроризма </w:t>
      </w:r>
      <w:proofErr w:type="gramStart"/>
      <w:r>
        <w:rPr>
          <w:rFonts w:ascii="Times New Roman" w:eastAsia="Times New Roman" w:hAnsi="Times New Roman" w:cs="Calibri"/>
          <w:sz w:val="28"/>
          <w:szCs w:val="24"/>
          <w:lang w:eastAsia="ar-SA"/>
        </w:rPr>
        <w:t>в</w:t>
      </w:r>
      <w:proofErr w:type="gramEnd"/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4"/>
          <w:lang w:eastAsia="ar-SA"/>
        </w:rPr>
        <w:t>Змеиногорском</w:t>
      </w:r>
      <w:proofErr w:type="gramEnd"/>
      <w:r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районе на 2021-2025 годы» муниципальной программы изложить в новой редакции согласно приложению </w:t>
      </w:r>
      <w:r w:rsidR="008E755C">
        <w:rPr>
          <w:rFonts w:ascii="Times New Roman" w:eastAsia="Times New Roman" w:hAnsi="Times New Roman" w:cs="Calibri"/>
          <w:sz w:val="28"/>
          <w:szCs w:val="24"/>
          <w:lang w:eastAsia="ar-SA"/>
        </w:rPr>
        <w:t>№ 2 к настоящему постановлению.</w:t>
      </w:r>
    </w:p>
    <w:p w14:paraId="0A8159DE" w14:textId="10212609" w:rsidR="00BB3B92" w:rsidRDefault="006C153A" w:rsidP="008D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          2. </w:t>
      </w:r>
      <w:r w:rsidRPr="006C153A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Настоящее постановление подлежит публикации в установленной форме.</w:t>
      </w:r>
    </w:p>
    <w:p w14:paraId="3B22912A" w14:textId="664C11D9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</w:p>
    <w:p w14:paraId="0F55903F" w14:textId="77777777" w:rsidR="005C5075" w:rsidRPr="005D6F82" w:rsidRDefault="005C5075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</w:p>
    <w:p w14:paraId="1F61519F" w14:textId="038DD9D2" w:rsidR="00BB3B92" w:rsidRPr="005D6F82" w:rsidRDefault="00D748E5" w:rsidP="0013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Глава муниципального округа</w:t>
      </w:r>
      <w:r w:rsidR="00BB3B92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                                    </w:t>
      </w:r>
      <w:r w:rsidR="0013015A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 xml:space="preserve">            </w:t>
      </w:r>
      <w:r w:rsidR="0013015A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ab/>
        <w:t xml:space="preserve">            </w:t>
      </w:r>
      <w:proofErr w:type="spellStart"/>
      <w:r w:rsidR="0013015A" w:rsidRPr="005D6F82">
        <w:rPr>
          <w:rFonts w:ascii="Times New Roman" w:eastAsia="Times New Roman" w:hAnsi="Times New Roman" w:cs="Calibri"/>
          <w:color w:val="000000"/>
          <w:spacing w:val="-1"/>
          <w:sz w:val="28"/>
          <w:szCs w:val="24"/>
          <w:lang w:eastAsia="ar-SA"/>
        </w:rPr>
        <w:t>Е.В.Фролов</w:t>
      </w:r>
      <w:proofErr w:type="spellEnd"/>
    </w:p>
    <w:p w14:paraId="73850E89" w14:textId="77777777" w:rsidR="00BB3B92" w:rsidRPr="005D6F82" w:rsidRDefault="00BB3B9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</w:p>
    <w:p w14:paraId="528B8C70" w14:textId="6B3814CD" w:rsidR="00BE0812" w:rsidRDefault="00BE081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6182FE79" w14:textId="7969477D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6E876F4" w14:textId="2F2841E3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67473BD" w14:textId="2C88DE12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19BC2C29" w14:textId="62F6EFA4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654631C" w14:textId="5E6AFEAA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9B8A343" w14:textId="4B5C2392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8CD76E6" w14:textId="6D572DBE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482CA35" w14:textId="68943A94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19982C1D" w14:textId="7DE12109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FB35AAF" w14:textId="47CDACFA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B5B2309" w14:textId="725C0262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ED45C04" w14:textId="43DAED61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0D1799B" w14:textId="3F330135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2C21630" w14:textId="0AD9F14E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660AE3D9" w14:textId="62BCD4F9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01434D05" w14:textId="0DEE7643" w:rsidR="006C153A" w:rsidRDefault="006C153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103B99B9" w14:textId="598501B8" w:rsidR="006C153A" w:rsidRDefault="006C153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7FB940E" w14:textId="696BB832" w:rsidR="006C153A" w:rsidRDefault="006C153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DCFA11A" w14:textId="61643C95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D750DAC" w14:textId="6E9A6EC0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597B1D7" w14:textId="178E42C6" w:rsidR="00E34C2A" w:rsidRDefault="00E34C2A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6817FD6" w14:textId="50F92113" w:rsidR="00BB3B92" w:rsidRPr="005D6F82" w:rsidRDefault="00E45B49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Белоцерковская Ольга Анатольевна</w:t>
      </w:r>
    </w:p>
    <w:p w14:paraId="5111F3E8" w14:textId="77777777" w:rsidR="00907B01" w:rsidRPr="005D6F82" w:rsidRDefault="00E330A3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2-25-51</w:t>
      </w:r>
    </w:p>
    <w:p w14:paraId="65C509D0" w14:textId="77777777" w:rsidR="008D30B9" w:rsidRDefault="008D30B9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</w:p>
    <w:p w14:paraId="38C6E9D7" w14:textId="77777777" w:rsidR="00624138" w:rsidRPr="005D6F82" w:rsidRDefault="00F4676E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Д</w:t>
      </w:r>
      <w:r w:rsidR="00624138"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ело - 1</w:t>
      </w:r>
    </w:p>
    <w:p w14:paraId="4205BFC9" w14:textId="77777777" w:rsidR="00BB3B92" w:rsidRPr="005D6F82" w:rsidRDefault="00BB3B9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Комитет по финансам -1</w:t>
      </w:r>
    </w:p>
    <w:p w14:paraId="719B6453" w14:textId="77777777" w:rsidR="00BB3B92" w:rsidRPr="005D6F82" w:rsidRDefault="00BB3B92" w:rsidP="00BB3B9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Экономика -1</w:t>
      </w:r>
    </w:p>
    <w:p w14:paraId="7164A9FA" w14:textId="4C4D2058" w:rsidR="00BB3B92" w:rsidRPr="00297D03" w:rsidRDefault="00E2707A" w:rsidP="00BB3B92">
      <w:pPr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sectPr w:rsidR="00BB3B92" w:rsidRPr="00297D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6F82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>Комитет по образованию-</w:t>
      </w:r>
      <w:r w:rsidR="00265576">
        <w:rPr>
          <w:rFonts w:ascii="Times New Roman" w:eastAsia="Times New Roman" w:hAnsi="Times New Roman" w:cs="Calibri"/>
          <w:color w:val="000000"/>
          <w:spacing w:val="-1"/>
          <w:sz w:val="24"/>
          <w:szCs w:val="20"/>
          <w:lang w:eastAsia="ar-SA"/>
        </w:rPr>
        <w:t xml:space="preserve"> 1</w:t>
      </w:r>
    </w:p>
    <w:p w14:paraId="69002DC1" w14:textId="70A30EFA" w:rsidR="00BB3B92" w:rsidRPr="00265576" w:rsidRDefault="00E2707A" w:rsidP="00AE3265">
      <w:pPr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lang w:eastAsia="ar-SA"/>
        </w:rPr>
        <w:lastRenderedPageBreak/>
        <w:t xml:space="preserve">  </w:t>
      </w:r>
      <w:r w:rsidR="00BB3B92" w:rsidRPr="00D476EF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ПРИЛОЖЕНИЕ </w:t>
      </w:r>
      <w:r w:rsidR="002D0D93" w:rsidRPr="00D476EF">
        <w:rPr>
          <w:rFonts w:ascii="Times New Roman" w:eastAsia="Times New Roman" w:hAnsi="Times New Roman" w:cs="Calibri"/>
          <w:color w:val="000000"/>
          <w:spacing w:val="-1"/>
          <w:lang w:eastAsia="ar-SA"/>
        </w:rPr>
        <w:t>1</w:t>
      </w:r>
      <w:r w:rsidR="00BB3B92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</w:t>
      </w:r>
    </w:p>
    <w:p w14:paraId="46E82BC4" w14:textId="0F28C2E4" w:rsidR="00BB3B92" w:rsidRDefault="00BB3B92" w:rsidP="00E2707A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к постановлению Администрации </w:t>
      </w:r>
    </w:p>
    <w:p w14:paraId="29C96EA2" w14:textId="229A3FD4" w:rsidR="000F561E" w:rsidRPr="00265576" w:rsidRDefault="000F561E" w:rsidP="00E2707A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lang w:eastAsia="ar-SA"/>
        </w:rPr>
        <w:t>муниципального округа</w:t>
      </w:r>
    </w:p>
    <w:p w14:paraId="53E3D232" w14:textId="7BA5AD0D" w:rsidR="00BB3B92" w:rsidRPr="00265576" w:rsidRDefault="00E2707A" w:rsidP="00E2707A">
      <w:pPr>
        <w:shd w:val="clear" w:color="auto" w:fill="FFFFFF"/>
        <w:spacing w:after="0" w:line="240" w:lineRule="auto"/>
        <w:ind w:left="11328" w:firstLine="708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</w:t>
      </w:r>
      <w:r w:rsidR="003177B6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  </w:t>
      </w:r>
      <w:r w:rsidR="000F561E">
        <w:rPr>
          <w:rFonts w:ascii="Times New Roman" w:eastAsia="Times New Roman" w:hAnsi="Times New Roman" w:cs="Calibri"/>
          <w:color w:val="000000"/>
          <w:spacing w:val="-1"/>
          <w:lang w:eastAsia="ar-SA"/>
        </w:rPr>
        <w:t>Змеиногорский район</w:t>
      </w:r>
    </w:p>
    <w:p w14:paraId="6603B9C1" w14:textId="04AE61E0" w:rsidR="00BB3B92" w:rsidRPr="00265576" w:rsidRDefault="00BB3B92" w:rsidP="00BB3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           </w:t>
      </w:r>
      <w:r w:rsidR="003177B6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</w:t>
      </w: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от </w:t>
      </w:r>
      <w:r w:rsidR="0098774E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30.05.2025 </w:t>
      </w: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>№</w:t>
      </w:r>
      <w:r w:rsidR="0098774E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422</w:t>
      </w:r>
      <w:r w:rsidR="003177B6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</w:t>
      </w:r>
    </w:p>
    <w:p w14:paraId="37FA090A" w14:textId="77777777" w:rsidR="003177B6" w:rsidRPr="00265576" w:rsidRDefault="003177B6" w:rsidP="00BB3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0E399C01" w14:textId="77777777" w:rsidR="00BB3B92" w:rsidRPr="00265576" w:rsidRDefault="003177B6" w:rsidP="003177B6">
      <w:pPr>
        <w:shd w:val="clear" w:color="auto" w:fill="FFFFFF"/>
        <w:spacing w:after="0" w:line="240" w:lineRule="auto"/>
        <w:ind w:left="12036" w:firstLine="708"/>
        <w:jc w:val="center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        </w:t>
      </w:r>
      <w:r w:rsidR="00BB3B92"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>Таблица №2</w:t>
      </w:r>
    </w:p>
    <w:p w14:paraId="53227DE5" w14:textId="77777777" w:rsidR="00BB3B92" w:rsidRPr="005D6F82" w:rsidRDefault="00BB3B92" w:rsidP="003177B6">
      <w:pPr>
        <w:shd w:val="clear" w:color="auto" w:fill="FFFFFF"/>
        <w:spacing w:before="322" w:after="0" w:line="317" w:lineRule="exact"/>
        <w:jc w:val="center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>ПЕРЕЧЕНЬ</w:t>
      </w:r>
    </w:p>
    <w:p w14:paraId="6D44A87C" w14:textId="77777777" w:rsidR="00BB3B92" w:rsidRPr="005D6F82" w:rsidRDefault="00BB3B92" w:rsidP="003177B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F8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мероприятий </w:t>
      </w:r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«Противодействие экстремизму и идеологии терроризма </w:t>
      </w:r>
      <w:proofErr w:type="gramStart"/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>Змеиногорском</w:t>
      </w:r>
      <w:proofErr w:type="gramEnd"/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районе»</w:t>
      </w:r>
    </w:p>
    <w:p w14:paraId="7E008545" w14:textId="77777777" w:rsidR="00BB3B92" w:rsidRPr="00BB3B92" w:rsidRDefault="00BB3B92" w:rsidP="003177B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F8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2021-2025 годы</w:t>
      </w:r>
    </w:p>
    <w:tbl>
      <w:tblPr>
        <w:tblpPr w:leftFromText="567" w:rightFromText="567" w:vertAnchor="text" w:horzAnchor="margin" w:tblpXSpec="center" w:tblpY="586"/>
        <w:tblOverlap w:val="never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008"/>
        <w:gridCol w:w="1985"/>
        <w:gridCol w:w="2551"/>
        <w:gridCol w:w="851"/>
        <w:gridCol w:w="850"/>
        <w:gridCol w:w="851"/>
        <w:gridCol w:w="850"/>
        <w:gridCol w:w="851"/>
        <w:gridCol w:w="850"/>
        <w:gridCol w:w="1134"/>
      </w:tblGrid>
      <w:tr w:rsidR="00BB3B92" w:rsidRPr="00BB3B92" w14:paraId="3D67F1B9" w14:textId="77777777" w:rsidTr="006823CB">
        <w:trPr>
          <w:trHeight w:val="42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059B61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26C70E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538" w:right="56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Цель, задача,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4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AF56CD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  <w:t xml:space="preserve">Срок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6"/>
                <w:sz w:val="24"/>
                <w:szCs w:val="24"/>
                <w:lang w:eastAsia="ar-SA"/>
              </w:rPr>
              <w:t>реа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6"/>
                <w:sz w:val="24"/>
                <w:szCs w:val="24"/>
                <w:lang w:eastAsia="ar-SA"/>
              </w:rPr>
              <w:softHyphen/>
              <w:t>лиза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6"/>
                <w:sz w:val="24"/>
                <w:szCs w:val="24"/>
                <w:lang w:eastAsia="ar-SA"/>
              </w:rPr>
              <w:softHyphen/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10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EA1D3E9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Участники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4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5888" w14:textId="2E6B0C7A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Источники финансирования  (</w:t>
            </w:r>
            <w:r w:rsidR="00CC699F"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тыс. рублей</w:t>
            </w: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)</w:t>
            </w:r>
          </w:p>
          <w:p w14:paraId="12900671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D6E5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B3B92" w:rsidRPr="00BB3B92" w14:paraId="68B432E5" w14:textId="77777777" w:rsidTr="006823CB">
        <w:trPr>
          <w:trHeight w:val="42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11A93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56779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538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F6047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CD5D08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E28F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5C18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DDE2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06CA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523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2025</w:t>
            </w:r>
          </w:p>
          <w:p w14:paraId="13BA7A92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F81F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A93C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Источники финансирования</w:t>
            </w:r>
          </w:p>
        </w:tc>
      </w:tr>
      <w:tr w:rsidR="00BB3B92" w:rsidRPr="00BB3B92" w14:paraId="0AF8FDA7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15BB2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7BA12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538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A086D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1206CD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D211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016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A3D9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9D17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4C5A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01A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8C09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11</w:t>
            </w:r>
          </w:p>
        </w:tc>
      </w:tr>
      <w:tr w:rsidR="004F4CB0" w:rsidRPr="00BB3B92" w14:paraId="7BFFC0B9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7B4FB" w14:textId="77777777" w:rsidR="004F4CB0" w:rsidRPr="00BB3B92" w:rsidRDefault="004F4CB0" w:rsidP="004F4CB0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767E7" w14:textId="5E3E9C84" w:rsidR="004F4CB0" w:rsidRPr="00DF2902" w:rsidRDefault="004F4CB0" w:rsidP="00C823D7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highlight w:val="yellow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Цель. </w:t>
            </w:r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Организация эффективной системы мер </w:t>
            </w:r>
            <w:proofErr w:type="spellStart"/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антиэкстремистской</w:t>
            </w:r>
            <w:proofErr w:type="spellEnd"/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направленности для</w:t>
            </w:r>
            <w:r w:rsidR="00C823D7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профилактики угроз распространения радикальных идеологий, </w:t>
            </w:r>
            <w:r w:rsidR="005D6F82">
              <w:t xml:space="preserve"> </w:t>
            </w:r>
            <w:r w:rsidR="005D6F82" w:rsidRPr="00E34C2A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в том числе распространению украинскими радикальными структурами идеологии терроризма и неонацизма,</w:t>
            </w:r>
            <w:r w:rsidR="00DF290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мотивированной конфликтности на территории Змеиногорского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9E395" w14:textId="77777777" w:rsidR="004F4CB0" w:rsidRPr="00BB3B92" w:rsidRDefault="004F4CB0" w:rsidP="004F4CB0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FC9CB9" w14:textId="77777777" w:rsidR="004F4CB0" w:rsidRPr="00BB3B92" w:rsidRDefault="004F4CB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5DFE" w14:textId="77777777" w:rsidR="004F4CB0" w:rsidRPr="00BB3B92" w:rsidRDefault="004F4CB0" w:rsidP="004F4CB0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AB9E" w14:textId="77777777" w:rsidR="004F4CB0" w:rsidRPr="00624138" w:rsidRDefault="004F4CB0" w:rsidP="004F4CB0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2413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BE23" w14:textId="77777777" w:rsidR="004F4CB0" w:rsidRDefault="004F4CB0" w:rsidP="004F4CB0">
            <w:r w:rsidRPr="00ED180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3A93" w14:textId="77777777" w:rsidR="004F4CB0" w:rsidRDefault="004F4CB0" w:rsidP="004F4CB0">
            <w:r w:rsidRPr="00ED1803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0EF8" w14:textId="0570F04B" w:rsidR="004F4CB0" w:rsidRDefault="009212AF" w:rsidP="004F4CB0"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37</w:t>
            </w:r>
            <w:r w:rsidR="004F4CB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F36C" w14:textId="1F668562" w:rsidR="004F4CB0" w:rsidRPr="00BB3B92" w:rsidRDefault="0063649C" w:rsidP="004F4CB0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62</w:t>
            </w:r>
            <w:r w:rsidR="004F4CB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39F8" w14:textId="77777777" w:rsidR="004F4CB0" w:rsidRPr="00BB3B92" w:rsidRDefault="004F4CB0" w:rsidP="004F4CB0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01A67103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16D0C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384D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-2" w:right="562" w:firstLine="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Задача 1. </w:t>
            </w:r>
          </w:p>
          <w:p w14:paraId="4AC6C520" w14:textId="77777777" w:rsidR="00DF2902" w:rsidRPr="00BB3B92" w:rsidRDefault="00BB3B92" w:rsidP="00C823D7">
            <w:pPr>
              <w:keepLines/>
              <w:shd w:val="clear" w:color="auto" w:fill="FFFFFF"/>
              <w:spacing w:after="0" w:line="293" w:lineRule="exact"/>
              <w:ind w:left="-2"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Повышение уровня межведомственного взаимодействия органов местного самоуправления, правоохранительных органов, институтов гражданского общества в сфере противодействия экстремизму и идеологии терроризма, профилактики конфликтности этнической, национальной и религиозной направленности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53CAF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75F12D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F887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4131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B431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88E7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DC3D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CD39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0555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0830C930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A3F7A" w14:textId="77777777" w:rsidR="00BB3B92" w:rsidRPr="00BB3B9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21EC9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-2" w:right="562" w:firstLine="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Мероприятие 1.1. </w:t>
            </w:r>
          </w:p>
          <w:p w14:paraId="378A21E3" w14:textId="6DC9ADAE" w:rsidR="00BB3B92" w:rsidRPr="00BB3B92" w:rsidRDefault="00BB3B92" w:rsidP="00C823D7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Проведение мониторинга</w:t>
            </w:r>
            <w:r w:rsidR="00C823D7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(по полугодиям) </w:t>
            </w:r>
            <w:proofErr w:type="spellStart"/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этноконфессиональной</w:t>
            </w:r>
            <w:proofErr w:type="spellEnd"/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ситуации, проявлений ксенофобии, конфликтности и экстремизма (в том числе в молодежной, </w:t>
            </w:r>
            <w:proofErr w:type="spellStart"/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этноконфессиональной</w:t>
            </w:r>
            <w:proofErr w:type="spellEnd"/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средах, в миграционном пространстве района)</w:t>
            </w:r>
            <w:r w:rsid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,</w:t>
            </w:r>
            <w:r w:rsidR="00DF2902" w:rsidRPr="00E34C2A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в том числе распространению украинскими радикальными структурами идеологии терроризма и неонацизма.</w:t>
            </w:r>
          </w:p>
          <w:p w14:paraId="4942CC05" w14:textId="77777777" w:rsidR="00BB3B92" w:rsidRPr="00BB3B92" w:rsidRDefault="00BB3B92" w:rsidP="00C823D7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Взаимный обмен информацией о выявленных угрозах между субъектами противодействия экстремизму и обеспечение своевременного информирования Главы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lastRenderedPageBreak/>
              <w:t>Змеиногорского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9AB64" w14:textId="77777777" w:rsidR="00BB3B92" w:rsidRPr="00BB3B92" w:rsidRDefault="00BB3B92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  <w:lastRenderedPageBreak/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4A8AC2" w14:textId="48BBED41" w:rsidR="00BB3B92" w:rsidRPr="00BB3B92" w:rsidRDefault="009D6C89" w:rsidP="00206CE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</w:t>
            </w:r>
            <w:r w:rsidR="00BB3B92"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по культуре и туризму;</w:t>
            </w:r>
          </w:p>
          <w:p w14:paraId="6EBA1C1A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АНО</w:t>
            </w:r>
            <w:r w:rsidR="003177B6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«Районная газета Змеиногорский вестник»;</w:t>
            </w:r>
          </w:p>
          <w:p w14:paraId="74D4F34C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МО МВД «Змеиногорский»;</w:t>
            </w:r>
          </w:p>
          <w:p w14:paraId="2886B381" w14:textId="02B61A84" w:rsidR="00BB3B92" w:rsidRPr="00BB3B92" w:rsidRDefault="00206CE0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</w:t>
            </w:r>
            <w:r w:rsidR="00BB3B92"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</w:p>
          <w:p w14:paraId="52A1304F" w14:textId="77777777" w:rsidR="00BB3B92" w:rsidRPr="00BB3B9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по образованию и делам молодежи.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1561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D313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5985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0016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0B62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7BB3" w14:textId="77777777" w:rsidR="00BB3B92" w:rsidRPr="0097089C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7EB5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3177B6" w:rsidRPr="00BB3B92" w14:paraId="3717442C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2EB69" w14:textId="77777777" w:rsidR="003177B6" w:rsidRPr="00BB3B92" w:rsidRDefault="003177B6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3.1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E0518" w14:textId="77777777" w:rsidR="003177B6" w:rsidRDefault="003177B6" w:rsidP="00BB3B92">
            <w:pPr>
              <w:keepLines/>
              <w:shd w:val="clear" w:color="auto" w:fill="FFFFFF"/>
              <w:spacing w:after="0" w:line="293" w:lineRule="exact"/>
              <w:ind w:left="-2" w:right="562" w:firstLine="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Мероприятие 1.2 </w:t>
            </w:r>
          </w:p>
          <w:p w14:paraId="33863D6A" w14:textId="77777777" w:rsidR="003177B6" w:rsidRPr="00BB3B92" w:rsidRDefault="003177B6" w:rsidP="00C823D7">
            <w:pPr>
              <w:keepLines/>
              <w:shd w:val="clear" w:color="auto" w:fill="FFFFFF"/>
              <w:spacing w:after="0" w:line="293" w:lineRule="exact"/>
              <w:ind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Проведение мониторинга средств массовой информации и информационн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о-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телекоммуникационных сетей, включая сеть «Интернет»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EE13A" w14:textId="77777777" w:rsidR="003177B6" w:rsidRPr="00BB3B92" w:rsidRDefault="003177B6" w:rsidP="00BB3B92">
            <w:pPr>
              <w:keepLines/>
              <w:shd w:val="clear" w:color="auto" w:fill="FFFFFF"/>
              <w:spacing w:after="0" w:line="278" w:lineRule="exact"/>
              <w:ind w:left="67" w:right="106"/>
              <w:jc w:val="center"/>
              <w:rPr>
                <w:rFonts w:ascii="Times New Roman" w:eastAsia="Times New Roman" w:hAnsi="Times New Roman" w:cs="Calibri"/>
                <w:color w:val="000000"/>
                <w:spacing w:val="-7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B61610" w14:textId="5DD8ADA5" w:rsidR="008F25B3" w:rsidRDefault="00206CE0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</w:t>
            </w:r>
            <w:r w:rsidR="008F25B3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по образованию </w:t>
            </w:r>
          </w:p>
          <w:p w14:paraId="6B79448B" w14:textId="77777777" w:rsidR="008F25B3" w:rsidRPr="00BB3B92" w:rsidRDefault="008F25B3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и делам молодежи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7572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4E17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7A41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0EC5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87C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5A60" w14:textId="77777777" w:rsidR="003177B6" w:rsidRPr="0097089C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D9BD" w14:textId="77777777" w:rsidR="003177B6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</w:t>
            </w:r>
          </w:p>
          <w:p w14:paraId="3436D85D" w14:textId="77777777" w:rsidR="008F25B3" w:rsidRPr="00BB3B92" w:rsidRDefault="008F25B3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бюджет</w:t>
            </w:r>
          </w:p>
        </w:tc>
      </w:tr>
      <w:tr w:rsidR="00BB3B92" w:rsidRPr="00BB3B92" w14:paraId="286B8457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F2467" w14:textId="77777777" w:rsidR="00BB3B92" w:rsidRPr="00DF290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443C7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-2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Задача 2. </w:t>
            </w:r>
          </w:p>
          <w:p w14:paraId="1BE92A9F" w14:textId="77777777" w:rsidR="00BB3B92" w:rsidRPr="00DF2902" w:rsidRDefault="00BB3B92" w:rsidP="00C823D7">
            <w:pPr>
              <w:keepLines/>
              <w:shd w:val="clear" w:color="auto" w:fill="FFFFFF"/>
              <w:spacing w:after="0" w:line="293" w:lineRule="exact"/>
              <w:ind w:left="-2"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Профилактика распространения экстремизма и радикальных идеологий, в том числе идеологии терроризма в миграционной среде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4DD04" w14:textId="77777777" w:rsidR="00BB3B92" w:rsidRPr="00DF290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6FD8B1" w14:textId="77777777" w:rsidR="00BB3B92" w:rsidRPr="007C42D8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C9E7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4F4CB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8752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="004F4CB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3DEA" w14:textId="77777777" w:rsidR="00BB3B92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0DDA" w14:textId="77777777" w:rsidR="00BB3B92" w:rsidRPr="0097089C" w:rsidRDefault="004F4CB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47DB" w14:textId="77777777" w:rsidR="00BB3B92" w:rsidRPr="0097089C" w:rsidRDefault="004F4CB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3FFF" w14:textId="77777777" w:rsidR="00BB3B92" w:rsidRPr="0097089C" w:rsidRDefault="004F4CB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169E" w14:textId="77777777" w:rsidR="00BB3B92" w:rsidRPr="00BB3B9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4F4CB0" w:rsidRPr="00BB3B92" w14:paraId="3551B104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0C862" w14:textId="77777777" w:rsidR="004F4CB0" w:rsidRPr="00DF2902" w:rsidRDefault="004F4CB0" w:rsidP="004F4CB0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43C14" w14:textId="77777777" w:rsidR="004F4CB0" w:rsidRPr="00DF2902" w:rsidRDefault="004F4CB0" w:rsidP="008D30B9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Мероприятие 2.1. Подготовка и издание памятки (брошюры) по вопросу профилактики экстремизма и распространения радикальных идеологий в миграционной среде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1BB5C" w14:textId="77777777" w:rsidR="004F4CB0" w:rsidRPr="00DF2902" w:rsidRDefault="004F4CB0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4D8813" w14:textId="340C66E7" w:rsidR="004F4CB0" w:rsidRPr="00DF2902" w:rsidRDefault="00206CE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</w:t>
            </w:r>
            <w:r w:rsidR="004F4CB0"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по образованию и делам молодежи;</w:t>
            </w:r>
          </w:p>
          <w:p w14:paraId="0A4C995A" w14:textId="74C5DA98" w:rsidR="004F4CB0" w:rsidRPr="00DF2902" w:rsidRDefault="00206CE0" w:rsidP="00206CE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 по культуре и туризму</w:t>
            </w:r>
            <w:r w:rsidR="004F4CB0"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;</w:t>
            </w:r>
          </w:p>
          <w:p w14:paraId="37A3D355" w14:textId="77777777" w:rsidR="004F4CB0" w:rsidRPr="00DF2902" w:rsidRDefault="004F4CB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АНО «Районная газета Змеиногорский вестник»;</w:t>
            </w:r>
          </w:p>
          <w:p w14:paraId="22EF4237" w14:textId="77777777" w:rsidR="004F4CB0" w:rsidRPr="00DF2902" w:rsidRDefault="004F4CB0" w:rsidP="004F4CB0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МО МВД «Змеиногорский»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05C1" w14:textId="5195473B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D7653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ABC8" w14:textId="6537CE1C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</w:t>
            </w:r>
            <w:r w:rsidR="00D7653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FC5C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340E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E6BD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987C" w14:textId="77777777" w:rsidR="004F4CB0" w:rsidRPr="0097089C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8CE2" w14:textId="77777777" w:rsidR="004F4CB0" w:rsidRPr="00BB3B92" w:rsidRDefault="004F4CB0" w:rsidP="004F4CB0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587A5220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0AFA9" w14:textId="77777777" w:rsidR="00BB3B92" w:rsidRPr="00DF290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FABA1" w14:textId="77777777" w:rsidR="00BB3B92" w:rsidRPr="00DF2902" w:rsidRDefault="00BB3B92" w:rsidP="008D30B9">
            <w:pPr>
              <w:keepLines/>
              <w:shd w:val="clear" w:color="auto" w:fill="FFFFFF"/>
              <w:spacing w:after="0" w:line="293" w:lineRule="exact"/>
              <w:ind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Задача 3. Реализация информационной политики </w:t>
            </w:r>
            <w:proofErr w:type="spellStart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lastRenderedPageBreak/>
              <w:t>антиэкстремистской</w:t>
            </w:r>
            <w:proofErr w:type="spellEnd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направленности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81309" w14:textId="77777777" w:rsidR="00BB3B92" w:rsidRPr="00DF290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F080E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503" w14:textId="741473C5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  <w:r w:rsidR="00D7653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0935" w14:textId="5A684B29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  <w:r w:rsidR="00D7653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1D48" w14:textId="33BFFE90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  <w:r w:rsidR="00D7653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23B4" w14:textId="75388D52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  <w:r w:rsidR="00D7653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9458" w14:textId="2E2E7940" w:rsidR="00BB3B92" w:rsidRPr="0097089C" w:rsidRDefault="00077FC5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D9A5" w14:textId="1CA1D6A1" w:rsidR="00BB3B92" w:rsidRPr="0097089C" w:rsidRDefault="00D7653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30</w:t>
            </w:r>
            <w:r w:rsidR="00077FC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7B71" w14:textId="77777777" w:rsidR="00BB3B92" w:rsidRPr="00BB3B9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Муниципальный </w:t>
            </w: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</w:tr>
      <w:tr w:rsidR="00BB3B92" w:rsidRPr="00BB3B92" w14:paraId="687FD42F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D78AE" w14:textId="77777777" w:rsidR="00BB3B92" w:rsidRPr="00DF2902" w:rsidRDefault="00BB3B92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8A00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-2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Мероприятие 3.1.</w:t>
            </w:r>
          </w:p>
          <w:p w14:paraId="40E9CCDC" w14:textId="77777777" w:rsidR="00BB3B92" w:rsidRPr="00DF2902" w:rsidRDefault="00BB3B92" w:rsidP="008D30B9">
            <w:pPr>
              <w:keepLines/>
              <w:shd w:val="clear" w:color="auto" w:fill="FFFFFF"/>
              <w:spacing w:after="0" w:line="293" w:lineRule="exact"/>
              <w:ind w:left="-2"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Создание информационного продукта, посвященного добрососедским и семейным </w:t>
            </w:r>
            <w:proofErr w:type="spellStart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этнорелигиозным</w:t>
            </w:r>
            <w:proofErr w:type="spellEnd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традициям представителей конфессий и диаспор </w:t>
            </w:r>
            <w:proofErr w:type="gramStart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в</w:t>
            </w:r>
            <w:proofErr w:type="gramEnd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Змеиногорском</w:t>
            </w:r>
            <w:proofErr w:type="gramEnd"/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районе</w:t>
            </w:r>
          </w:p>
          <w:p w14:paraId="6464E9DD" w14:textId="77777777" w:rsidR="00BB3B92" w:rsidRPr="00DF2902" w:rsidRDefault="00BB3B92" w:rsidP="00BB3B92">
            <w:pPr>
              <w:keepLines/>
              <w:shd w:val="clear" w:color="auto" w:fill="FFFFFF"/>
              <w:spacing w:after="0" w:line="293" w:lineRule="exact"/>
              <w:ind w:left="538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CAA3D" w14:textId="77777777" w:rsidR="00BB3B92" w:rsidRPr="00DF290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CBAFA9" w14:textId="14E6C8B9" w:rsidR="00BB3B92" w:rsidRPr="00DF2902" w:rsidRDefault="00206CE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Комитет</w:t>
            </w:r>
            <w:r w:rsidR="00BB3B92"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 образованию и делам молодежи;</w:t>
            </w:r>
          </w:p>
          <w:p w14:paraId="161EEDDE" w14:textId="3A272F96" w:rsidR="00BB3B92" w:rsidRPr="00DF2902" w:rsidRDefault="00206CE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Комитет </w:t>
            </w:r>
            <w:r w:rsidR="00BB3B92"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по культуре и туризму;</w:t>
            </w:r>
          </w:p>
          <w:p w14:paraId="3B9820B6" w14:textId="77777777" w:rsidR="00BB3B92" w:rsidRPr="00DF290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АНО</w:t>
            </w:r>
            <w:r w:rsidR="008F25B3"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«Районная газета Змеиногорский вестник»;</w:t>
            </w:r>
          </w:p>
          <w:p w14:paraId="562BAF65" w14:textId="77777777" w:rsidR="00BB3B92" w:rsidRPr="00DF290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МО МВД «Змеиногорский».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A841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BB67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2694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AC2B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D47F" w14:textId="77777777" w:rsidR="00BB3B92" w:rsidRPr="0097089C" w:rsidRDefault="00AD19F4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F509" w14:textId="77777777" w:rsidR="00BB3B92" w:rsidRPr="0097089C" w:rsidRDefault="00AD19F4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F7F" w14:textId="77777777" w:rsidR="00BB3B92" w:rsidRPr="00BB3B9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F879DD" w:rsidRPr="00BB3B92" w14:paraId="6241463A" w14:textId="77777777" w:rsidTr="00032F5F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F48D2" w14:textId="77777777" w:rsidR="00F879DD" w:rsidRPr="00A74AEE" w:rsidRDefault="00F879DD" w:rsidP="00F879DD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8705" w14:textId="77777777" w:rsidR="00F879DD" w:rsidRPr="00A74AEE" w:rsidRDefault="00F879DD" w:rsidP="00F879DD">
            <w:pPr>
              <w:keepLines/>
              <w:shd w:val="clear" w:color="auto" w:fill="FFFFFF"/>
              <w:spacing w:after="0" w:line="293" w:lineRule="exact"/>
              <w:ind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highlight w:val="yellow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Мероприятие 3.2. Подготовка и размещение тематических материалов в</w:t>
            </w:r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DF290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муниципальных СМИ (в том числе в интернет-изданиях), направленных на формирование неприятия у населения экстремистских настроений и радикальной идеологии, </w:t>
            </w:r>
            <w:r w:rsidRPr="00E34C2A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в том числе распространяемой украинскими радикальными структурами идеологии терроризма и неонацизма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D7F7E" w14:textId="77777777" w:rsidR="00F879DD" w:rsidRPr="00DF2902" w:rsidRDefault="00F879DD" w:rsidP="00F879D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B0D2DA" w14:textId="55158B84" w:rsidR="00F879DD" w:rsidRPr="00DF2902" w:rsidRDefault="00206CE0" w:rsidP="00F879DD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Администрация муниципального округа;</w:t>
            </w:r>
          </w:p>
          <w:p w14:paraId="5395B303" w14:textId="73718A10" w:rsidR="00F879DD" w:rsidRPr="00DF2902" w:rsidRDefault="00206CE0" w:rsidP="00F879DD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</w:t>
            </w:r>
            <w:r w:rsidR="00F879DD"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по образованию и делам молодежи;</w:t>
            </w:r>
          </w:p>
          <w:p w14:paraId="31014E4F" w14:textId="5BAD35C9" w:rsidR="00F879DD" w:rsidRPr="00DF2902" w:rsidRDefault="00206CE0" w:rsidP="00F879DD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</w:t>
            </w:r>
            <w:r w:rsidR="00F879DD"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по культуре и туризму;</w:t>
            </w:r>
          </w:p>
          <w:p w14:paraId="40C722F1" w14:textId="77777777" w:rsidR="00F879DD" w:rsidRPr="00DF2902" w:rsidRDefault="00F879DD" w:rsidP="00F879DD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АНО «Районная газета «Змеиногорский вестник»; </w:t>
            </w:r>
          </w:p>
          <w:p w14:paraId="3294500B" w14:textId="77777777" w:rsidR="00F879DD" w:rsidRPr="00DF2902" w:rsidRDefault="00F879DD" w:rsidP="00F879DD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DF290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МО МВД «Змеиногорский»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7D53" w14:textId="77777777" w:rsidR="00F879DD" w:rsidRPr="0097089C" w:rsidRDefault="00F879DD" w:rsidP="00F879D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D65B" w14:textId="77777777" w:rsidR="00F879DD" w:rsidRPr="0097089C" w:rsidRDefault="00F879DD" w:rsidP="00F879D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4EFB" w14:textId="77777777" w:rsidR="00F879DD" w:rsidRPr="0097089C" w:rsidRDefault="00F879DD" w:rsidP="00F879D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B8A4" w14:textId="77777777" w:rsidR="00F879DD" w:rsidRPr="0097089C" w:rsidRDefault="00F879DD" w:rsidP="00F879D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5408" w14:textId="77777777" w:rsidR="00F879DD" w:rsidRPr="0097089C" w:rsidRDefault="00F879DD" w:rsidP="00F879D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7253" w14:textId="77777777" w:rsidR="00F879DD" w:rsidRPr="0097089C" w:rsidRDefault="00F879DD" w:rsidP="00F879D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B591" w14:textId="77777777" w:rsidR="00F879DD" w:rsidRPr="00BB3B92" w:rsidRDefault="00F879DD" w:rsidP="00F879D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F879DD" w:rsidRPr="00BB3B92" w14:paraId="22379CA0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82FBA" w14:textId="39A49735" w:rsidR="00F879DD" w:rsidRPr="00DF2902" w:rsidRDefault="00F879DD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BCAC2" w14:textId="3C5DCCC1" w:rsidR="00F879DD" w:rsidRPr="00DF2902" w:rsidRDefault="00F879DD" w:rsidP="00BB3B92">
            <w:pPr>
              <w:keepLines/>
              <w:shd w:val="clear" w:color="auto" w:fill="FFFFFF"/>
              <w:spacing w:after="0" w:line="293" w:lineRule="exact"/>
              <w:ind w:left="-2" w:right="562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Мероприятие 3.3. Проведение мероприятий в рамках Года Защитника Отечества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E6CA9" w14:textId="4EF5B5C5" w:rsidR="00F879DD" w:rsidRPr="00DF2902" w:rsidRDefault="001D1147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4B76B9" w14:textId="7CEBF3BD" w:rsidR="00F879DD" w:rsidRPr="00DF2902" w:rsidRDefault="00F879DD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Администрация муниципального округа, комитет по образованию и делам молодежи, комитет по культуре и туризму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5D31" w14:textId="112F88AB" w:rsidR="00F879DD" w:rsidRPr="0097089C" w:rsidRDefault="00D7653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ED4D" w14:textId="399F65C7" w:rsidR="00F879DD" w:rsidRPr="0097089C" w:rsidRDefault="00D7653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8E46" w14:textId="122B7D0F" w:rsidR="00F879DD" w:rsidRPr="0097089C" w:rsidRDefault="00D7653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CB1B" w14:textId="4965CB5D" w:rsidR="00F879DD" w:rsidRDefault="00D76530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7CB6" w14:textId="2D3034E4" w:rsidR="00F879DD" w:rsidRDefault="009212AF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30</w:t>
            </w:r>
            <w:r w:rsidR="00D7653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3668" w14:textId="4F1EC730" w:rsidR="00F879DD" w:rsidRDefault="009212AF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30</w:t>
            </w:r>
            <w:r w:rsidR="00D7653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0EAB" w14:textId="1C99AFB1" w:rsidR="00F879DD" w:rsidRPr="00BB3B92" w:rsidRDefault="001D1147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34A49BAD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FEBCB" w14:textId="63189C64" w:rsidR="00BB3B92" w:rsidRPr="005D6F82" w:rsidRDefault="00F879DD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5C734" w14:textId="77777777" w:rsidR="00BB3B92" w:rsidRPr="005D6F82" w:rsidRDefault="00BB3B92" w:rsidP="008D30B9">
            <w:pPr>
              <w:keepLines/>
              <w:shd w:val="clear" w:color="auto" w:fill="FFFFFF"/>
              <w:spacing w:after="0" w:line="293" w:lineRule="exact"/>
              <w:ind w:right="56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Задача 4. Формирование в молодежной среде неприятия экстремизма и радикальных </w:t>
            </w:r>
            <w:r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lastRenderedPageBreak/>
              <w:t>идеологий, в том числе идеологии терроризма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E47E" w14:textId="77777777" w:rsidR="00BB3B92" w:rsidRPr="005D6F8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A57E01" w14:textId="77777777" w:rsidR="00BB3B92" w:rsidRPr="005D6F8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CA1A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03D7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1205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0529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CA56" w14:textId="77777777" w:rsidR="00BB3B92" w:rsidRPr="0097089C" w:rsidRDefault="00083418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3A48" w14:textId="77777777" w:rsidR="00BB3B92" w:rsidRPr="0097089C" w:rsidRDefault="008F25B3" w:rsidP="000834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AB5A" w14:textId="77777777" w:rsidR="00BB3B92" w:rsidRPr="00BB3B92" w:rsidRDefault="00BB3B92" w:rsidP="00BB3B92">
            <w:pPr>
              <w:keepLine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  <w:tr w:rsidR="00BB3B92" w:rsidRPr="00BB3B92" w14:paraId="33410BEE" w14:textId="77777777" w:rsidTr="006823CB">
        <w:trPr>
          <w:trHeight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4F89E" w14:textId="3B200569" w:rsidR="00BB3B92" w:rsidRPr="005D6F82" w:rsidRDefault="00F879DD" w:rsidP="00BB3B92">
            <w:pPr>
              <w:keepLines/>
              <w:shd w:val="clear" w:color="auto" w:fill="FFFFFF"/>
              <w:spacing w:after="0" w:line="298" w:lineRule="exact"/>
              <w:ind w:left="38" w:right="43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284CA" w14:textId="77777777" w:rsidR="00BB3B92" w:rsidRPr="005D6F82" w:rsidRDefault="00BB3B92" w:rsidP="008D30B9">
            <w:pPr>
              <w:keepLines/>
              <w:shd w:val="clear" w:color="auto" w:fill="FFFFFF"/>
              <w:spacing w:after="0" w:line="293" w:lineRule="exact"/>
              <w:ind w:left="-2" w:right="562" w:firstLine="2"/>
              <w:jc w:val="both"/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Мероприятие 4.1. Проведение тематических мероприятий, посвященных профилактике экстремизма и распространения радикальных идеологий, в том числе идеологии терроризма </w:t>
            </w:r>
            <w:r w:rsidR="005D6F82">
              <w:t xml:space="preserve"> </w:t>
            </w:r>
            <w:r w:rsidR="005D6F82" w:rsidRPr="00E34C2A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и неонацизма</w:t>
            </w:r>
            <w:r w:rsidR="005D6F82"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5D6F82">
              <w:rPr>
                <w:rFonts w:ascii="Times New Roman" w:eastAsia="Times New Roman" w:hAnsi="Times New Roman" w:cs="Calibri"/>
                <w:color w:val="000000"/>
                <w:spacing w:val="-3"/>
                <w:sz w:val="24"/>
                <w:szCs w:val="24"/>
                <w:lang w:eastAsia="ar-SA"/>
              </w:rPr>
              <w:t>в молодежной среде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D067C" w14:textId="77777777" w:rsidR="00BB3B92" w:rsidRPr="005D6F82" w:rsidRDefault="00BB3B92" w:rsidP="005D6F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2021-2025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4E995D" w14:textId="4A959DFD" w:rsidR="00BB3B92" w:rsidRPr="005D6F82" w:rsidRDefault="00206CE0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Администрация муниципального округа</w:t>
            </w:r>
            <w:r w:rsidR="00BB3B92"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;</w:t>
            </w:r>
          </w:p>
          <w:p w14:paraId="7F5E6836" w14:textId="665FE1FC" w:rsidR="00BB3B92" w:rsidRPr="005D6F82" w:rsidRDefault="00206CE0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Комитет</w:t>
            </w:r>
            <w:r w:rsidR="00BB3B92"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по образованию и делам молодежи;</w:t>
            </w:r>
          </w:p>
          <w:p w14:paraId="63D0E13E" w14:textId="150BF10B" w:rsidR="00BB3B92" w:rsidRPr="005D6F82" w:rsidRDefault="00206CE0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Комитет </w:t>
            </w:r>
            <w:r w:rsidR="00BB3B92"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по культуре и туризму;</w:t>
            </w:r>
          </w:p>
          <w:p w14:paraId="5F5DEAA7" w14:textId="77777777" w:rsidR="00BB3B92" w:rsidRPr="005D6F8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МО МВД «Змеиногорский»;</w:t>
            </w:r>
          </w:p>
          <w:p w14:paraId="30FFEE6C" w14:textId="77777777" w:rsidR="00BB3B92" w:rsidRPr="005D6F82" w:rsidRDefault="00BB3B92" w:rsidP="00BB3B92">
            <w:pPr>
              <w:keepLines/>
              <w:shd w:val="clear" w:color="auto" w:fill="FFFFFF"/>
              <w:spacing w:after="0" w:line="293" w:lineRule="exact"/>
              <w:ind w:left="19" w:right="53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АНО</w:t>
            </w:r>
            <w:r w:rsidR="008F25B3"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5D6F8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«Районная газета «Змеиногорский вестник»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7255" w14:textId="77777777" w:rsidR="00BB3B92" w:rsidRPr="0097089C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7089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238F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0862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4C80" w14:textId="77777777" w:rsidR="00BB3B92" w:rsidRPr="0097089C" w:rsidRDefault="008F25B3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AD7C" w14:textId="77777777" w:rsidR="00BB3B92" w:rsidRPr="0097089C" w:rsidRDefault="00083418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1F94" w14:textId="77777777" w:rsidR="00BB3B92" w:rsidRPr="0097089C" w:rsidRDefault="008F25B3" w:rsidP="0008341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</w:t>
            </w:r>
            <w:r w:rsidR="0008341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26B8" w14:textId="77777777" w:rsidR="00BB3B92" w:rsidRPr="00BB3B92" w:rsidRDefault="00BB3B92" w:rsidP="00BB3B9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3B9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Муниципальный бюджет</w:t>
            </w:r>
          </w:p>
        </w:tc>
      </w:tr>
    </w:tbl>
    <w:p w14:paraId="61736DF2" w14:textId="2630FB00" w:rsidR="00BB3B92" w:rsidRDefault="00BB3B92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01A023F" w14:textId="40D4FD29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600D24E" w14:textId="2890CDF5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639FEC1" w14:textId="09EF0849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21D87A7" w14:textId="31E9CED0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1AFBD6D" w14:textId="7E0303D1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54B667A1" w14:textId="74B26B52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BCC0ED7" w14:textId="5E62373A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8EDA646" w14:textId="5010D572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0D966BC" w14:textId="1F46F87D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00B7A41D" w14:textId="201F91B4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6255D76" w14:textId="127F709E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3E10191E" w14:textId="0AA064D3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4648ACB9" w14:textId="6D170647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758C02A" w14:textId="12D0D42B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0681EFB" w14:textId="65796736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D796F56" w14:textId="36B12596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0243F556" w14:textId="32E45700" w:rsidR="008E755C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7CEA5824" w14:textId="77777777" w:rsidR="002B26D5" w:rsidRDefault="002B26D5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080353B3" w14:textId="7C902D3E" w:rsidR="005A6497" w:rsidRPr="00265576" w:rsidRDefault="005A6497" w:rsidP="005A6497">
      <w:pPr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lang w:eastAsia="ar-SA"/>
        </w:rPr>
        <w:lastRenderedPageBreak/>
        <w:t xml:space="preserve"> </w:t>
      </w:r>
      <w:r w:rsidRPr="00D476EF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ПРИЛОЖЕНИЕ </w:t>
      </w:r>
      <w:r w:rsidR="0020649D">
        <w:rPr>
          <w:rFonts w:ascii="Times New Roman" w:eastAsia="Times New Roman" w:hAnsi="Times New Roman" w:cs="Calibri"/>
          <w:color w:val="000000"/>
          <w:spacing w:val="-1"/>
          <w:lang w:eastAsia="ar-SA"/>
        </w:rPr>
        <w:t>2</w:t>
      </w: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</w:t>
      </w:r>
    </w:p>
    <w:p w14:paraId="02AEBD51" w14:textId="77777777" w:rsidR="005A6497" w:rsidRDefault="005A6497" w:rsidP="005A6497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к постановлению Администрации </w:t>
      </w:r>
    </w:p>
    <w:p w14:paraId="04A18440" w14:textId="77777777" w:rsidR="005A6497" w:rsidRPr="00265576" w:rsidRDefault="005A6497" w:rsidP="005A6497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lang w:eastAsia="ar-SA"/>
        </w:rPr>
        <w:t>муниципального округа</w:t>
      </w:r>
    </w:p>
    <w:p w14:paraId="435B4B17" w14:textId="77777777" w:rsidR="005A6497" w:rsidRPr="00265576" w:rsidRDefault="005A6497" w:rsidP="005A6497">
      <w:pPr>
        <w:shd w:val="clear" w:color="auto" w:fill="FFFFFF"/>
        <w:spacing w:after="0" w:line="240" w:lineRule="auto"/>
        <w:ind w:left="11328" w:firstLine="708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   </w:t>
      </w:r>
      <w:r>
        <w:rPr>
          <w:rFonts w:ascii="Times New Roman" w:eastAsia="Times New Roman" w:hAnsi="Times New Roman" w:cs="Calibri"/>
          <w:color w:val="000000"/>
          <w:spacing w:val="-1"/>
          <w:lang w:eastAsia="ar-SA"/>
        </w:rPr>
        <w:t>Змеиногорский район</w:t>
      </w:r>
    </w:p>
    <w:p w14:paraId="205C98E6" w14:textId="3954A1DA" w:rsidR="005A6497" w:rsidRPr="00265576" w:rsidRDefault="005A6497" w:rsidP="005A64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            от </w:t>
      </w:r>
      <w:r w:rsidR="0098774E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30.05. 2025 </w:t>
      </w: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>№</w:t>
      </w:r>
      <w:r w:rsidR="0098774E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422</w:t>
      </w:r>
      <w:bookmarkStart w:id="1" w:name="_GoBack"/>
      <w:bookmarkEnd w:id="1"/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</w:t>
      </w:r>
    </w:p>
    <w:p w14:paraId="1B627B29" w14:textId="77777777" w:rsidR="005A6497" w:rsidRPr="00265576" w:rsidRDefault="005A6497" w:rsidP="005A64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p w14:paraId="2C1B91F0" w14:textId="36F869FF" w:rsidR="005A6497" w:rsidRPr="00265576" w:rsidRDefault="005A6497" w:rsidP="005A6497">
      <w:pPr>
        <w:shd w:val="clear" w:color="auto" w:fill="FFFFFF"/>
        <w:spacing w:after="0" w:line="240" w:lineRule="auto"/>
        <w:ind w:left="12036" w:firstLine="708"/>
        <w:jc w:val="center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  <w:r w:rsidRPr="00265576">
        <w:rPr>
          <w:rFonts w:ascii="Times New Roman" w:eastAsia="Times New Roman" w:hAnsi="Times New Roman" w:cs="Calibri"/>
          <w:color w:val="000000"/>
          <w:spacing w:val="-1"/>
          <w:lang w:eastAsia="ar-SA"/>
        </w:rPr>
        <w:t xml:space="preserve">           </w:t>
      </w:r>
      <w:r w:rsidR="0020649D">
        <w:rPr>
          <w:rFonts w:ascii="Times New Roman" w:eastAsia="Times New Roman" w:hAnsi="Times New Roman" w:cs="Calibri"/>
          <w:color w:val="000000"/>
          <w:spacing w:val="-1"/>
          <w:lang w:eastAsia="ar-SA"/>
        </w:rPr>
        <w:t>Таблица №3</w:t>
      </w:r>
    </w:p>
    <w:p w14:paraId="38BA66F3" w14:textId="722B8B83" w:rsidR="005A6497" w:rsidRDefault="0020649D" w:rsidP="005A6497">
      <w:pPr>
        <w:shd w:val="clear" w:color="auto" w:fill="FFFFFF"/>
        <w:spacing w:before="322" w:after="0" w:line="317" w:lineRule="exact"/>
        <w:jc w:val="center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>ОБЪЕМ</w:t>
      </w:r>
    </w:p>
    <w:p w14:paraId="127F3DAB" w14:textId="267791D9" w:rsidR="0020649D" w:rsidRDefault="0020649D" w:rsidP="0020649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>ф</w:t>
      </w:r>
      <w:r w:rsidRPr="0020649D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 xml:space="preserve">инансовых ресурсов, необходимых для реализации муниципальной программы </w:t>
      </w:r>
    </w:p>
    <w:p w14:paraId="0B941568" w14:textId="2AF5659D" w:rsidR="0020649D" w:rsidRDefault="0020649D" w:rsidP="0020649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  <w:r w:rsidRPr="0020649D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>Противодействие экстремизму и и</w:t>
      </w:r>
      <w:r w:rsidRPr="0020649D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 xml:space="preserve">деологии терроризма </w:t>
      </w:r>
      <w:proofErr w:type="gramStart"/>
      <w:r w:rsidRPr="0020649D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>в</w:t>
      </w:r>
      <w:proofErr w:type="gramEnd"/>
      <w:r w:rsidRPr="0020649D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 xml:space="preserve"> </w:t>
      </w:r>
      <w:proofErr w:type="gramStart"/>
      <w:r w:rsidRPr="0020649D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>Змеиногорском</w:t>
      </w:r>
      <w:proofErr w:type="gramEnd"/>
      <w:r w:rsidRPr="0020649D"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  <w:t xml:space="preserve"> районе» на 2021-2025 годы</w:t>
      </w:r>
    </w:p>
    <w:p w14:paraId="23480CDB" w14:textId="77777777" w:rsidR="0020649D" w:rsidRDefault="0020649D" w:rsidP="0020649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985"/>
        <w:gridCol w:w="1843"/>
        <w:gridCol w:w="1842"/>
        <w:gridCol w:w="1633"/>
      </w:tblGrid>
      <w:tr w:rsidR="0020649D" w14:paraId="3190AF2C" w14:textId="77777777" w:rsidTr="0027577B">
        <w:tc>
          <w:tcPr>
            <w:tcW w:w="3794" w:type="dxa"/>
            <w:vMerge w:val="restart"/>
          </w:tcPr>
          <w:p w14:paraId="5BB4A66A" w14:textId="37D4AEC9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Источники и направления расходов</w:t>
            </w:r>
          </w:p>
        </w:tc>
        <w:tc>
          <w:tcPr>
            <w:tcW w:w="10988" w:type="dxa"/>
            <w:gridSpan w:val="6"/>
          </w:tcPr>
          <w:p w14:paraId="349E2225" w14:textId="13D48A04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Сумма расходов, тыс. рублей</w:t>
            </w:r>
          </w:p>
        </w:tc>
      </w:tr>
      <w:tr w:rsidR="0020649D" w14:paraId="7D7AD22C" w14:textId="77777777" w:rsidTr="0027577B">
        <w:tc>
          <w:tcPr>
            <w:tcW w:w="3794" w:type="dxa"/>
            <w:vMerge/>
          </w:tcPr>
          <w:p w14:paraId="169CFAA3" w14:textId="77777777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F47F5EA" w14:textId="209DEA4A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42" w:type="dxa"/>
          </w:tcPr>
          <w:p w14:paraId="26B1DC6A" w14:textId="3E20DBD1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985" w:type="dxa"/>
          </w:tcPr>
          <w:p w14:paraId="10619026" w14:textId="7BCEC0FC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843" w:type="dxa"/>
          </w:tcPr>
          <w:p w14:paraId="09E3B9C8" w14:textId="3AF0F1FF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842" w:type="dxa"/>
          </w:tcPr>
          <w:p w14:paraId="005AD513" w14:textId="67D5EF2C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633" w:type="dxa"/>
          </w:tcPr>
          <w:p w14:paraId="37ACDBD8" w14:textId="09204D28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2025 год</w:t>
            </w:r>
          </w:p>
        </w:tc>
      </w:tr>
      <w:tr w:rsidR="0020649D" w14:paraId="27BEA217" w14:textId="77777777" w:rsidTr="0027577B">
        <w:tc>
          <w:tcPr>
            <w:tcW w:w="3794" w:type="dxa"/>
          </w:tcPr>
          <w:p w14:paraId="6BDDCF01" w14:textId="373C9E0C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14:paraId="375B3E4B" w14:textId="2B87F3C6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14:paraId="4271907F" w14:textId="199FBC5D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14:paraId="19C13C65" w14:textId="2009EF90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14:paraId="2536A385" w14:textId="38382E7F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</w:tcPr>
          <w:p w14:paraId="3C2BDAF7" w14:textId="5E5C870A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3" w:type="dxa"/>
          </w:tcPr>
          <w:p w14:paraId="797C11AA" w14:textId="1EB580B9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7</w:t>
            </w:r>
          </w:p>
        </w:tc>
      </w:tr>
      <w:tr w:rsidR="0020649D" w14:paraId="05E05620" w14:textId="77777777" w:rsidTr="0027577B">
        <w:tc>
          <w:tcPr>
            <w:tcW w:w="3794" w:type="dxa"/>
          </w:tcPr>
          <w:p w14:paraId="575D2598" w14:textId="3F5D9766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Всего финансовых затрат</w:t>
            </w:r>
          </w:p>
        </w:tc>
        <w:tc>
          <w:tcPr>
            <w:tcW w:w="1843" w:type="dxa"/>
          </w:tcPr>
          <w:p w14:paraId="2B781EDF" w14:textId="761D5604" w:rsidR="0020649D" w:rsidRDefault="00C273C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62</w:t>
            </w:r>
            <w:r w:rsidR="00D6152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42" w:type="dxa"/>
          </w:tcPr>
          <w:p w14:paraId="3A452502" w14:textId="1B877050" w:rsidR="0020649D" w:rsidRDefault="00D61522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985" w:type="dxa"/>
          </w:tcPr>
          <w:p w14:paraId="09A988F5" w14:textId="5507C10D" w:rsidR="0020649D" w:rsidRDefault="00D61522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843" w:type="dxa"/>
          </w:tcPr>
          <w:p w14:paraId="47F7E091" w14:textId="21E7870A" w:rsidR="0020649D" w:rsidRDefault="00D61522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842" w:type="dxa"/>
          </w:tcPr>
          <w:p w14:paraId="0B6EF20C" w14:textId="3A6E804A" w:rsidR="0020649D" w:rsidRDefault="00D61522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633" w:type="dxa"/>
          </w:tcPr>
          <w:p w14:paraId="3A4861E5" w14:textId="033A223A" w:rsidR="0020649D" w:rsidRDefault="009212AF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37</w:t>
            </w:r>
            <w:r w:rsidR="00D6152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,0</w:t>
            </w:r>
          </w:p>
        </w:tc>
      </w:tr>
      <w:tr w:rsidR="0020649D" w14:paraId="62A13F24" w14:textId="77777777" w:rsidTr="0027577B">
        <w:tc>
          <w:tcPr>
            <w:tcW w:w="3794" w:type="dxa"/>
          </w:tcPr>
          <w:p w14:paraId="0A54CB7E" w14:textId="01D2799F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843" w:type="dxa"/>
          </w:tcPr>
          <w:p w14:paraId="720F4749" w14:textId="77777777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F2EA34B" w14:textId="77777777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4B3B641D" w14:textId="77777777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407C8DA4" w14:textId="77777777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552B602" w14:textId="77777777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633" w:type="dxa"/>
          </w:tcPr>
          <w:p w14:paraId="511D0DA4" w14:textId="77777777" w:rsidR="0020649D" w:rsidRDefault="0020649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</w:tr>
      <w:tr w:rsidR="0020649D" w14:paraId="25C16F01" w14:textId="77777777" w:rsidTr="0027577B">
        <w:tc>
          <w:tcPr>
            <w:tcW w:w="3794" w:type="dxa"/>
          </w:tcPr>
          <w:p w14:paraId="5F003DDD" w14:textId="481B0EE4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из бюджета района</w:t>
            </w:r>
          </w:p>
        </w:tc>
        <w:tc>
          <w:tcPr>
            <w:tcW w:w="1843" w:type="dxa"/>
          </w:tcPr>
          <w:p w14:paraId="275235CE" w14:textId="14EDA99A" w:rsidR="0020649D" w:rsidRDefault="00C273CD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62</w:t>
            </w:r>
            <w:r w:rsidR="0027577B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42" w:type="dxa"/>
          </w:tcPr>
          <w:p w14:paraId="17E6F69B" w14:textId="099E84FE" w:rsidR="0020649D" w:rsidRDefault="00D61522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985" w:type="dxa"/>
          </w:tcPr>
          <w:p w14:paraId="128F58D3" w14:textId="50815BEC" w:rsidR="0020649D" w:rsidRDefault="00D61522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843" w:type="dxa"/>
          </w:tcPr>
          <w:p w14:paraId="204F5931" w14:textId="18844EBC" w:rsidR="0020649D" w:rsidRDefault="00D61522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842" w:type="dxa"/>
          </w:tcPr>
          <w:p w14:paraId="1F1D6BAB" w14:textId="4042ED7B" w:rsidR="0020649D" w:rsidRDefault="00D61522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633" w:type="dxa"/>
          </w:tcPr>
          <w:p w14:paraId="46B841CF" w14:textId="41EDEB19" w:rsidR="0020649D" w:rsidRDefault="009212AF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37</w:t>
            </w:r>
            <w:r w:rsidR="00D61522"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,0</w:t>
            </w:r>
          </w:p>
        </w:tc>
      </w:tr>
      <w:tr w:rsidR="0020649D" w14:paraId="33B805E4" w14:textId="77777777" w:rsidTr="0027577B">
        <w:tc>
          <w:tcPr>
            <w:tcW w:w="3794" w:type="dxa"/>
          </w:tcPr>
          <w:p w14:paraId="08CC33D0" w14:textId="44A22BE1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из краевого бюджета</w:t>
            </w:r>
          </w:p>
        </w:tc>
        <w:tc>
          <w:tcPr>
            <w:tcW w:w="1843" w:type="dxa"/>
          </w:tcPr>
          <w:p w14:paraId="1CEC59C1" w14:textId="4336CCE8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2" w:type="dxa"/>
          </w:tcPr>
          <w:p w14:paraId="323BF484" w14:textId="285FB4E1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</w:tcPr>
          <w:p w14:paraId="412036A8" w14:textId="7AAAD1FC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</w:tcPr>
          <w:p w14:paraId="0BDDA88C" w14:textId="06469DDF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2" w:type="dxa"/>
          </w:tcPr>
          <w:p w14:paraId="5197AA59" w14:textId="5E232816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3" w:type="dxa"/>
          </w:tcPr>
          <w:p w14:paraId="426EE79B" w14:textId="05C5B70D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</w:tr>
      <w:tr w:rsidR="0020649D" w14:paraId="12E91521" w14:textId="77777777" w:rsidTr="0027577B">
        <w:tc>
          <w:tcPr>
            <w:tcW w:w="3794" w:type="dxa"/>
          </w:tcPr>
          <w:p w14:paraId="35C6DAD7" w14:textId="275000AE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из федерального бюджета</w:t>
            </w:r>
          </w:p>
        </w:tc>
        <w:tc>
          <w:tcPr>
            <w:tcW w:w="1843" w:type="dxa"/>
          </w:tcPr>
          <w:p w14:paraId="28C629DF" w14:textId="2C0F66FB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2" w:type="dxa"/>
          </w:tcPr>
          <w:p w14:paraId="55411997" w14:textId="65EE74B0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</w:tcPr>
          <w:p w14:paraId="3D7F9DEE" w14:textId="07FF650C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</w:tcPr>
          <w:p w14:paraId="63DA98C3" w14:textId="6BD4406B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2" w:type="dxa"/>
          </w:tcPr>
          <w:p w14:paraId="542360DB" w14:textId="48B83884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33" w:type="dxa"/>
          </w:tcPr>
          <w:p w14:paraId="6C47A09A" w14:textId="3B1191B4" w:rsidR="0020649D" w:rsidRDefault="0027577B" w:rsidP="0020649D">
            <w:pPr>
              <w:spacing w:line="317" w:lineRule="exact"/>
              <w:jc w:val="center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ar-SA"/>
              </w:rPr>
              <w:t>0</w:t>
            </w:r>
          </w:p>
        </w:tc>
      </w:tr>
    </w:tbl>
    <w:p w14:paraId="5F69C414" w14:textId="77777777" w:rsidR="0020649D" w:rsidRPr="0020649D" w:rsidRDefault="0020649D" w:rsidP="0020649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</w:p>
    <w:p w14:paraId="36CA42D9" w14:textId="77777777" w:rsidR="0020649D" w:rsidRPr="005D6F82" w:rsidRDefault="0020649D" w:rsidP="005A6497">
      <w:pPr>
        <w:shd w:val="clear" w:color="auto" w:fill="FFFFFF"/>
        <w:spacing w:before="322" w:after="0" w:line="317" w:lineRule="exact"/>
        <w:jc w:val="center"/>
        <w:rPr>
          <w:rFonts w:ascii="Times New Roman" w:eastAsia="Times New Roman" w:hAnsi="Times New Roman" w:cs="Calibri"/>
          <w:color w:val="000000"/>
          <w:spacing w:val="-1"/>
          <w:sz w:val="24"/>
          <w:szCs w:val="24"/>
          <w:lang w:eastAsia="ar-SA"/>
        </w:rPr>
      </w:pPr>
    </w:p>
    <w:p w14:paraId="29C10FD4" w14:textId="77777777" w:rsidR="008E755C" w:rsidRPr="00BB3B92" w:rsidRDefault="008E755C" w:rsidP="00BB3B92">
      <w:pPr>
        <w:spacing w:after="0" w:line="240" w:lineRule="auto"/>
        <w:rPr>
          <w:rFonts w:ascii="Times New Roman" w:eastAsia="Times New Roman" w:hAnsi="Times New Roman" w:cs="Calibri"/>
          <w:color w:val="000000"/>
          <w:spacing w:val="-1"/>
          <w:lang w:eastAsia="ar-SA"/>
        </w:rPr>
      </w:pPr>
    </w:p>
    <w:sectPr w:rsidR="008E755C" w:rsidRPr="00BB3B92" w:rsidSect="008F25B3">
      <w:pgSz w:w="16834" w:h="11909" w:orient="landscape"/>
      <w:pgMar w:top="1701" w:right="1134" w:bottom="425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87E61" w14:textId="77777777" w:rsidR="00007282" w:rsidRDefault="00007282" w:rsidP="009016D9">
      <w:pPr>
        <w:spacing w:after="0" w:line="240" w:lineRule="auto"/>
      </w:pPr>
      <w:r>
        <w:separator/>
      </w:r>
    </w:p>
  </w:endnote>
  <w:endnote w:type="continuationSeparator" w:id="0">
    <w:p w14:paraId="19016B56" w14:textId="77777777" w:rsidR="00007282" w:rsidRDefault="00007282" w:rsidP="0090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46925" w14:textId="77777777" w:rsidR="00007282" w:rsidRDefault="00007282" w:rsidP="009016D9">
      <w:pPr>
        <w:spacing w:after="0" w:line="240" w:lineRule="auto"/>
      </w:pPr>
      <w:r>
        <w:separator/>
      </w:r>
    </w:p>
  </w:footnote>
  <w:footnote w:type="continuationSeparator" w:id="0">
    <w:p w14:paraId="3E24086F" w14:textId="77777777" w:rsidR="00007282" w:rsidRDefault="00007282" w:rsidP="00901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50"/>
    <w:rsid w:val="00000498"/>
    <w:rsid w:val="00007282"/>
    <w:rsid w:val="00021709"/>
    <w:rsid w:val="00024F15"/>
    <w:rsid w:val="000752A0"/>
    <w:rsid w:val="00077FC5"/>
    <w:rsid w:val="00083418"/>
    <w:rsid w:val="00097A11"/>
    <w:rsid w:val="000B4882"/>
    <w:rsid w:val="000C62FA"/>
    <w:rsid w:val="000F561E"/>
    <w:rsid w:val="000F73F5"/>
    <w:rsid w:val="001226E5"/>
    <w:rsid w:val="0013015A"/>
    <w:rsid w:val="001304EB"/>
    <w:rsid w:val="001758F3"/>
    <w:rsid w:val="00185B9D"/>
    <w:rsid w:val="00197097"/>
    <w:rsid w:val="001D1147"/>
    <w:rsid w:val="001D1C95"/>
    <w:rsid w:val="001F5B51"/>
    <w:rsid w:val="0020649D"/>
    <w:rsid w:val="00206CE0"/>
    <w:rsid w:val="00265576"/>
    <w:rsid w:val="0027577B"/>
    <w:rsid w:val="00286D79"/>
    <w:rsid w:val="00297D03"/>
    <w:rsid w:val="002A4585"/>
    <w:rsid w:val="002B26D5"/>
    <w:rsid w:val="002C5144"/>
    <w:rsid w:val="002D0D93"/>
    <w:rsid w:val="00312162"/>
    <w:rsid w:val="003177B6"/>
    <w:rsid w:val="003346E3"/>
    <w:rsid w:val="00363B60"/>
    <w:rsid w:val="003A5050"/>
    <w:rsid w:val="003C692E"/>
    <w:rsid w:val="00440E36"/>
    <w:rsid w:val="00456774"/>
    <w:rsid w:val="004F4CB0"/>
    <w:rsid w:val="00537A21"/>
    <w:rsid w:val="005A6497"/>
    <w:rsid w:val="005C5075"/>
    <w:rsid w:val="005D2C07"/>
    <w:rsid w:val="005D6F82"/>
    <w:rsid w:val="00624138"/>
    <w:rsid w:val="00626EBE"/>
    <w:rsid w:val="00630D63"/>
    <w:rsid w:val="0063649C"/>
    <w:rsid w:val="006602FB"/>
    <w:rsid w:val="006823CB"/>
    <w:rsid w:val="006973C2"/>
    <w:rsid w:val="006C153A"/>
    <w:rsid w:val="007172F8"/>
    <w:rsid w:val="007932EA"/>
    <w:rsid w:val="007C42D8"/>
    <w:rsid w:val="00815BFC"/>
    <w:rsid w:val="0083561B"/>
    <w:rsid w:val="008456B8"/>
    <w:rsid w:val="00861C8E"/>
    <w:rsid w:val="008C26E4"/>
    <w:rsid w:val="008C6E9F"/>
    <w:rsid w:val="008D30B9"/>
    <w:rsid w:val="008D60C9"/>
    <w:rsid w:val="008E755C"/>
    <w:rsid w:val="008F25B3"/>
    <w:rsid w:val="008F2FE8"/>
    <w:rsid w:val="008F4EE6"/>
    <w:rsid w:val="009016D9"/>
    <w:rsid w:val="00907B01"/>
    <w:rsid w:val="009212AF"/>
    <w:rsid w:val="00924B57"/>
    <w:rsid w:val="00926ECF"/>
    <w:rsid w:val="0097089C"/>
    <w:rsid w:val="0098774E"/>
    <w:rsid w:val="009B6B98"/>
    <w:rsid w:val="009D6C89"/>
    <w:rsid w:val="00A503D7"/>
    <w:rsid w:val="00A566A1"/>
    <w:rsid w:val="00A56B68"/>
    <w:rsid w:val="00A7018A"/>
    <w:rsid w:val="00A74AEE"/>
    <w:rsid w:val="00AA41D9"/>
    <w:rsid w:val="00AB5069"/>
    <w:rsid w:val="00AD19F4"/>
    <w:rsid w:val="00AE3265"/>
    <w:rsid w:val="00AF446C"/>
    <w:rsid w:val="00B20DF4"/>
    <w:rsid w:val="00B3559F"/>
    <w:rsid w:val="00B5442E"/>
    <w:rsid w:val="00B73C65"/>
    <w:rsid w:val="00BB3B92"/>
    <w:rsid w:val="00BB62B8"/>
    <w:rsid w:val="00BC28B4"/>
    <w:rsid w:val="00BE0812"/>
    <w:rsid w:val="00BE0B7E"/>
    <w:rsid w:val="00BE16A7"/>
    <w:rsid w:val="00BF3490"/>
    <w:rsid w:val="00BF3A7A"/>
    <w:rsid w:val="00C273CD"/>
    <w:rsid w:val="00C27E5A"/>
    <w:rsid w:val="00C823D7"/>
    <w:rsid w:val="00CC699F"/>
    <w:rsid w:val="00CD4DA2"/>
    <w:rsid w:val="00CE4E80"/>
    <w:rsid w:val="00D005DD"/>
    <w:rsid w:val="00D22F71"/>
    <w:rsid w:val="00D476EF"/>
    <w:rsid w:val="00D61522"/>
    <w:rsid w:val="00D748E5"/>
    <w:rsid w:val="00D76530"/>
    <w:rsid w:val="00DB345A"/>
    <w:rsid w:val="00DE1653"/>
    <w:rsid w:val="00DF2902"/>
    <w:rsid w:val="00DF45E2"/>
    <w:rsid w:val="00E038C0"/>
    <w:rsid w:val="00E04EAB"/>
    <w:rsid w:val="00E2707A"/>
    <w:rsid w:val="00E330A3"/>
    <w:rsid w:val="00E34C2A"/>
    <w:rsid w:val="00E45B49"/>
    <w:rsid w:val="00E5551E"/>
    <w:rsid w:val="00E86FA9"/>
    <w:rsid w:val="00EE2479"/>
    <w:rsid w:val="00F16CE0"/>
    <w:rsid w:val="00F4676E"/>
    <w:rsid w:val="00F66180"/>
    <w:rsid w:val="00F879DD"/>
    <w:rsid w:val="00FB0E37"/>
    <w:rsid w:val="00FB37B7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5E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6D9"/>
  </w:style>
  <w:style w:type="paragraph" w:styleId="a7">
    <w:name w:val="footer"/>
    <w:basedOn w:val="a"/>
    <w:link w:val="a8"/>
    <w:uiPriority w:val="99"/>
    <w:unhideWhenUsed/>
    <w:rsid w:val="0090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6D9"/>
  </w:style>
  <w:style w:type="paragraph" w:styleId="a9">
    <w:name w:val="List Paragraph"/>
    <w:basedOn w:val="a"/>
    <w:uiPriority w:val="34"/>
    <w:qFormat/>
    <w:rsid w:val="006823CB"/>
    <w:pPr>
      <w:ind w:left="720"/>
      <w:contextualSpacing/>
    </w:pPr>
  </w:style>
  <w:style w:type="table" w:styleId="aa">
    <w:name w:val="Table Grid"/>
    <w:basedOn w:val="a1"/>
    <w:uiPriority w:val="39"/>
    <w:rsid w:val="0020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E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6D9"/>
  </w:style>
  <w:style w:type="paragraph" w:styleId="a7">
    <w:name w:val="footer"/>
    <w:basedOn w:val="a"/>
    <w:link w:val="a8"/>
    <w:uiPriority w:val="99"/>
    <w:unhideWhenUsed/>
    <w:rsid w:val="0090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6D9"/>
  </w:style>
  <w:style w:type="paragraph" w:styleId="a9">
    <w:name w:val="List Paragraph"/>
    <w:basedOn w:val="a"/>
    <w:uiPriority w:val="34"/>
    <w:qFormat/>
    <w:rsid w:val="006823CB"/>
    <w:pPr>
      <w:ind w:left="720"/>
      <w:contextualSpacing/>
    </w:pPr>
  </w:style>
  <w:style w:type="table" w:styleId="aa">
    <w:name w:val="Table Grid"/>
    <w:basedOn w:val="a1"/>
    <w:uiPriority w:val="39"/>
    <w:rsid w:val="0020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9220-7667-4463-A1DD-8A665330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2023-07-06T04:35:00Z</cp:lastPrinted>
  <dcterms:created xsi:type="dcterms:W3CDTF">2025-06-03T03:05:00Z</dcterms:created>
  <dcterms:modified xsi:type="dcterms:W3CDTF">2025-06-03T03:05:00Z</dcterms:modified>
</cp:coreProperties>
</file>