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AF" w:rsidRPr="0079190B" w:rsidRDefault="009E26AF" w:rsidP="00C0149A">
      <w:pPr>
        <w:tabs>
          <w:tab w:val="left" w:pos="11624"/>
          <w:tab w:val="left" w:pos="1176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9190B">
        <w:rPr>
          <w:rFonts w:ascii="Times New Roman" w:hAnsi="Times New Roman" w:cs="Times New Roman"/>
          <w:sz w:val="24"/>
          <w:szCs w:val="24"/>
        </w:rPr>
        <w:t xml:space="preserve"> </w:t>
      </w:r>
      <w:r w:rsidR="00C014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190B">
        <w:rPr>
          <w:rFonts w:ascii="Times New Roman" w:hAnsi="Times New Roman" w:cs="Times New Roman"/>
          <w:sz w:val="24"/>
          <w:szCs w:val="24"/>
        </w:rPr>
        <w:t>УТВЕРЖДАЮ:</w:t>
      </w:r>
    </w:p>
    <w:p w:rsidR="009E26AF" w:rsidRPr="0079190B" w:rsidRDefault="004362D5" w:rsidP="00ED4E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E26AF" w:rsidRPr="0079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69" w:rsidRDefault="009E26AF" w:rsidP="00ED4E7C">
      <w:pPr>
        <w:tabs>
          <w:tab w:val="left" w:pos="11624"/>
          <w:tab w:val="left" w:pos="11907"/>
          <w:tab w:val="left" w:pos="124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190B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:rsidR="009E26AF" w:rsidRPr="0079190B" w:rsidRDefault="001D6739" w:rsidP="00ED4E7C">
      <w:pPr>
        <w:tabs>
          <w:tab w:val="left" w:pos="11624"/>
          <w:tab w:val="left" w:pos="11907"/>
          <w:tab w:val="left" w:pos="124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________Е.В. Фролов</w:t>
      </w:r>
    </w:p>
    <w:p w:rsidR="009E26AF" w:rsidRPr="0079190B" w:rsidRDefault="009E26AF" w:rsidP="00DB7169">
      <w:pPr>
        <w:tabs>
          <w:tab w:val="left" w:pos="11340"/>
          <w:tab w:val="left" w:pos="1162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9190B">
        <w:rPr>
          <w:rFonts w:ascii="Times New Roman" w:hAnsi="Times New Roman" w:cs="Times New Roman"/>
          <w:sz w:val="24"/>
          <w:szCs w:val="24"/>
        </w:rPr>
        <w:t xml:space="preserve">                                                                                                                                                           </w:t>
      </w:r>
      <w:r w:rsidR="00DB716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26AF" w:rsidRPr="009E26AF" w:rsidRDefault="009E26AF" w:rsidP="00ED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AF">
        <w:rPr>
          <w:rFonts w:ascii="Times New Roman" w:hAnsi="Times New Roman" w:cs="Times New Roman"/>
          <w:b/>
          <w:sz w:val="28"/>
          <w:szCs w:val="28"/>
        </w:rPr>
        <w:t>План работы административной комиссии</w:t>
      </w:r>
    </w:p>
    <w:p w:rsidR="009E26AF" w:rsidRPr="009E26AF" w:rsidRDefault="009E26AF" w:rsidP="00ED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AF">
        <w:rPr>
          <w:rFonts w:ascii="Times New Roman" w:hAnsi="Times New Roman" w:cs="Times New Roman"/>
          <w:b/>
          <w:sz w:val="28"/>
          <w:szCs w:val="28"/>
        </w:rPr>
        <w:t>при администрации Змеиног</w:t>
      </w:r>
      <w:r w:rsidR="001A05AD">
        <w:rPr>
          <w:rFonts w:ascii="Times New Roman" w:hAnsi="Times New Roman" w:cs="Times New Roman"/>
          <w:b/>
          <w:sz w:val="28"/>
          <w:szCs w:val="28"/>
        </w:rPr>
        <w:t>орского района</w:t>
      </w:r>
      <w:r w:rsidR="00221C25">
        <w:rPr>
          <w:rFonts w:ascii="Times New Roman" w:hAnsi="Times New Roman" w:cs="Times New Roman"/>
          <w:b/>
          <w:sz w:val="28"/>
          <w:szCs w:val="28"/>
        </w:rPr>
        <w:t>, действующей в границах Барановского, Карамышевского, Кузьминского, Октябрьского, Саввушинского, Таловского, Черепановского сельсоветов</w:t>
      </w:r>
      <w:r w:rsidR="001A05A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bookmarkStart w:id="0" w:name="_GoBack"/>
      <w:bookmarkEnd w:id="0"/>
      <w:r w:rsidR="004362D5">
        <w:rPr>
          <w:rFonts w:ascii="Times New Roman" w:hAnsi="Times New Roman" w:cs="Times New Roman"/>
          <w:b/>
          <w:sz w:val="28"/>
          <w:szCs w:val="28"/>
        </w:rPr>
        <w:t>21</w:t>
      </w:r>
      <w:r w:rsidRPr="009E26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26AF" w:rsidRDefault="009E26AF" w:rsidP="00ED4E7C">
      <w:pPr>
        <w:spacing w:after="0"/>
        <w:rPr>
          <w:b/>
          <w:bCs/>
        </w:rPr>
      </w:pPr>
      <w:r w:rsidRPr="009E26AF">
        <w:rPr>
          <w:b/>
          <w:bCs/>
        </w:rPr>
        <w:t> </w:t>
      </w:r>
    </w:p>
    <w:p w:rsidR="005E46DD" w:rsidRPr="009E26AF" w:rsidRDefault="005E46DD" w:rsidP="00ED4E7C">
      <w:pPr>
        <w:spacing w:after="0"/>
      </w:pPr>
    </w:p>
    <w:tbl>
      <w:tblPr>
        <w:tblW w:w="144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4736"/>
        <w:gridCol w:w="1877"/>
        <w:gridCol w:w="1958"/>
        <w:gridCol w:w="1541"/>
        <w:gridCol w:w="89"/>
        <w:gridCol w:w="3502"/>
      </w:tblGrid>
      <w:tr w:rsidR="009E26AF" w:rsidRPr="009E26AF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отчета об исполнении</w:t>
            </w:r>
          </w:p>
        </w:tc>
      </w:tr>
      <w:tr w:rsidR="009E26AF" w:rsidRPr="009E26AF" w:rsidTr="00E9507A">
        <w:trPr>
          <w:trHeight w:val="590"/>
          <w:tblCellSpacing w:w="0" w:type="dxa"/>
        </w:trPr>
        <w:tc>
          <w:tcPr>
            <w:tcW w:w="144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6AF" w:rsidRPr="002201EE" w:rsidRDefault="009E26AF" w:rsidP="00221C2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    Основные вопросы деятельности</w:t>
            </w:r>
          </w:p>
          <w:p w:rsidR="00A3189A" w:rsidRPr="002201EE" w:rsidRDefault="009E26AF" w:rsidP="0022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6BA7" w:rsidRPr="009E26AF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BA7" w:rsidRPr="00666BA7" w:rsidRDefault="00666BA7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BA7" w:rsidRPr="00666BA7" w:rsidRDefault="00666BA7" w:rsidP="006B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A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</w:t>
            </w:r>
            <w:r w:rsidR="004362D5">
              <w:rPr>
                <w:rFonts w:ascii="Times New Roman" w:hAnsi="Times New Roman" w:cs="Times New Roman"/>
                <w:sz w:val="24"/>
                <w:szCs w:val="24"/>
              </w:rPr>
              <w:t>дминистративной комиссии за 2020</w:t>
            </w:r>
            <w:r w:rsidRPr="00666BA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BA7" w:rsidRPr="00666BA7" w:rsidRDefault="001A05AD" w:rsidP="006B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1D6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BA7" w:rsidRPr="00666BA7" w:rsidRDefault="00666BA7" w:rsidP="00436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B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административной комиссии, секретарь административной комиссии 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BA7" w:rsidRPr="00666BA7" w:rsidRDefault="00666BA7" w:rsidP="006B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</w:t>
            </w:r>
          </w:p>
        </w:tc>
      </w:tr>
      <w:tr w:rsidR="009E26AF" w:rsidRPr="009E26AF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E9507A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E9507A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7A">
              <w:rPr>
                <w:rFonts w:ascii="Times New Roman" w:hAnsi="Times New Roman" w:cs="Times New Roman"/>
                <w:sz w:val="24"/>
                <w:szCs w:val="24"/>
              </w:rPr>
              <w:t>Работа с поступившими административными протоколами, с обращениями граждан,  ведение номенклатуры дел.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505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E77B62" w:rsidRPr="009E26AF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62" w:rsidRPr="002201EE" w:rsidRDefault="00E9507A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62" w:rsidRPr="002201EE" w:rsidRDefault="00E77B62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семинарах, совещаниях по вопросам организации деятельности административных комиссий</w:t>
            </w:r>
            <w:r w:rsidR="001D6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62" w:rsidRPr="002201EE" w:rsidRDefault="0050568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62" w:rsidRDefault="00E77B62" w:rsidP="00505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  <w:p w:rsidR="0050568B" w:rsidRDefault="0050568B" w:rsidP="00505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2" w:rsidRPr="002201EE" w:rsidRDefault="00E77B62" w:rsidP="00505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административной комиссии 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62" w:rsidRPr="002201EE" w:rsidRDefault="00783F2F" w:rsidP="0078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3A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E26AF" w:rsidRPr="009E26AF" w:rsidTr="004362D5">
        <w:trPr>
          <w:trHeight w:val="1399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E9507A" w:rsidP="0022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22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 в соответстви</w:t>
            </w:r>
            <w:r w:rsidR="00B54861" w:rsidRPr="002201EE">
              <w:rPr>
                <w:rFonts w:ascii="Times New Roman" w:hAnsi="Times New Roman" w:cs="Times New Roman"/>
                <w:sz w:val="24"/>
                <w:szCs w:val="24"/>
              </w:rPr>
              <w:t>и с действующим законодательство</w:t>
            </w: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2D5" w:rsidRDefault="0050568B" w:rsidP="00221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62D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необходимости, но не реже одного раза в пятнадцать дней</w:t>
            </w:r>
          </w:p>
          <w:p w:rsidR="00A3189A" w:rsidRPr="002201EE" w:rsidRDefault="00A3189A" w:rsidP="0022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22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22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9E26AF" w:rsidRPr="009E26AF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E9507A" w:rsidP="0022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B54861" w:rsidP="0067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 по проверке </w:t>
            </w:r>
            <w:r w:rsidR="00676DED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Алтайского края, Закона об административной ответственности за совершение правонарушений на территории Алтайского края</w:t>
            </w:r>
            <w:r w:rsidR="00221C25">
              <w:rPr>
                <w:rFonts w:ascii="Times New Roman" w:hAnsi="Times New Roman" w:cs="Times New Roman"/>
                <w:sz w:val="24"/>
                <w:szCs w:val="24"/>
              </w:rPr>
              <w:t xml:space="preserve"> №46-ЗС от 10.07.2002 года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B54861" w:rsidP="005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проведения </w:t>
            </w:r>
            <w:r w:rsidR="0050568B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B54861" w:rsidP="0067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полиции, </w:t>
            </w:r>
            <w:r w:rsidR="00676DE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сельсоветов, 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B54861" w:rsidP="00B5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</w:tc>
      </w:tr>
      <w:tr w:rsidR="009E26AF" w:rsidRPr="009E26AF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E9507A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B54861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отчетности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3AE" w:rsidRPr="002201EE" w:rsidRDefault="002373AE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01 апреля, 01 июля, 01 октября, 29 декабря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B54861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Ежеквартальный, годовой  отчеты</w:t>
            </w:r>
          </w:p>
        </w:tc>
      </w:tr>
      <w:tr w:rsidR="009E26AF" w:rsidRPr="009E26AF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E9507A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50568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9E26AF" w:rsidRPr="002201EE">
              <w:rPr>
                <w:rFonts w:ascii="Times New Roman" w:hAnsi="Times New Roman" w:cs="Times New Roman"/>
                <w:sz w:val="24"/>
                <w:szCs w:val="24"/>
              </w:rPr>
              <w:t>изменений, вносимых в действующее законодательство об административных правонарушениях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50568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2201EE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54861" w:rsidRPr="009E26AF" w:rsidTr="00B568BB">
        <w:trPr>
          <w:trHeight w:val="2884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861" w:rsidRPr="002201EE" w:rsidRDefault="00E9507A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861" w:rsidRPr="002201EE" w:rsidRDefault="00B54861" w:rsidP="0067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со специалистами отдела УФССП </w:t>
            </w:r>
            <w:r w:rsidR="00D05E3B"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Алтайскому краю, с данными финансового отдела администрации района и администраций </w:t>
            </w:r>
            <w:r w:rsidR="00676DED">
              <w:rPr>
                <w:rFonts w:ascii="Times New Roman" w:hAnsi="Times New Roman" w:cs="Times New Roman"/>
                <w:sz w:val="24"/>
                <w:szCs w:val="24"/>
              </w:rPr>
              <w:t>сельсоветов</w:t>
            </w:r>
            <w:r w:rsidR="00D05E3B" w:rsidRPr="002201E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контроля исполнений постановлений об административных правонарушениях по уплате административных штрафов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861" w:rsidRPr="002201EE" w:rsidRDefault="00D05E3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861" w:rsidRPr="002201EE" w:rsidRDefault="00D05E3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EE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861" w:rsidRPr="002201EE" w:rsidRDefault="000E0F06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B2504" w:rsidRPr="009E26AF" w:rsidTr="00E9507A">
        <w:trPr>
          <w:trHeight w:val="210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04" w:rsidRDefault="00E9507A" w:rsidP="003B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04" w:rsidRPr="002201EE" w:rsidRDefault="003B2504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решений, Змеиногорского районного</w:t>
            </w:r>
            <w:r w:rsidR="00ED4E7C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депутатов, постановлений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распоряжений администрации района по вопросам работы административной комиссии при администрации Змеиногорского района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04" w:rsidRPr="002201EE" w:rsidRDefault="003B2504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04" w:rsidRDefault="003B2504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0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3B2504" w:rsidRPr="002201EE" w:rsidRDefault="003B2504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04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504" w:rsidRPr="000E0F06" w:rsidRDefault="002373AE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решений, постановлений, распоряжений</w:t>
            </w:r>
          </w:p>
        </w:tc>
      </w:tr>
      <w:tr w:rsidR="00783F2F" w:rsidRPr="009E26AF" w:rsidTr="005E46DD">
        <w:trPr>
          <w:trHeight w:val="1514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2F" w:rsidRDefault="00666BA7" w:rsidP="005E4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2F" w:rsidRPr="002201EE" w:rsidRDefault="00783F2F" w:rsidP="005E4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</w:t>
            </w:r>
            <w:r w:rsidR="00ED4E7C">
              <w:rPr>
                <w:rFonts w:ascii="Times New Roman" w:hAnsi="Times New Roman" w:cs="Times New Roman"/>
                <w:sz w:val="24"/>
                <w:szCs w:val="24"/>
              </w:rPr>
              <w:t>дминистративной комиссии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ED4E7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2F" w:rsidRPr="002201EE" w:rsidRDefault="001A05AD" w:rsidP="005E4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A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2F" w:rsidRDefault="00783F2F" w:rsidP="005E4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  <w:p w:rsidR="00783F2F" w:rsidRPr="002201EE" w:rsidRDefault="00783F2F" w:rsidP="005E4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2F" w:rsidRPr="000E0F06" w:rsidRDefault="00783F2F" w:rsidP="00505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56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9E26AF" w:rsidRPr="00E77B62" w:rsidTr="00B54861">
        <w:trPr>
          <w:tblCellSpacing w:w="0" w:type="dxa"/>
        </w:trPr>
        <w:tc>
          <w:tcPr>
            <w:tcW w:w="144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6DD" w:rsidRDefault="005E46DD" w:rsidP="005E46DD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26AF" w:rsidRPr="00E77B62" w:rsidRDefault="009E26AF" w:rsidP="005E46D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    Мероприятия</w:t>
            </w:r>
            <w:r w:rsidR="0079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направленные на</w:t>
            </w:r>
            <w:r w:rsidR="00D05E3B"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улучшение качества административных материалов, поступающих на рассмотрение административной комиссии</w:t>
            </w:r>
          </w:p>
        </w:tc>
      </w:tr>
      <w:tr w:rsidR="009E26AF" w:rsidRPr="00E77B62" w:rsidTr="00E9507A">
        <w:trPr>
          <w:trHeight w:val="2844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D0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05E3B" w:rsidRPr="00E77B62">
              <w:rPr>
                <w:rFonts w:ascii="Times New Roman" w:hAnsi="Times New Roman" w:cs="Times New Roman"/>
                <w:sz w:val="24"/>
                <w:szCs w:val="24"/>
              </w:rPr>
              <w:t>совещаний с должностными лицами, уполномоченными составлять протоколы об административных правонарушениях на территории Змеиногорского района с целью повышения эффективности работы по исполнению переданных государственных полномочий в области административного законодательства.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комиссии, секретарь административной комиссии</w:t>
            </w:r>
          </w:p>
        </w:tc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D05E3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9190B" w:rsidRPr="00E77B62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90B" w:rsidRPr="00E77B62" w:rsidRDefault="0079190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90B" w:rsidRPr="0079190B" w:rsidRDefault="0079190B" w:rsidP="00B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качества материалов, поступающих на рассмотрение комиссии, ошибок, недоработок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90B" w:rsidRPr="0079190B" w:rsidRDefault="0079190B" w:rsidP="00B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90B" w:rsidRPr="0079190B" w:rsidRDefault="0079190B" w:rsidP="00B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B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90B" w:rsidRPr="0079190B" w:rsidRDefault="0079190B" w:rsidP="00B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E26AF" w:rsidRPr="00E77B62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79190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6AF" w:rsidRPr="00E77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79190B" w:rsidP="007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административной комиссии с прокуратурой, отделением полиции и отделом судебных приставов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79190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79190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0B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комиссии, секретарь административной комиссии</w:t>
            </w:r>
          </w:p>
        </w:tc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A3189A" w:rsidP="0079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AF" w:rsidRPr="00E77B62" w:rsidTr="00B54861">
        <w:trPr>
          <w:tblCellSpacing w:w="0" w:type="dxa"/>
        </w:trPr>
        <w:tc>
          <w:tcPr>
            <w:tcW w:w="144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6DD" w:rsidRDefault="00B568BB" w:rsidP="00B568BB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9E26AF" w:rsidRPr="00E77B62" w:rsidRDefault="00B568BB" w:rsidP="00B568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E26AF"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    Мероприятия, направленные на профилактику совершения</w:t>
            </w:r>
            <w:r w:rsidR="000F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административных</w:t>
            </w:r>
            <w:r w:rsidR="009E26AF"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правонарушений</w:t>
            </w:r>
          </w:p>
        </w:tc>
      </w:tr>
      <w:tr w:rsidR="009E26AF" w:rsidRPr="00E77B62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Проведение анализа, обобщение административной практики, направление представлений по устранению причин и условий, способствующих совершению административных правонарушений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B568BB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Ежегодный отчет</w:t>
            </w:r>
          </w:p>
        </w:tc>
      </w:tr>
      <w:tr w:rsidR="009E26AF" w:rsidRPr="00E77B62" w:rsidTr="00E9507A">
        <w:trPr>
          <w:trHeight w:val="35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22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через средства массовой информации, а также в сети Интернет на официальном сайте администрации </w:t>
            </w:r>
            <w:r w:rsidR="002201EE" w:rsidRPr="00E77B62">
              <w:rPr>
                <w:rFonts w:ascii="Times New Roman" w:hAnsi="Times New Roman" w:cs="Times New Roman"/>
                <w:sz w:val="24"/>
                <w:szCs w:val="24"/>
              </w:rPr>
              <w:t>Змеиногорског</w:t>
            </w: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о района о результатах деятельности административной комиссии и действующих Правилах благоустройства и содержания территорий муниципальных образований </w:t>
            </w:r>
            <w:r w:rsidR="002201EE"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Змеиногорского </w:t>
            </w: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 внесении изменений в административное законодательство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0F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0F5E7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9E26AF" w:rsidRPr="00E77B62" w:rsidTr="00B54861">
        <w:trPr>
          <w:tblCellSpacing w:w="0" w:type="dxa"/>
        </w:trPr>
        <w:tc>
          <w:tcPr>
            <w:tcW w:w="144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6AF" w:rsidRPr="00E77B62" w:rsidRDefault="0079190B" w:rsidP="00B568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E26AF"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    Мероприятия, направленные на принудительное исполнение постановлений административной комиссии</w:t>
            </w:r>
          </w:p>
        </w:tc>
      </w:tr>
      <w:tr w:rsidR="009E26AF" w:rsidRPr="00E77B62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0F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0F5E7F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финансам, налогам и кредитной политике </w:t>
            </w: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4BF2"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Змеиногорского </w:t>
            </w: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уточнении платежей, поступающих по постановлениям комиссии о назначении административных штрафов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094BF2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E26AF" w:rsidRPr="00E77B62" w:rsidTr="0079190B">
        <w:trPr>
          <w:trHeight w:val="210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79190B" w:rsidRDefault="009E26AF" w:rsidP="007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79190B" w:rsidRDefault="009E26AF" w:rsidP="007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службу судебных приставов постановлений комиссии о наложении административных наказаний в виде штрафов для принудительного взыскания, сроки уплаты по которым истекли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90B" w:rsidRPr="0079190B" w:rsidRDefault="009E26AF" w:rsidP="007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79190B" w:rsidRDefault="009E26AF" w:rsidP="0079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E26AF" w:rsidRPr="00E77B62" w:rsidTr="00B54861">
        <w:trPr>
          <w:tblCellSpacing w:w="0" w:type="dxa"/>
        </w:trPr>
        <w:tc>
          <w:tcPr>
            <w:tcW w:w="144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6AF" w:rsidRPr="00E77B62" w:rsidRDefault="00B568BB" w:rsidP="00B568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6</w:t>
            </w:r>
            <w:r w:rsidR="009E26AF" w:rsidRPr="00E77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    Мероприятия, связанные с обжалованием постановлений административной комиссии</w:t>
            </w:r>
          </w:p>
        </w:tc>
      </w:tr>
      <w:tr w:rsidR="009E26AF" w:rsidRPr="00E77B62" w:rsidTr="00B568B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запрашиваемых </w:t>
            </w: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 прокуратуру, судебные органы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запросов, жалоб</w:t>
            </w:r>
          </w:p>
        </w:tc>
        <w:tc>
          <w:tcPr>
            <w:tcW w:w="3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административной </w:t>
            </w: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9A" w:rsidRPr="00E77B62" w:rsidRDefault="009E26AF" w:rsidP="009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Ежеквартальный отчет</w:t>
            </w:r>
          </w:p>
        </w:tc>
      </w:tr>
    </w:tbl>
    <w:p w:rsidR="00E77B62" w:rsidRDefault="00E77B62">
      <w:pPr>
        <w:rPr>
          <w:rFonts w:ascii="Times New Roman" w:hAnsi="Times New Roman" w:cs="Times New Roman"/>
          <w:sz w:val="24"/>
          <w:szCs w:val="24"/>
        </w:rPr>
      </w:pPr>
    </w:p>
    <w:p w:rsidR="0002289A" w:rsidRPr="0007097C" w:rsidRDefault="0002289A" w:rsidP="00022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7C">
        <w:rPr>
          <w:rFonts w:ascii="Times New Roman" w:hAnsi="Times New Roman" w:cs="Times New Roman"/>
          <w:sz w:val="24"/>
          <w:szCs w:val="24"/>
        </w:rPr>
        <w:t>Секретарь административной</w:t>
      </w:r>
    </w:p>
    <w:p w:rsidR="0002289A" w:rsidRPr="0007097C" w:rsidRDefault="0002289A" w:rsidP="00022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7C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                                    </w:t>
      </w:r>
      <w:r w:rsidRPr="0007097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2216D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="002216D2">
        <w:rPr>
          <w:rFonts w:ascii="Times New Roman" w:hAnsi="Times New Roman" w:cs="Times New Roman"/>
          <w:sz w:val="24"/>
          <w:szCs w:val="24"/>
        </w:rPr>
        <w:t>Бунькова М.Ю.</w:t>
      </w:r>
    </w:p>
    <w:p w:rsidR="0002289A" w:rsidRDefault="0002289A">
      <w:pPr>
        <w:rPr>
          <w:rFonts w:ascii="Times New Roman" w:hAnsi="Times New Roman" w:cs="Times New Roman"/>
          <w:sz w:val="24"/>
          <w:szCs w:val="24"/>
        </w:rPr>
      </w:pPr>
    </w:p>
    <w:p w:rsidR="0002289A" w:rsidRDefault="0002289A">
      <w:pPr>
        <w:rPr>
          <w:rFonts w:ascii="Times New Roman" w:hAnsi="Times New Roman" w:cs="Times New Roman"/>
          <w:sz w:val="24"/>
          <w:szCs w:val="24"/>
        </w:rPr>
      </w:pPr>
    </w:p>
    <w:p w:rsidR="0002289A" w:rsidRDefault="0007097C" w:rsidP="0002289A">
      <w:pPr>
        <w:rPr>
          <w:rFonts w:ascii="Times New Roman" w:hAnsi="Times New Roman" w:cs="Times New Roman"/>
          <w:sz w:val="24"/>
          <w:szCs w:val="24"/>
        </w:rPr>
      </w:pPr>
      <w:r w:rsidRPr="0007097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7097C" w:rsidRPr="0007097C" w:rsidRDefault="0007097C" w:rsidP="00022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административной</w:t>
      </w:r>
    </w:p>
    <w:p w:rsidR="0007097C" w:rsidRPr="0007097C" w:rsidRDefault="0007097C" w:rsidP="00022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7C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                                        </w:t>
      </w:r>
      <w:r w:rsidRPr="0007097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 Горяинов</w:t>
      </w:r>
    </w:p>
    <w:p w:rsidR="0007097C" w:rsidRPr="0007097C" w:rsidRDefault="0007097C" w:rsidP="0007097C">
      <w:pPr>
        <w:rPr>
          <w:rFonts w:ascii="Times New Roman" w:hAnsi="Times New Roman" w:cs="Times New Roman"/>
          <w:sz w:val="24"/>
          <w:szCs w:val="24"/>
        </w:rPr>
      </w:pPr>
    </w:p>
    <w:p w:rsidR="0007097C" w:rsidRPr="001656D0" w:rsidRDefault="0007097C" w:rsidP="0007097C">
      <w:pPr>
        <w:rPr>
          <w:sz w:val="24"/>
          <w:szCs w:val="24"/>
        </w:rPr>
      </w:pPr>
    </w:p>
    <w:p w:rsidR="0007097C" w:rsidRPr="00E77B62" w:rsidRDefault="0007097C">
      <w:pPr>
        <w:rPr>
          <w:rFonts w:ascii="Times New Roman" w:hAnsi="Times New Roman" w:cs="Times New Roman"/>
          <w:sz w:val="24"/>
          <w:szCs w:val="24"/>
        </w:rPr>
      </w:pPr>
    </w:p>
    <w:sectPr w:rsidR="0007097C" w:rsidRPr="00E77B62" w:rsidSect="000E0F0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634"/>
    <w:multiLevelType w:val="multilevel"/>
    <w:tmpl w:val="FE7E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625D6"/>
    <w:multiLevelType w:val="multilevel"/>
    <w:tmpl w:val="7860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E2008"/>
    <w:multiLevelType w:val="multilevel"/>
    <w:tmpl w:val="1F26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A4902"/>
    <w:multiLevelType w:val="multilevel"/>
    <w:tmpl w:val="284C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67FB1"/>
    <w:multiLevelType w:val="multilevel"/>
    <w:tmpl w:val="205E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B18BE"/>
    <w:multiLevelType w:val="multilevel"/>
    <w:tmpl w:val="E7B4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109CE"/>
    <w:multiLevelType w:val="multilevel"/>
    <w:tmpl w:val="BC24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26AF"/>
    <w:rsid w:val="0002289A"/>
    <w:rsid w:val="00054294"/>
    <w:rsid w:val="0007097C"/>
    <w:rsid w:val="00094BF2"/>
    <w:rsid w:val="000E0F06"/>
    <w:rsid w:val="000E4690"/>
    <w:rsid w:val="000E639F"/>
    <w:rsid w:val="000F5E7F"/>
    <w:rsid w:val="001A05AD"/>
    <w:rsid w:val="001D6739"/>
    <w:rsid w:val="001E02DB"/>
    <w:rsid w:val="001E2BC3"/>
    <w:rsid w:val="002201EE"/>
    <w:rsid w:val="002216D2"/>
    <w:rsid w:val="00221C25"/>
    <w:rsid w:val="002373AE"/>
    <w:rsid w:val="00265D97"/>
    <w:rsid w:val="003B2504"/>
    <w:rsid w:val="00431093"/>
    <w:rsid w:val="004362D5"/>
    <w:rsid w:val="0050568B"/>
    <w:rsid w:val="00593047"/>
    <w:rsid w:val="005D4E79"/>
    <w:rsid w:val="005E46DD"/>
    <w:rsid w:val="005F291D"/>
    <w:rsid w:val="00666BA7"/>
    <w:rsid w:val="00676DED"/>
    <w:rsid w:val="00783F2F"/>
    <w:rsid w:val="0079190B"/>
    <w:rsid w:val="008C7D00"/>
    <w:rsid w:val="00956CBE"/>
    <w:rsid w:val="009A304B"/>
    <w:rsid w:val="009E26AF"/>
    <w:rsid w:val="00A02B1C"/>
    <w:rsid w:val="00A3189A"/>
    <w:rsid w:val="00A31D41"/>
    <w:rsid w:val="00AF6135"/>
    <w:rsid w:val="00B31CFF"/>
    <w:rsid w:val="00B54861"/>
    <w:rsid w:val="00B568BB"/>
    <w:rsid w:val="00BA507E"/>
    <w:rsid w:val="00BD54A6"/>
    <w:rsid w:val="00C0149A"/>
    <w:rsid w:val="00C1140A"/>
    <w:rsid w:val="00C94A7F"/>
    <w:rsid w:val="00CC0824"/>
    <w:rsid w:val="00CF007E"/>
    <w:rsid w:val="00D05E3B"/>
    <w:rsid w:val="00D25DD2"/>
    <w:rsid w:val="00D50C35"/>
    <w:rsid w:val="00DB7169"/>
    <w:rsid w:val="00DD4F81"/>
    <w:rsid w:val="00E74943"/>
    <w:rsid w:val="00E77B62"/>
    <w:rsid w:val="00E9507A"/>
    <w:rsid w:val="00ED4E7C"/>
    <w:rsid w:val="00F6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897D-9EB3-45FA-B05C-963B2573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2020-12-24T02:32:00Z</cp:lastPrinted>
  <dcterms:created xsi:type="dcterms:W3CDTF">2017-12-11T02:13:00Z</dcterms:created>
  <dcterms:modified xsi:type="dcterms:W3CDTF">2021-05-14T07:30:00Z</dcterms:modified>
</cp:coreProperties>
</file>