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28336D" w:rsidRPr="006B407F" w:rsidRDefault="0028336D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F01DDC" w:rsidRPr="006B407F">
        <w:rPr>
          <w:b/>
          <w:sz w:val="22"/>
          <w:szCs w:val="22"/>
        </w:rPr>
        <w:t xml:space="preserve">25 </w:t>
      </w:r>
      <w:r w:rsidR="006B407F" w:rsidRPr="006B407F">
        <w:rPr>
          <w:b/>
          <w:sz w:val="22"/>
          <w:szCs w:val="22"/>
        </w:rPr>
        <w:t xml:space="preserve">февраля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F01DDC" w:rsidRPr="006B407F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>Председатель комиссии:</w:t>
      </w:r>
    </w:p>
    <w:p w:rsidR="00F01DDC" w:rsidRPr="006B407F" w:rsidRDefault="006B407F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B407F">
        <w:rPr>
          <w:rStyle w:val="1"/>
          <w:sz w:val="22"/>
          <w:szCs w:val="22"/>
        </w:rPr>
        <w:t>Афанасьев Б.А.</w:t>
      </w:r>
      <w:r w:rsidR="00F01DDC" w:rsidRPr="006B407F">
        <w:rPr>
          <w:sz w:val="22"/>
          <w:szCs w:val="22"/>
        </w:rPr>
        <w:t>. - начальник ЗРУСХИ</w:t>
      </w: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Секретарь комиссии:</w:t>
      </w: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rStyle w:val="1"/>
          <w:sz w:val="22"/>
          <w:szCs w:val="22"/>
        </w:rPr>
        <w:t>Никифоренко А.В.</w:t>
      </w:r>
      <w:r w:rsidRPr="006B407F">
        <w:rPr>
          <w:sz w:val="22"/>
          <w:szCs w:val="22"/>
        </w:rPr>
        <w:t>.-. заведующий отделом по управлению муниципальным имуществом ЗРУСХИ</w:t>
      </w: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F01DDC" w:rsidRPr="006B407F" w:rsidRDefault="006B407F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Силяева А.Г</w:t>
      </w:r>
      <w:r w:rsidR="00F01DDC" w:rsidRPr="006B407F">
        <w:rPr>
          <w:sz w:val="22"/>
          <w:szCs w:val="22"/>
        </w:rPr>
        <w:t>.- заместитель заведующего отделом по управлению муниципальным имуществом ЗРУСХИ</w:t>
      </w: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F01DDC" w:rsidRPr="006B407F" w:rsidRDefault="00F01DDC" w:rsidP="00F01DDC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rStyle w:val="1"/>
          <w:sz w:val="22"/>
          <w:szCs w:val="22"/>
        </w:rPr>
        <w:t>Ткаченко М.В</w:t>
      </w:r>
      <w:r w:rsidRPr="006B407F">
        <w:rPr>
          <w:sz w:val="22"/>
          <w:szCs w:val="22"/>
        </w:rPr>
        <w:t>.- заведующий юридическим отделом Администрации Змеиногорского района</w:t>
      </w:r>
    </w:p>
    <w:p w:rsidR="00F01DDC" w:rsidRPr="006B407F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F01DDC" w:rsidRPr="006B407F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>Кворум имеется. Комиссия правомочна.</w:t>
      </w:r>
    </w:p>
    <w:p w:rsidR="00F01DDC" w:rsidRPr="006B407F" w:rsidRDefault="00F01DDC" w:rsidP="00F01DDC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Заседание ведет </w:t>
      </w:r>
      <w:r w:rsidR="006B407F" w:rsidRPr="006B407F">
        <w:rPr>
          <w:sz w:val="22"/>
          <w:szCs w:val="22"/>
        </w:rPr>
        <w:t>Никифоренко А.В.</w:t>
      </w:r>
    </w:p>
    <w:p w:rsidR="00B10D5B" w:rsidRPr="006B407F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6B407F" w:rsidRPr="006B407F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B407F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B407F">
        <w:rPr>
          <w:sz w:val="22"/>
          <w:szCs w:val="22"/>
        </w:rPr>
        <w:t xml:space="preserve"> </w:t>
      </w:r>
      <w:r w:rsidR="006B407F" w:rsidRPr="006B407F">
        <w:rPr>
          <w:b/>
          <w:color w:val="000000" w:themeColor="text1"/>
          <w:sz w:val="22"/>
          <w:szCs w:val="22"/>
        </w:rPr>
        <w:t>220121/26339861/01</w:t>
      </w:r>
      <w:r w:rsidR="00CD3B9E" w:rsidRPr="006B407F">
        <w:rPr>
          <w:color w:val="000000" w:themeColor="text1"/>
          <w:sz w:val="22"/>
          <w:szCs w:val="22"/>
        </w:rPr>
        <w:t xml:space="preserve"> </w:t>
      </w:r>
      <w:r w:rsidRPr="006B407F">
        <w:rPr>
          <w:color w:val="000000" w:themeColor="text1"/>
          <w:sz w:val="22"/>
          <w:szCs w:val="22"/>
        </w:rPr>
        <w:t xml:space="preserve"> </w:t>
      </w:r>
      <w:r w:rsidRPr="006B407F">
        <w:rPr>
          <w:sz w:val="22"/>
          <w:szCs w:val="22"/>
        </w:rPr>
        <w:t xml:space="preserve">от </w:t>
      </w:r>
      <w:r w:rsidR="006B407F" w:rsidRPr="006B407F">
        <w:rPr>
          <w:sz w:val="22"/>
          <w:szCs w:val="22"/>
        </w:rPr>
        <w:t>22.01.2021</w:t>
      </w:r>
      <w:r w:rsidR="00743375" w:rsidRPr="006B407F">
        <w:rPr>
          <w:sz w:val="22"/>
          <w:szCs w:val="22"/>
        </w:rPr>
        <w:t xml:space="preserve"> </w:t>
      </w:r>
      <w:r w:rsidRPr="006B407F">
        <w:rPr>
          <w:sz w:val="22"/>
          <w:szCs w:val="22"/>
        </w:rPr>
        <w:t>г., на право заклю</w:t>
      </w:r>
      <w:r w:rsidR="0085681B" w:rsidRPr="006B407F">
        <w:rPr>
          <w:sz w:val="22"/>
          <w:szCs w:val="22"/>
        </w:rPr>
        <w:t>чения договора аренды земельного участка</w:t>
      </w:r>
      <w:r w:rsidR="00842DA2" w:rsidRPr="006B407F">
        <w:rPr>
          <w:sz w:val="22"/>
          <w:szCs w:val="22"/>
        </w:rPr>
        <w:t>, государственная</w:t>
      </w:r>
      <w:r w:rsidR="0085681B" w:rsidRPr="006B407F">
        <w:rPr>
          <w:sz w:val="22"/>
          <w:szCs w:val="22"/>
        </w:rPr>
        <w:t xml:space="preserve"> собственность на который</w:t>
      </w:r>
      <w:r w:rsidRPr="006B407F">
        <w:rPr>
          <w:sz w:val="22"/>
          <w:szCs w:val="22"/>
        </w:rPr>
        <w:t xml:space="preserve"> не разграничена, </w:t>
      </w:r>
      <w:r w:rsidR="003174C9" w:rsidRPr="006B407F">
        <w:rPr>
          <w:sz w:val="22"/>
          <w:szCs w:val="22"/>
        </w:rPr>
        <w:t xml:space="preserve">из земель </w:t>
      </w:r>
      <w:r w:rsidR="0085681B" w:rsidRPr="006B407F">
        <w:rPr>
          <w:sz w:val="22"/>
          <w:szCs w:val="22"/>
        </w:rPr>
        <w:t>населенного пункта</w:t>
      </w:r>
      <w:r w:rsidR="00D86B0B" w:rsidRPr="006B407F">
        <w:rPr>
          <w:sz w:val="22"/>
          <w:szCs w:val="22"/>
        </w:rPr>
        <w:t xml:space="preserve">, расположенного по адресу: </w:t>
      </w:r>
      <w:r w:rsidR="00CD3B9E" w:rsidRPr="006B407F">
        <w:rPr>
          <w:sz w:val="22"/>
          <w:szCs w:val="22"/>
        </w:rPr>
        <w:t xml:space="preserve">Российская Федерация, Алтайский край, район Змеиногорский, г.Змеиногорск, с.Лазурка, ул.Перильная, </w:t>
      </w:r>
      <w:r w:rsidR="006B407F" w:rsidRPr="006B407F">
        <w:rPr>
          <w:sz w:val="22"/>
          <w:szCs w:val="22"/>
        </w:rPr>
        <w:t>примерно в 50 метрах на юг от дома №8</w:t>
      </w:r>
      <w:r w:rsidR="0085681B" w:rsidRPr="006B407F">
        <w:rPr>
          <w:sz w:val="22"/>
          <w:szCs w:val="22"/>
        </w:rPr>
        <w:t xml:space="preserve"> вид разрешенного использования: </w:t>
      </w:r>
      <w:r w:rsidR="006B407F" w:rsidRPr="006B407F">
        <w:rPr>
          <w:sz w:val="22"/>
          <w:szCs w:val="22"/>
        </w:rPr>
        <w:t>для индивидуального жилищного строительства</w:t>
      </w:r>
      <w:r w:rsidR="0085681B" w:rsidRPr="006B407F">
        <w:rPr>
          <w:sz w:val="22"/>
          <w:szCs w:val="22"/>
        </w:rPr>
        <w:t xml:space="preserve">, общей площадью </w:t>
      </w:r>
      <w:r w:rsidR="006B407F" w:rsidRPr="006B407F">
        <w:rPr>
          <w:sz w:val="22"/>
          <w:szCs w:val="22"/>
        </w:rPr>
        <w:t>1500</w:t>
      </w:r>
      <w:r w:rsidR="0085681B" w:rsidRPr="006B407F">
        <w:rPr>
          <w:sz w:val="22"/>
          <w:szCs w:val="22"/>
        </w:rPr>
        <w:t xml:space="preserve">  кв. м</w:t>
      </w:r>
      <w:r w:rsidR="006B407F" w:rsidRPr="006B407F">
        <w:rPr>
          <w:sz w:val="22"/>
          <w:szCs w:val="22"/>
        </w:rPr>
        <w:t xml:space="preserve">;   </w:t>
      </w:r>
    </w:p>
    <w:p w:rsidR="00135235" w:rsidRPr="006B407F" w:rsidRDefault="006B407F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B407F">
        <w:rPr>
          <w:sz w:val="22"/>
          <w:szCs w:val="22"/>
        </w:rPr>
        <w:t xml:space="preserve">№ </w:t>
      </w:r>
      <w:r w:rsidRPr="006B407F">
        <w:rPr>
          <w:b/>
          <w:color w:val="000000" w:themeColor="text1"/>
          <w:sz w:val="22"/>
          <w:szCs w:val="22"/>
        </w:rPr>
        <w:t>220121/26339861/01</w:t>
      </w:r>
      <w:r w:rsidR="00767A66" w:rsidRPr="006B407F">
        <w:rPr>
          <w:color w:val="000000" w:themeColor="text1"/>
          <w:sz w:val="22"/>
          <w:szCs w:val="22"/>
        </w:rPr>
        <w:t xml:space="preserve"> </w:t>
      </w:r>
      <w:r w:rsidRPr="006B407F">
        <w:rPr>
          <w:sz w:val="22"/>
          <w:szCs w:val="22"/>
        </w:rPr>
        <w:t xml:space="preserve"> от 22.01.2021 </w:t>
      </w:r>
      <w:r w:rsidRPr="006B407F">
        <w:rPr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разграничена, из земель населенного пункта, расположенного по адресу: Российская Федерация, Алтайский край, район Змеиногорский, </w:t>
      </w:r>
      <w:r w:rsidRPr="006B407F">
        <w:rPr>
          <w:sz w:val="22"/>
          <w:szCs w:val="22"/>
        </w:rPr>
        <w:t>с.Саввушка, ул.Заречная, в 20 метрах на северо-восток от дома №60/1</w:t>
      </w:r>
      <w:r w:rsidRPr="006B407F">
        <w:rPr>
          <w:sz w:val="22"/>
          <w:szCs w:val="22"/>
        </w:rPr>
        <w:t xml:space="preserve"> вид разрешенного использования: для </w:t>
      </w:r>
      <w:r w:rsidRPr="006B407F">
        <w:rPr>
          <w:sz w:val="22"/>
          <w:szCs w:val="22"/>
        </w:rPr>
        <w:t>ведения личного подсобного хозяйства</w:t>
      </w:r>
      <w:r w:rsidRPr="006B407F">
        <w:rPr>
          <w:sz w:val="22"/>
          <w:szCs w:val="22"/>
        </w:rPr>
        <w:t xml:space="preserve">, общей площадью </w:t>
      </w:r>
      <w:r w:rsidRPr="006B407F">
        <w:rPr>
          <w:sz w:val="22"/>
          <w:szCs w:val="22"/>
        </w:rPr>
        <w:t>3000</w:t>
      </w:r>
      <w:r w:rsidRPr="006B407F">
        <w:rPr>
          <w:sz w:val="22"/>
          <w:szCs w:val="22"/>
        </w:rPr>
        <w:t xml:space="preserve">  кв. м</w:t>
      </w:r>
      <w:r w:rsidRPr="006B407F">
        <w:rPr>
          <w:sz w:val="22"/>
          <w:szCs w:val="22"/>
        </w:rPr>
        <w:t xml:space="preserve">,  </w:t>
      </w:r>
      <w:r w:rsidR="00767A66" w:rsidRPr="006B407F">
        <w:rPr>
          <w:sz w:val="22"/>
          <w:szCs w:val="22"/>
        </w:rPr>
        <w:t xml:space="preserve">комиссия рассмотрела поступившие заявления о </w:t>
      </w:r>
      <w:r w:rsidR="00CD3B9E" w:rsidRPr="006B407F">
        <w:rPr>
          <w:sz w:val="22"/>
          <w:szCs w:val="22"/>
        </w:rPr>
        <w:t>предоставлении</w:t>
      </w:r>
      <w:r w:rsidR="00767A66" w:rsidRPr="006B407F">
        <w:rPr>
          <w:sz w:val="22"/>
          <w:szCs w:val="22"/>
        </w:rPr>
        <w:t xml:space="preserve"> земельного участка.</w:t>
      </w:r>
    </w:p>
    <w:p w:rsidR="00135235" w:rsidRPr="006B407F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Количество поданных заявлений</w:t>
      </w:r>
      <w:r w:rsidR="00842DA2" w:rsidRPr="006B407F">
        <w:rPr>
          <w:sz w:val="22"/>
          <w:szCs w:val="22"/>
        </w:rPr>
        <w:t xml:space="preserve"> </w:t>
      </w:r>
      <w:r w:rsidRPr="006B407F">
        <w:rPr>
          <w:sz w:val="22"/>
          <w:szCs w:val="22"/>
        </w:rPr>
        <w:t>-</w:t>
      </w:r>
      <w:r w:rsidR="00842DA2" w:rsidRPr="006B407F">
        <w:rPr>
          <w:sz w:val="22"/>
          <w:szCs w:val="22"/>
        </w:rPr>
        <w:t xml:space="preserve"> </w:t>
      </w:r>
      <w:r w:rsidR="00CD3B9E" w:rsidRPr="006B407F">
        <w:rPr>
          <w:sz w:val="22"/>
          <w:szCs w:val="22"/>
        </w:rPr>
        <w:t>0</w:t>
      </w:r>
      <w:r w:rsidR="00767A66" w:rsidRPr="006B407F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135235" w:rsidRPr="006B407F" w:rsidRDefault="00D86B0B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4B7294" w:rsidRPr="006B407F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="006B407F" w:rsidRPr="006B407F">
        <w:rPr>
          <w:rStyle w:val="blk"/>
          <w:color w:val="000000" w:themeColor="text1"/>
          <w:sz w:val="22"/>
          <w:szCs w:val="22"/>
        </w:rPr>
        <w:t>осуществить подготовку проектов договора аренды земельных участков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Секретарь комиссии: </w:t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bookmarkStart w:id="0" w:name="_GoBack"/>
      <w:bookmarkEnd w:id="0"/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9C" w:rsidRDefault="0014139C">
      <w:r>
        <w:separator/>
      </w:r>
    </w:p>
  </w:endnote>
  <w:endnote w:type="continuationSeparator" w:id="0">
    <w:p w:rsidR="0014139C" w:rsidRDefault="0014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9C" w:rsidRDefault="0014139C"/>
  </w:footnote>
  <w:footnote w:type="continuationSeparator" w:id="0">
    <w:p w:rsidR="0014139C" w:rsidRDefault="001413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75274"/>
    <w:rsid w:val="00135235"/>
    <w:rsid w:val="0014139C"/>
    <w:rsid w:val="0015020D"/>
    <w:rsid w:val="0020001A"/>
    <w:rsid w:val="0028336D"/>
    <w:rsid w:val="002C24C5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842DA2"/>
    <w:rsid w:val="0085681B"/>
    <w:rsid w:val="008C28D2"/>
    <w:rsid w:val="00975569"/>
    <w:rsid w:val="00A53E49"/>
    <w:rsid w:val="00B10D5B"/>
    <w:rsid w:val="00B3450B"/>
    <w:rsid w:val="00BA659D"/>
    <w:rsid w:val="00C0741F"/>
    <w:rsid w:val="00C30DAE"/>
    <w:rsid w:val="00C94B62"/>
    <w:rsid w:val="00CB78AD"/>
    <w:rsid w:val="00CD3B9E"/>
    <w:rsid w:val="00D613A8"/>
    <w:rsid w:val="00D86B0B"/>
    <w:rsid w:val="00D93CC6"/>
    <w:rsid w:val="00DB7AF5"/>
    <w:rsid w:val="00DF5E08"/>
    <w:rsid w:val="00E135CC"/>
    <w:rsid w:val="00E370FF"/>
    <w:rsid w:val="00E552C4"/>
    <w:rsid w:val="00EA6193"/>
    <w:rsid w:val="00ED46F6"/>
    <w:rsid w:val="00F01DDC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AF2C-E44C-471A-A1AF-AE667F93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35</cp:revision>
  <cp:lastPrinted>2021-03-02T09:36:00Z</cp:lastPrinted>
  <dcterms:created xsi:type="dcterms:W3CDTF">2019-03-11T10:59:00Z</dcterms:created>
  <dcterms:modified xsi:type="dcterms:W3CDTF">2021-03-02T09:36:00Z</dcterms:modified>
</cp:coreProperties>
</file>