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46892" w14:textId="49826472" w:rsidR="008148F3" w:rsidRPr="004D5F6F" w:rsidRDefault="008148F3" w:rsidP="004D5F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</w:pPr>
      <w:r w:rsidRPr="004D5F6F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Об индексации некоторых видов социальных выплат в 2021 году. С 1 января 2021 года увеличены размеры отдельных социальных выплат, установленных федеральным законодательством</w:t>
      </w:r>
    </w:p>
    <w:p w14:paraId="755ED9CB" w14:textId="77777777" w:rsidR="004D5F6F" w:rsidRDefault="008148F3" w:rsidP="008148F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 01.01.2021 увеличен на 3,7 % размер ежегодной денежной выплаты лицам, награжденным нагрудным знаком «Почетный донор России» и «Почетный донор СССР», который составит 15109,46 рублей. Ежегодная денежная выплата почетным донорам предоставляется независимо от получения ими мер социальной поддержки по другим льготным основаниям.</w:t>
      </w: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Также с 01.01.2021 на 3,7 процента увеличен размер ежемесячной денежной компенсации, гражданам при возникновении поствакцинальных осложнений, который составит 1427,15 рублей.</w:t>
      </w: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С 1 января 2021 г. увеличены размеры некоторых видов выплат, предоставляемых органами социальной защиты населения семьям с детьми за счет краевого бюджета:</w:t>
      </w:r>
    </w:p>
    <w:p w14:paraId="22824C00" w14:textId="77777777" w:rsidR="004D5F6F" w:rsidRDefault="008148F3" w:rsidP="004D5F6F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ежемесячная денежная выплата при рождении третьего ребенка или последующих детей до достижения ребенком трех лет – 10 611 рублей (в 2020 году – 10 203 рубля);</w:t>
      </w:r>
    </w:p>
    <w:p w14:paraId="2D348BF3" w14:textId="77777777" w:rsidR="004D5F6F" w:rsidRDefault="008148F3" w:rsidP="004D5F6F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региональный материнский капитал – 57 603 рубля (в 2020 году – 55 385,50 рублей);</w:t>
      </w:r>
    </w:p>
    <w:p w14:paraId="51964DBA" w14:textId="77777777" w:rsidR="004D5F6F" w:rsidRDefault="008148F3" w:rsidP="004D5F6F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пособие гражданам, усыновившим детей, – 12 202,65 рублей или 13 263,75 рублей (в 2020 году – 11 733,45 или 12 753,75 рублей);</w:t>
      </w:r>
    </w:p>
    <w:p w14:paraId="0B37FE0D" w14:textId="77777777" w:rsidR="004D5F6F" w:rsidRDefault="008148F3" w:rsidP="004D5F6F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дополнительная пенсия детям, кормильцы которых погибли при выполнении задач в Республике Афганистан, в условиях вооруженного конфликта в Чеченской Республике и в ходе контртеррористической операции на территории Северо-Кавказского региона, – 6 101,33 рублей или</w:t>
      </w:r>
      <w:r w:rsid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</w:t>
      </w: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6 631,88 рублей (в 2020 году – 5 866,73 рублей или 6 376,88 рублей);</w:t>
      </w:r>
    </w:p>
    <w:p w14:paraId="5558CFE7" w14:textId="77777777" w:rsidR="004D5F6F" w:rsidRDefault="008148F3" w:rsidP="004D5F6F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ежемесячное пособие на ребенка. Размер пособия составит от 185,15 рублей до 1 207,50 рублей (в зависимости от категории семьи, в которой воспитывается ребенок: ребенок одинокой матери, многодетная семья).</w:t>
      </w:r>
    </w:p>
    <w:p w14:paraId="3E21A6CF" w14:textId="77777777" w:rsidR="004D5F6F" w:rsidRDefault="008148F3" w:rsidP="004D5F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Меры социальной поддержки предоставляются с применением районного коэффициента 15% или 25%.</w:t>
      </w: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С 1 января 2021 года увеличатся размеры отдельных видов выплат, предоставляемых органами социальной защиты населения за счет средств краевого бюджета:</w:t>
      </w:r>
    </w:p>
    <w:p w14:paraId="1C5EAE67" w14:textId="77777777" w:rsidR="004D5F6F" w:rsidRDefault="008148F3" w:rsidP="004D5F6F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ежемесячная денежная выплата отдельным категориям граждан, работающих и проживающих в сельской местности – 920 рублей (в 2020 году - 885 рублей);</w:t>
      </w:r>
    </w:p>
    <w:p w14:paraId="301F8DB8" w14:textId="77777777" w:rsidR="004D5F6F" w:rsidRDefault="008148F3" w:rsidP="004D5F6F">
      <w:pPr>
        <w:pStyle w:val="a4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компенсация расходов на оплату жилого помещения, отопления и освещения педагогическим работникам, работающим и проживающим в сельской местности – 2160 рублей (в 2020 году – 2080 рублей).</w:t>
      </w:r>
    </w:p>
    <w:p w14:paraId="0FE798A1" w14:textId="77777777" w:rsidR="004D5F6F" w:rsidRDefault="008148F3" w:rsidP="004D5F6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lastRenderedPageBreak/>
        <w:t>Обращаем внимание, что в соответствии с пунктом 2 статьи 8 закона Алтайского края от 07 декабря 2020 года № 100-ЗС «О краевом бюджете на 2021 год и на плановый период 2022 и 2023 годов»</w:t>
      </w: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С 1 июля 2021 г. увеличится размер ежемесячных денежных выплат:</w:t>
      </w:r>
    </w:p>
    <w:p w14:paraId="6588A722" w14:textId="77777777" w:rsidR="004D5F6F" w:rsidRDefault="008148F3" w:rsidP="004D5F6F">
      <w:pPr>
        <w:pStyle w:val="a4"/>
        <w:numPr>
          <w:ilvl w:val="0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ветеранам труда, ветеранам труда Алтайского края – 640 рублей (вместо 615 рублей);</w:t>
      </w:r>
    </w:p>
    <w:p w14:paraId="442C4AAF" w14:textId="033363CF" w:rsidR="008148F3" w:rsidRPr="004D5F6F" w:rsidRDefault="008148F3" w:rsidP="004D5F6F">
      <w:pPr>
        <w:pStyle w:val="a4"/>
        <w:numPr>
          <w:ilvl w:val="0"/>
          <w:numId w:val="3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4D5F6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труженикам тыла и жертвам политических репрессий – 620 рублей (вместо 595 рублей).</w:t>
      </w:r>
    </w:p>
    <w:p w14:paraId="30C93640" w14:textId="77777777" w:rsidR="00785AEE" w:rsidRDefault="00785AEE"/>
    <w:sectPr w:rsidR="0078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64F76"/>
    <w:multiLevelType w:val="hybridMultilevel"/>
    <w:tmpl w:val="4AE4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D57D80"/>
    <w:multiLevelType w:val="hybridMultilevel"/>
    <w:tmpl w:val="C4AA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956BDA"/>
    <w:multiLevelType w:val="hybridMultilevel"/>
    <w:tmpl w:val="91FA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46"/>
    <w:rsid w:val="00326946"/>
    <w:rsid w:val="004D5F6F"/>
    <w:rsid w:val="00785AEE"/>
    <w:rsid w:val="008148F3"/>
    <w:rsid w:val="00B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47FA"/>
  <w15:chartTrackingRefBased/>
  <w15:docId w15:val="{5EEF5691-4A93-4CBC-98AA-3DD8DC07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1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4</cp:revision>
  <dcterms:created xsi:type="dcterms:W3CDTF">2023-03-30T06:26:00Z</dcterms:created>
  <dcterms:modified xsi:type="dcterms:W3CDTF">2023-03-30T06:56:00Z</dcterms:modified>
</cp:coreProperties>
</file>